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73791" w14:textId="77777777" w:rsidR="002A3FE0" w:rsidRDefault="002A3FE0" w:rsidP="00407D53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</w:p>
    <w:p w14:paraId="76EBA34B" w14:textId="77777777" w:rsidR="002A3FE0" w:rsidRDefault="002A3FE0" w:rsidP="00407D53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</w:p>
    <w:p w14:paraId="48E46A8F" w14:textId="77777777" w:rsidR="002A3FE0" w:rsidRDefault="002A3FE0" w:rsidP="00407D53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</w:p>
    <w:p w14:paraId="7F73E085" w14:textId="77777777" w:rsidR="00407D53" w:rsidRPr="00F943FF" w:rsidRDefault="00407D53" w:rsidP="00407D53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F943FF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1B794B4A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174A1FB1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63EBE591" w14:textId="3D966EA1" w:rsidR="006C75F5" w:rsidRPr="00B75D26" w:rsidRDefault="006C75F5" w:rsidP="006C75F5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 w:rsidR="008E2802">
        <w:rPr>
          <w:rFonts w:ascii="Arial" w:eastAsia="Arial Unicode MS" w:hAnsi="Arial" w:cs="Arial"/>
          <w:kern w:val="3"/>
          <w:sz w:val="20"/>
          <w:szCs w:val="20"/>
        </w:rPr>
        <w:t>21</w:t>
      </w:r>
      <w:r>
        <w:rPr>
          <w:rFonts w:ascii="Arial" w:eastAsia="Arial Unicode MS" w:hAnsi="Arial" w:cs="Arial"/>
          <w:kern w:val="3"/>
          <w:sz w:val="20"/>
          <w:szCs w:val="20"/>
        </w:rPr>
        <w:t>.1</w:t>
      </w:r>
      <w:r w:rsidR="008E2802">
        <w:rPr>
          <w:rFonts w:ascii="Arial" w:eastAsia="Arial Unicode MS" w:hAnsi="Arial" w:cs="Arial"/>
          <w:kern w:val="3"/>
          <w:sz w:val="20"/>
          <w:szCs w:val="20"/>
        </w:rPr>
        <w:t>2</w:t>
      </w:r>
      <w:r>
        <w:rPr>
          <w:rFonts w:ascii="Arial" w:eastAsia="Arial Unicode MS" w:hAnsi="Arial" w:cs="Arial"/>
          <w:kern w:val="3"/>
          <w:sz w:val="20"/>
          <w:szCs w:val="20"/>
        </w:rPr>
        <w:t>.2022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705493BD" w14:textId="42C21B3E" w:rsidR="00825706" w:rsidRDefault="00825706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9BE8F3" w14:textId="77777777" w:rsidR="00D8667B" w:rsidRDefault="00D8667B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485A869" w14:textId="77777777" w:rsidR="002A3FE0" w:rsidRDefault="002A3FE0" w:rsidP="00D8667B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769ABDD3" w14:textId="77777777" w:rsidR="002A3FE0" w:rsidRDefault="002A3FE0" w:rsidP="00D8667B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29714742" w14:textId="77777777" w:rsidR="002A3FE0" w:rsidRDefault="002A3FE0" w:rsidP="00D8667B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79C76F56" w14:textId="77777777" w:rsidR="002A3FE0" w:rsidRDefault="002A3FE0" w:rsidP="00D8667B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39893BE7" w14:textId="3B8A4692" w:rsidR="00D8667B" w:rsidRPr="00390F5C" w:rsidRDefault="00D8667B" w:rsidP="00D8667B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390F5C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60CBE4BB" w14:textId="77777777" w:rsidR="00D8667B" w:rsidRPr="00FA6F6D" w:rsidRDefault="00D8667B" w:rsidP="00D8667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4A084910" w14:textId="77777777" w:rsidR="008E2802" w:rsidRPr="007539DB" w:rsidRDefault="008E2802" w:rsidP="008E2802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0" w:name="_Hlk92959058"/>
      <w:r w:rsidRPr="007539DB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1" w:name="_Hlk55681032"/>
      <w:r w:rsidRPr="007539DB">
        <w:rPr>
          <w:rFonts w:ascii="Arial" w:hAnsi="Arial" w:cs="Arial"/>
          <w:sz w:val="20"/>
          <w:szCs w:val="20"/>
        </w:rPr>
        <w:t>GP.271.45.2022.KZ - „Kompleksowa dostawa energii elektrycznej w 2023 r. dla punktów wyposażonych w instalację fotowoltaiczną”.</w:t>
      </w:r>
    </w:p>
    <w:bookmarkEnd w:id="0"/>
    <w:bookmarkEnd w:id="1"/>
    <w:p w14:paraId="7749D7E9" w14:textId="17447A70" w:rsidR="00D8667B" w:rsidRDefault="00D8667B" w:rsidP="00D8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9CB18" w14:textId="77777777" w:rsidR="00D8667B" w:rsidRPr="00FA6F6D" w:rsidRDefault="00D8667B" w:rsidP="00D8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ED0A1E" w14:textId="067CD025" w:rsidR="00D8667B" w:rsidRPr="00E331C5" w:rsidRDefault="00D8667B" w:rsidP="00D8667B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D8667B">
        <w:rPr>
          <w:rFonts w:ascii="Arial" w:hAnsi="Arial" w:cs="Arial"/>
          <w:sz w:val="20"/>
          <w:szCs w:val="20"/>
        </w:rPr>
        <w:t xml:space="preserve">Gmina Karlino </w:t>
      </w:r>
      <w:r w:rsidRPr="00E331C5">
        <w:rPr>
          <w:rFonts w:ascii="Arial" w:hAnsi="Arial" w:cs="Arial"/>
          <w:sz w:val="20"/>
          <w:szCs w:val="20"/>
        </w:rPr>
        <w:t>jako zamawiający, działając zgodnie z art. 260 ustawy z dnia 11 września 2019r. Prawo zamówień publicznych (</w:t>
      </w:r>
      <w:proofErr w:type="spellStart"/>
      <w:r w:rsidRPr="00E331C5">
        <w:rPr>
          <w:rFonts w:ascii="Arial" w:hAnsi="Arial" w:cs="Arial"/>
          <w:sz w:val="20"/>
          <w:szCs w:val="20"/>
        </w:rPr>
        <w:t>t.j</w:t>
      </w:r>
      <w:proofErr w:type="spellEnd"/>
      <w:r w:rsidRPr="00E331C5">
        <w:rPr>
          <w:rFonts w:ascii="Arial" w:hAnsi="Arial" w:cs="Arial"/>
          <w:sz w:val="20"/>
          <w:szCs w:val="20"/>
        </w:rPr>
        <w:t xml:space="preserve">. Dz. U. z </w:t>
      </w:r>
      <w:r w:rsidRPr="00D8667B">
        <w:rPr>
          <w:rFonts w:ascii="Arial" w:hAnsi="Arial" w:cs="Arial"/>
          <w:bCs/>
          <w:sz w:val="20"/>
          <w:szCs w:val="20"/>
        </w:rPr>
        <w:t>2022r. poz. 1710 ze zm.</w:t>
      </w:r>
      <w:r w:rsidRPr="00E331C5">
        <w:rPr>
          <w:rFonts w:ascii="Arial" w:hAnsi="Arial" w:cs="Arial"/>
          <w:sz w:val="20"/>
          <w:szCs w:val="20"/>
        </w:rPr>
        <w:t xml:space="preserve">) zwanej dalej „ustawą </w:t>
      </w:r>
      <w:proofErr w:type="spellStart"/>
      <w:r w:rsidRPr="00E331C5">
        <w:rPr>
          <w:rFonts w:ascii="Arial" w:hAnsi="Arial" w:cs="Arial"/>
          <w:sz w:val="20"/>
          <w:szCs w:val="20"/>
        </w:rPr>
        <w:t>Pzp</w:t>
      </w:r>
      <w:proofErr w:type="spellEnd"/>
      <w:r w:rsidRPr="00E331C5">
        <w:rPr>
          <w:rFonts w:ascii="Arial" w:hAnsi="Arial" w:cs="Arial"/>
          <w:sz w:val="20"/>
          <w:szCs w:val="20"/>
        </w:rPr>
        <w:t>”, zawiadamia</w:t>
      </w:r>
      <w:r w:rsidRPr="00E331C5">
        <w:rPr>
          <w:rFonts w:ascii="Arial" w:hAnsi="Arial" w:cs="Arial"/>
          <w:sz w:val="20"/>
          <w:szCs w:val="20"/>
        </w:rPr>
        <w:br/>
        <w:t xml:space="preserve">o unieważnieniu niniejszego postępowania z powodu niezłożenia żadnej oferty, na podstawie art. 255 pkt 1 ustawy </w:t>
      </w:r>
      <w:proofErr w:type="spellStart"/>
      <w:r w:rsidRPr="00E331C5">
        <w:rPr>
          <w:rFonts w:ascii="Arial" w:hAnsi="Arial" w:cs="Arial"/>
          <w:sz w:val="20"/>
          <w:szCs w:val="20"/>
        </w:rPr>
        <w:t>Pzp</w:t>
      </w:r>
      <w:proofErr w:type="spellEnd"/>
      <w:r w:rsidRPr="00E331C5">
        <w:rPr>
          <w:rFonts w:ascii="Arial" w:hAnsi="Arial" w:cs="Arial"/>
          <w:sz w:val="20"/>
          <w:szCs w:val="20"/>
        </w:rPr>
        <w:t>.</w:t>
      </w:r>
    </w:p>
    <w:p w14:paraId="516DD6C7" w14:textId="77777777" w:rsidR="00D8667B" w:rsidRDefault="00D8667B" w:rsidP="009E65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2464CE0" w14:textId="77777777" w:rsidR="00D8667B" w:rsidRDefault="00D8667B" w:rsidP="009E65DF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</w:p>
    <w:p w14:paraId="58C48A84" w14:textId="50AACD16" w:rsidR="00AE1414" w:rsidRPr="00AE1414" w:rsidRDefault="002A3FE0" w:rsidP="009E65DF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Zastępca </w:t>
      </w:r>
      <w:r w:rsidR="00AE1414" w:rsidRPr="00AE1414">
        <w:rPr>
          <w:rFonts w:ascii="Arial" w:hAnsi="Arial" w:cs="Arial"/>
          <w:noProof/>
          <w:sz w:val="20"/>
          <w:szCs w:val="20"/>
        </w:rPr>
        <w:t>Burmistrz</w:t>
      </w:r>
      <w:r>
        <w:rPr>
          <w:rFonts w:ascii="Arial" w:hAnsi="Arial" w:cs="Arial"/>
          <w:noProof/>
          <w:sz w:val="20"/>
          <w:szCs w:val="20"/>
        </w:rPr>
        <w:t>a</w:t>
      </w:r>
      <w:r w:rsidR="00AE1414" w:rsidRPr="00AE1414">
        <w:rPr>
          <w:rFonts w:ascii="Arial" w:hAnsi="Arial" w:cs="Arial"/>
          <w:noProof/>
          <w:sz w:val="20"/>
          <w:szCs w:val="20"/>
        </w:rPr>
        <w:t xml:space="preserve"> Karlina </w:t>
      </w:r>
    </w:p>
    <w:p w14:paraId="5336D799" w14:textId="77777777" w:rsidR="008E2802" w:rsidRDefault="008E2802" w:rsidP="009E65DF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</w:p>
    <w:p w14:paraId="080587E6" w14:textId="77777777" w:rsidR="002A3FE0" w:rsidRDefault="002A3FE0" w:rsidP="009E65DF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</w:p>
    <w:p w14:paraId="0702D0C2" w14:textId="299303CD" w:rsidR="00AE1414" w:rsidRPr="00AE1414" w:rsidRDefault="002A3FE0" w:rsidP="009E65DF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noProof/>
          <w:sz w:val="20"/>
          <w:szCs w:val="20"/>
        </w:rPr>
        <w:t>Piotr Woś</w:t>
      </w:r>
    </w:p>
    <w:p w14:paraId="245DB04D" w14:textId="77777777" w:rsidR="00AE1414" w:rsidRPr="005A6B8D" w:rsidRDefault="00AE1414" w:rsidP="009E65DF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AE1414" w:rsidRPr="005A6B8D" w:rsidSect="00825706">
      <w:footerReference w:type="default" r:id="rId9"/>
      <w:pgSz w:w="11906" w:h="16838"/>
      <w:pgMar w:top="425" w:right="102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D5583" w14:textId="77777777" w:rsidR="009D5EB8" w:rsidRDefault="009D5EB8" w:rsidP="00190BE4">
      <w:pPr>
        <w:spacing w:after="0" w:line="240" w:lineRule="auto"/>
      </w:pPr>
      <w:r>
        <w:separator/>
      </w:r>
    </w:p>
  </w:endnote>
  <w:endnote w:type="continuationSeparator" w:id="0">
    <w:p w14:paraId="7320F5CF" w14:textId="77777777" w:rsidR="009D5EB8" w:rsidRDefault="009D5EB8" w:rsidP="001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0056"/>
      <w:docPartObj>
        <w:docPartGallery w:val="Page Numbers (Bottom of Page)"/>
        <w:docPartUnique/>
      </w:docPartObj>
    </w:sdtPr>
    <w:sdtEndPr/>
    <w:sdtContent>
      <w:p w14:paraId="36BC638F" w14:textId="1DF33F74" w:rsidR="00190BE4" w:rsidRDefault="00190BE4" w:rsidP="00190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C1C14" w14:textId="77777777" w:rsidR="009D5EB8" w:rsidRDefault="009D5EB8" w:rsidP="00190BE4">
      <w:pPr>
        <w:spacing w:after="0" w:line="240" w:lineRule="auto"/>
      </w:pPr>
      <w:r>
        <w:separator/>
      </w:r>
    </w:p>
  </w:footnote>
  <w:footnote w:type="continuationSeparator" w:id="0">
    <w:p w14:paraId="03F9D092" w14:textId="77777777" w:rsidR="009D5EB8" w:rsidRDefault="009D5EB8" w:rsidP="0019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A3"/>
    <w:multiLevelType w:val="hybridMultilevel"/>
    <w:tmpl w:val="5BBC94C6"/>
    <w:lvl w:ilvl="0" w:tplc="DB5CFB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AA7F49"/>
    <w:multiLevelType w:val="hybridMultilevel"/>
    <w:tmpl w:val="AED00944"/>
    <w:lvl w:ilvl="0" w:tplc="C12C62B4">
      <w:start w:val="1"/>
      <w:numFmt w:val="lowerLetter"/>
      <w:lvlText w:val="%1)"/>
      <w:lvlJc w:val="left"/>
      <w:pPr>
        <w:ind w:left="1070" w:hanging="360"/>
      </w:pPr>
      <w:rPr>
        <w:rFonts w:ascii="Century" w:eastAsiaTheme="minorHAnsi" w:hAnsi="Century" w:cstheme="minorBid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77474"/>
    <w:multiLevelType w:val="hybridMultilevel"/>
    <w:tmpl w:val="616E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4D36E"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2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>
    <w:nsid w:val="570D552B"/>
    <w:multiLevelType w:val="hybridMultilevel"/>
    <w:tmpl w:val="30C2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43"/>
    <w:rsid w:val="000813E3"/>
    <w:rsid w:val="000964DB"/>
    <w:rsid w:val="000E4BAD"/>
    <w:rsid w:val="000F6C94"/>
    <w:rsid w:val="00154C6E"/>
    <w:rsid w:val="00157971"/>
    <w:rsid w:val="00190BE4"/>
    <w:rsid w:val="00203994"/>
    <w:rsid w:val="0020437C"/>
    <w:rsid w:val="00226E0B"/>
    <w:rsid w:val="00285325"/>
    <w:rsid w:val="002A3FE0"/>
    <w:rsid w:val="002E2B1B"/>
    <w:rsid w:val="00391E87"/>
    <w:rsid w:val="00402562"/>
    <w:rsid w:val="00407D53"/>
    <w:rsid w:val="00465C63"/>
    <w:rsid w:val="004D29C4"/>
    <w:rsid w:val="00523A43"/>
    <w:rsid w:val="005776DE"/>
    <w:rsid w:val="005A6B8D"/>
    <w:rsid w:val="005B5220"/>
    <w:rsid w:val="006C2611"/>
    <w:rsid w:val="006C75F5"/>
    <w:rsid w:val="00702CB0"/>
    <w:rsid w:val="007209B1"/>
    <w:rsid w:val="007A0B54"/>
    <w:rsid w:val="007A3F01"/>
    <w:rsid w:val="007C2935"/>
    <w:rsid w:val="007E2D84"/>
    <w:rsid w:val="007E436B"/>
    <w:rsid w:val="00825706"/>
    <w:rsid w:val="0085453E"/>
    <w:rsid w:val="0085677F"/>
    <w:rsid w:val="008736A6"/>
    <w:rsid w:val="008E2802"/>
    <w:rsid w:val="008F5858"/>
    <w:rsid w:val="00902EFC"/>
    <w:rsid w:val="00904D71"/>
    <w:rsid w:val="0090547E"/>
    <w:rsid w:val="00932A67"/>
    <w:rsid w:val="009639E2"/>
    <w:rsid w:val="00986463"/>
    <w:rsid w:val="009B4A3C"/>
    <w:rsid w:val="009C5717"/>
    <w:rsid w:val="009D1DA5"/>
    <w:rsid w:val="009D5EB8"/>
    <w:rsid w:val="009E65DF"/>
    <w:rsid w:val="00A01748"/>
    <w:rsid w:val="00A27C81"/>
    <w:rsid w:val="00A57B06"/>
    <w:rsid w:val="00A57EA4"/>
    <w:rsid w:val="00A80DB3"/>
    <w:rsid w:val="00A8479B"/>
    <w:rsid w:val="00AC1F60"/>
    <w:rsid w:val="00AE1414"/>
    <w:rsid w:val="00B17760"/>
    <w:rsid w:val="00B30856"/>
    <w:rsid w:val="00B43A54"/>
    <w:rsid w:val="00BF5483"/>
    <w:rsid w:val="00C02765"/>
    <w:rsid w:val="00C16D65"/>
    <w:rsid w:val="00C256D9"/>
    <w:rsid w:val="00C26D21"/>
    <w:rsid w:val="00C64DAD"/>
    <w:rsid w:val="00C70BC3"/>
    <w:rsid w:val="00C70FA3"/>
    <w:rsid w:val="00CF4CA5"/>
    <w:rsid w:val="00D8667B"/>
    <w:rsid w:val="00DA30DE"/>
    <w:rsid w:val="00E0035C"/>
    <w:rsid w:val="00E770E7"/>
    <w:rsid w:val="00E924E9"/>
    <w:rsid w:val="00EB1293"/>
    <w:rsid w:val="00EF71F6"/>
    <w:rsid w:val="00F03775"/>
    <w:rsid w:val="00F36EFF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53"/>
  </w:style>
  <w:style w:type="paragraph" w:styleId="Nagwek1">
    <w:name w:val="heading 1"/>
    <w:basedOn w:val="Normalny"/>
    <w:next w:val="Normalny"/>
    <w:link w:val="Nagwek1Znak"/>
    <w:uiPriority w:val="9"/>
    <w:qFormat/>
    <w:rsid w:val="0040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D5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07D53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D5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8736A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8736A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736A6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8736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E4"/>
  </w:style>
  <w:style w:type="paragraph" w:styleId="Stopka">
    <w:name w:val="footer"/>
    <w:basedOn w:val="Normalny"/>
    <w:link w:val="Stopka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53"/>
  </w:style>
  <w:style w:type="paragraph" w:styleId="Nagwek1">
    <w:name w:val="heading 1"/>
    <w:basedOn w:val="Normalny"/>
    <w:next w:val="Normalny"/>
    <w:link w:val="Nagwek1Znak"/>
    <w:uiPriority w:val="9"/>
    <w:qFormat/>
    <w:rsid w:val="0040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D5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07D53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D5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8736A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8736A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736A6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8736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E4"/>
  </w:style>
  <w:style w:type="paragraph" w:styleId="Stopka">
    <w:name w:val="footer"/>
    <w:basedOn w:val="Normalny"/>
    <w:link w:val="Stopka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B0B2-BE52-44BE-8A47-8B166382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Szymecka</dc:creator>
  <cp:lastModifiedBy>Użytkownik systemu Windows</cp:lastModifiedBy>
  <cp:revision>2</cp:revision>
  <cp:lastPrinted>2022-12-21T09:37:00Z</cp:lastPrinted>
  <dcterms:created xsi:type="dcterms:W3CDTF">2022-12-21T09:37:00Z</dcterms:created>
  <dcterms:modified xsi:type="dcterms:W3CDTF">2022-12-21T09:37:00Z</dcterms:modified>
</cp:coreProperties>
</file>