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04" w:rsidRDefault="00CA3704" w:rsidP="00CA3704">
      <w:pPr>
        <w:rPr>
          <w:rFonts w:ascii="Arial" w:hAnsi="Arial" w:cs="Arial"/>
          <w:b/>
          <w:bCs/>
          <w:sz w:val="22"/>
          <w:szCs w:val="22"/>
        </w:rPr>
      </w:pPr>
    </w:p>
    <w:p w:rsidR="00E62BD1" w:rsidRPr="00AB07DD" w:rsidRDefault="00041B4D" w:rsidP="00E62BD1">
      <w:pPr>
        <w:pStyle w:val="Nagwek1"/>
        <w:jc w:val="center"/>
        <w:rPr>
          <w:rFonts w:ascii="Calibri" w:hAnsi="Calibri" w:cs="Calibri"/>
          <w:b/>
          <w:i/>
          <w:color w:val="008000"/>
          <w:sz w:val="22"/>
          <w:szCs w:val="22"/>
        </w:rPr>
      </w:pPr>
      <w:r w:rsidRPr="00041B4D">
        <w:rPr>
          <w:rFonts w:ascii="Calibri" w:hAnsi="Calibri" w:cs="Calibri"/>
          <w:sz w:val="22"/>
          <w:szCs w:val="22"/>
        </w:rPr>
        <w:pict>
          <v:group id="_x0000_s1032" style="position:absolute;left:0;text-align:left;margin-left:-6.05pt;margin-top:.3pt;width:457.3pt;height:62.45pt;z-index:251657728" coordorigin="1296,432" coordsize="9146,1249" o:allowincell="f">
            <v:group id="_x0000_s1033" style="position:absolute;left:8496;top:576;width:1946;height:1105" coordorigin="1705,6816" coordsize="2088,12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2272;top:6816;width:1136;height:1123">
                <v:imagedata r:id="rId5" o:title=""/>
              </v:shape>
              <v:shape id="_x0000_s1035" type="#_x0000_t75" style="position:absolute;left:2842;top:6960;width:951;height:1105">
                <v:imagedata r:id="rId6" o:title=""/>
              </v:shape>
              <v:shape id="_x0000_s1036" type="#_x0000_t75" style="position:absolute;left:1705;top:7100;width:993;height:965">
                <v:imagedata r:id="rId7" o:title=""/>
              </v:shape>
            </v:group>
            <v:shape id="_x0000_s1037" type="#_x0000_t75" style="position:absolute;left:1296;top:432;width:1895;height:1235" fillcolor="window">
              <v:imagedata r:id="rId8" o:title=""/>
            </v:shape>
          </v:group>
          <o:OLEObject Type="Embed" ProgID="Unknown" ShapeID="_x0000_s1034" DrawAspect="Content" ObjectID="_1502001510" r:id="rId9"/>
          <o:OLEObject Type="Embed" ProgID="Unknown" ShapeID="_x0000_s1035" DrawAspect="Content" ObjectID="_1502001511" r:id="rId10"/>
          <o:OLEObject Type="Embed" ProgID="Unknown" ShapeID="_x0000_s1036" DrawAspect="Content" ObjectID="_1502001512" r:id="rId11"/>
          <o:OLEObject Type="Embed" ProgID="Word.Picture.8" ShapeID="_x0000_s1037" DrawAspect="Content" ObjectID="_1502001513" r:id="rId12"/>
        </w:pict>
      </w:r>
      <w:r w:rsidR="00E62BD1" w:rsidRPr="00AB07DD">
        <w:rPr>
          <w:rFonts w:ascii="Calibri" w:hAnsi="Calibri" w:cs="Calibri"/>
          <w:b/>
          <w:i/>
          <w:color w:val="008000"/>
          <w:sz w:val="22"/>
          <w:szCs w:val="22"/>
        </w:rPr>
        <w:t>ZAKŁAD OŚWIATY W KARLINIE</w:t>
      </w:r>
    </w:p>
    <w:p w:rsidR="00E62BD1" w:rsidRPr="00AB07DD" w:rsidRDefault="00C60CF5" w:rsidP="00E62BD1">
      <w:pPr>
        <w:jc w:val="center"/>
        <w:rPr>
          <w:rFonts w:ascii="Calibri" w:hAnsi="Calibri" w:cs="Calibri"/>
          <w:noProof/>
          <w:color w:val="008000"/>
          <w:sz w:val="22"/>
          <w:szCs w:val="22"/>
        </w:rPr>
      </w:pPr>
      <w:r>
        <w:rPr>
          <w:rFonts w:ascii="Calibri" w:hAnsi="Calibri" w:cs="Calibri"/>
          <w:noProof/>
          <w:color w:val="008000"/>
          <w:sz w:val="22"/>
          <w:szCs w:val="22"/>
        </w:rPr>
        <w:t xml:space="preserve">ul. </w:t>
      </w:r>
      <w:r w:rsidR="00E62BD1" w:rsidRPr="00AB07DD">
        <w:rPr>
          <w:rFonts w:ascii="Calibri" w:hAnsi="Calibri" w:cs="Calibri"/>
          <w:noProof/>
          <w:color w:val="008000"/>
          <w:sz w:val="22"/>
          <w:szCs w:val="22"/>
        </w:rPr>
        <w:t>Szymanowskiego 17</w:t>
      </w:r>
    </w:p>
    <w:p w:rsidR="00E62BD1" w:rsidRPr="00574EB7" w:rsidRDefault="00E62BD1" w:rsidP="00E62BD1">
      <w:pPr>
        <w:jc w:val="center"/>
        <w:rPr>
          <w:rFonts w:ascii="Calibri" w:hAnsi="Calibri" w:cs="Calibri"/>
          <w:noProof/>
          <w:color w:val="000080"/>
          <w:sz w:val="22"/>
          <w:szCs w:val="22"/>
          <w:lang w:val="en-US"/>
        </w:rPr>
      </w:pPr>
      <w:r w:rsidRPr="00574EB7">
        <w:rPr>
          <w:rFonts w:ascii="Calibri" w:hAnsi="Calibri" w:cs="Calibri"/>
          <w:noProof/>
          <w:color w:val="008000"/>
          <w:sz w:val="22"/>
          <w:szCs w:val="22"/>
          <w:lang w:val="en-US"/>
        </w:rPr>
        <w:t>78-230  Karlino</w:t>
      </w:r>
    </w:p>
    <w:p w:rsidR="00E62BD1" w:rsidRPr="00AB07DD" w:rsidRDefault="00E62BD1" w:rsidP="00E62BD1">
      <w:pPr>
        <w:rPr>
          <w:rFonts w:ascii="Calibri" w:hAnsi="Calibri" w:cs="Calibri"/>
          <w:noProof/>
          <w:sz w:val="22"/>
          <w:szCs w:val="22"/>
          <w:lang w:val="de-DE"/>
        </w:rPr>
      </w:pPr>
      <w:r w:rsidRPr="00AB07DD">
        <w:rPr>
          <w:rFonts w:ascii="Calibri" w:hAnsi="Calibri" w:cs="Calibri"/>
          <w:noProof/>
          <w:color w:val="000080"/>
          <w:sz w:val="22"/>
          <w:szCs w:val="22"/>
          <w:lang w:val="de-DE"/>
        </w:rPr>
        <w:t>tel./fax</w:t>
      </w:r>
      <w:r w:rsidRPr="00AB07DD">
        <w:rPr>
          <w:rFonts w:ascii="Calibri" w:hAnsi="Calibri" w:cs="Calibri"/>
          <w:noProof/>
          <w:sz w:val="22"/>
          <w:szCs w:val="22"/>
          <w:lang w:val="de-DE"/>
        </w:rPr>
        <w:t>:</w:t>
      </w:r>
      <w:r w:rsidRPr="00AB07DD">
        <w:rPr>
          <w:rFonts w:ascii="Calibri" w:hAnsi="Calibri" w:cs="Calibri"/>
          <w:noProof/>
          <w:color w:val="000080"/>
          <w:sz w:val="22"/>
          <w:szCs w:val="22"/>
          <w:lang w:val="de-DE"/>
        </w:rPr>
        <w:t xml:space="preserve">                             e-mail:                              NIP:                               BS Karlino</w:t>
      </w:r>
      <w:r w:rsidRPr="00AB07DD">
        <w:rPr>
          <w:rFonts w:ascii="Calibri" w:hAnsi="Calibri" w:cs="Calibri"/>
          <w:noProof/>
          <w:sz w:val="22"/>
          <w:szCs w:val="22"/>
          <w:lang w:val="de-DE"/>
        </w:rPr>
        <w:t>:</w:t>
      </w:r>
    </w:p>
    <w:p w:rsidR="002E5EC8" w:rsidRPr="00AB07DD" w:rsidRDefault="00426C99" w:rsidP="00E62BD1">
      <w:pPr>
        <w:pBdr>
          <w:bottom w:val="single" w:sz="12" w:space="1" w:color="auto"/>
        </w:pBdr>
        <w:jc w:val="center"/>
        <w:rPr>
          <w:rFonts w:ascii="Calibri" w:hAnsi="Calibri" w:cs="Calibri"/>
          <w:noProof/>
          <w:sz w:val="22"/>
          <w:szCs w:val="22"/>
        </w:rPr>
      </w:pPr>
      <w:r w:rsidRPr="00426C99">
        <w:rPr>
          <w:rFonts w:ascii="Calibri" w:hAnsi="Calibri" w:cs="Calibri"/>
          <w:noProof/>
          <w:sz w:val="22"/>
          <w:szCs w:val="22"/>
        </w:rPr>
        <w:t>(+48) 943-117-780teresa@oswiata-karlino.pl</w:t>
      </w:r>
      <w:r w:rsidR="00E62BD1" w:rsidRPr="00AB07DD">
        <w:rPr>
          <w:rFonts w:ascii="Calibri" w:hAnsi="Calibri" w:cs="Calibri"/>
          <w:noProof/>
          <w:sz w:val="22"/>
          <w:szCs w:val="22"/>
        </w:rPr>
        <w:t xml:space="preserve">    672-12</w:t>
      </w:r>
      <w:r w:rsidR="00685A5E">
        <w:rPr>
          <w:rFonts w:ascii="Calibri" w:hAnsi="Calibri" w:cs="Calibri"/>
          <w:noProof/>
          <w:sz w:val="22"/>
          <w:szCs w:val="22"/>
        </w:rPr>
        <w:t>-</w:t>
      </w:r>
      <w:r w:rsidR="00E62BD1" w:rsidRPr="00AB07DD">
        <w:rPr>
          <w:rFonts w:ascii="Calibri" w:hAnsi="Calibri" w:cs="Calibri"/>
          <w:noProof/>
          <w:sz w:val="22"/>
          <w:szCs w:val="22"/>
        </w:rPr>
        <w:t>08</w:t>
      </w:r>
      <w:r w:rsidR="00685A5E">
        <w:rPr>
          <w:rFonts w:ascii="Calibri" w:hAnsi="Calibri" w:cs="Calibri"/>
          <w:noProof/>
          <w:sz w:val="22"/>
          <w:szCs w:val="22"/>
        </w:rPr>
        <w:t>-</w:t>
      </w:r>
      <w:r w:rsidR="00E62BD1" w:rsidRPr="00AB07DD">
        <w:rPr>
          <w:rFonts w:ascii="Calibri" w:hAnsi="Calibri" w:cs="Calibri"/>
          <w:noProof/>
          <w:sz w:val="22"/>
          <w:szCs w:val="22"/>
        </w:rPr>
        <w:t>946      83856200070023378520000020</w:t>
      </w:r>
    </w:p>
    <w:p w:rsidR="003C138B" w:rsidRDefault="003C138B" w:rsidP="00EB3253">
      <w:pPr>
        <w:ind w:left="-720" w:firstLine="720"/>
        <w:jc w:val="right"/>
        <w:rPr>
          <w:rFonts w:ascii="Arial" w:hAnsi="Arial" w:cs="Arial"/>
        </w:rPr>
      </w:pPr>
    </w:p>
    <w:p w:rsidR="00EB3253" w:rsidRDefault="00EB3253" w:rsidP="00EB3253">
      <w:pPr>
        <w:ind w:left="-720" w:firstLine="720"/>
        <w:jc w:val="right"/>
        <w:rPr>
          <w:rFonts w:ascii="Arial" w:hAnsi="Arial" w:cs="Arial"/>
        </w:rPr>
      </w:pPr>
      <w:r w:rsidRPr="00723AF0">
        <w:rPr>
          <w:rFonts w:ascii="Arial" w:hAnsi="Arial" w:cs="Arial"/>
        </w:rPr>
        <w:t xml:space="preserve">Karlino, dnia </w:t>
      </w:r>
      <w:r w:rsidR="002F2236">
        <w:rPr>
          <w:rFonts w:ascii="Arial" w:hAnsi="Arial" w:cs="Arial"/>
        </w:rPr>
        <w:t>2</w:t>
      </w:r>
      <w:r w:rsidR="003C138B">
        <w:rPr>
          <w:rFonts w:ascii="Arial" w:hAnsi="Arial" w:cs="Arial"/>
        </w:rPr>
        <w:t>5sierpni</w:t>
      </w:r>
      <w:r w:rsidR="002F2236">
        <w:rPr>
          <w:rFonts w:ascii="Arial" w:hAnsi="Arial" w:cs="Arial"/>
        </w:rPr>
        <w:t>a</w:t>
      </w:r>
      <w:r w:rsidR="0028772E">
        <w:rPr>
          <w:rFonts w:ascii="Arial" w:hAnsi="Arial" w:cs="Arial"/>
        </w:rPr>
        <w:t xml:space="preserve"> 201</w:t>
      </w:r>
      <w:r w:rsidR="002F2236">
        <w:rPr>
          <w:rFonts w:ascii="Arial" w:hAnsi="Arial" w:cs="Arial"/>
        </w:rPr>
        <w:t>5</w:t>
      </w:r>
      <w:r w:rsidR="00205CCA">
        <w:rPr>
          <w:rFonts w:ascii="Arial" w:hAnsi="Arial" w:cs="Arial"/>
        </w:rPr>
        <w:t>r.</w:t>
      </w:r>
    </w:p>
    <w:p w:rsidR="003C138B" w:rsidRDefault="00CE3C3A" w:rsidP="00CE3C3A">
      <w:pPr>
        <w:tabs>
          <w:tab w:val="left" w:pos="5880"/>
        </w:tabs>
        <w:ind w:left="411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</w:p>
    <w:p w:rsidR="00CE3C3A" w:rsidRDefault="00CE3C3A" w:rsidP="00CE3C3A">
      <w:pPr>
        <w:tabs>
          <w:tab w:val="left" w:pos="5880"/>
        </w:tabs>
        <w:ind w:left="4111"/>
        <w:rPr>
          <w:rFonts w:ascii="Arial" w:hAnsi="Arial" w:cs="Arial"/>
          <w:b/>
          <w:bCs/>
          <w:i/>
          <w:iCs/>
        </w:rPr>
      </w:pPr>
    </w:p>
    <w:p w:rsidR="003C138B" w:rsidRPr="00A16FE1" w:rsidRDefault="003C138B" w:rsidP="00796086">
      <w:pPr>
        <w:ind w:left="3119"/>
        <w:rPr>
          <w:rFonts w:ascii="Arial" w:hAnsi="Arial" w:cs="Arial"/>
          <w:b/>
          <w:bCs/>
          <w:i/>
          <w:iCs/>
        </w:rPr>
      </w:pPr>
      <w:r w:rsidRPr="00A16FE1">
        <w:rPr>
          <w:rFonts w:ascii="Arial" w:hAnsi="Arial" w:cs="Arial"/>
          <w:b/>
          <w:bCs/>
          <w:i/>
          <w:iCs/>
        </w:rPr>
        <w:t>Wykonawcy biorący udział w postępowaniu</w:t>
      </w:r>
    </w:p>
    <w:p w:rsidR="003C138B" w:rsidRDefault="003C138B" w:rsidP="00796086">
      <w:pPr>
        <w:ind w:left="3119"/>
        <w:rPr>
          <w:rFonts w:ascii="Arial" w:hAnsi="Arial" w:cs="Arial"/>
          <w:b/>
          <w:bCs/>
          <w:i/>
          <w:iCs/>
        </w:rPr>
      </w:pPr>
      <w:r w:rsidRPr="00A16FE1">
        <w:rPr>
          <w:rFonts w:ascii="Arial" w:hAnsi="Arial" w:cs="Arial"/>
          <w:b/>
          <w:bCs/>
          <w:i/>
          <w:iCs/>
        </w:rPr>
        <w:t>o udzielenie zamówienia publicznego</w:t>
      </w:r>
    </w:p>
    <w:p w:rsidR="003C138B" w:rsidRDefault="003C138B" w:rsidP="003C138B">
      <w:pPr>
        <w:ind w:left="4111"/>
        <w:rPr>
          <w:rFonts w:ascii="Arial" w:hAnsi="Arial" w:cs="Arial"/>
          <w:b/>
          <w:bCs/>
          <w:i/>
          <w:iCs/>
          <w:highlight w:val="yellow"/>
        </w:rPr>
      </w:pPr>
      <w:bookmarkStart w:id="0" w:name="_GoBack"/>
      <w:bookmarkEnd w:id="0"/>
    </w:p>
    <w:p w:rsidR="00CE3C3A" w:rsidRPr="00A16FE1" w:rsidRDefault="00CE3C3A" w:rsidP="003C138B">
      <w:pPr>
        <w:ind w:left="4111"/>
        <w:rPr>
          <w:rFonts w:ascii="Arial" w:hAnsi="Arial" w:cs="Arial"/>
          <w:b/>
          <w:bCs/>
          <w:i/>
          <w:iCs/>
          <w:highlight w:val="yellow"/>
        </w:rPr>
      </w:pPr>
    </w:p>
    <w:p w:rsidR="003C138B" w:rsidRDefault="003C138B" w:rsidP="003C138B">
      <w:pPr>
        <w:jc w:val="both"/>
        <w:rPr>
          <w:rFonts w:ascii="Arial" w:hAnsi="Arial" w:cs="Arial"/>
          <w:b/>
          <w:color w:val="FF0000"/>
          <w:highlight w:val="yellow"/>
        </w:rPr>
      </w:pPr>
      <w:r w:rsidRPr="0055736C">
        <w:rPr>
          <w:rFonts w:ascii="Arial" w:hAnsi="Arial" w:cs="Arial"/>
        </w:rPr>
        <w:t>dotyczy: postępowanie o udzielenie zamówienia publicznego nr</w:t>
      </w:r>
      <w:r w:rsidRPr="003C138B">
        <w:rPr>
          <w:rFonts w:ascii="Arial" w:hAnsi="Arial" w:cs="Arial"/>
        </w:rPr>
        <w:t>ZO.26.1.2015</w:t>
      </w:r>
      <w:r w:rsidRPr="0055736C">
        <w:rPr>
          <w:rFonts w:ascii="Arial" w:hAnsi="Arial" w:cs="Arial"/>
        </w:rPr>
        <w:t>prowadzone w trybie przetargu nieograniczonego na wykonanie us</w:t>
      </w:r>
      <w:r w:rsidRPr="0055736C">
        <w:rPr>
          <w:rFonts w:ascii="Arial" w:hAnsi="Arial" w:cs="Arial" w:hint="eastAsia"/>
        </w:rPr>
        <w:t>ł</w:t>
      </w:r>
      <w:r w:rsidRPr="0055736C">
        <w:rPr>
          <w:rFonts w:ascii="Arial" w:hAnsi="Arial" w:cs="Arial"/>
        </w:rPr>
        <w:t xml:space="preserve">ug </w:t>
      </w:r>
      <w:r w:rsidRPr="003C138B">
        <w:rPr>
          <w:rFonts w:ascii="Arial" w:hAnsi="Arial" w:cs="Arial"/>
        </w:rPr>
        <w:t>przewozu dzieci i młodzieży</w:t>
      </w:r>
      <w:r>
        <w:rPr>
          <w:rFonts w:ascii="Arial" w:hAnsi="Arial" w:cs="Arial"/>
        </w:rPr>
        <w:t>.</w:t>
      </w:r>
    </w:p>
    <w:p w:rsidR="003C138B" w:rsidRPr="001272B1" w:rsidRDefault="003C138B" w:rsidP="003C138B">
      <w:pPr>
        <w:jc w:val="both"/>
        <w:rPr>
          <w:rFonts w:ascii="Arial" w:hAnsi="Arial" w:cs="Arial"/>
          <w:b/>
          <w:color w:val="FF0000"/>
        </w:rPr>
      </w:pPr>
    </w:p>
    <w:p w:rsidR="003C138B" w:rsidRPr="001272B1" w:rsidRDefault="003C138B" w:rsidP="003C138B">
      <w:pPr>
        <w:ind w:firstLine="708"/>
        <w:jc w:val="both"/>
        <w:rPr>
          <w:rFonts w:ascii="Arial" w:hAnsi="Arial" w:cs="Arial"/>
          <w:b/>
        </w:rPr>
      </w:pPr>
      <w:r w:rsidRPr="003C138B">
        <w:rPr>
          <w:rFonts w:ascii="Arial" w:hAnsi="Arial" w:cs="Arial"/>
        </w:rPr>
        <w:t xml:space="preserve">Zakład Oświaty </w:t>
      </w:r>
      <w:r w:rsidR="008A5533">
        <w:rPr>
          <w:rFonts w:ascii="Arial" w:hAnsi="Arial" w:cs="Arial"/>
        </w:rPr>
        <w:t xml:space="preserve">w </w:t>
      </w:r>
      <w:r w:rsidRPr="003C138B">
        <w:rPr>
          <w:rFonts w:ascii="Arial" w:hAnsi="Arial" w:cs="Arial"/>
        </w:rPr>
        <w:t>Karlin</w:t>
      </w:r>
      <w:r w:rsidR="008A5533">
        <w:rPr>
          <w:rFonts w:ascii="Arial" w:hAnsi="Arial" w:cs="Arial"/>
        </w:rPr>
        <w:t>ie</w:t>
      </w:r>
      <w:r w:rsidR="00F349E3">
        <w:rPr>
          <w:rFonts w:ascii="Arial" w:hAnsi="Arial" w:cs="Arial"/>
        </w:rPr>
        <w:t xml:space="preserve"> </w:t>
      </w:r>
      <w:r w:rsidRPr="001272B1">
        <w:rPr>
          <w:rFonts w:ascii="Arial" w:hAnsi="Arial" w:cs="Arial"/>
        </w:rPr>
        <w:t>jako zamawiający, działając zgodnie z art. 92 ust. 1 ustawy z dnia</w:t>
      </w:r>
      <w:r w:rsidR="00CE3C3A">
        <w:rPr>
          <w:rFonts w:ascii="Arial" w:hAnsi="Arial" w:cs="Arial"/>
        </w:rPr>
        <w:br/>
      </w:r>
      <w:r w:rsidRPr="001272B1">
        <w:rPr>
          <w:rFonts w:ascii="Arial" w:hAnsi="Arial" w:cs="Arial"/>
        </w:rPr>
        <w:t>29 stycznia 2004r. Prawo zam</w:t>
      </w:r>
      <w:r w:rsidRPr="001272B1">
        <w:rPr>
          <w:rFonts w:ascii="Arial" w:hAnsi="Arial" w:cs="Arial" w:hint="eastAsia"/>
        </w:rPr>
        <w:t>ó</w:t>
      </w:r>
      <w:r w:rsidRPr="001272B1">
        <w:rPr>
          <w:rFonts w:ascii="Arial" w:hAnsi="Arial" w:cs="Arial"/>
        </w:rPr>
        <w:t>wie</w:t>
      </w:r>
      <w:r w:rsidRPr="001272B1">
        <w:rPr>
          <w:rFonts w:ascii="Arial" w:hAnsi="Arial" w:cs="Arial" w:hint="eastAsia"/>
        </w:rPr>
        <w:t>ń</w:t>
      </w:r>
      <w:r w:rsidRPr="001272B1">
        <w:rPr>
          <w:rFonts w:ascii="Arial" w:hAnsi="Arial" w:cs="Arial"/>
        </w:rPr>
        <w:t xml:space="preserve"> publicznych (Dz. U. z 2013r. poz. 907 ze zm.) zwanej dalej </w:t>
      </w:r>
      <w:r w:rsidRPr="001272B1">
        <w:rPr>
          <w:rFonts w:ascii="Arial" w:hAnsi="Arial" w:cs="Arial" w:hint="eastAsia"/>
        </w:rPr>
        <w:t>„</w:t>
      </w:r>
      <w:r w:rsidRPr="001272B1">
        <w:rPr>
          <w:rFonts w:ascii="Arial" w:hAnsi="Arial" w:cs="Arial"/>
        </w:rPr>
        <w:t>ustaw</w:t>
      </w:r>
      <w:r w:rsidRPr="001272B1">
        <w:rPr>
          <w:rFonts w:ascii="Arial" w:hAnsi="Arial" w:cs="Arial" w:hint="eastAsia"/>
        </w:rPr>
        <w:t>ą”</w:t>
      </w:r>
      <w:r w:rsidRPr="001272B1">
        <w:rPr>
          <w:rFonts w:ascii="Arial" w:hAnsi="Arial" w:cs="Arial"/>
        </w:rPr>
        <w:t xml:space="preserve">, zawiadamia, </w:t>
      </w:r>
      <w:r w:rsidRPr="001272B1">
        <w:rPr>
          <w:rFonts w:ascii="Arial" w:hAnsi="Arial" w:cs="Arial" w:hint="eastAsia"/>
        </w:rPr>
        <w:t>ż</w:t>
      </w:r>
      <w:r w:rsidRPr="001272B1">
        <w:rPr>
          <w:rFonts w:ascii="Arial" w:hAnsi="Arial" w:cs="Arial"/>
        </w:rPr>
        <w:t>e w przedmiotowym post</w:t>
      </w:r>
      <w:r w:rsidRPr="001272B1">
        <w:rPr>
          <w:rFonts w:ascii="Arial" w:hAnsi="Arial" w:cs="Arial" w:hint="eastAsia"/>
        </w:rPr>
        <w:t>ę</w:t>
      </w:r>
      <w:r w:rsidRPr="001272B1">
        <w:rPr>
          <w:rFonts w:ascii="Arial" w:hAnsi="Arial" w:cs="Arial"/>
        </w:rPr>
        <w:t>powaniu, jako najkorzystniejszą wybrano ofertę:</w:t>
      </w:r>
    </w:p>
    <w:p w:rsidR="003C138B" w:rsidRDefault="003C138B" w:rsidP="003C138B">
      <w:pPr>
        <w:ind w:firstLine="708"/>
        <w:jc w:val="both"/>
        <w:rPr>
          <w:rFonts w:ascii="Arial" w:hAnsi="Arial" w:cs="Arial"/>
          <w:bCs/>
          <w:iCs/>
        </w:rPr>
      </w:pPr>
    </w:p>
    <w:p w:rsidR="003C138B" w:rsidRPr="0055736C" w:rsidRDefault="003C138B" w:rsidP="003C138B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Pr="003C138B">
        <w:rPr>
          <w:rFonts w:ascii="Arial" w:hAnsi="Arial" w:cs="Arial"/>
          <w:bCs/>
          <w:iCs/>
        </w:rPr>
        <w:t>Zbigniew Chudziak Usługi Transportowe ”Max-Trans”, Karwin 2c, 78-230 Karlino</w:t>
      </w:r>
      <w:r>
        <w:rPr>
          <w:rFonts w:ascii="Arial" w:hAnsi="Arial" w:cs="Arial"/>
          <w:bCs/>
          <w:iCs/>
        </w:rPr>
        <w:t>,</w:t>
      </w:r>
    </w:p>
    <w:p w:rsidR="003C138B" w:rsidRDefault="003C138B" w:rsidP="003C138B">
      <w:pPr>
        <w:jc w:val="both"/>
        <w:rPr>
          <w:rFonts w:ascii="Arial" w:hAnsi="Arial" w:cs="Arial"/>
        </w:rPr>
      </w:pPr>
      <w:r w:rsidRPr="00CF3E39">
        <w:rPr>
          <w:rFonts w:ascii="Arial" w:hAnsi="Arial" w:cs="Arial"/>
        </w:rPr>
        <w:t>- za cenę</w:t>
      </w:r>
      <w:r w:rsidRPr="003C138B">
        <w:rPr>
          <w:rFonts w:ascii="Arial" w:hAnsi="Arial" w:cs="Arial"/>
        </w:rPr>
        <w:t>289342,40</w:t>
      </w:r>
      <w:r w:rsidRPr="00CF3E39">
        <w:rPr>
          <w:rFonts w:ascii="Arial" w:hAnsi="Arial" w:cs="Arial"/>
        </w:rPr>
        <w:t xml:space="preserve">zł, z </w:t>
      </w:r>
      <w:r>
        <w:rPr>
          <w:rFonts w:ascii="Arial" w:hAnsi="Arial" w:cs="Arial"/>
        </w:rPr>
        <w:t>terminem płatności wynoszącym 35 dni (99,5 pkt).</w:t>
      </w:r>
    </w:p>
    <w:p w:rsidR="003C138B" w:rsidRDefault="003C138B" w:rsidP="003C138B">
      <w:pPr>
        <w:jc w:val="both"/>
        <w:rPr>
          <w:rFonts w:ascii="Arial" w:hAnsi="Arial" w:cs="Arial"/>
        </w:rPr>
      </w:pPr>
    </w:p>
    <w:p w:rsidR="003C138B" w:rsidRDefault="003C138B" w:rsidP="003C138B">
      <w:pPr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  <w:r w:rsidRPr="001E64B8">
        <w:rPr>
          <w:rFonts w:ascii="Arial" w:eastAsia="Arial Unicode MS" w:hAnsi="Arial" w:cs="Arial"/>
          <w:kern w:val="3"/>
        </w:rPr>
        <w:t>Oferta spe</w:t>
      </w:r>
      <w:r w:rsidRPr="001E64B8">
        <w:rPr>
          <w:rFonts w:ascii="Arial" w:eastAsia="Arial Unicode MS" w:hAnsi="Arial" w:cs="Arial" w:hint="eastAsia"/>
          <w:kern w:val="3"/>
        </w:rPr>
        <w:t>ł</w:t>
      </w:r>
      <w:r w:rsidRPr="001E64B8">
        <w:rPr>
          <w:rFonts w:ascii="Arial" w:eastAsia="Arial Unicode MS" w:hAnsi="Arial" w:cs="Arial"/>
          <w:kern w:val="3"/>
        </w:rPr>
        <w:t>nia wszystkie wymogi okre</w:t>
      </w:r>
      <w:r w:rsidRPr="001E64B8">
        <w:rPr>
          <w:rFonts w:ascii="Arial" w:eastAsia="Arial Unicode MS" w:hAnsi="Arial" w:cs="Arial" w:hint="eastAsia"/>
          <w:kern w:val="3"/>
        </w:rPr>
        <w:t>ś</w:t>
      </w:r>
      <w:r w:rsidRPr="001E64B8">
        <w:rPr>
          <w:rFonts w:ascii="Arial" w:eastAsia="Arial Unicode MS" w:hAnsi="Arial" w:cs="Arial"/>
          <w:kern w:val="3"/>
        </w:rPr>
        <w:t>lone przepisami ustawy i jej tre</w:t>
      </w:r>
      <w:r w:rsidRPr="001E64B8">
        <w:rPr>
          <w:rFonts w:ascii="Arial" w:eastAsia="Arial Unicode MS" w:hAnsi="Arial" w:cs="Arial" w:hint="eastAsia"/>
          <w:kern w:val="3"/>
        </w:rPr>
        <w:t>ść</w:t>
      </w:r>
      <w:r w:rsidRPr="001E64B8">
        <w:rPr>
          <w:rFonts w:ascii="Arial" w:eastAsia="Arial Unicode MS" w:hAnsi="Arial" w:cs="Arial"/>
          <w:kern w:val="3"/>
        </w:rPr>
        <w:t xml:space="preserve"> odpowiada tre</w:t>
      </w:r>
      <w:r w:rsidRPr="001E64B8">
        <w:rPr>
          <w:rFonts w:ascii="Arial" w:eastAsia="Arial Unicode MS" w:hAnsi="Arial" w:cs="Arial" w:hint="eastAsia"/>
          <w:kern w:val="3"/>
        </w:rPr>
        <w:t>ś</w:t>
      </w:r>
      <w:r w:rsidRPr="001E64B8">
        <w:rPr>
          <w:rFonts w:ascii="Arial" w:eastAsia="Arial Unicode MS" w:hAnsi="Arial" w:cs="Arial"/>
          <w:kern w:val="3"/>
        </w:rPr>
        <w:t>ci specyfikacji istotnych warunków zamówienia i jest jedyną złożoną ofertą niepodlegaj</w:t>
      </w:r>
      <w:r w:rsidRPr="001E64B8">
        <w:rPr>
          <w:rFonts w:ascii="Arial" w:eastAsia="Arial Unicode MS" w:hAnsi="Arial" w:cs="Arial" w:hint="eastAsia"/>
          <w:kern w:val="3"/>
        </w:rPr>
        <w:t>ą</w:t>
      </w:r>
      <w:r>
        <w:rPr>
          <w:rFonts w:ascii="Arial" w:eastAsia="Arial Unicode MS" w:hAnsi="Arial" w:cs="Arial"/>
          <w:kern w:val="3"/>
        </w:rPr>
        <w:t>cą odrzuceniu.</w:t>
      </w:r>
    </w:p>
    <w:p w:rsidR="003C138B" w:rsidRDefault="003C138B" w:rsidP="003C138B">
      <w:pPr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3C138B" w:rsidRPr="00077C1A" w:rsidRDefault="003C138B" w:rsidP="003C138B">
      <w:pPr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  <w:r w:rsidRPr="003C138B">
        <w:rPr>
          <w:rFonts w:ascii="Arial" w:eastAsia="Arial Unicode MS" w:hAnsi="Arial" w:cs="Arial"/>
          <w:kern w:val="3"/>
        </w:rPr>
        <w:t>W post</w:t>
      </w:r>
      <w:r w:rsidRPr="003C138B">
        <w:rPr>
          <w:rFonts w:ascii="Arial" w:eastAsia="Arial Unicode MS" w:hAnsi="Arial" w:cs="Arial" w:hint="eastAsia"/>
          <w:kern w:val="3"/>
        </w:rPr>
        <w:t>ę</w:t>
      </w:r>
      <w:r w:rsidRPr="003C138B">
        <w:rPr>
          <w:rFonts w:ascii="Arial" w:eastAsia="Arial Unicode MS" w:hAnsi="Arial" w:cs="Arial"/>
          <w:kern w:val="3"/>
        </w:rPr>
        <w:t>powaniu odrzucono ofertęwykonawcy Przedsiębiorstwo Komunikacji Samochodowej</w:t>
      </w:r>
      <w:r>
        <w:rPr>
          <w:rFonts w:ascii="Arial" w:eastAsia="Arial Unicode MS" w:hAnsi="Arial" w:cs="Arial"/>
          <w:kern w:val="3"/>
        </w:rPr>
        <w:br/>
      </w:r>
      <w:r w:rsidRPr="003C138B">
        <w:rPr>
          <w:rFonts w:ascii="Arial" w:eastAsia="Arial Unicode MS" w:hAnsi="Arial" w:cs="Arial"/>
          <w:kern w:val="3"/>
        </w:rPr>
        <w:t>Sp. z o.</w:t>
      </w:r>
      <w:r w:rsidRPr="00B32A67">
        <w:rPr>
          <w:rFonts w:ascii="Arial" w:eastAsia="Arial Unicode MS" w:hAnsi="Arial" w:cs="Arial"/>
          <w:kern w:val="3"/>
        </w:rPr>
        <w:t>o., Krupy 77, 76-150 Darłowo, na podstawie art. 89 ust. 1 pkt 2 ustawy z po</w:t>
      </w:r>
      <w:r w:rsidR="00F349E3">
        <w:rPr>
          <w:rFonts w:ascii="Arial" w:eastAsia="Arial Unicode MS" w:hAnsi="Arial" w:cs="Arial"/>
          <w:kern w:val="3"/>
        </w:rPr>
        <w:t xml:space="preserve">wodu złożenia oferty, której </w:t>
      </w:r>
      <w:r w:rsidRPr="00B32A67">
        <w:rPr>
          <w:rFonts w:ascii="Arial" w:eastAsia="Arial Unicode MS" w:hAnsi="Arial" w:cs="Arial"/>
          <w:kern w:val="3"/>
        </w:rPr>
        <w:t xml:space="preserve"> treść nie odpowiada treści specyfikacji istotnych warunków zamówienia, zwanej dalej „SIWZ”, z zastrzeżeniem art. 87 ust. 2 pkt 3 ustawy. Ww. wykonawca zaoferował termin płatności wynoszący 15 dni, który nie </w:t>
      </w:r>
      <w:r w:rsidR="00077C1A" w:rsidRPr="00B32A67">
        <w:rPr>
          <w:rFonts w:ascii="Arial" w:eastAsia="Arial Unicode MS" w:hAnsi="Arial" w:cs="Arial"/>
          <w:kern w:val="3"/>
        </w:rPr>
        <w:t xml:space="preserve">odpowiadaminimalnemu terminowi płatności </w:t>
      </w:r>
      <w:r w:rsidRPr="00B32A67">
        <w:rPr>
          <w:rFonts w:ascii="Arial" w:eastAsia="Arial Unicode MS" w:hAnsi="Arial" w:cs="Arial"/>
          <w:kern w:val="3"/>
        </w:rPr>
        <w:t>wym</w:t>
      </w:r>
      <w:r w:rsidR="00077C1A" w:rsidRPr="00B32A67">
        <w:rPr>
          <w:rFonts w:ascii="Arial" w:eastAsia="Arial Unicode MS" w:hAnsi="Arial" w:cs="Arial"/>
          <w:kern w:val="3"/>
        </w:rPr>
        <w:t>a</w:t>
      </w:r>
      <w:r w:rsidRPr="00B32A67">
        <w:rPr>
          <w:rFonts w:ascii="Arial" w:eastAsia="Arial Unicode MS" w:hAnsi="Arial" w:cs="Arial"/>
          <w:kern w:val="3"/>
        </w:rPr>
        <w:t>g</w:t>
      </w:r>
      <w:r w:rsidR="00077C1A" w:rsidRPr="00B32A67">
        <w:rPr>
          <w:rFonts w:ascii="Arial" w:eastAsia="Arial Unicode MS" w:hAnsi="Arial" w:cs="Arial"/>
          <w:kern w:val="3"/>
        </w:rPr>
        <w:t>anemu</w:t>
      </w:r>
      <w:r w:rsidRPr="00B32A67">
        <w:rPr>
          <w:rFonts w:ascii="Arial" w:eastAsia="Arial Unicode MS" w:hAnsi="Arial" w:cs="Arial"/>
          <w:kern w:val="3"/>
        </w:rPr>
        <w:t xml:space="preserve"> przez zamawiającego w SIWZ. </w:t>
      </w:r>
      <w:r w:rsidR="00077C1A" w:rsidRPr="00B32A67">
        <w:rPr>
          <w:rFonts w:ascii="Arial" w:eastAsia="Arial Unicode MS" w:hAnsi="Arial" w:cs="Arial"/>
          <w:kern w:val="3"/>
        </w:rPr>
        <w:t xml:space="preserve">W rozdziale X pkt </w:t>
      </w:r>
      <w:r w:rsidR="00B32A67" w:rsidRPr="00B32A67">
        <w:rPr>
          <w:rFonts w:ascii="Arial" w:eastAsia="Arial Unicode MS" w:hAnsi="Arial" w:cs="Arial"/>
          <w:kern w:val="3"/>
        </w:rPr>
        <w:t>3.1.</w:t>
      </w:r>
      <w:r w:rsidR="00077C1A" w:rsidRPr="00B32A67">
        <w:rPr>
          <w:rFonts w:ascii="Arial" w:eastAsia="Arial Unicode MS" w:hAnsi="Arial" w:cs="Arial"/>
          <w:kern w:val="3"/>
        </w:rPr>
        <w:t xml:space="preserve"> SIWZ zamawiający określił, że</w:t>
      </w:r>
      <w:r w:rsidR="00B32A67" w:rsidRPr="00B32A67">
        <w:rPr>
          <w:rFonts w:ascii="Arial" w:eastAsia="Arial Unicode MS" w:hAnsi="Arial" w:cs="Arial"/>
          <w:kern w:val="3"/>
        </w:rPr>
        <w:t xml:space="preserve"> w przedmiotowym postępowaniu wymaganym dokumentem od wykonawców</w:t>
      </w:r>
      <w:r w:rsidR="00B32A67">
        <w:rPr>
          <w:rFonts w:ascii="Arial" w:eastAsia="Arial Unicode MS" w:hAnsi="Arial" w:cs="Arial"/>
          <w:kern w:val="3"/>
        </w:rPr>
        <w:t xml:space="preserve"> jest </w:t>
      </w:r>
      <w:r w:rsidR="00CE3C3A">
        <w:rPr>
          <w:rFonts w:ascii="Arial" w:eastAsia="Arial Unicode MS" w:hAnsi="Arial" w:cs="Arial"/>
          <w:kern w:val="3"/>
        </w:rPr>
        <w:t>„</w:t>
      </w:r>
      <w:r w:rsidR="00B32A67" w:rsidRPr="00B32A67">
        <w:rPr>
          <w:rFonts w:ascii="Arial" w:eastAsia="Arial Unicode MS" w:hAnsi="Arial" w:cs="Arial"/>
          <w:kern w:val="3"/>
        </w:rPr>
        <w:t>wypełniony formularz oferty wraz</w:t>
      </w:r>
      <w:r w:rsidR="00B32A67">
        <w:rPr>
          <w:rFonts w:ascii="Arial" w:eastAsia="Arial Unicode MS" w:hAnsi="Arial" w:cs="Arial"/>
          <w:kern w:val="3"/>
        </w:rPr>
        <w:br/>
      </w:r>
      <w:r w:rsidR="00B32A67" w:rsidRPr="00B32A67">
        <w:rPr>
          <w:rFonts w:ascii="Arial" w:eastAsia="Arial Unicode MS" w:hAnsi="Arial" w:cs="Arial"/>
          <w:kern w:val="3"/>
        </w:rPr>
        <w:t xml:space="preserve">z określeniem oferowanej </w:t>
      </w:r>
      <w:r w:rsidR="00B32A67" w:rsidRPr="00B32A67">
        <w:rPr>
          <w:rFonts w:ascii="Arial" w:eastAsia="Arial Unicode MS" w:hAnsi="Arial" w:cs="Arial"/>
          <w:bCs/>
          <w:kern w:val="3"/>
        </w:rPr>
        <w:t>długości terminu płatności (</w:t>
      </w:r>
      <w:r w:rsidR="00B32A67" w:rsidRPr="00B32A67">
        <w:rPr>
          <w:rFonts w:ascii="Arial" w:eastAsia="Arial Unicode MS" w:hAnsi="Arial" w:cs="Arial"/>
          <w:bCs/>
          <w:kern w:val="3"/>
          <w:u w:val="single"/>
        </w:rPr>
        <w:t>nie krótszym niż 30 dni, jako wymaganym przez zamawiającego</w:t>
      </w:r>
      <w:r w:rsidR="00B32A67" w:rsidRPr="00B32A67">
        <w:rPr>
          <w:rFonts w:ascii="Arial" w:eastAsia="Arial Unicode MS" w:hAnsi="Arial" w:cs="Arial"/>
          <w:bCs/>
          <w:kern w:val="3"/>
        </w:rPr>
        <w:t>)</w:t>
      </w:r>
      <w:r w:rsidR="00CE3C3A">
        <w:rPr>
          <w:rFonts w:ascii="Arial" w:eastAsia="Arial Unicode MS" w:hAnsi="Arial" w:cs="Arial"/>
          <w:bCs/>
          <w:kern w:val="3"/>
        </w:rPr>
        <w:t>”</w:t>
      </w:r>
      <w:r w:rsidR="00B32A67">
        <w:rPr>
          <w:rFonts w:ascii="Arial" w:eastAsia="Arial Unicode MS" w:hAnsi="Arial" w:cs="Arial"/>
          <w:bCs/>
          <w:kern w:val="3"/>
        </w:rPr>
        <w:t xml:space="preserve">. </w:t>
      </w:r>
      <w:r w:rsidR="00077C1A">
        <w:rPr>
          <w:rFonts w:ascii="Arial" w:eastAsia="Arial Unicode MS" w:hAnsi="Arial" w:cs="Arial"/>
          <w:kern w:val="3"/>
        </w:rPr>
        <w:t>W rozdziale XIII pkt 6 SIWZ zamawiający określił, że „m</w:t>
      </w:r>
      <w:r w:rsidR="00077C1A" w:rsidRPr="00077C1A">
        <w:rPr>
          <w:rFonts w:ascii="Arial" w:eastAsia="Arial Unicode MS" w:hAnsi="Arial" w:cs="Arial"/>
          <w:kern w:val="3"/>
        </w:rPr>
        <w:t xml:space="preserve">inimalna długość terminu </w:t>
      </w:r>
      <w:r w:rsidR="00077C1A" w:rsidRPr="00077C1A">
        <w:rPr>
          <w:rFonts w:ascii="Arial" w:eastAsia="Arial Unicode MS" w:hAnsi="Arial" w:cs="Arial"/>
          <w:bCs/>
          <w:kern w:val="3"/>
        </w:rPr>
        <w:t>płatności</w:t>
      </w:r>
      <w:r w:rsidR="00077C1A" w:rsidRPr="00077C1A">
        <w:rPr>
          <w:rFonts w:ascii="Arial" w:eastAsia="Arial Unicode MS" w:hAnsi="Arial" w:cs="Arial"/>
          <w:kern w:val="3"/>
        </w:rPr>
        <w:t xml:space="preserve">, wymagana przez zamawiającego, </w:t>
      </w:r>
      <w:r w:rsidR="00077C1A" w:rsidRPr="00077C1A">
        <w:rPr>
          <w:rFonts w:ascii="Arial" w:eastAsia="Arial Unicode MS" w:hAnsi="Arial" w:cs="Arial"/>
          <w:kern w:val="3"/>
          <w:u w:val="single"/>
        </w:rPr>
        <w:t>nie może być mniejsza niż 30 dni</w:t>
      </w:r>
      <w:r w:rsidR="00077C1A">
        <w:rPr>
          <w:rFonts w:ascii="Arial" w:eastAsia="Arial Unicode MS" w:hAnsi="Arial" w:cs="Arial"/>
          <w:kern w:val="3"/>
          <w:u w:val="single"/>
        </w:rPr>
        <w:t>”</w:t>
      </w:r>
      <w:r w:rsidR="00077C1A" w:rsidRPr="00077C1A">
        <w:rPr>
          <w:rFonts w:ascii="Arial" w:eastAsia="Arial Unicode MS" w:hAnsi="Arial" w:cs="Arial"/>
          <w:kern w:val="3"/>
        </w:rPr>
        <w:t xml:space="preserve"> oraz w pkt 7 tego rozdziału </w:t>
      </w:r>
      <w:r w:rsidR="00077C1A">
        <w:rPr>
          <w:rFonts w:ascii="Arial" w:eastAsia="Arial Unicode MS" w:hAnsi="Arial" w:cs="Arial"/>
          <w:kern w:val="3"/>
        </w:rPr>
        <w:t>zamawiający zastrzegł, że „</w:t>
      </w:r>
      <w:r w:rsidR="00077C1A" w:rsidRPr="00B32A67">
        <w:rPr>
          <w:rFonts w:ascii="Arial" w:eastAsia="Arial Unicode MS" w:hAnsi="Arial" w:cs="Arial"/>
          <w:kern w:val="3"/>
          <w:u w:val="single"/>
        </w:rPr>
        <w:t>p</w:t>
      </w:r>
      <w:r w:rsidR="00077C1A" w:rsidRPr="00B32A67">
        <w:rPr>
          <w:rFonts w:ascii="Arial" w:eastAsia="Arial Unicode MS" w:hAnsi="Arial" w:cs="Arial"/>
          <w:bCs/>
          <w:kern w:val="3"/>
          <w:u w:val="single"/>
        </w:rPr>
        <w:t>odanie przez wykonawcę krótszego terminu płatności niż 30 dni skutkować będzie odrzuceniem oferty</w:t>
      </w:r>
      <w:r w:rsidR="00077C1A">
        <w:rPr>
          <w:rFonts w:ascii="Arial" w:eastAsia="Arial Unicode MS" w:hAnsi="Arial" w:cs="Arial"/>
          <w:bCs/>
          <w:kern w:val="3"/>
        </w:rPr>
        <w:t>”.</w:t>
      </w:r>
    </w:p>
    <w:p w:rsidR="003C138B" w:rsidRDefault="003C138B" w:rsidP="003C138B">
      <w:pPr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3C138B" w:rsidRDefault="003C138B" w:rsidP="003C138B">
      <w:pPr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3C138B" w:rsidRPr="001272B1" w:rsidRDefault="003C138B" w:rsidP="003C138B">
      <w:pPr>
        <w:autoSpaceDN w:val="0"/>
        <w:jc w:val="both"/>
        <w:textAlignment w:val="baseline"/>
        <w:rPr>
          <w:rFonts w:ascii="Arial" w:eastAsia="Arial Unicode MS" w:hAnsi="Arial" w:cs="Arial"/>
          <w:kern w:val="1"/>
        </w:rPr>
      </w:pPr>
      <w:r w:rsidRPr="001272B1">
        <w:rPr>
          <w:rFonts w:ascii="Arial" w:eastAsia="Arial Unicode MS" w:hAnsi="Arial" w:cs="Arial"/>
          <w:kern w:val="1"/>
        </w:rPr>
        <w:t>Umowa w sprawie zamówienia publicznego może być zawarta w terminie nie krótszym niż 5 dni od dnia przesłania zawiadomienia o wyborze najkorzystniejszej oferty faksem lub drogą elektroniczną albo 10 dni, jeżeli to zawiadomienie zostało przesłane w inny sposób, na podstawie art. 94 ust. 1 pkt 2 ustawy.</w:t>
      </w:r>
    </w:p>
    <w:p w:rsidR="003C138B" w:rsidRDefault="003C138B" w:rsidP="003C138B">
      <w:pPr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205CCA" w:rsidRDefault="00F349E3" w:rsidP="003C138B">
      <w:pPr>
        <w:ind w:lef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Dyrektor Zakładu Oświaty</w:t>
      </w:r>
    </w:p>
    <w:p w:rsidR="00F349E3" w:rsidRDefault="00F349E3" w:rsidP="003C138B">
      <w:pPr>
        <w:ind w:lef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Karlinie</w:t>
      </w:r>
    </w:p>
    <w:p w:rsidR="00F349E3" w:rsidRPr="008C6B87" w:rsidRDefault="00F349E3" w:rsidP="003C138B">
      <w:pPr>
        <w:ind w:left="-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Teresa Plichta-Lessnau</w:t>
      </w:r>
    </w:p>
    <w:sectPr w:rsidR="00F349E3" w:rsidRPr="008C6B87" w:rsidSect="003C138B">
      <w:pgSz w:w="11906" w:h="16838"/>
      <w:pgMar w:top="284" w:right="1417" w:bottom="127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1F96"/>
    <w:multiLevelType w:val="hybridMultilevel"/>
    <w:tmpl w:val="FF4C8B6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D7D7152"/>
    <w:multiLevelType w:val="hybridMultilevel"/>
    <w:tmpl w:val="36B40184"/>
    <w:lvl w:ilvl="0" w:tplc="E4D2C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060AED"/>
    <w:multiLevelType w:val="singleLevel"/>
    <w:tmpl w:val="9EF6B8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B44FBA"/>
    <w:multiLevelType w:val="singleLevel"/>
    <w:tmpl w:val="C3703ACA"/>
    <w:lvl w:ilvl="0">
      <w:start w:val="3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59266A"/>
    <w:multiLevelType w:val="hybridMultilevel"/>
    <w:tmpl w:val="03146934"/>
    <w:lvl w:ilvl="0" w:tplc="6BFC13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78466AE"/>
    <w:multiLevelType w:val="hybridMultilevel"/>
    <w:tmpl w:val="798C89AA"/>
    <w:lvl w:ilvl="0" w:tplc="F6C6C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12855"/>
    <w:multiLevelType w:val="hybridMultilevel"/>
    <w:tmpl w:val="03308D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5B7869"/>
    <w:multiLevelType w:val="hybridMultilevel"/>
    <w:tmpl w:val="3DDA58C8"/>
    <w:lvl w:ilvl="0" w:tplc="649AE1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81FC5"/>
    <w:multiLevelType w:val="hybridMultilevel"/>
    <w:tmpl w:val="3DDA58C8"/>
    <w:lvl w:ilvl="0" w:tplc="649AE1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82B2E"/>
    <w:multiLevelType w:val="hybridMultilevel"/>
    <w:tmpl w:val="3DDA58C8"/>
    <w:lvl w:ilvl="0" w:tplc="649AE1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3EDF"/>
    <w:rsid w:val="0000130A"/>
    <w:rsid w:val="00041B4D"/>
    <w:rsid w:val="00045AB9"/>
    <w:rsid w:val="00071BF1"/>
    <w:rsid w:val="00077C1A"/>
    <w:rsid w:val="00094940"/>
    <w:rsid w:val="00094AF1"/>
    <w:rsid w:val="00096068"/>
    <w:rsid w:val="000B48DC"/>
    <w:rsid w:val="000E764E"/>
    <w:rsid w:val="00103038"/>
    <w:rsid w:val="00130D98"/>
    <w:rsid w:val="00146628"/>
    <w:rsid w:val="00152768"/>
    <w:rsid w:val="001556D5"/>
    <w:rsid w:val="0016515B"/>
    <w:rsid w:val="0017475F"/>
    <w:rsid w:val="001968FF"/>
    <w:rsid w:val="001A627B"/>
    <w:rsid w:val="001C019B"/>
    <w:rsid w:val="001D774D"/>
    <w:rsid w:val="001F218F"/>
    <w:rsid w:val="001F2787"/>
    <w:rsid w:val="00202134"/>
    <w:rsid w:val="00203F94"/>
    <w:rsid w:val="00205CCA"/>
    <w:rsid w:val="00211EB1"/>
    <w:rsid w:val="00236C8F"/>
    <w:rsid w:val="00240768"/>
    <w:rsid w:val="002544A9"/>
    <w:rsid w:val="00263FE1"/>
    <w:rsid w:val="00283060"/>
    <w:rsid w:val="0028772E"/>
    <w:rsid w:val="00294AA5"/>
    <w:rsid w:val="002A67D8"/>
    <w:rsid w:val="002D31B6"/>
    <w:rsid w:val="002E5EC8"/>
    <w:rsid w:val="002E6DB4"/>
    <w:rsid w:val="002F2236"/>
    <w:rsid w:val="0030100D"/>
    <w:rsid w:val="00306DCC"/>
    <w:rsid w:val="0031180F"/>
    <w:rsid w:val="00360986"/>
    <w:rsid w:val="0038031F"/>
    <w:rsid w:val="003B39E6"/>
    <w:rsid w:val="003C138B"/>
    <w:rsid w:val="003C3E56"/>
    <w:rsid w:val="003C6A1E"/>
    <w:rsid w:val="003D1FFF"/>
    <w:rsid w:val="003D7A85"/>
    <w:rsid w:val="003E3B47"/>
    <w:rsid w:val="0041762F"/>
    <w:rsid w:val="00426C99"/>
    <w:rsid w:val="004714E0"/>
    <w:rsid w:val="004965E2"/>
    <w:rsid w:val="0049732C"/>
    <w:rsid w:val="004C1D95"/>
    <w:rsid w:val="004C799F"/>
    <w:rsid w:val="004E158A"/>
    <w:rsid w:val="004F28AB"/>
    <w:rsid w:val="005260BF"/>
    <w:rsid w:val="00526284"/>
    <w:rsid w:val="005329F9"/>
    <w:rsid w:val="005442A1"/>
    <w:rsid w:val="00544FB4"/>
    <w:rsid w:val="0057459E"/>
    <w:rsid w:val="00574BAD"/>
    <w:rsid w:val="00574EB7"/>
    <w:rsid w:val="00575B2C"/>
    <w:rsid w:val="0058327B"/>
    <w:rsid w:val="005952DD"/>
    <w:rsid w:val="00597DE2"/>
    <w:rsid w:val="005A1D27"/>
    <w:rsid w:val="005A3F03"/>
    <w:rsid w:val="005F2EAA"/>
    <w:rsid w:val="00601D9A"/>
    <w:rsid w:val="00621FF7"/>
    <w:rsid w:val="00633AEB"/>
    <w:rsid w:val="00636076"/>
    <w:rsid w:val="006423C2"/>
    <w:rsid w:val="00666BD4"/>
    <w:rsid w:val="006752AC"/>
    <w:rsid w:val="00685A5E"/>
    <w:rsid w:val="006940D3"/>
    <w:rsid w:val="006949DA"/>
    <w:rsid w:val="006C2EB8"/>
    <w:rsid w:val="006D4F7E"/>
    <w:rsid w:val="006F38A7"/>
    <w:rsid w:val="006F41FF"/>
    <w:rsid w:val="00715AFE"/>
    <w:rsid w:val="00795FC3"/>
    <w:rsid w:val="00796086"/>
    <w:rsid w:val="007B61E3"/>
    <w:rsid w:val="007E3235"/>
    <w:rsid w:val="00852243"/>
    <w:rsid w:val="008713E2"/>
    <w:rsid w:val="008A5533"/>
    <w:rsid w:val="008E371F"/>
    <w:rsid w:val="00911855"/>
    <w:rsid w:val="00912D67"/>
    <w:rsid w:val="009163C0"/>
    <w:rsid w:val="0092269F"/>
    <w:rsid w:val="009422FF"/>
    <w:rsid w:val="00981CDC"/>
    <w:rsid w:val="009861E5"/>
    <w:rsid w:val="009874FE"/>
    <w:rsid w:val="00992D8B"/>
    <w:rsid w:val="009B1A7F"/>
    <w:rsid w:val="009B6D1A"/>
    <w:rsid w:val="009D53A2"/>
    <w:rsid w:val="009D7C25"/>
    <w:rsid w:val="009E3956"/>
    <w:rsid w:val="009F052A"/>
    <w:rsid w:val="00A17FB3"/>
    <w:rsid w:val="00A30A55"/>
    <w:rsid w:val="00A63094"/>
    <w:rsid w:val="00A80A40"/>
    <w:rsid w:val="00AA2451"/>
    <w:rsid w:val="00AB07DD"/>
    <w:rsid w:val="00AD4D0B"/>
    <w:rsid w:val="00AD5972"/>
    <w:rsid w:val="00AF14A9"/>
    <w:rsid w:val="00B1290B"/>
    <w:rsid w:val="00B32A67"/>
    <w:rsid w:val="00B434D1"/>
    <w:rsid w:val="00B452C4"/>
    <w:rsid w:val="00B6238E"/>
    <w:rsid w:val="00BA4F02"/>
    <w:rsid w:val="00BB323A"/>
    <w:rsid w:val="00BC1616"/>
    <w:rsid w:val="00BC4402"/>
    <w:rsid w:val="00BF35BC"/>
    <w:rsid w:val="00C10AF6"/>
    <w:rsid w:val="00C14051"/>
    <w:rsid w:val="00C323B6"/>
    <w:rsid w:val="00C324AC"/>
    <w:rsid w:val="00C32A8C"/>
    <w:rsid w:val="00C43C44"/>
    <w:rsid w:val="00C60CF5"/>
    <w:rsid w:val="00C819E3"/>
    <w:rsid w:val="00CA0908"/>
    <w:rsid w:val="00CA3704"/>
    <w:rsid w:val="00CA6544"/>
    <w:rsid w:val="00CB5163"/>
    <w:rsid w:val="00CE3C3A"/>
    <w:rsid w:val="00CF4071"/>
    <w:rsid w:val="00D0793E"/>
    <w:rsid w:val="00D41D1A"/>
    <w:rsid w:val="00D71D15"/>
    <w:rsid w:val="00D73522"/>
    <w:rsid w:val="00D77DA4"/>
    <w:rsid w:val="00DC54FF"/>
    <w:rsid w:val="00DD6EF9"/>
    <w:rsid w:val="00DE16AA"/>
    <w:rsid w:val="00DE202C"/>
    <w:rsid w:val="00DE5357"/>
    <w:rsid w:val="00E04C75"/>
    <w:rsid w:val="00E11051"/>
    <w:rsid w:val="00E16E4C"/>
    <w:rsid w:val="00E548AA"/>
    <w:rsid w:val="00E62BD1"/>
    <w:rsid w:val="00E65822"/>
    <w:rsid w:val="00E93EDF"/>
    <w:rsid w:val="00EA5199"/>
    <w:rsid w:val="00EB3253"/>
    <w:rsid w:val="00EC3BA6"/>
    <w:rsid w:val="00EF1D4A"/>
    <w:rsid w:val="00F276D2"/>
    <w:rsid w:val="00F31988"/>
    <w:rsid w:val="00F349E3"/>
    <w:rsid w:val="00F5703D"/>
    <w:rsid w:val="00F62FE4"/>
    <w:rsid w:val="00F65CD4"/>
    <w:rsid w:val="00F703A7"/>
    <w:rsid w:val="00F94106"/>
    <w:rsid w:val="00F9605C"/>
    <w:rsid w:val="00FA6F40"/>
    <w:rsid w:val="00FF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6628"/>
  </w:style>
  <w:style w:type="paragraph" w:styleId="Nagwek1">
    <w:name w:val="heading 1"/>
    <w:basedOn w:val="Normalny"/>
    <w:next w:val="Normalny"/>
    <w:qFormat/>
    <w:rsid w:val="0063607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36076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636076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36076"/>
    <w:pPr>
      <w:keepNext/>
      <w:jc w:val="center"/>
      <w:outlineLvl w:val="3"/>
    </w:pPr>
    <w:rPr>
      <w:b/>
      <w:i/>
      <w:color w:val="0000FF"/>
      <w:sz w:val="32"/>
    </w:rPr>
  </w:style>
  <w:style w:type="paragraph" w:styleId="Nagwek5">
    <w:name w:val="heading 5"/>
    <w:basedOn w:val="Normalny"/>
    <w:next w:val="Normalny"/>
    <w:qFormat/>
    <w:rsid w:val="00636076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36076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36076"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636076"/>
    <w:pPr>
      <w:keepNext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rsid w:val="00636076"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36076"/>
    <w:rPr>
      <w:b/>
      <w:color w:val="808000"/>
      <w:sz w:val="40"/>
    </w:rPr>
  </w:style>
  <w:style w:type="paragraph" w:styleId="Tekstdymka">
    <w:name w:val="Balloon Text"/>
    <w:basedOn w:val="Normalny"/>
    <w:semiHidden/>
    <w:rsid w:val="006360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17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A3F03"/>
  </w:style>
  <w:style w:type="character" w:styleId="Hipercze">
    <w:name w:val="Hyperlink"/>
    <w:basedOn w:val="Domylnaczcionkaakapitu"/>
    <w:uiPriority w:val="99"/>
    <w:unhideWhenUsed/>
    <w:rsid w:val="005A3F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6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6628"/>
  </w:style>
  <w:style w:type="paragraph" w:styleId="Nagwek1">
    <w:name w:val="heading 1"/>
    <w:basedOn w:val="Normalny"/>
    <w:next w:val="Normalny"/>
    <w:qFormat/>
    <w:rsid w:val="0063607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36076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636076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36076"/>
    <w:pPr>
      <w:keepNext/>
      <w:jc w:val="center"/>
      <w:outlineLvl w:val="3"/>
    </w:pPr>
    <w:rPr>
      <w:b/>
      <w:i/>
      <w:color w:val="0000FF"/>
      <w:sz w:val="32"/>
    </w:rPr>
  </w:style>
  <w:style w:type="paragraph" w:styleId="Nagwek5">
    <w:name w:val="heading 5"/>
    <w:basedOn w:val="Normalny"/>
    <w:next w:val="Normalny"/>
    <w:qFormat/>
    <w:rsid w:val="00636076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36076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36076"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636076"/>
    <w:pPr>
      <w:keepNext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rsid w:val="00636076"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36076"/>
    <w:rPr>
      <w:b/>
      <w:color w:val="808000"/>
      <w:sz w:val="40"/>
    </w:rPr>
  </w:style>
  <w:style w:type="paragraph" w:styleId="Tekstdymka">
    <w:name w:val="Balloon Text"/>
    <w:basedOn w:val="Normalny"/>
    <w:semiHidden/>
    <w:rsid w:val="006360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17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A3F03"/>
  </w:style>
  <w:style w:type="character" w:styleId="Hipercze">
    <w:name w:val="Hyperlink"/>
    <w:basedOn w:val="Domylnaczcionkaakapitu"/>
    <w:uiPriority w:val="99"/>
    <w:unhideWhenUsed/>
    <w:rsid w:val="005A3F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 z  wykonania</vt:lpstr>
    </vt:vector>
  </TitlesOfParts>
  <Company>Szkolony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z  wykonania</dc:title>
  <dc:creator>Sekretariat</dc:creator>
  <cp:lastModifiedBy>q</cp:lastModifiedBy>
  <cp:revision>2</cp:revision>
  <cp:lastPrinted>2015-07-31T11:30:00Z</cp:lastPrinted>
  <dcterms:created xsi:type="dcterms:W3CDTF">2015-08-25T07:52:00Z</dcterms:created>
  <dcterms:modified xsi:type="dcterms:W3CDTF">2015-08-25T07:52:00Z</dcterms:modified>
</cp:coreProperties>
</file>