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4B30" w14:textId="5CB2A6F8" w:rsidR="006A761B" w:rsidRPr="008534A1" w:rsidRDefault="006A761B" w:rsidP="008E2EFF">
      <w:pPr>
        <w:widowControl w:val="0"/>
        <w:jc w:val="center"/>
        <w:rPr>
          <w:rFonts w:ascii="Arial" w:hAnsi="Arial" w:cs="Arial"/>
        </w:rPr>
      </w:pPr>
      <w:bookmarkStart w:id="0" w:name="_GoBack"/>
      <w:bookmarkEnd w:id="0"/>
    </w:p>
    <w:p w14:paraId="40888B40" w14:textId="0C0A5F15" w:rsidR="00711A6E" w:rsidRPr="004112D3" w:rsidRDefault="00711A6E" w:rsidP="00711A6E">
      <w:pPr>
        <w:widowControl w:val="0"/>
        <w:jc w:val="right"/>
        <w:rPr>
          <w:rFonts w:ascii="Arial" w:hAnsi="Arial" w:cs="Arial"/>
          <w:i/>
          <w:iCs/>
          <w:sz w:val="16"/>
          <w:szCs w:val="16"/>
        </w:rPr>
      </w:pPr>
      <w:bookmarkStart w:id="1" w:name="_Hlk61514210"/>
      <w:r w:rsidRPr="004112D3">
        <w:rPr>
          <w:rFonts w:ascii="Arial" w:hAnsi="Arial" w:cs="Arial"/>
          <w:i/>
          <w:iCs/>
          <w:sz w:val="16"/>
          <w:szCs w:val="16"/>
        </w:rPr>
        <w:t>załącznik - projekt umowy</w:t>
      </w:r>
    </w:p>
    <w:bookmarkEnd w:id="1"/>
    <w:p w14:paraId="556A4EAD" w14:textId="247F5524" w:rsidR="008E2EFF" w:rsidRPr="004112D3" w:rsidRDefault="008E2EFF" w:rsidP="008E2EFF">
      <w:pPr>
        <w:widowControl w:val="0"/>
        <w:jc w:val="center"/>
        <w:rPr>
          <w:rFonts w:ascii="Arial" w:hAnsi="Arial" w:cs="Arial"/>
        </w:rPr>
      </w:pPr>
      <w:r w:rsidRPr="004112D3">
        <w:rPr>
          <w:rFonts w:ascii="Arial" w:hAnsi="Arial" w:cs="Arial"/>
        </w:rPr>
        <w:t xml:space="preserve">UMOWA NR </w:t>
      </w:r>
      <w:r w:rsidR="000D0C42" w:rsidRPr="004112D3">
        <w:rPr>
          <w:rFonts w:ascii="Arial" w:hAnsi="Arial" w:cs="Arial"/>
        </w:rPr>
        <w:t>.</w:t>
      </w:r>
      <w:r w:rsidRPr="004112D3">
        <w:rPr>
          <w:rFonts w:ascii="Arial" w:hAnsi="Arial" w:cs="Arial"/>
        </w:rPr>
        <w:t>............</w:t>
      </w:r>
    </w:p>
    <w:p w14:paraId="6A1F8AEB" w14:textId="77777777" w:rsidR="006A761B" w:rsidRPr="004112D3" w:rsidRDefault="006A761B" w:rsidP="006A761B">
      <w:pPr>
        <w:widowControl w:val="0"/>
        <w:rPr>
          <w:rFonts w:ascii="Arial" w:hAnsi="Arial" w:cs="Arial"/>
        </w:rPr>
      </w:pPr>
    </w:p>
    <w:p w14:paraId="6A592D9E" w14:textId="0F7CF816" w:rsidR="008E2EFF" w:rsidRPr="004112D3" w:rsidRDefault="008E2EFF" w:rsidP="008E2EFF">
      <w:pPr>
        <w:tabs>
          <w:tab w:val="left" w:pos="227"/>
        </w:tabs>
        <w:jc w:val="both"/>
        <w:rPr>
          <w:rFonts w:ascii="Arial" w:hAnsi="Arial" w:cs="Arial"/>
        </w:rPr>
      </w:pPr>
      <w:r w:rsidRPr="004112D3">
        <w:rPr>
          <w:rFonts w:ascii="Arial" w:hAnsi="Arial" w:cs="Arial"/>
        </w:rPr>
        <w:t>zawarta w dniu …….... 20</w:t>
      </w:r>
      <w:r w:rsidR="004F1E37" w:rsidRPr="004112D3">
        <w:rPr>
          <w:rFonts w:ascii="Arial" w:hAnsi="Arial" w:cs="Arial"/>
        </w:rPr>
        <w:t>2</w:t>
      </w:r>
      <w:r w:rsidR="00EE3790" w:rsidRPr="004112D3">
        <w:rPr>
          <w:rFonts w:ascii="Arial" w:hAnsi="Arial" w:cs="Arial"/>
        </w:rPr>
        <w:t>2</w:t>
      </w:r>
      <w:r w:rsidR="007507B2" w:rsidRPr="004112D3">
        <w:rPr>
          <w:rFonts w:ascii="Arial" w:hAnsi="Arial" w:cs="Arial"/>
        </w:rPr>
        <w:t xml:space="preserve"> </w:t>
      </w:r>
      <w:r w:rsidRPr="004112D3">
        <w:rPr>
          <w:rFonts w:ascii="Arial" w:hAnsi="Arial" w:cs="Arial"/>
        </w:rPr>
        <w:t>r. w</w:t>
      </w:r>
      <w:r w:rsidR="000A2306" w:rsidRPr="004112D3">
        <w:rPr>
          <w:rFonts w:ascii="Arial" w:hAnsi="Arial" w:cs="Arial"/>
        </w:rPr>
        <w:t xml:space="preserve"> </w:t>
      </w:r>
      <w:r w:rsidR="003A0CC5" w:rsidRPr="004112D3">
        <w:rPr>
          <w:rFonts w:ascii="Arial" w:hAnsi="Arial" w:cs="Arial"/>
        </w:rPr>
        <w:t>Karlin</w:t>
      </w:r>
      <w:r w:rsidR="000A2306" w:rsidRPr="004112D3">
        <w:rPr>
          <w:rFonts w:ascii="Arial" w:hAnsi="Arial" w:cs="Arial"/>
        </w:rPr>
        <w:t>ie</w:t>
      </w:r>
      <w:r w:rsidRPr="004112D3">
        <w:rPr>
          <w:rFonts w:ascii="Arial" w:hAnsi="Arial" w:cs="Arial"/>
        </w:rPr>
        <w:t xml:space="preserve"> pomiędzy:</w:t>
      </w:r>
    </w:p>
    <w:p w14:paraId="49E3985E" w14:textId="77777777" w:rsidR="00BA6668" w:rsidRPr="004112D3" w:rsidRDefault="00BA6668" w:rsidP="00BA6668">
      <w:pPr>
        <w:jc w:val="both"/>
        <w:rPr>
          <w:rFonts w:ascii="Arial" w:hAnsi="Arial" w:cs="Arial"/>
        </w:rPr>
      </w:pPr>
      <w:r w:rsidRPr="004112D3">
        <w:rPr>
          <w:rFonts w:ascii="Arial" w:hAnsi="Arial" w:cs="Arial"/>
        </w:rPr>
        <w:t>Gminą Karlino, z siedzibą w Karlinie przy Placu Jana Pawła II 6, 78-230 Karlino, NIP: 672-20-35-436, zwanym dalej „zamawiającym”, w imieniu i na rzecz której działa Waldemar Miśko - Burmistrz, przy kontrasygnacie Skarbnika Gminy Lucyny Szymeckiej</w:t>
      </w:r>
    </w:p>
    <w:p w14:paraId="3B592BE2" w14:textId="0E438864" w:rsidR="00BA6668" w:rsidRPr="004112D3" w:rsidRDefault="00BA6668" w:rsidP="00BA6668">
      <w:pPr>
        <w:tabs>
          <w:tab w:val="left" w:pos="227"/>
        </w:tabs>
        <w:jc w:val="both"/>
        <w:rPr>
          <w:rFonts w:ascii="Arial" w:hAnsi="Arial" w:cs="Arial"/>
        </w:rPr>
      </w:pPr>
      <w:r w:rsidRPr="004112D3">
        <w:rPr>
          <w:rFonts w:ascii="Arial" w:hAnsi="Arial" w:cs="Arial"/>
        </w:rPr>
        <w:t>a…......., zwanym dalej „wykonawcą”, zaś wspólnie zwanymi w dalszej części umowy „stronami”, w rezultacie dokonania wyboru oferty wykonawcy, złożonej w postępowaniu o udzielenie zamówienia publicznego prowadzonym w trybie podstawow</w:t>
      </w:r>
      <w:r w:rsidR="00AD1B39" w:rsidRPr="004112D3">
        <w:rPr>
          <w:rFonts w:ascii="Arial" w:hAnsi="Arial" w:cs="Arial"/>
        </w:rPr>
        <w:t>ym</w:t>
      </w:r>
      <w:r w:rsidRPr="004112D3">
        <w:rPr>
          <w:rFonts w:ascii="Arial" w:hAnsi="Arial" w:cs="Arial"/>
        </w:rPr>
        <w:t xml:space="preserve">, na podstawie ustawy z dnia 11 września 2019r. Prawo zamówień publicznych </w:t>
      </w:r>
      <w:bookmarkStart w:id="2" w:name="_Hlk82348349"/>
      <w:r w:rsidR="00F11E54" w:rsidRPr="004112D3">
        <w:rPr>
          <w:rFonts w:ascii="Arial" w:hAnsi="Arial" w:cs="Arial"/>
        </w:rPr>
        <w:t>(t.j. Dz. U. z 2021r. poz. 1129 ze zm.)</w:t>
      </w:r>
      <w:bookmarkEnd w:id="2"/>
      <w:r w:rsidRPr="004112D3">
        <w:rPr>
          <w:rFonts w:ascii="Arial" w:hAnsi="Arial" w:cs="Arial"/>
        </w:rPr>
        <w:t>, zwanej dalej „ustawą Pzp” (dalej: „</w:t>
      </w:r>
      <w:bookmarkStart w:id="3" w:name="_Hlk61514244"/>
      <w:r w:rsidRPr="004112D3">
        <w:rPr>
          <w:rFonts w:ascii="Arial" w:hAnsi="Arial" w:cs="Arial"/>
        </w:rPr>
        <w:t>postępowanie</w:t>
      </w:r>
      <w:bookmarkEnd w:id="3"/>
      <w:r w:rsidRPr="004112D3">
        <w:rPr>
          <w:rFonts w:ascii="Arial" w:hAnsi="Arial" w:cs="Arial"/>
        </w:rPr>
        <w:t>”), została zawarta umowa następującej treści:</w:t>
      </w:r>
    </w:p>
    <w:p w14:paraId="4B1A3EB0" w14:textId="77777777" w:rsidR="008E2EFF" w:rsidRPr="004112D3" w:rsidRDefault="008E2EFF" w:rsidP="008E2EFF">
      <w:pPr>
        <w:tabs>
          <w:tab w:val="left" w:pos="227"/>
        </w:tabs>
        <w:jc w:val="both"/>
        <w:rPr>
          <w:rFonts w:ascii="Arial" w:hAnsi="Arial" w:cs="Arial"/>
        </w:rPr>
      </w:pPr>
    </w:p>
    <w:p w14:paraId="48E3C88B" w14:textId="77777777" w:rsidR="008E2EFF" w:rsidRPr="004112D3" w:rsidRDefault="008E2EFF" w:rsidP="008E2EFF">
      <w:pPr>
        <w:tabs>
          <w:tab w:val="left" w:pos="227"/>
        </w:tabs>
        <w:jc w:val="center"/>
        <w:rPr>
          <w:rFonts w:ascii="Arial" w:hAnsi="Arial" w:cs="Arial"/>
        </w:rPr>
      </w:pPr>
      <w:r w:rsidRPr="004112D3">
        <w:rPr>
          <w:rFonts w:ascii="Arial" w:hAnsi="Arial" w:cs="Arial"/>
        </w:rPr>
        <w:t>§ 1</w:t>
      </w:r>
    </w:p>
    <w:p w14:paraId="659157D5" w14:textId="454AA0B9" w:rsidR="00FA7E88" w:rsidRPr="004112D3" w:rsidRDefault="00FA7E88" w:rsidP="008A60D8">
      <w:pPr>
        <w:numPr>
          <w:ilvl w:val="0"/>
          <w:numId w:val="8"/>
        </w:numPr>
        <w:tabs>
          <w:tab w:val="left" w:pos="0"/>
        </w:tabs>
        <w:ind w:left="0" w:firstLine="0"/>
        <w:jc w:val="both"/>
        <w:rPr>
          <w:rFonts w:ascii="Arial" w:hAnsi="Arial" w:cs="Arial"/>
        </w:rPr>
      </w:pPr>
      <w:r w:rsidRPr="004112D3">
        <w:rPr>
          <w:rFonts w:ascii="Arial" w:hAnsi="Arial" w:cs="Arial"/>
        </w:rPr>
        <w:t xml:space="preserve">Zamawiający zleca, a wykonawca zobowiązuje się do wykonania </w:t>
      </w:r>
      <w:r w:rsidR="0024527E" w:rsidRPr="004112D3">
        <w:rPr>
          <w:rFonts w:ascii="Arial" w:hAnsi="Arial" w:cs="Arial"/>
        </w:rPr>
        <w:t>za</w:t>
      </w:r>
      <w:r w:rsidR="00AD1B39" w:rsidRPr="004112D3">
        <w:rPr>
          <w:rFonts w:ascii="Arial" w:hAnsi="Arial" w:cs="Arial"/>
        </w:rPr>
        <w:t>mówienia publicznego</w:t>
      </w:r>
      <w:r w:rsidR="0024527E" w:rsidRPr="004112D3">
        <w:rPr>
          <w:rFonts w:ascii="Arial" w:hAnsi="Arial" w:cs="Arial"/>
        </w:rPr>
        <w:t xml:space="preserve"> pn. </w:t>
      </w:r>
      <w:r w:rsidR="00145376" w:rsidRPr="004112D3">
        <w:rPr>
          <w:rFonts w:ascii="Arial" w:hAnsi="Arial" w:cs="Arial"/>
          <w:b/>
        </w:rPr>
        <w:t>„</w:t>
      </w:r>
      <w:r w:rsidR="000B113C" w:rsidRPr="004112D3">
        <w:rPr>
          <w:rFonts w:ascii="Arial" w:hAnsi="Arial" w:cs="Arial"/>
          <w:b/>
          <w:bCs/>
        </w:rPr>
        <w:t>Przebudowa ulic Okrzei, Krótkiej i Bogusława X w Karlinie</w:t>
      </w:r>
      <w:r w:rsidR="00145376" w:rsidRPr="004112D3">
        <w:rPr>
          <w:rFonts w:ascii="Arial" w:hAnsi="Arial" w:cs="Arial"/>
          <w:b/>
          <w:bCs/>
        </w:rPr>
        <w:t>”</w:t>
      </w:r>
      <w:r w:rsidR="00145376" w:rsidRPr="004112D3">
        <w:rPr>
          <w:rFonts w:ascii="Arial" w:hAnsi="Arial" w:cs="Arial"/>
        </w:rPr>
        <w:t xml:space="preserve"> </w:t>
      </w:r>
      <w:r w:rsidRPr="004112D3">
        <w:rPr>
          <w:rFonts w:ascii="Arial" w:hAnsi="Arial" w:cs="Arial"/>
        </w:rPr>
        <w:t>(dalej: „przedmiot umowy).</w:t>
      </w:r>
    </w:p>
    <w:p w14:paraId="0D6627BE" w14:textId="49837A8C" w:rsidR="0024527E" w:rsidRPr="004112D3" w:rsidRDefault="00B906E8" w:rsidP="008A60D8">
      <w:pPr>
        <w:numPr>
          <w:ilvl w:val="0"/>
          <w:numId w:val="8"/>
        </w:numPr>
        <w:tabs>
          <w:tab w:val="left" w:pos="0"/>
        </w:tabs>
        <w:ind w:left="0" w:firstLine="0"/>
        <w:jc w:val="both"/>
        <w:rPr>
          <w:rFonts w:ascii="Arial" w:hAnsi="Arial" w:cs="Arial"/>
        </w:rPr>
      </w:pPr>
      <w:r w:rsidRPr="004112D3">
        <w:rPr>
          <w:rFonts w:ascii="Arial" w:hAnsi="Arial" w:cs="Arial"/>
        </w:rPr>
        <w:t xml:space="preserve">Przedmiot umowy realizowany jest </w:t>
      </w:r>
      <w:r w:rsidR="00AE2BD6" w:rsidRPr="004112D3">
        <w:rPr>
          <w:rFonts w:ascii="Arial" w:hAnsi="Arial" w:cs="Arial"/>
        </w:rPr>
        <w:t>ze środków</w:t>
      </w:r>
      <w:r w:rsidR="00145376" w:rsidRPr="004112D3">
        <w:rPr>
          <w:rFonts w:ascii="Arial" w:hAnsi="Arial" w:cs="Arial"/>
        </w:rPr>
        <w:t xml:space="preserve"> </w:t>
      </w:r>
      <w:r w:rsidR="00356969" w:rsidRPr="004112D3">
        <w:rPr>
          <w:rFonts w:ascii="Arial" w:hAnsi="Arial" w:cs="Arial"/>
        </w:rPr>
        <w:t xml:space="preserve">Rządowego Funduszu Polski Ład: Programu Inwestycji Strategicznych oraz </w:t>
      </w:r>
      <w:r w:rsidR="00145376" w:rsidRPr="004112D3">
        <w:rPr>
          <w:rFonts w:ascii="Arial" w:hAnsi="Arial" w:cs="Arial"/>
        </w:rPr>
        <w:t>budżetu Gminy Karlino.</w:t>
      </w:r>
    </w:p>
    <w:p w14:paraId="17591A37" w14:textId="5BD57B2D" w:rsidR="00FE1FEF" w:rsidRPr="004112D3" w:rsidRDefault="00FE1FEF" w:rsidP="005933F6">
      <w:pPr>
        <w:numPr>
          <w:ilvl w:val="0"/>
          <w:numId w:val="8"/>
        </w:numPr>
        <w:tabs>
          <w:tab w:val="left" w:pos="284"/>
        </w:tabs>
        <w:ind w:left="0" w:firstLine="0"/>
        <w:jc w:val="both"/>
        <w:rPr>
          <w:rFonts w:ascii="Arial" w:hAnsi="Arial" w:cs="Arial"/>
        </w:rPr>
      </w:pPr>
      <w:r w:rsidRPr="004112D3">
        <w:rPr>
          <w:rFonts w:ascii="Arial" w:hAnsi="Arial" w:cs="Arial"/>
        </w:rPr>
        <w:t xml:space="preserve">Przedmiot umowy został określony </w:t>
      </w:r>
      <w:r w:rsidR="00F43D0E" w:rsidRPr="004112D3">
        <w:rPr>
          <w:rFonts w:ascii="Arial" w:hAnsi="Arial" w:cs="Arial"/>
        </w:rPr>
        <w:t xml:space="preserve">w </w:t>
      </w:r>
      <w:bookmarkStart w:id="4" w:name="_Hlk42197677"/>
      <w:r w:rsidR="00E66A3D" w:rsidRPr="004112D3">
        <w:rPr>
          <w:rFonts w:ascii="Arial" w:hAnsi="Arial" w:cs="Arial"/>
        </w:rPr>
        <w:t>o</w:t>
      </w:r>
      <w:r w:rsidR="00D954D9" w:rsidRPr="004112D3">
        <w:rPr>
          <w:rFonts w:ascii="Arial" w:hAnsi="Arial" w:cs="Arial"/>
        </w:rPr>
        <w:t xml:space="preserve">pisie </w:t>
      </w:r>
      <w:r w:rsidR="00E66A3D" w:rsidRPr="004112D3">
        <w:rPr>
          <w:rFonts w:ascii="Arial" w:hAnsi="Arial" w:cs="Arial"/>
        </w:rPr>
        <w:t>p</w:t>
      </w:r>
      <w:r w:rsidR="00D954D9" w:rsidRPr="004112D3">
        <w:rPr>
          <w:rFonts w:ascii="Arial" w:hAnsi="Arial" w:cs="Arial"/>
        </w:rPr>
        <w:t xml:space="preserve">rzedmiotu </w:t>
      </w:r>
      <w:r w:rsidR="00E66A3D" w:rsidRPr="004112D3">
        <w:rPr>
          <w:rFonts w:ascii="Arial" w:hAnsi="Arial" w:cs="Arial"/>
        </w:rPr>
        <w:t>z</w:t>
      </w:r>
      <w:r w:rsidR="00D954D9" w:rsidRPr="004112D3">
        <w:rPr>
          <w:rFonts w:ascii="Arial" w:hAnsi="Arial" w:cs="Arial"/>
        </w:rPr>
        <w:t>amówienia</w:t>
      </w:r>
      <w:bookmarkEnd w:id="4"/>
      <w:r w:rsidR="00F43D0E" w:rsidRPr="004112D3">
        <w:rPr>
          <w:rFonts w:ascii="Arial" w:hAnsi="Arial" w:cs="Arial"/>
        </w:rPr>
        <w:t xml:space="preserve">, </w:t>
      </w:r>
      <w:r w:rsidR="00F11E54" w:rsidRPr="004112D3">
        <w:rPr>
          <w:rFonts w:ascii="Arial" w:hAnsi="Arial" w:cs="Arial"/>
        </w:rPr>
        <w:t>dokumentacji projektowej,</w:t>
      </w:r>
      <w:r w:rsidR="00F11E54" w:rsidRPr="004112D3">
        <w:rPr>
          <w:rFonts w:ascii="Arial" w:eastAsia="Lucida Sans Unicode" w:hAnsi="Arial" w:cs="Arial"/>
        </w:rPr>
        <w:t xml:space="preserve"> </w:t>
      </w:r>
      <w:r w:rsidR="00766A0F" w:rsidRPr="004112D3">
        <w:rPr>
          <w:rFonts w:ascii="Arial" w:eastAsia="Lucida Sans Unicode" w:hAnsi="Arial" w:cs="Arial"/>
        </w:rPr>
        <w:t>specyfikacji technicznej wykonania</w:t>
      </w:r>
      <w:r w:rsidR="00F11E54" w:rsidRPr="004112D3">
        <w:rPr>
          <w:rFonts w:ascii="Arial" w:eastAsia="Lucida Sans Unicode" w:hAnsi="Arial" w:cs="Arial"/>
        </w:rPr>
        <w:t xml:space="preserve"> </w:t>
      </w:r>
      <w:r w:rsidR="00766A0F" w:rsidRPr="004112D3">
        <w:rPr>
          <w:rFonts w:ascii="Arial" w:eastAsia="Lucida Sans Unicode" w:hAnsi="Arial" w:cs="Arial"/>
        </w:rPr>
        <w:t>i odbioru robót budowlanych</w:t>
      </w:r>
      <w:r w:rsidR="00F43D0E" w:rsidRPr="004112D3">
        <w:rPr>
          <w:rFonts w:ascii="Arial" w:eastAsia="Lucida Sans Unicode" w:hAnsi="Arial" w:cs="Arial"/>
        </w:rPr>
        <w:t>.</w:t>
      </w:r>
    </w:p>
    <w:p w14:paraId="504F5F56" w14:textId="2967AD8D" w:rsidR="008076BF" w:rsidRPr="004112D3" w:rsidRDefault="008E2EFF" w:rsidP="005933F6">
      <w:pPr>
        <w:numPr>
          <w:ilvl w:val="0"/>
          <w:numId w:val="8"/>
        </w:numPr>
        <w:tabs>
          <w:tab w:val="left" w:pos="284"/>
        </w:tabs>
        <w:ind w:left="0" w:firstLine="0"/>
        <w:jc w:val="both"/>
        <w:rPr>
          <w:rFonts w:ascii="Arial" w:hAnsi="Arial" w:cs="Arial"/>
        </w:rPr>
      </w:pPr>
      <w:r w:rsidRPr="004112D3">
        <w:rPr>
          <w:rFonts w:ascii="Arial" w:hAnsi="Arial" w:cs="Arial"/>
        </w:rPr>
        <w:t>Wykonawca oświadcza, że zapoznał się z przedmiotem zamówienia i nie wnosi zastrzeżeń co do jego zakresu oraz że uwzględnił w cenie oferty wszystkie posiadane informacje o przedmiocie zamówienia.</w:t>
      </w:r>
    </w:p>
    <w:p w14:paraId="4CC144C0" w14:textId="5A6764EF" w:rsidR="008E2EFF" w:rsidRPr="004112D3" w:rsidRDefault="008E2EFF" w:rsidP="005933F6">
      <w:pPr>
        <w:numPr>
          <w:ilvl w:val="0"/>
          <w:numId w:val="8"/>
        </w:numPr>
        <w:tabs>
          <w:tab w:val="left" w:pos="284"/>
        </w:tabs>
        <w:ind w:left="0" w:firstLine="0"/>
        <w:jc w:val="both"/>
        <w:rPr>
          <w:rFonts w:ascii="Arial" w:hAnsi="Arial" w:cs="Arial"/>
        </w:rPr>
      </w:pPr>
      <w:r w:rsidRPr="004112D3">
        <w:rPr>
          <w:rFonts w:ascii="Arial" w:hAnsi="Arial" w:cs="Arial"/>
        </w:rPr>
        <w:t xml:space="preserve">W razie sprzeczności pomiędzy informacjami, co do zakresu zamówienia przyjmuje się, że wykonawca uwzględnił w cenie oferty najszerszy możliwy zakres wynikający z </w:t>
      </w:r>
      <w:r w:rsidR="00AD1B39" w:rsidRPr="004112D3">
        <w:rPr>
          <w:rFonts w:ascii="Arial" w:hAnsi="Arial" w:cs="Arial"/>
        </w:rPr>
        <w:t>wszystkich</w:t>
      </w:r>
      <w:r w:rsidRPr="004112D3">
        <w:rPr>
          <w:rFonts w:ascii="Arial" w:hAnsi="Arial" w:cs="Arial"/>
        </w:rPr>
        <w:t xml:space="preserve"> udostępnion</w:t>
      </w:r>
      <w:r w:rsidR="00AD1B39" w:rsidRPr="004112D3">
        <w:rPr>
          <w:rFonts w:ascii="Arial" w:hAnsi="Arial" w:cs="Arial"/>
        </w:rPr>
        <w:t>ych</w:t>
      </w:r>
      <w:r w:rsidRPr="004112D3">
        <w:rPr>
          <w:rFonts w:ascii="Arial" w:hAnsi="Arial" w:cs="Arial"/>
        </w:rPr>
        <w:t xml:space="preserve"> dokument</w:t>
      </w:r>
      <w:r w:rsidR="00AD1B39" w:rsidRPr="004112D3">
        <w:rPr>
          <w:rFonts w:ascii="Arial" w:hAnsi="Arial" w:cs="Arial"/>
        </w:rPr>
        <w:t>ów</w:t>
      </w:r>
      <w:r w:rsidRPr="004112D3">
        <w:rPr>
          <w:rFonts w:ascii="Arial" w:hAnsi="Arial" w:cs="Arial"/>
        </w:rPr>
        <w:t xml:space="preserve">, w tym odpowiedzi na pytania i zmiany </w:t>
      </w:r>
      <w:r w:rsidR="00BA6668" w:rsidRPr="004112D3">
        <w:rPr>
          <w:rFonts w:ascii="Arial" w:hAnsi="Arial" w:cs="Arial"/>
        </w:rPr>
        <w:t>treści przedmiotowej specyfikacji warunków zamówienia, zwanej dalej „SWZ”</w:t>
      </w:r>
      <w:r w:rsidR="00AD1B39" w:rsidRPr="004112D3">
        <w:rPr>
          <w:rFonts w:ascii="Arial" w:hAnsi="Arial" w:cs="Arial"/>
        </w:rPr>
        <w:t xml:space="preserve"> oraz udziału w zebraniu wykonawców połączonym z wizją lokalną. Zaniechanie przez </w:t>
      </w:r>
      <w:r w:rsidR="00851DDD" w:rsidRPr="004112D3">
        <w:rPr>
          <w:rFonts w:ascii="Arial" w:hAnsi="Arial" w:cs="Arial"/>
        </w:rPr>
        <w:t>w</w:t>
      </w:r>
      <w:r w:rsidR="00AD1B39" w:rsidRPr="004112D3">
        <w:rPr>
          <w:rFonts w:ascii="Arial" w:hAnsi="Arial" w:cs="Arial"/>
        </w:rPr>
        <w:t xml:space="preserve">ykonawcę udziału w zebraniu wykonawców i wizji lokalnej, nie może stanowić podstawy do zgłaszania jakichkolwiek roszczeń wobec </w:t>
      </w:r>
      <w:r w:rsidR="00851DDD" w:rsidRPr="004112D3">
        <w:rPr>
          <w:rFonts w:ascii="Arial" w:hAnsi="Arial" w:cs="Arial"/>
        </w:rPr>
        <w:t>z</w:t>
      </w:r>
      <w:r w:rsidR="00AD1B39" w:rsidRPr="004112D3">
        <w:rPr>
          <w:rFonts w:ascii="Arial" w:hAnsi="Arial" w:cs="Arial"/>
        </w:rPr>
        <w:t xml:space="preserve">amawiającego. </w:t>
      </w:r>
    </w:p>
    <w:p w14:paraId="1ABDFF70" w14:textId="77777777" w:rsidR="00E92190" w:rsidRPr="004112D3" w:rsidRDefault="00E92190" w:rsidP="00E92190">
      <w:pPr>
        <w:tabs>
          <w:tab w:val="left" w:pos="284"/>
        </w:tabs>
        <w:jc w:val="both"/>
        <w:rPr>
          <w:rFonts w:ascii="Arial" w:hAnsi="Arial" w:cs="Arial"/>
        </w:rPr>
      </w:pPr>
    </w:p>
    <w:p w14:paraId="2D7759BC" w14:textId="77777777" w:rsidR="008E2EFF" w:rsidRPr="004112D3" w:rsidRDefault="008E2EFF" w:rsidP="008E2EFF">
      <w:pPr>
        <w:widowControl w:val="0"/>
        <w:tabs>
          <w:tab w:val="left" w:pos="227"/>
        </w:tabs>
        <w:suppressAutoHyphens/>
        <w:jc w:val="center"/>
        <w:rPr>
          <w:rFonts w:ascii="Arial" w:eastAsia="Lucida Sans Unicode" w:hAnsi="Arial" w:cs="Arial"/>
          <w:lang w:eastAsia="en-US"/>
        </w:rPr>
      </w:pPr>
      <w:r w:rsidRPr="004112D3">
        <w:rPr>
          <w:rFonts w:ascii="Arial" w:eastAsia="Lucida Sans Unicode" w:hAnsi="Arial" w:cs="Arial"/>
          <w:lang w:eastAsia="en-US"/>
        </w:rPr>
        <w:t>§ 2</w:t>
      </w:r>
    </w:p>
    <w:p w14:paraId="56BA4EEC" w14:textId="092F2E18" w:rsidR="008E2EFF" w:rsidRPr="004112D3" w:rsidRDefault="008E2EFF" w:rsidP="005933F6">
      <w:pPr>
        <w:pStyle w:val="Akapitzlist"/>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Termin wykonania przedmiotu umowy: </w:t>
      </w:r>
      <w:r w:rsidR="00C51778" w:rsidRPr="004112D3">
        <w:rPr>
          <w:rFonts w:ascii="Arial" w:eastAsia="Lucida Sans Unicode" w:hAnsi="Arial" w:cs="Arial"/>
          <w:bCs/>
        </w:rPr>
        <w:t>........</w:t>
      </w:r>
      <w:r w:rsidR="0065174E" w:rsidRPr="004112D3">
        <w:rPr>
          <w:rFonts w:ascii="Arial" w:eastAsia="Lucida Sans Unicode" w:hAnsi="Arial" w:cs="Arial"/>
          <w:bCs/>
        </w:rPr>
        <w:t xml:space="preserve"> dni od dnia podpisania umowy, </w:t>
      </w:r>
      <w:r w:rsidR="00C51778" w:rsidRPr="004112D3">
        <w:rPr>
          <w:rFonts w:ascii="Arial" w:eastAsia="Lucida Sans Unicode" w:hAnsi="Arial" w:cs="Arial"/>
          <w:bCs/>
        </w:rPr>
        <w:t>z zastrzeżeniem</w:t>
      </w:r>
      <w:r w:rsidR="0065174E" w:rsidRPr="004112D3">
        <w:rPr>
          <w:rFonts w:ascii="Arial" w:eastAsia="Lucida Sans Unicode" w:hAnsi="Arial" w:cs="Arial"/>
          <w:bCs/>
        </w:rPr>
        <w:t xml:space="preserve"> § </w:t>
      </w:r>
      <w:r w:rsidR="00B36B03" w:rsidRPr="004112D3">
        <w:rPr>
          <w:rFonts w:ascii="Arial" w:eastAsia="Lucida Sans Unicode" w:hAnsi="Arial" w:cs="Arial"/>
          <w:bCs/>
        </w:rPr>
        <w:t>5 ust. 3</w:t>
      </w:r>
      <w:r w:rsidR="00A52753" w:rsidRPr="004112D3">
        <w:rPr>
          <w:rFonts w:ascii="Arial" w:eastAsia="Lucida Sans Unicode" w:hAnsi="Arial" w:cs="Arial"/>
          <w:bCs/>
        </w:rPr>
        <w:br/>
      </w:r>
      <w:r w:rsidR="00B36B03" w:rsidRPr="004112D3">
        <w:rPr>
          <w:rFonts w:ascii="Arial" w:eastAsia="Lucida Sans Unicode" w:hAnsi="Arial" w:cs="Arial"/>
          <w:bCs/>
        </w:rPr>
        <w:t>pkt</w:t>
      </w:r>
      <w:r w:rsidR="00A52753" w:rsidRPr="004112D3">
        <w:rPr>
          <w:rFonts w:ascii="Arial" w:eastAsia="Lucida Sans Unicode" w:hAnsi="Arial" w:cs="Arial"/>
          <w:bCs/>
        </w:rPr>
        <w:t xml:space="preserve"> </w:t>
      </w:r>
      <w:r w:rsidR="00B36B03" w:rsidRPr="004112D3">
        <w:rPr>
          <w:rFonts w:ascii="Arial" w:eastAsia="Lucida Sans Unicode" w:hAnsi="Arial" w:cs="Arial"/>
          <w:bCs/>
        </w:rPr>
        <w:t>19</w:t>
      </w:r>
      <w:r w:rsidR="0065174E" w:rsidRPr="004112D3">
        <w:rPr>
          <w:rFonts w:ascii="Arial" w:eastAsia="Lucida Sans Unicode" w:hAnsi="Arial" w:cs="Arial"/>
          <w:bCs/>
        </w:rPr>
        <w:t>.</w:t>
      </w:r>
    </w:p>
    <w:p w14:paraId="44729478" w14:textId="5451AA9A" w:rsidR="00FE1FEF" w:rsidRPr="004112D3" w:rsidRDefault="00956A7F" w:rsidP="005933F6">
      <w:pPr>
        <w:pStyle w:val="Akapitzlist"/>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Strony dokonają protokolarnego przekazania terenu budowy w terminie </w:t>
      </w:r>
      <w:r w:rsidR="0044769F" w:rsidRPr="004112D3">
        <w:rPr>
          <w:rFonts w:ascii="Arial" w:eastAsia="Lucida Sans Unicode" w:hAnsi="Arial" w:cs="Arial"/>
        </w:rPr>
        <w:t>3</w:t>
      </w:r>
      <w:r w:rsidRPr="004112D3">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4112D3" w:rsidRDefault="00FE1FEF" w:rsidP="005933F6">
      <w:pPr>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O wykonaniu przedmiotu umowy wykonawca zobowiązany jest powiadomić zamawiającego na piśmie.</w:t>
      </w:r>
    </w:p>
    <w:p w14:paraId="47464A3C" w14:textId="05D25BEA" w:rsidR="00FE1FEF" w:rsidRPr="004112D3" w:rsidRDefault="00165B40" w:rsidP="005933F6">
      <w:pPr>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w:t>
      </w:r>
      <w:r w:rsidR="00613E6D" w:rsidRPr="004112D3">
        <w:rPr>
          <w:rFonts w:ascii="Arial" w:eastAsia="Lucida Sans Unicode" w:hAnsi="Arial" w:cs="Arial"/>
        </w:rPr>
        <w:t xml:space="preserve">spektora nadzoru inwestorskiego oraz uzyskaniem pozwolenia na użytkowanie wydanym przez Powiatowego Inspektora Nadzoru Budowlanego w Białogardzie. </w:t>
      </w:r>
    </w:p>
    <w:p w14:paraId="6E9AAA33" w14:textId="77777777" w:rsidR="00FE1FEF" w:rsidRPr="004112D3" w:rsidRDefault="00165B40" w:rsidP="005933F6">
      <w:pPr>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Zamawiający rozpocznie czynności odbioru </w:t>
      </w:r>
      <w:r w:rsidR="003D0AC7" w:rsidRPr="004112D3">
        <w:rPr>
          <w:rFonts w:ascii="Arial" w:eastAsia="Lucida Sans Unicode" w:hAnsi="Arial" w:cs="Arial"/>
        </w:rPr>
        <w:t xml:space="preserve">końcowego </w:t>
      </w:r>
      <w:r w:rsidRPr="004112D3">
        <w:rPr>
          <w:rFonts w:ascii="Arial" w:eastAsia="Lucida Sans Unicode" w:hAnsi="Arial" w:cs="Arial"/>
        </w:rPr>
        <w:t xml:space="preserve">wykonanych prac w terminie </w:t>
      </w:r>
      <w:r w:rsidR="000A2306" w:rsidRPr="004112D3">
        <w:rPr>
          <w:rFonts w:ascii="Arial" w:eastAsia="Lucida Sans Unicode" w:hAnsi="Arial" w:cs="Arial"/>
        </w:rPr>
        <w:t>7</w:t>
      </w:r>
      <w:r w:rsidRPr="004112D3">
        <w:rPr>
          <w:rFonts w:ascii="Arial" w:eastAsia="Lucida Sans Unicode" w:hAnsi="Arial" w:cs="Arial"/>
        </w:rPr>
        <w:t xml:space="preserve"> dni roboczych od daty zawiadomienia go o gotowości wykonawcy do odbioru i dostarczenia zamawiającemu kompletne</w:t>
      </w:r>
      <w:r w:rsidR="00C51D23" w:rsidRPr="004112D3">
        <w:rPr>
          <w:rFonts w:ascii="Arial" w:eastAsia="Lucida Sans Unicode" w:hAnsi="Arial" w:cs="Arial"/>
        </w:rPr>
        <w:t>j</w:t>
      </w:r>
      <w:r w:rsidR="00117F57" w:rsidRPr="004112D3">
        <w:rPr>
          <w:rFonts w:ascii="Arial" w:eastAsia="Lucida Sans Unicode" w:hAnsi="Arial" w:cs="Arial"/>
        </w:rPr>
        <w:br/>
      </w:r>
      <w:r w:rsidRPr="004112D3">
        <w:rPr>
          <w:rFonts w:ascii="Arial" w:eastAsia="Lucida Sans Unicode" w:hAnsi="Arial" w:cs="Arial"/>
        </w:rPr>
        <w:t>i prawidłowej dokumentacji powykonawczej.</w:t>
      </w:r>
    </w:p>
    <w:p w14:paraId="3E804E87" w14:textId="77777777" w:rsidR="00FE1FEF" w:rsidRPr="004112D3" w:rsidRDefault="00FE1FEF" w:rsidP="005933F6">
      <w:pPr>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4112D3" w:rsidRDefault="00FE1FEF" w:rsidP="005933F6">
      <w:pPr>
        <w:widowControl w:val="0"/>
        <w:numPr>
          <w:ilvl w:val="0"/>
          <w:numId w:val="12"/>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Za datę wykonania przez wykonawcę przedmiotu umowy uznaje się datę odbioru, stwierdzoną</w:t>
      </w:r>
      <w:r w:rsidR="0016733B" w:rsidRPr="004112D3">
        <w:rPr>
          <w:rFonts w:ascii="Arial" w:eastAsia="Lucida Sans Unicode" w:hAnsi="Arial" w:cs="Arial"/>
        </w:rPr>
        <w:t xml:space="preserve"> </w:t>
      </w:r>
      <w:r w:rsidRPr="004112D3">
        <w:rPr>
          <w:rFonts w:ascii="Arial" w:eastAsia="Lucida Sans Unicode" w:hAnsi="Arial" w:cs="Arial"/>
        </w:rPr>
        <w:t>w protokole odbioru końcowego.</w:t>
      </w:r>
    </w:p>
    <w:p w14:paraId="5E2AAA03" w14:textId="77777777" w:rsidR="00FE1FEF" w:rsidRPr="004112D3" w:rsidRDefault="00FE1FEF" w:rsidP="005933F6">
      <w:pPr>
        <w:widowControl w:val="0"/>
        <w:numPr>
          <w:ilvl w:val="0"/>
          <w:numId w:val="12"/>
        </w:numPr>
        <w:tabs>
          <w:tab w:val="left" w:pos="284"/>
        </w:tabs>
        <w:suppressAutoHyphens/>
        <w:ind w:left="0" w:firstLine="0"/>
        <w:jc w:val="both"/>
        <w:rPr>
          <w:rFonts w:ascii="Arial" w:hAnsi="Arial" w:cs="Arial"/>
        </w:rPr>
      </w:pPr>
      <w:r w:rsidRPr="004112D3">
        <w:rPr>
          <w:rFonts w:ascii="Arial" w:eastAsia="Lucida Sans Unicode" w:hAnsi="Arial" w:cs="Arial"/>
        </w:rPr>
        <w:t xml:space="preserve">W przypadku stwierdzenia wad lub </w:t>
      </w:r>
      <w:r w:rsidR="00713C45" w:rsidRPr="004112D3">
        <w:rPr>
          <w:rFonts w:ascii="Arial" w:eastAsia="Lucida Sans Unicode" w:hAnsi="Arial" w:cs="Arial"/>
        </w:rPr>
        <w:t xml:space="preserve">usterek </w:t>
      </w:r>
      <w:r w:rsidRPr="004112D3">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4112D3">
        <w:rPr>
          <w:rFonts w:ascii="Arial" w:eastAsia="Lucida Sans Unicode" w:hAnsi="Arial" w:cs="Arial"/>
        </w:rPr>
        <w:t>14</w:t>
      </w:r>
      <w:r w:rsidRPr="004112D3">
        <w:rPr>
          <w:rFonts w:ascii="Arial" w:eastAsia="Lucida Sans Unicode" w:hAnsi="Arial" w:cs="Arial"/>
        </w:rPr>
        <w:t xml:space="preserve"> dni. </w:t>
      </w:r>
      <w:r w:rsidRPr="004112D3">
        <w:rPr>
          <w:rFonts w:ascii="Arial" w:hAnsi="Arial" w:cs="Arial"/>
        </w:rPr>
        <w:t>Wykonawca nie może odmówić usunięcia tych wad lub błędów bez względu na wysokość związanych z tym kosztów.</w:t>
      </w:r>
    </w:p>
    <w:p w14:paraId="25C923C3" w14:textId="77777777" w:rsidR="008E2EFF" w:rsidRPr="004112D3" w:rsidRDefault="008E2EFF" w:rsidP="008E2EFF">
      <w:pPr>
        <w:widowControl w:val="0"/>
        <w:tabs>
          <w:tab w:val="left" w:pos="284"/>
        </w:tabs>
        <w:suppressAutoHyphens/>
        <w:jc w:val="both"/>
        <w:rPr>
          <w:rFonts w:ascii="Arial" w:hAnsi="Arial" w:cs="Arial"/>
        </w:rPr>
      </w:pPr>
    </w:p>
    <w:p w14:paraId="306DAE2E" w14:textId="77777777" w:rsidR="008E2EFF" w:rsidRPr="004112D3"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5" w:name="_Hlk42252711"/>
      <w:r w:rsidRPr="004112D3">
        <w:rPr>
          <w:rFonts w:ascii="Arial" w:eastAsia="Lucida Sans Unicode" w:hAnsi="Arial" w:cs="Arial"/>
          <w:lang w:eastAsia="en-US"/>
        </w:rPr>
        <w:t>§ 3</w:t>
      </w:r>
    </w:p>
    <w:bookmarkEnd w:id="5"/>
    <w:p w14:paraId="7ABFF958" w14:textId="02BFB971" w:rsidR="008E2EFF" w:rsidRPr="004112D3" w:rsidRDefault="008E2EFF" w:rsidP="005933F6">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Za wykonanie przedmiotu umowy, określonego w § 1, zamawiający zobowiązuje się do zapłaty</w:t>
      </w:r>
      <w:r w:rsidR="00B24D4C" w:rsidRPr="004112D3">
        <w:rPr>
          <w:rFonts w:ascii="Arial" w:eastAsia="Lucida Sans Unicode" w:hAnsi="Arial" w:cs="Arial"/>
          <w:lang w:eastAsia="en-US"/>
        </w:rPr>
        <w:t xml:space="preserve"> </w:t>
      </w:r>
      <w:r w:rsidR="00FE273C" w:rsidRPr="004112D3">
        <w:rPr>
          <w:rFonts w:ascii="Arial" w:eastAsia="Lucida Sans Unicode" w:hAnsi="Arial" w:cs="Arial"/>
          <w:lang w:eastAsia="en-US"/>
        </w:rPr>
        <w:t>w</w:t>
      </w:r>
      <w:r w:rsidR="00B24D4C" w:rsidRPr="004112D3">
        <w:rPr>
          <w:rFonts w:ascii="Arial" w:eastAsia="Lucida Sans Unicode" w:hAnsi="Arial" w:cs="Arial"/>
          <w:lang w:eastAsia="en-US"/>
        </w:rPr>
        <w:t>ykonawcy</w:t>
      </w:r>
      <w:r w:rsidRPr="004112D3">
        <w:rPr>
          <w:rFonts w:ascii="Arial" w:eastAsia="Lucida Sans Unicode" w:hAnsi="Arial" w:cs="Arial"/>
          <w:lang w:eastAsia="en-US"/>
        </w:rPr>
        <w:t xml:space="preserve"> wynagrodzenia</w:t>
      </w:r>
      <w:r w:rsidR="00E77FB5" w:rsidRPr="004112D3">
        <w:rPr>
          <w:rFonts w:ascii="Arial" w:eastAsia="Lucida Sans Unicode" w:hAnsi="Arial" w:cs="Arial"/>
          <w:lang w:eastAsia="en-US"/>
        </w:rPr>
        <w:t xml:space="preserve"> ryczałtowego</w:t>
      </w:r>
      <w:r w:rsidRPr="004112D3">
        <w:rPr>
          <w:rFonts w:ascii="Arial" w:eastAsia="Lucida Sans Unicode" w:hAnsi="Arial" w:cs="Arial"/>
          <w:lang w:eastAsia="en-US"/>
        </w:rPr>
        <w:t>, ustalonego na podstawie oferty wykonawcy</w:t>
      </w:r>
      <w:r w:rsidR="00BA2B32" w:rsidRPr="004112D3">
        <w:rPr>
          <w:rFonts w:ascii="Arial" w:eastAsia="Lucida Sans Unicode" w:hAnsi="Arial" w:cs="Arial"/>
          <w:lang w:eastAsia="en-US"/>
        </w:rPr>
        <w:t xml:space="preserve"> </w:t>
      </w:r>
      <w:r w:rsidR="00B86A09" w:rsidRPr="004112D3">
        <w:rPr>
          <w:rFonts w:ascii="Arial" w:eastAsia="Lucida Sans Unicode" w:hAnsi="Arial" w:cs="Arial"/>
          <w:b/>
          <w:lang w:eastAsia="en-US"/>
        </w:rPr>
        <w:t>do</w:t>
      </w:r>
      <w:r w:rsidRPr="004112D3">
        <w:rPr>
          <w:rFonts w:ascii="Arial" w:eastAsia="Lucida Sans Unicode" w:hAnsi="Arial" w:cs="Arial"/>
          <w:b/>
          <w:lang w:eastAsia="en-US"/>
        </w:rPr>
        <w:t xml:space="preserve"> </w:t>
      </w:r>
      <w:r w:rsidR="00B86A09" w:rsidRPr="004112D3">
        <w:rPr>
          <w:rFonts w:ascii="Arial" w:eastAsia="Lucida Sans Unicode" w:hAnsi="Arial" w:cs="Arial"/>
          <w:b/>
          <w:lang w:eastAsia="en-US"/>
        </w:rPr>
        <w:t xml:space="preserve">kwoty ………. zł </w:t>
      </w:r>
      <w:r w:rsidR="00EB17A5" w:rsidRPr="004112D3">
        <w:rPr>
          <w:rFonts w:ascii="Arial" w:eastAsia="Lucida Sans Unicode" w:hAnsi="Arial" w:cs="Arial"/>
          <w:b/>
          <w:lang w:eastAsia="en-US"/>
        </w:rPr>
        <w:t>brutto (słownie: ………....</w:t>
      </w:r>
      <w:r w:rsidR="00B86A09" w:rsidRPr="004112D3">
        <w:rPr>
          <w:rFonts w:ascii="Arial" w:eastAsia="Lucida Sans Unicode" w:hAnsi="Arial" w:cs="Arial"/>
          <w:b/>
          <w:lang w:eastAsia="en-US"/>
        </w:rPr>
        <w:t xml:space="preserve"> złotych …/</w:t>
      </w:r>
      <w:r w:rsidR="009C03CF" w:rsidRPr="004112D3">
        <w:rPr>
          <w:rFonts w:ascii="Arial" w:eastAsia="Lucida Sans Unicode" w:hAnsi="Arial" w:cs="Arial"/>
          <w:b/>
          <w:lang w:eastAsia="en-US"/>
        </w:rPr>
        <w:t>100</w:t>
      </w:r>
      <w:r w:rsidR="00B86A09" w:rsidRPr="004112D3">
        <w:rPr>
          <w:rFonts w:ascii="Arial" w:eastAsia="Lucida Sans Unicode" w:hAnsi="Arial" w:cs="Arial"/>
          <w:b/>
          <w:lang w:eastAsia="en-US"/>
        </w:rPr>
        <w:t>)</w:t>
      </w:r>
      <w:r w:rsidR="00B86A09" w:rsidRPr="004112D3">
        <w:rPr>
          <w:rFonts w:ascii="Arial" w:eastAsia="Lucida Sans Unicode" w:hAnsi="Arial" w:cs="Arial"/>
          <w:lang w:eastAsia="en-US"/>
        </w:rPr>
        <w:t xml:space="preserve"> wraz z podatkiem od towarów i usług.</w:t>
      </w:r>
    </w:p>
    <w:p w14:paraId="2D78B5AF" w14:textId="77777777" w:rsidR="009C6E37" w:rsidRPr="004112D3" w:rsidRDefault="008E2EFF" w:rsidP="005933F6">
      <w:pPr>
        <w:widowControl w:val="0"/>
        <w:numPr>
          <w:ilvl w:val="0"/>
          <w:numId w:val="2"/>
        </w:numPr>
        <w:shd w:val="clear" w:color="auto" w:fill="FFFFFF" w:themeFill="background1"/>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Wynagrodzenie, o którym mowa w ust. 1</w:t>
      </w:r>
      <w:r w:rsidR="00B5013A" w:rsidRPr="004112D3">
        <w:rPr>
          <w:rFonts w:ascii="Arial" w:eastAsia="Lucida Sans Unicode" w:hAnsi="Arial" w:cs="Arial"/>
          <w:lang w:eastAsia="en-US"/>
        </w:rPr>
        <w:t>,</w:t>
      </w:r>
      <w:r w:rsidRPr="004112D3">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4112D3">
        <w:rPr>
          <w:rFonts w:ascii="Arial" w:eastAsia="Lucida Sans Unicode" w:hAnsi="Arial" w:cs="Arial"/>
          <w:lang w:eastAsia="en-US"/>
        </w:rPr>
        <w:t xml:space="preserve"> </w:t>
      </w:r>
      <w:r w:rsidRPr="004112D3">
        <w:rPr>
          <w:rFonts w:ascii="Arial" w:eastAsia="Lucida Sans Unicode" w:hAnsi="Arial" w:cs="Arial"/>
          <w:lang w:eastAsia="en-US"/>
        </w:rPr>
        <w:t>z jego realizacją</w:t>
      </w:r>
      <w:r w:rsidR="003F6B0F" w:rsidRPr="004112D3">
        <w:rPr>
          <w:rFonts w:ascii="Arial" w:eastAsia="Lucida Sans Unicode" w:hAnsi="Arial" w:cs="Arial"/>
          <w:lang w:eastAsia="en-US"/>
        </w:rPr>
        <w:t>,</w:t>
      </w:r>
      <w:r w:rsidRPr="004112D3">
        <w:rPr>
          <w:rFonts w:ascii="Arial" w:eastAsia="Lucida Sans Unicode" w:hAnsi="Arial" w:cs="Arial"/>
          <w:lang w:eastAsia="en-US"/>
        </w:rPr>
        <w:t xml:space="preserve"> a także oddziaływania innych czynników mających lub mogących mieć wpływ na koszty</w:t>
      </w:r>
      <w:r w:rsidR="009F05D7" w:rsidRPr="004112D3">
        <w:rPr>
          <w:rFonts w:ascii="Arial" w:eastAsia="Lucida Sans Unicode" w:hAnsi="Arial" w:cs="Arial"/>
          <w:lang w:eastAsia="en-US"/>
        </w:rPr>
        <w:t xml:space="preserve"> </w:t>
      </w:r>
      <w:r w:rsidR="00790E48" w:rsidRPr="004112D3">
        <w:rPr>
          <w:rFonts w:ascii="Arial" w:eastAsia="Lucida Sans Unicode" w:hAnsi="Arial" w:cs="Arial"/>
          <w:lang w:eastAsia="en-US"/>
        </w:rPr>
        <w:t>i stanowi maksymalne wynagrodzenie wykonawcy</w:t>
      </w:r>
      <w:r w:rsidR="00613A1D" w:rsidRPr="004112D3">
        <w:rPr>
          <w:rFonts w:ascii="Arial" w:eastAsia="Lucida Sans Unicode" w:hAnsi="Arial" w:cs="Arial"/>
          <w:lang w:eastAsia="en-US"/>
        </w:rPr>
        <w:t xml:space="preserve">, </w:t>
      </w:r>
      <w:r w:rsidR="00165B40" w:rsidRPr="004112D3">
        <w:rPr>
          <w:rFonts w:ascii="Arial" w:eastAsia="Lucida Sans Unicode" w:hAnsi="Arial" w:cs="Arial"/>
          <w:lang w:eastAsia="en-US"/>
        </w:rPr>
        <w:t>płatne na podstawie wszystkich wykonanych prac</w:t>
      </w:r>
      <w:r w:rsidR="00C77FBE" w:rsidRPr="004112D3">
        <w:rPr>
          <w:rFonts w:ascii="Arial" w:eastAsia="Lucida Sans Unicode" w:hAnsi="Arial" w:cs="Arial"/>
          <w:lang w:eastAsia="en-US"/>
        </w:rPr>
        <w:t xml:space="preserve"> </w:t>
      </w:r>
      <w:r w:rsidR="00165B40" w:rsidRPr="004112D3">
        <w:rPr>
          <w:rFonts w:ascii="Arial" w:eastAsia="Lucida Sans Unicode" w:hAnsi="Arial" w:cs="Arial"/>
          <w:lang w:eastAsia="en-US"/>
        </w:rPr>
        <w:t>w ramach umowy.</w:t>
      </w:r>
    </w:p>
    <w:p w14:paraId="5ECDB329" w14:textId="145F0FED" w:rsidR="009C6E37" w:rsidRPr="004112D3" w:rsidRDefault="008E2EFF" w:rsidP="005933F6">
      <w:pPr>
        <w:widowControl w:val="0"/>
        <w:numPr>
          <w:ilvl w:val="0"/>
          <w:numId w:val="2"/>
        </w:numPr>
        <w:shd w:val="clear" w:color="auto" w:fill="FFFFFF" w:themeFill="background1"/>
        <w:tabs>
          <w:tab w:val="clear" w:pos="360"/>
          <w:tab w:val="left" w:pos="284"/>
        </w:tabs>
        <w:suppressAutoHyphens/>
        <w:ind w:left="0" w:firstLine="0"/>
        <w:jc w:val="both"/>
        <w:rPr>
          <w:rFonts w:ascii="Arial" w:eastAsia="Lucida Sans Unicode" w:hAnsi="Arial" w:cs="Arial"/>
          <w:lang w:eastAsia="en-US"/>
        </w:rPr>
      </w:pPr>
      <w:r w:rsidRPr="004112D3">
        <w:rPr>
          <w:rFonts w:ascii="Arial" w:hAnsi="Arial" w:cs="Arial"/>
        </w:rPr>
        <w:t>Wynagrodzenie będzie płatne</w:t>
      </w:r>
      <w:r w:rsidR="00B5013A" w:rsidRPr="004112D3">
        <w:rPr>
          <w:rFonts w:ascii="Arial" w:hAnsi="Arial" w:cs="Arial"/>
        </w:rPr>
        <w:t xml:space="preserve"> </w:t>
      </w:r>
      <w:r w:rsidRPr="004112D3">
        <w:rPr>
          <w:rFonts w:ascii="Arial" w:hAnsi="Arial" w:cs="Arial"/>
        </w:rPr>
        <w:t>na rachunek bankowy wskazany przez wykonawcę</w:t>
      </w:r>
      <w:r w:rsidR="000B113C" w:rsidRPr="004112D3">
        <w:rPr>
          <w:rFonts w:ascii="Arial" w:hAnsi="Arial" w:cs="Arial"/>
        </w:rPr>
        <w:t xml:space="preserve"> </w:t>
      </w:r>
      <w:r w:rsidRPr="004112D3">
        <w:rPr>
          <w:rFonts w:ascii="Arial" w:hAnsi="Arial" w:cs="Arial"/>
        </w:rPr>
        <w:t xml:space="preserve">w terminie </w:t>
      </w:r>
      <w:r w:rsidR="0044769F" w:rsidRPr="004112D3">
        <w:rPr>
          <w:rFonts w:ascii="Arial" w:hAnsi="Arial" w:cs="Arial"/>
        </w:rPr>
        <w:t>14</w:t>
      </w:r>
      <w:r w:rsidRPr="004112D3">
        <w:rPr>
          <w:rFonts w:ascii="Arial" w:hAnsi="Arial" w:cs="Arial"/>
        </w:rPr>
        <w:t xml:space="preserve"> dni od daty </w:t>
      </w:r>
      <w:r w:rsidRPr="004112D3">
        <w:rPr>
          <w:rFonts w:ascii="Arial" w:hAnsi="Arial" w:cs="Arial"/>
        </w:rPr>
        <w:lastRenderedPageBreak/>
        <w:t>doręczenia zamawiającemu prawidłowo w</w:t>
      </w:r>
      <w:r w:rsidR="00517E55" w:rsidRPr="004112D3">
        <w:rPr>
          <w:rFonts w:ascii="Arial" w:hAnsi="Arial" w:cs="Arial"/>
        </w:rPr>
        <w:t>ystawionej</w:t>
      </w:r>
      <w:r w:rsidR="00EB17A5" w:rsidRPr="004112D3">
        <w:rPr>
          <w:rFonts w:ascii="Arial" w:hAnsi="Arial" w:cs="Arial"/>
        </w:rPr>
        <w:t xml:space="preserve"> </w:t>
      </w:r>
      <w:r w:rsidR="00443AEC" w:rsidRPr="004112D3">
        <w:rPr>
          <w:rFonts w:ascii="Arial" w:hAnsi="Arial" w:cs="Arial"/>
        </w:rPr>
        <w:t>faktury VAT/rachunku, po</w:t>
      </w:r>
      <w:r w:rsidR="002D2DF2" w:rsidRPr="004112D3">
        <w:rPr>
          <w:rFonts w:ascii="Arial" w:hAnsi="Arial" w:cs="Arial"/>
        </w:rPr>
        <w:t xml:space="preserve"> dokonaniu k</w:t>
      </w:r>
      <w:r w:rsidR="00CA36A4" w:rsidRPr="004112D3">
        <w:rPr>
          <w:rFonts w:ascii="Arial" w:hAnsi="Arial" w:cs="Arial"/>
        </w:rPr>
        <w:t>ońcowego odbioru robót</w:t>
      </w:r>
      <w:r w:rsidR="002F31BA" w:rsidRPr="004112D3">
        <w:rPr>
          <w:rFonts w:ascii="Arial" w:hAnsi="Arial" w:cs="Arial"/>
        </w:rPr>
        <w:t>;</w:t>
      </w:r>
    </w:p>
    <w:p w14:paraId="253DBE26" w14:textId="5BD17E02" w:rsidR="00D10C7E" w:rsidRPr="004112D3" w:rsidRDefault="009C6E37" w:rsidP="00A52753">
      <w:pPr>
        <w:numPr>
          <w:ilvl w:val="0"/>
          <w:numId w:val="2"/>
        </w:numPr>
        <w:tabs>
          <w:tab w:val="clear" w:pos="360"/>
          <w:tab w:val="left" w:pos="284"/>
        </w:tabs>
        <w:overflowPunct w:val="0"/>
        <w:autoSpaceDE w:val="0"/>
        <w:autoSpaceDN w:val="0"/>
        <w:adjustRightInd w:val="0"/>
        <w:ind w:left="0" w:firstLine="0"/>
        <w:jc w:val="both"/>
        <w:rPr>
          <w:rFonts w:ascii="Arial" w:hAnsi="Arial" w:cs="Arial"/>
          <w:b/>
          <w:bCs/>
        </w:rPr>
      </w:pPr>
      <w:r w:rsidRPr="004112D3">
        <w:rPr>
          <w:rFonts w:ascii="Arial" w:hAnsi="Arial" w:cs="Arial"/>
        </w:rPr>
        <w:t xml:space="preserve">Zamawiający zobowiązuje się do wypłaty na rzecz </w:t>
      </w:r>
      <w:r w:rsidR="00D10C7E" w:rsidRPr="004112D3">
        <w:rPr>
          <w:rFonts w:ascii="Arial" w:hAnsi="Arial" w:cs="Arial"/>
        </w:rPr>
        <w:t>Wykonawcy zaliczki</w:t>
      </w:r>
      <w:r w:rsidRPr="004112D3">
        <w:rPr>
          <w:rFonts w:ascii="Arial" w:hAnsi="Arial" w:cs="Arial"/>
        </w:rPr>
        <w:t xml:space="preserve"> na poczet wynagrodzenia, w wysokości 5 % wartości brutto wynagrodzenia, płatnej w terminie 7 dni od </w:t>
      </w:r>
      <w:r w:rsidR="00CC4996" w:rsidRPr="004112D3">
        <w:rPr>
          <w:rFonts w:ascii="Arial" w:hAnsi="Arial" w:cs="Arial"/>
          <w:b/>
          <w:bCs/>
        </w:rPr>
        <w:t>daty wniesienia zabezpieczenia zaliczki, o którym mowa w ust. 6</w:t>
      </w:r>
      <w:r w:rsidRPr="004112D3">
        <w:rPr>
          <w:rFonts w:ascii="Arial" w:hAnsi="Arial" w:cs="Arial"/>
        </w:rPr>
        <w:t xml:space="preserve">, na podstawie prawidłowo wystawionej zaliczkowej faktury VAT (udział własny </w:t>
      </w:r>
      <w:r w:rsidR="00253619" w:rsidRPr="004112D3">
        <w:rPr>
          <w:rFonts w:ascii="Arial" w:hAnsi="Arial" w:cs="Arial"/>
        </w:rPr>
        <w:t>z</w:t>
      </w:r>
      <w:r w:rsidRPr="004112D3">
        <w:rPr>
          <w:rFonts w:ascii="Arial" w:hAnsi="Arial" w:cs="Arial"/>
        </w:rPr>
        <w:t>amawiającego w finansowaniu inwestycji).</w:t>
      </w:r>
    </w:p>
    <w:p w14:paraId="0A60FCDB" w14:textId="40075832" w:rsidR="009C6E37" w:rsidRPr="004112D3" w:rsidRDefault="00443AEC" w:rsidP="006676DD">
      <w:pPr>
        <w:numPr>
          <w:ilvl w:val="0"/>
          <w:numId w:val="2"/>
        </w:numPr>
        <w:tabs>
          <w:tab w:val="clear" w:pos="360"/>
          <w:tab w:val="num" w:pos="284"/>
        </w:tabs>
        <w:overflowPunct w:val="0"/>
        <w:autoSpaceDE w:val="0"/>
        <w:autoSpaceDN w:val="0"/>
        <w:adjustRightInd w:val="0"/>
        <w:ind w:left="0" w:firstLine="0"/>
        <w:jc w:val="both"/>
        <w:rPr>
          <w:rFonts w:ascii="Arial" w:hAnsi="Arial" w:cs="Arial"/>
          <w:b/>
          <w:bCs/>
        </w:rPr>
      </w:pPr>
      <w:r w:rsidRPr="004112D3">
        <w:rPr>
          <w:rFonts w:ascii="Arial" w:eastAsia="Calibri" w:hAnsi="Arial" w:cs="Arial"/>
        </w:rPr>
        <w:t>Wynagrodzenie, o którym mowa w ust. 1 § 3 r</w:t>
      </w:r>
      <w:r w:rsidR="00D10C7E" w:rsidRPr="004112D3">
        <w:rPr>
          <w:rFonts w:ascii="Arial" w:eastAsia="Calibri" w:hAnsi="Arial" w:cs="Arial"/>
        </w:rPr>
        <w:t>o</w:t>
      </w:r>
      <w:r w:rsidRPr="004112D3">
        <w:rPr>
          <w:rFonts w:ascii="Arial" w:eastAsia="Calibri" w:hAnsi="Arial" w:cs="Arial"/>
        </w:rPr>
        <w:t xml:space="preserve">zliczane będzie zgodnie z zapisami §9 ust.2 Załącznika do Uchwały Rady Ministrów Nr 84/2021 z 1 lipca 2021 roku w sprawie ustanowienia Rządowego Funduszu Polski Ład: Programu Inwestycji Strategicznych (z uwzględnieniem ewentualnych zmian w zapisach zasad finansowania, Rządowego Funduszu Polski Ład) zgodnie z harmonogramem transz określonych w Regulaminie Programu. W niniejszym Zamówieniu na podstawie Załącznika do Uchwały nr 84/2021 Rady Ministrów z dnia 1 lipca 2021 r. Szczegółowe zasady i tryb udzielania dofinansowania z Rządowego Funduszu Polski Ład: Programu Inwestycji Strategicznych § 9 </w:t>
      </w:r>
      <w:r w:rsidR="006676DD" w:rsidRPr="004112D3">
        <w:rPr>
          <w:rFonts w:ascii="Arial" w:eastAsia="Calibri" w:hAnsi="Arial" w:cs="Arial"/>
        </w:rPr>
        <w:t>p</w:t>
      </w:r>
      <w:r w:rsidRPr="004112D3">
        <w:rPr>
          <w:rFonts w:ascii="Arial" w:eastAsia="Calibri" w:hAnsi="Arial" w:cs="Arial"/>
        </w:rPr>
        <w:t>kt 2: „2. Wypłata dofinansowania z Programu na podstawie promesy może nastąpić jednorazowo lub w transzach, w zależności od okresu realizacji inwestycji zgodnie z następującymi zasadami: 1) w przypadku inwestycji realizowanych w okresie nie dłuższym niż 12 miesięcy, wypłata pełnej kwoty dofinansowania z Programu określonej w promesie następuje po zakończeniu realizacji inwestycji;”</w:t>
      </w:r>
      <w:r w:rsidR="009C6E37" w:rsidRPr="004112D3">
        <w:rPr>
          <w:rFonts w:ascii="Arial" w:eastAsia="Calibri" w:hAnsi="Arial" w:cs="Arial"/>
        </w:rPr>
        <w:t xml:space="preserve"> </w:t>
      </w:r>
      <w:r w:rsidR="009C6E37" w:rsidRPr="004112D3">
        <w:rPr>
          <w:rFonts w:ascii="Arial" w:hAnsi="Arial" w:cs="Arial"/>
        </w:rPr>
        <w:t>W związku z powyższym Wykonawca oświadcza, iż zapewni finansowanie inwestycji w części nie pokrytej udziałem własnym Zamawiającego na czas poprzedzający wypłatę z Promesy udzielonej Zamawiającemu przez Bank Gospodarstwa Krajowego w ramach programu Polski Ład, z zastrzeżeniem, że zapłata wynagrodzenia w całości nastąpi zgodnie z postanowieniami umowy – w terminie nie dłuższym niż 35 dni od dnia odbioru końcowego zamówienia przez Zamawiającego.</w:t>
      </w:r>
    </w:p>
    <w:p w14:paraId="072A81CA" w14:textId="4E06C183" w:rsidR="006676DD" w:rsidRPr="004112D3" w:rsidRDefault="00B2036E" w:rsidP="00B2036E">
      <w:pPr>
        <w:numPr>
          <w:ilvl w:val="0"/>
          <w:numId w:val="2"/>
        </w:numPr>
        <w:tabs>
          <w:tab w:val="clear" w:pos="360"/>
          <w:tab w:val="num" w:pos="284"/>
        </w:tabs>
        <w:overflowPunct w:val="0"/>
        <w:autoSpaceDE w:val="0"/>
        <w:autoSpaceDN w:val="0"/>
        <w:adjustRightInd w:val="0"/>
        <w:ind w:left="0" w:firstLine="0"/>
        <w:jc w:val="both"/>
        <w:rPr>
          <w:rFonts w:ascii="Arial" w:hAnsi="Arial" w:cs="Arial"/>
          <w:b/>
          <w:bCs/>
        </w:rPr>
      </w:pPr>
      <w:r w:rsidRPr="004112D3">
        <w:rPr>
          <w:rFonts w:ascii="Arial" w:hAnsi="Arial" w:cs="Arial"/>
          <w:b/>
          <w:bCs/>
        </w:rPr>
        <w:t>Zabezpieczenie zaliczki zostanie wniesione na kwotę odpowiadającą pełnej wartości zaliczki,</w:t>
      </w:r>
      <w:r w:rsidR="006F1B5F" w:rsidRPr="004112D3">
        <w:rPr>
          <w:rFonts w:ascii="Arial" w:hAnsi="Arial" w:cs="Arial"/>
          <w:b/>
          <w:bCs/>
        </w:rPr>
        <w:br/>
      </w:r>
      <w:r w:rsidRPr="004112D3">
        <w:rPr>
          <w:rFonts w:ascii="Arial" w:hAnsi="Arial" w:cs="Arial"/>
          <w:b/>
          <w:bCs/>
        </w:rPr>
        <w:t>w jednej z form przewidzianych w art. 442 ust. 3 ustawy Pzp. Zabezpieczenie zaliczki będzie posiadać termin ważności od dnia złożenia go zamawiającemu do upływu terminu wykonania przedmiotu umowy.</w:t>
      </w:r>
    </w:p>
    <w:p w14:paraId="722E5DF8" w14:textId="35D0B9EA" w:rsidR="0032574A" w:rsidRPr="004112D3" w:rsidRDefault="0032574A" w:rsidP="00631596">
      <w:pPr>
        <w:pStyle w:val="Akapitzlist"/>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6351B773" w14:textId="2F83DD0F" w:rsidR="00631596" w:rsidRPr="004112D3" w:rsidRDefault="00631596" w:rsidP="00631596">
      <w:pPr>
        <w:pStyle w:val="Akapitzlist"/>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0F7AC6A" w14:textId="24C7E6AF" w:rsidR="00631596" w:rsidRPr="004112D3" w:rsidRDefault="00631596" w:rsidP="00631596">
      <w:pPr>
        <w:pStyle w:val="Akapitzlist"/>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razie braku roszczeń zamawiającego, zwrot zabezpieczenia zaliczki nastąpi w terminie 15 dni od daty potwierdzenia przez zamawiającego (w formie protokołu odbioru) wykonania prac objętych zaliczką.</w:t>
      </w:r>
    </w:p>
    <w:p w14:paraId="060AB05A" w14:textId="07E53FB5" w:rsidR="00A52753" w:rsidRPr="004112D3" w:rsidRDefault="00A52753" w:rsidP="00631596">
      <w:pPr>
        <w:pStyle w:val="Akapitzlist"/>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Calibri"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 Zamawiający wstrzyma do czasu ustania przyczyny płatność faktury</w:t>
      </w:r>
      <w:r w:rsidRPr="004112D3">
        <w:rPr>
          <w:rFonts w:ascii="Arial" w:eastAsia="Calibri" w:hAnsi="Arial" w:cs="Arial"/>
        </w:rPr>
        <w:br/>
        <w:t>w przypadku niewywiązania się wykonawcy z ww. zobowiązania. Wstrzymanie wypłaty wynagrodzenia nie rodzi w tych przypadkach po stronie zamawiającego opóźnienia i wykonawcy nie przysługują odsetki z tego tytułu.</w:t>
      </w:r>
    </w:p>
    <w:p w14:paraId="324BF713" w14:textId="56523C3E" w:rsidR="0057435C" w:rsidRPr="004112D3" w:rsidRDefault="0057435C" w:rsidP="005933F6">
      <w:pPr>
        <w:numPr>
          <w:ilvl w:val="0"/>
          <w:numId w:val="2"/>
        </w:numPr>
        <w:tabs>
          <w:tab w:val="num" w:pos="284"/>
          <w:tab w:val="left" w:pos="3552"/>
          <w:tab w:val="left" w:pos="5894"/>
          <w:tab w:val="left" w:pos="9033"/>
        </w:tabs>
        <w:suppressAutoHyphens/>
        <w:ind w:left="0" w:firstLine="0"/>
        <w:jc w:val="both"/>
        <w:rPr>
          <w:rFonts w:ascii="Arial" w:hAnsi="Arial" w:cs="Arial"/>
        </w:rPr>
      </w:pPr>
      <w:r w:rsidRPr="004112D3">
        <w:rPr>
          <w:rFonts w:ascii="Arial" w:hAnsi="Arial" w:cs="Arial"/>
        </w:rPr>
        <w:t>Przed wystawieniem faktury wykonawca zobowiązany jest do doręczenia zamawiającemu protokołu odbioru, o którym mowa w § 2, potwierdzającego wykonanie i odebranie prac bez wad i usterek, wraz</w:t>
      </w:r>
      <w:r w:rsidR="00A52753" w:rsidRPr="004112D3">
        <w:rPr>
          <w:rFonts w:ascii="Arial" w:hAnsi="Arial" w:cs="Arial"/>
        </w:rPr>
        <w:br/>
      </w:r>
      <w:r w:rsidRPr="004112D3">
        <w:rPr>
          <w:rFonts w:ascii="Arial" w:hAnsi="Arial" w:cs="Arial"/>
        </w:rPr>
        <w:t>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4112D3" w:rsidRDefault="008E2EFF" w:rsidP="005933F6">
      <w:pPr>
        <w:widowControl w:val="0"/>
        <w:numPr>
          <w:ilvl w:val="0"/>
          <w:numId w:val="2"/>
        </w:numPr>
        <w:tabs>
          <w:tab w:val="clear" w:pos="360"/>
          <w:tab w:val="left" w:pos="284"/>
        </w:tabs>
        <w:suppressAutoHyphens/>
        <w:ind w:left="0" w:firstLine="0"/>
        <w:jc w:val="both"/>
        <w:rPr>
          <w:rFonts w:ascii="Arial" w:hAnsi="Arial" w:cs="Arial"/>
          <w:szCs w:val="22"/>
        </w:rPr>
      </w:pPr>
      <w:r w:rsidRPr="004112D3">
        <w:rPr>
          <w:rFonts w:ascii="Arial" w:hAnsi="Arial" w:cs="Arial"/>
        </w:rPr>
        <w:t>W przypadku stwierdzenia nieprawidłowości w doręczonej fakturze VAT/rachunku, termin zapłaty wynagrodzenia ulega przedłużeniu o okres, w którym wykonawca usunie stwierdzone</w:t>
      </w:r>
      <w:r w:rsidR="00B5013A" w:rsidRPr="004112D3">
        <w:rPr>
          <w:rFonts w:ascii="Arial" w:hAnsi="Arial" w:cs="Arial"/>
        </w:rPr>
        <w:t xml:space="preserve"> </w:t>
      </w:r>
      <w:r w:rsidRPr="004112D3">
        <w:rPr>
          <w:rFonts w:ascii="Arial" w:hAnsi="Arial" w:cs="Arial"/>
        </w:rPr>
        <w:t>nieprawidłowości.</w:t>
      </w:r>
    </w:p>
    <w:p w14:paraId="1DA841F6" w14:textId="5FDBC464" w:rsidR="007526FB" w:rsidRPr="004112D3" w:rsidRDefault="007526FB" w:rsidP="005933F6">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Obowiązujący podatek VAT naliczony zostanie w wysokości obowiązującej w dniu wystawienia faktury.</w:t>
      </w:r>
    </w:p>
    <w:p w14:paraId="4D65C7E7" w14:textId="4FDCE85C" w:rsidR="00095F17" w:rsidRPr="004112D3" w:rsidRDefault="008E2EFF" w:rsidP="00095F17">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Strony ustalają, iż za dzień zapłaty będą traktować dzień obciążenia rachunku bankowego</w:t>
      </w:r>
      <w:r w:rsidR="00040A44" w:rsidRPr="004112D3">
        <w:rPr>
          <w:rFonts w:ascii="Arial" w:eastAsia="Lucida Sans Unicode" w:hAnsi="Arial" w:cs="Arial"/>
          <w:lang w:eastAsia="en-US"/>
        </w:rPr>
        <w:t xml:space="preserve"> </w:t>
      </w:r>
      <w:r w:rsidRPr="004112D3">
        <w:rPr>
          <w:rFonts w:ascii="Arial" w:eastAsia="Lucida Sans Unicode" w:hAnsi="Arial" w:cs="Arial"/>
          <w:lang w:eastAsia="en-US"/>
        </w:rPr>
        <w:t>zamawiającego</w:t>
      </w:r>
      <w:r w:rsidR="0032574A" w:rsidRPr="004112D3">
        <w:rPr>
          <w:rFonts w:ascii="Arial" w:eastAsia="Calibri" w:hAnsi="Arial" w:cs="Arial"/>
          <w:lang w:eastAsia="en-US"/>
        </w:rPr>
        <w:t>.</w:t>
      </w:r>
    </w:p>
    <w:p w14:paraId="3C827C78" w14:textId="54B2BF9C" w:rsidR="008E2EFF" w:rsidRPr="004112D3" w:rsidRDefault="008E2EFF" w:rsidP="00095F17">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nie może</w:t>
      </w:r>
      <w:r w:rsidR="0014537B" w:rsidRPr="004112D3">
        <w:rPr>
          <w:rFonts w:ascii="Arial" w:eastAsia="Lucida Sans Unicode" w:hAnsi="Arial" w:cs="Arial"/>
          <w:lang w:eastAsia="en-US"/>
        </w:rPr>
        <w:t xml:space="preserve">, bez zgody </w:t>
      </w:r>
      <w:r w:rsidR="00117F57" w:rsidRPr="004112D3">
        <w:rPr>
          <w:rFonts w:ascii="Arial" w:eastAsia="Lucida Sans Unicode" w:hAnsi="Arial" w:cs="Arial"/>
          <w:lang w:eastAsia="en-US"/>
        </w:rPr>
        <w:t>z</w:t>
      </w:r>
      <w:r w:rsidR="0014537B" w:rsidRPr="004112D3">
        <w:rPr>
          <w:rFonts w:ascii="Arial" w:eastAsia="Lucida Sans Unicode" w:hAnsi="Arial" w:cs="Arial"/>
          <w:lang w:eastAsia="en-US"/>
        </w:rPr>
        <w:t>amawiającego,</w:t>
      </w:r>
      <w:r w:rsidRPr="004112D3">
        <w:rPr>
          <w:rFonts w:ascii="Arial" w:eastAsia="Lucida Sans Unicode" w:hAnsi="Arial" w:cs="Arial"/>
          <w:lang w:eastAsia="en-US"/>
        </w:rPr>
        <w:t xml:space="preserve"> zbywać na rzecz osób trzecich wierzytelności powstałych w wyniku realizacji niniejszej umowy.</w:t>
      </w:r>
    </w:p>
    <w:p w14:paraId="74EDEDCB" w14:textId="2FA7C002" w:rsidR="008E2EFF" w:rsidRPr="004112D3" w:rsidRDefault="0084534D" w:rsidP="005933F6">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bookmarkStart w:id="6" w:name="_Hlk17401858"/>
      <w:r w:rsidRPr="004112D3">
        <w:rPr>
          <w:rFonts w:ascii="Arial" w:hAnsi="Arial" w:cs="Arial"/>
          <w:lang w:eastAsia="en-US"/>
        </w:rPr>
        <w:t>Wykonawca może wysyłać ustrukturyzowaną fakturę elektroniczną, zgodnie z zasadami określonymi</w:t>
      </w:r>
      <w:r w:rsidRPr="004112D3">
        <w:rPr>
          <w:rFonts w:ascii="Arial" w:hAnsi="Arial" w:cs="Arial"/>
          <w:lang w:eastAsia="en-US"/>
        </w:rPr>
        <w:br/>
        <w:t xml:space="preserve">w ustawie z dnia 9 listopada 2018r. o elektronicznym fakturowaniu w zamówieniach publicznych, koncesjach na roboty budowlane lub usługi oraz partnerstwie publiczno-prywatnym </w:t>
      </w:r>
      <w:r w:rsidR="00A52753" w:rsidRPr="004112D3">
        <w:rPr>
          <w:rFonts w:ascii="Arial" w:hAnsi="Arial" w:cs="Arial"/>
          <w:lang w:eastAsia="en-US"/>
        </w:rPr>
        <w:t>(t.j. Dz. U. z 2020 r. poz. 1666)</w:t>
      </w:r>
      <w:r w:rsidRPr="004112D3">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p w14:paraId="75015288" w14:textId="409897C9" w:rsidR="002D4299" w:rsidRPr="004112D3" w:rsidRDefault="002D4299" w:rsidP="005933F6">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Płatność wynagrodzenia dla </w:t>
      </w:r>
      <w:r w:rsidR="00A52753" w:rsidRPr="004112D3">
        <w:rPr>
          <w:rFonts w:ascii="Arial" w:eastAsia="Lucida Sans Unicode" w:hAnsi="Arial" w:cs="Arial"/>
          <w:lang w:eastAsia="en-US"/>
        </w:rPr>
        <w:t>w</w:t>
      </w:r>
      <w:r w:rsidRPr="004112D3">
        <w:rPr>
          <w:rFonts w:ascii="Arial" w:eastAsia="Lucida Sans Unicode" w:hAnsi="Arial" w:cs="Arial"/>
          <w:lang w:eastAsia="en-US"/>
        </w:rPr>
        <w:t xml:space="preserve">ykonawcy realizowana będzie w mechanizmie podzielonej płatności. </w:t>
      </w:r>
    </w:p>
    <w:bookmarkEnd w:id="6"/>
    <w:p w14:paraId="66C87BA8" w14:textId="77777777" w:rsidR="00E92FB4" w:rsidRPr="004112D3"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4112D3" w:rsidRDefault="007526FB" w:rsidP="007526FB">
      <w:pPr>
        <w:tabs>
          <w:tab w:val="left" w:pos="0"/>
          <w:tab w:val="left" w:pos="227"/>
          <w:tab w:val="left" w:pos="284"/>
        </w:tabs>
        <w:jc w:val="center"/>
        <w:rPr>
          <w:rFonts w:ascii="Arial" w:hAnsi="Arial" w:cs="Arial"/>
        </w:rPr>
      </w:pPr>
      <w:r w:rsidRPr="004112D3">
        <w:rPr>
          <w:rFonts w:ascii="Arial" w:hAnsi="Arial" w:cs="Arial"/>
        </w:rPr>
        <w:t>§ 4</w:t>
      </w:r>
    </w:p>
    <w:p w14:paraId="4C29447B" w14:textId="77777777" w:rsidR="00AF6B91" w:rsidRPr="004112D3" w:rsidRDefault="00AF6B91" w:rsidP="005933F6">
      <w:pPr>
        <w:widowControl w:val="0"/>
        <w:numPr>
          <w:ilvl w:val="0"/>
          <w:numId w:val="13"/>
        </w:numPr>
        <w:tabs>
          <w:tab w:val="left" w:pos="227"/>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lastRenderedPageBreak/>
        <w:t xml:space="preserve">Obowiązki nadzoru ........................  ze strony wykonawcy pełnić będzie: ……, </w:t>
      </w:r>
      <w:bookmarkStart w:id="7" w:name="_Hlk63676730"/>
      <w:bookmarkStart w:id="8" w:name="_Hlk63676643"/>
      <w:r w:rsidRPr="004112D3">
        <w:rPr>
          <w:rFonts w:ascii="Arial" w:eastAsia="Lucida Sans Unicode" w:hAnsi="Arial" w:cs="Arial"/>
          <w:bCs/>
        </w:rPr>
        <w:t xml:space="preserve">numer tel. ......, </w:t>
      </w:r>
      <w:r w:rsidRPr="004112D3">
        <w:rPr>
          <w:rFonts w:ascii="Arial" w:eastAsia="Lucida Sans Unicode" w:hAnsi="Arial" w:cs="Arial"/>
          <w:bCs/>
          <w:lang w:val="de-DE"/>
        </w:rPr>
        <w:t>adres e-mail: ……</w:t>
      </w:r>
      <w:r w:rsidRPr="004112D3">
        <w:rPr>
          <w:rFonts w:ascii="Arial" w:eastAsia="Lucida Sans Unicode" w:hAnsi="Arial" w:cs="Arial"/>
          <w:bCs/>
        </w:rPr>
        <w:t>@…</w:t>
      </w:r>
      <w:bookmarkEnd w:id="7"/>
    </w:p>
    <w:bookmarkEnd w:id="8"/>
    <w:p w14:paraId="66350A88" w14:textId="77777777" w:rsidR="00AF6B91" w:rsidRPr="004112D3" w:rsidRDefault="00AF6B91" w:rsidP="005933F6">
      <w:pPr>
        <w:widowControl w:val="0"/>
        <w:numPr>
          <w:ilvl w:val="0"/>
          <w:numId w:val="13"/>
        </w:numPr>
        <w:tabs>
          <w:tab w:val="left" w:pos="227"/>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 xml:space="preserve">Obowiązki nadzoru ze strony zamawiającego pełnić będzie: ......., numer tel. ......, </w:t>
      </w:r>
      <w:r w:rsidRPr="004112D3">
        <w:rPr>
          <w:rFonts w:ascii="Arial" w:eastAsia="Lucida Sans Unicode" w:hAnsi="Arial" w:cs="Arial"/>
          <w:bCs/>
          <w:lang w:val="de-DE"/>
        </w:rPr>
        <w:t>adres e-mail: ……</w:t>
      </w:r>
      <w:r w:rsidRPr="004112D3">
        <w:rPr>
          <w:rFonts w:ascii="Arial" w:eastAsia="Lucida Sans Unicode" w:hAnsi="Arial" w:cs="Arial"/>
          <w:bCs/>
        </w:rPr>
        <w:t>@… lub inna osoba upoważniona przez zamawiającego.</w:t>
      </w:r>
    </w:p>
    <w:p w14:paraId="1BE1FA2C" w14:textId="77777777" w:rsidR="00AF6B91" w:rsidRPr="004112D3" w:rsidRDefault="00AF6B91" w:rsidP="005933F6">
      <w:pPr>
        <w:widowControl w:val="0"/>
        <w:numPr>
          <w:ilvl w:val="0"/>
          <w:numId w:val="13"/>
        </w:numPr>
        <w:tabs>
          <w:tab w:val="left" w:pos="284"/>
        </w:tabs>
        <w:suppressAutoHyphens/>
        <w:autoSpaceDE w:val="0"/>
        <w:autoSpaceDN w:val="0"/>
        <w:adjustRightInd w:val="0"/>
        <w:ind w:left="0" w:firstLine="0"/>
        <w:jc w:val="both"/>
        <w:rPr>
          <w:rFonts w:ascii="Arial" w:eastAsia="Calibri" w:hAnsi="Arial" w:cs="Arial"/>
          <w:bCs/>
          <w:lang w:eastAsia="en-US"/>
        </w:rPr>
      </w:pPr>
      <w:r w:rsidRPr="004112D3">
        <w:rPr>
          <w:rFonts w:ascii="Arial" w:eastAsia="Calibri" w:hAnsi="Arial" w:cs="Arial"/>
          <w:bCs/>
          <w:lang w:eastAsia="en-US"/>
        </w:rPr>
        <w:t>Zamawiający zastrzega sobie możliwość zmiany sposobu sprawowania nadzoru inwestorskiego</w:t>
      </w:r>
      <w:r w:rsidRPr="004112D3">
        <w:rPr>
          <w:rFonts w:ascii="Arial" w:eastAsia="Calibri" w:hAnsi="Arial" w:cs="Arial"/>
          <w:bCs/>
          <w:lang w:eastAsia="en-US"/>
        </w:rPr>
        <w:br/>
        <w:t>tj. przejęcie jego pełnienia siłami własnymi lub powierzenia go innemu wykonawcy.</w:t>
      </w:r>
    </w:p>
    <w:p w14:paraId="4BE3ECF0" w14:textId="77777777" w:rsidR="007526FB" w:rsidRPr="004112D3" w:rsidRDefault="007526FB" w:rsidP="00B5013A">
      <w:pPr>
        <w:tabs>
          <w:tab w:val="left" w:pos="0"/>
          <w:tab w:val="left" w:pos="227"/>
          <w:tab w:val="left" w:pos="284"/>
        </w:tabs>
        <w:ind w:left="284" w:hanging="284"/>
        <w:jc w:val="center"/>
        <w:rPr>
          <w:rFonts w:ascii="Arial" w:hAnsi="Arial" w:cs="Arial"/>
          <w:bCs/>
        </w:rPr>
      </w:pPr>
    </w:p>
    <w:p w14:paraId="0205A3BC" w14:textId="77777777" w:rsidR="007526FB" w:rsidRPr="004112D3" w:rsidRDefault="007526FB" w:rsidP="007526FB">
      <w:pPr>
        <w:tabs>
          <w:tab w:val="left" w:pos="0"/>
          <w:tab w:val="left" w:pos="227"/>
          <w:tab w:val="left" w:pos="284"/>
        </w:tabs>
        <w:jc w:val="center"/>
        <w:rPr>
          <w:rFonts w:ascii="Arial" w:hAnsi="Arial" w:cs="Arial"/>
        </w:rPr>
      </w:pPr>
      <w:r w:rsidRPr="004112D3">
        <w:rPr>
          <w:rFonts w:ascii="Arial" w:hAnsi="Arial" w:cs="Arial"/>
        </w:rPr>
        <w:t>§ 4a</w:t>
      </w:r>
    </w:p>
    <w:p w14:paraId="2D671008" w14:textId="77777777" w:rsidR="007526FB"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 xml:space="preserve">Wykonawca ma obowiązek sporządzić i </w:t>
      </w:r>
      <w:bookmarkStart w:id="9" w:name="_Hlk50923228"/>
      <w:r w:rsidRPr="004112D3">
        <w:rPr>
          <w:rFonts w:ascii="Arial" w:hAnsi="Arial" w:cs="Arial"/>
        </w:rPr>
        <w:t xml:space="preserve">złożyć u zamawiającego </w:t>
      </w:r>
      <w:bookmarkEnd w:id="9"/>
      <w:r w:rsidRPr="004112D3">
        <w:rPr>
          <w:rFonts w:ascii="Arial" w:hAnsi="Arial" w:cs="Arial"/>
        </w:rPr>
        <w:t>harmonogram rzeczowo-finansowy, zwany dalej „</w:t>
      </w:r>
      <w:r w:rsidRPr="004112D3">
        <w:rPr>
          <w:rFonts w:ascii="Arial" w:hAnsi="Arial" w:cs="Arial"/>
          <w:b/>
        </w:rPr>
        <w:t>harmonogramem”,</w:t>
      </w:r>
      <w:r w:rsidR="00D4361D" w:rsidRPr="004112D3">
        <w:rPr>
          <w:rFonts w:ascii="Arial" w:hAnsi="Arial" w:cs="Arial"/>
          <w:b/>
        </w:rPr>
        <w:t xml:space="preserve"> </w:t>
      </w:r>
      <w:bookmarkStart w:id="10" w:name="_Hlk50923189"/>
      <w:r w:rsidRPr="004112D3">
        <w:rPr>
          <w:rFonts w:ascii="Arial" w:hAnsi="Arial" w:cs="Arial"/>
          <w:b/>
        </w:rPr>
        <w:t xml:space="preserve">w terminie </w:t>
      </w:r>
      <w:r w:rsidR="0084726D" w:rsidRPr="004112D3">
        <w:rPr>
          <w:rFonts w:ascii="Arial" w:hAnsi="Arial" w:cs="Arial"/>
          <w:b/>
        </w:rPr>
        <w:t>5</w:t>
      </w:r>
      <w:r w:rsidRPr="004112D3">
        <w:rPr>
          <w:rFonts w:ascii="Arial" w:hAnsi="Arial" w:cs="Arial"/>
          <w:b/>
        </w:rPr>
        <w:t xml:space="preserve"> dni od dnia podpisania umowy</w:t>
      </w:r>
      <w:r w:rsidRPr="004112D3">
        <w:rPr>
          <w:rFonts w:ascii="Arial" w:hAnsi="Arial" w:cs="Arial"/>
        </w:rPr>
        <w:t>, w formie pisemnej</w:t>
      </w:r>
      <w:r w:rsidR="003328BD" w:rsidRPr="004112D3">
        <w:rPr>
          <w:rFonts w:ascii="Arial" w:hAnsi="Arial" w:cs="Arial"/>
        </w:rPr>
        <w:t xml:space="preserve"> </w:t>
      </w:r>
      <w:r w:rsidRPr="004112D3">
        <w:rPr>
          <w:rFonts w:ascii="Arial" w:hAnsi="Arial" w:cs="Arial"/>
        </w:rPr>
        <w:t>i elektronicznej (edytowanej)</w:t>
      </w:r>
      <w:bookmarkEnd w:id="10"/>
      <w:r w:rsidRPr="004112D3">
        <w:rPr>
          <w:rFonts w:ascii="Arial" w:hAnsi="Arial" w:cs="Arial"/>
        </w:rPr>
        <w:t>, w zakresie uzgodnionym z zamawiającym, w celu zatwierdzenia przez zamawiającego.</w:t>
      </w:r>
    </w:p>
    <w:p w14:paraId="65DEC73E" w14:textId="1C0ECA0A" w:rsidR="007526FB"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 xml:space="preserve">Harmonogram musi zawierać </w:t>
      </w:r>
      <w:r w:rsidRPr="004112D3">
        <w:rPr>
          <w:rFonts w:ascii="Arial" w:hAnsi="Arial" w:cs="Arial"/>
          <w:bCs/>
        </w:rPr>
        <w:t xml:space="preserve">opis podziału przedmiotu umowy na </w:t>
      </w:r>
      <w:r w:rsidR="00C86331" w:rsidRPr="004112D3">
        <w:rPr>
          <w:rFonts w:ascii="Arial" w:hAnsi="Arial" w:cs="Arial"/>
          <w:bCs/>
        </w:rPr>
        <w:t>etapy</w:t>
      </w:r>
      <w:r w:rsidR="00A03A8B" w:rsidRPr="004112D3">
        <w:rPr>
          <w:rFonts w:ascii="Arial" w:hAnsi="Arial" w:cs="Arial"/>
          <w:bCs/>
        </w:rPr>
        <w:t xml:space="preserve">, </w:t>
      </w:r>
      <w:r w:rsidRPr="004112D3">
        <w:rPr>
          <w:rFonts w:ascii="Arial" w:hAnsi="Arial" w:cs="Arial"/>
          <w:bCs/>
        </w:rPr>
        <w:t>kolejność wyko</w:t>
      </w:r>
      <w:r w:rsidR="001800D5" w:rsidRPr="004112D3">
        <w:rPr>
          <w:rFonts w:ascii="Arial" w:hAnsi="Arial" w:cs="Arial"/>
          <w:bCs/>
        </w:rPr>
        <w:t>nywania prac, czas ich trwania,</w:t>
      </w:r>
      <w:r w:rsidRPr="004112D3">
        <w:rPr>
          <w:rFonts w:ascii="Arial" w:hAnsi="Arial" w:cs="Arial"/>
          <w:bCs/>
        </w:rPr>
        <w:t xml:space="preserve"> wartość</w:t>
      </w:r>
      <w:r w:rsidR="001800D5" w:rsidRPr="004112D3">
        <w:rPr>
          <w:rFonts w:ascii="Arial" w:hAnsi="Arial" w:cs="Arial"/>
          <w:bCs/>
        </w:rPr>
        <w:t xml:space="preserve"> każdego etapu przedmiotu umowy w rozbiciu na poszczególne nieruchomości objęte przedmiotem zamówienia.</w:t>
      </w:r>
    </w:p>
    <w:p w14:paraId="2E8E792E" w14:textId="77777777" w:rsidR="007526FB"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Harmonogram zostanie określony na podstawie opisu przedmiotu zamówienia oraz na podstawie oferty wykonawcy.</w:t>
      </w:r>
    </w:p>
    <w:p w14:paraId="2ACBA384" w14:textId="3956D0A6" w:rsidR="007526FB"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W przypadku niewykonania przez wykonawcę, w terminie, o którym mowa w ust. 1, sporządzenia</w:t>
      </w:r>
      <w:r w:rsidR="006353F7" w:rsidRPr="004112D3">
        <w:rPr>
          <w:rFonts w:ascii="Arial" w:hAnsi="Arial" w:cs="Arial"/>
        </w:rPr>
        <w:t xml:space="preserve"> i</w:t>
      </w:r>
      <w:r w:rsidRPr="004112D3">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1F1EE2FB" w:rsidR="007526FB" w:rsidRPr="004112D3" w:rsidRDefault="007526FB" w:rsidP="005933F6">
      <w:pPr>
        <w:numPr>
          <w:ilvl w:val="0"/>
          <w:numId w:val="16"/>
        </w:numPr>
        <w:tabs>
          <w:tab w:val="left" w:pos="284"/>
        </w:tabs>
        <w:ind w:left="0" w:firstLine="0"/>
        <w:jc w:val="both"/>
        <w:rPr>
          <w:rFonts w:ascii="Arial" w:hAnsi="Arial" w:cs="Arial"/>
        </w:rPr>
      </w:pPr>
      <w:r w:rsidRPr="004112D3">
        <w:rPr>
          <w:rFonts w:ascii="Arial" w:hAnsi="Arial" w:cs="Arial"/>
        </w:rPr>
        <w:t>W uaktualnionym harmonogramie należy również uwzględnić zmiany kolejności wykonywania prac.</w:t>
      </w:r>
    </w:p>
    <w:p w14:paraId="27D9D9F7" w14:textId="24027851" w:rsidR="00504107" w:rsidRPr="004112D3" w:rsidRDefault="00AB4B8E" w:rsidP="005933F6">
      <w:pPr>
        <w:numPr>
          <w:ilvl w:val="0"/>
          <w:numId w:val="16"/>
        </w:numPr>
        <w:tabs>
          <w:tab w:val="left" w:pos="284"/>
        </w:tabs>
        <w:ind w:left="0" w:firstLine="0"/>
        <w:jc w:val="both"/>
        <w:rPr>
          <w:rFonts w:ascii="Arial" w:hAnsi="Arial" w:cs="Arial"/>
        </w:rPr>
      </w:pPr>
      <w:r w:rsidRPr="004112D3">
        <w:rPr>
          <w:rFonts w:ascii="Arial" w:hAnsi="Arial" w:cs="Arial"/>
        </w:rPr>
        <w:t xml:space="preserve">Wykonawca zobowiązany jest </w:t>
      </w:r>
      <w:r w:rsidR="00443D39" w:rsidRPr="004112D3">
        <w:rPr>
          <w:rFonts w:ascii="Arial" w:hAnsi="Arial" w:cs="Arial"/>
        </w:rPr>
        <w:t xml:space="preserve">złożyć u zamawiającego </w:t>
      </w:r>
      <w:r w:rsidRPr="004112D3">
        <w:rPr>
          <w:rFonts w:ascii="Arial" w:hAnsi="Arial" w:cs="Arial"/>
          <w:b/>
        </w:rPr>
        <w:t>kosztorys</w:t>
      </w:r>
      <w:r w:rsidR="00077501" w:rsidRPr="004112D3">
        <w:rPr>
          <w:rFonts w:ascii="Arial" w:hAnsi="Arial" w:cs="Arial"/>
        </w:rPr>
        <w:t>, na podstawie którego została sporządzona oferta,</w:t>
      </w:r>
      <w:r w:rsidRPr="004112D3">
        <w:rPr>
          <w:rFonts w:ascii="Arial" w:hAnsi="Arial" w:cs="Arial"/>
        </w:rPr>
        <w:t xml:space="preserve"> </w:t>
      </w:r>
      <w:r w:rsidRPr="004112D3">
        <w:rPr>
          <w:rFonts w:ascii="Arial" w:hAnsi="Arial" w:cs="Arial"/>
          <w:b/>
        </w:rPr>
        <w:t>w terminie 5 dni od dnia podpisania umowy</w:t>
      </w:r>
      <w:r w:rsidR="00077501" w:rsidRPr="004112D3">
        <w:rPr>
          <w:rFonts w:ascii="Arial" w:hAnsi="Arial" w:cs="Arial"/>
        </w:rPr>
        <w:t>.</w:t>
      </w:r>
    </w:p>
    <w:p w14:paraId="10944AB3" w14:textId="77777777" w:rsidR="00077501" w:rsidRPr="004112D3" w:rsidRDefault="00077501" w:rsidP="00077501">
      <w:pPr>
        <w:tabs>
          <w:tab w:val="left" w:pos="284"/>
        </w:tabs>
        <w:jc w:val="both"/>
        <w:rPr>
          <w:rFonts w:ascii="Arial" w:hAnsi="Arial" w:cs="Arial"/>
        </w:rPr>
      </w:pPr>
    </w:p>
    <w:p w14:paraId="6B8B96D8" w14:textId="77777777" w:rsidR="007526FB" w:rsidRPr="004112D3" w:rsidRDefault="007526FB" w:rsidP="007526FB">
      <w:pPr>
        <w:widowControl w:val="0"/>
        <w:tabs>
          <w:tab w:val="left" w:pos="227"/>
          <w:tab w:val="left" w:pos="284"/>
        </w:tabs>
        <w:suppressAutoHyphens/>
        <w:jc w:val="center"/>
        <w:rPr>
          <w:rFonts w:ascii="Arial" w:eastAsia="Lucida Sans Unicode" w:hAnsi="Arial" w:cs="Arial"/>
          <w:lang w:eastAsia="en-US"/>
        </w:rPr>
      </w:pPr>
      <w:r w:rsidRPr="004112D3">
        <w:rPr>
          <w:rFonts w:ascii="Arial" w:eastAsia="Lucida Sans Unicode" w:hAnsi="Arial" w:cs="Arial"/>
          <w:lang w:eastAsia="en-US"/>
        </w:rPr>
        <w:t>§ 5</w:t>
      </w:r>
    </w:p>
    <w:p w14:paraId="6526CC8F" w14:textId="77777777"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Wykonawca oświadcza, że wykona przedmiot umowy zgodnie z </w:t>
      </w:r>
      <w:r w:rsidR="009F20E7" w:rsidRPr="004112D3">
        <w:rPr>
          <w:rFonts w:ascii="Arial" w:eastAsia="Lucida Sans Unicode" w:hAnsi="Arial" w:cs="Arial"/>
          <w:lang w:eastAsia="en-US"/>
        </w:rPr>
        <w:t xml:space="preserve">opisem przedmiotu umowy </w:t>
      </w:r>
      <w:r w:rsidRPr="004112D3">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4112D3">
        <w:rPr>
          <w:rFonts w:ascii="Arial" w:eastAsia="Lucida Sans Unicode" w:hAnsi="Arial" w:cs="Arial"/>
          <w:lang w:eastAsia="en-US"/>
        </w:rPr>
        <w:t>,</w:t>
      </w:r>
      <w:r w:rsidRPr="004112D3">
        <w:rPr>
          <w:rFonts w:ascii="Arial" w:eastAsia="Lucida Sans Unicode" w:hAnsi="Arial" w:cs="Arial"/>
          <w:lang w:eastAsia="en-US"/>
        </w:rPr>
        <w:t xml:space="preserve"> oraz zgodnie z poleceniami inspektora nadzoru (lub innej osoby upoważnionej przez zamawiającego)</w:t>
      </w:r>
      <w:r w:rsidRPr="004112D3">
        <w:rPr>
          <w:rFonts w:ascii="Arial" w:eastAsia="Lucida Sans Unicode" w:hAnsi="Arial" w:cs="Arial"/>
          <w:bCs/>
          <w:lang w:eastAsia="en-US"/>
        </w:rPr>
        <w:t xml:space="preserve">, </w:t>
      </w:r>
      <w:r w:rsidRPr="004112D3">
        <w:rPr>
          <w:rFonts w:ascii="Arial" w:eastAsia="Lucida Sans Unicode" w:hAnsi="Arial" w:cs="Arial"/>
          <w:lang w:eastAsia="en-US"/>
        </w:rPr>
        <w:t>w szczególności zgodnie z:</w:t>
      </w:r>
    </w:p>
    <w:p w14:paraId="7285A70C" w14:textId="77777777" w:rsidR="00A52753" w:rsidRPr="004112D3" w:rsidRDefault="00A52753" w:rsidP="00A52753">
      <w:pPr>
        <w:widowControl w:val="0"/>
        <w:numPr>
          <w:ilvl w:val="0"/>
          <w:numId w:val="3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ustawą z dnia 7 lipca 1994 r. Prawo budowlane </w:t>
      </w:r>
      <w:r w:rsidRPr="004112D3">
        <w:rPr>
          <w:rFonts w:ascii="Arial" w:hAnsi="Arial" w:cs="Arial"/>
        </w:rPr>
        <w:t xml:space="preserve">(t.j. Dz. U. z 2021 r. poz. 2351 ze zm.) </w:t>
      </w:r>
      <w:r w:rsidRPr="004112D3">
        <w:rPr>
          <w:rFonts w:ascii="Arial" w:eastAsia="Lucida Sans Unicode" w:hAnsi="Arial" w:cs="Arial"/>
          <w:lang w:eastAsia="en-US"/>
        </w:rPr>
        <w:t>wraz z aktami wykonawczymi;</w:t>
      </w:r>
    </w:p>
    <w:p w14:paraId="5178C778" w14:textId="77777777" w:rsidR="00A52753" w:rsidRPr="004112D3" w:rsidRDefault="00A52753" w:rsidP="00A52753">
      <w:pPr>
        <w:widowControl w:val="0"/>
        <w:numPr>
          <w:ilvl w:val="0"/>
          <w:numId w:val="30"/>
        </w:numPr>
        <w:tabs>
          <w:tab w:val="left" w:pos="284"/>
        </w:tabs>
        <w:suppressAutoHyphens/>
        <w:ind w:left="0" w:firstLine="0"/>
        <w:jc w:val="both"/>
        <w:rPr>
          <w:rFonts w:ascii="Arial" w:eastAsia="Lucida Sans Unicode" w:hAnsi="Arial" w:cs="Arial"/>
          <w:lang w:eastAsia="en-US"/>
        </w:rPr>
      </w:pPr>
      <w:bookmarkStart w:id="11" w:name="_Hlk2197017"/>
      <w:r w:rsidRPr="004112D3">
        <w:rPr>
          <w:rFonts w:ascii="Arial" w:eastAsia="Lucida Sans Unicode" w:hAnsi="Arial" w:cs="Arial"/>
          <w:lang w:eastAsia="en-US"/>
        </w:rPr>
        <w:t>u</w:t>
      </w:r>
      <w:r w:rsidRPr="004112D3">
        <w:rPr>
          <w:rFonts w:ascii="Arial" w:eastAsia="Calibri" w:hAnsi="Arial" w:cs="Arial"/>
          <w:lang w:eastAsia="en-US"/>
        </w:rPr>
        <w:t>stawą z dnia 16 kwietnia 2004 r. o wyrobach budowlanych (t.j. Dz. U. z 2021r. poz. 1213);</w:t>
      </w:r>
    </w:p>
    <w:bookmarkEnd w:id="11"/>
    <w:p w14:paraId="2189380A" w14:textId="77777777" w:rsidR="00A52753" w:rsidRPr="004112D3" w:rsidRDefault="00A52753" w:rsidP="00A52753">
      <w:pPr>
        <w:numPr>
          <w:ilvl w:val="0"/>
          <w:numId w:val="30"/>
        </w:numPr>
        <w:tabs>
          <w:tab w:val="left" w:pos="284"/>
        </w:tabs>
        <w:suppressAutoHyphens/>
        <w:ind w:left="0" w:firstLine="0"/>
        <w:jc w:val="both"/>
        <w:rPr>
          <w:rFonts w:ascii="Arial" w:hAnsi="Arial" w:cs="Arial"/>
          <w:bCs/>
          <w:lang w:eastAsia="ar-SA"/>
        </w:rPr>
      </w:pPr>
      <w:r w:rsidRPr="004112D3">
        <w:rPr>
          <w:rFonts w:ascii="Arial" w:hAnsi="Arial" w:cs="Arial"/>
          <w:bCs/>
          <w:lang w:eastAsia="ar-SA"/>
        </w:rPr>
        <w:t>ustawą z dnia 14 grudnia 2012 r. o odpadach (t.j. Dz. U. z 2021r. poz. 779 ze zm.);</w:t>
      </w:r>
    </w:p>
    <w:p w14:paraId="28378B43" w14:textId="2BC60555" w:rsidR="00A52753" w:rsidRPr="004112D3" w:rsidRDefault="00A52753" w:rsidP="00A52753">
      <w:pPr>
        <w:numPr>
          <w:ilvl w:val="0"/>
          <w:numId w:val="30"/>
        </w:numPr>
        <w:tabs>
          <w:tab w:val="left" w:pos="284"/>
        </w:tabs>
        <w:suppressAutoHyphens/>
        <w:ind w:left="0" w:firstLine="0"/>
        <w:jc w:val="both"/>
        <w:rPr>
          <w:rFonts w:ascii="Arial" w:hAnsi="Arial" w:cs="Arial"/>
          <w:bCs/>
          <w:lang w:eastAsia="ar-SA"/>
        </w:rPr>
      </w:pPr>
      <w:r w:rsidRPr="004112D3">
        <w:rPr>
          <w:rFonts w:ascii="Arial" w:eastAsia="Lucida Sans Unicode" w:hAnsi="Arial" w:cs="Arial"/>
          <w:lang w:eastAsia="en-US"/>
        </w:rPr>
        <w:t>ustawą z dnia 13 września 1996 r. o utrzymaniu czystości i porządku w gminach (t.j. Dz. U. z 2021r.</w:t>
      </w:r>
      <w:r w:rsidRPr="004112D3">
        <w:rPr>
          <w:rFonts w:ascii="Arial" w:eastAsia="Lucida Sans Unicode" w:hAnsi="Arial" w:cs="Arial"/>
          <w:lang w:eastAsia="en-US"/>
        </w:rPr>
        <w:br/>
        <w:t>poz. 888 ze zm.);</w:t>
      </w:r>
    </w:p>
    <w:p w14:paraId="0EF975A4" w14:textId="4C14C904" w:rsidR="00F1555B" w:rsidRPr="004112D3" w:rsidRDefault="00F1555B" w:rsidP="00F1555B">
      <w:pPr>
        <w:numPr>
          <w:ilvl w:val="0"/>
          <w:numId w:val="30"/>
        </w:numPr>
        <w:tabs>
          <w:tab w:val="left" w:pos="284"/>
        </w:tabs>
        <w:suppressAutoHyphens/>
        <w:ind w:left="0" w:firstLine="0"/>
        <w:jc w:val="both"/>
        <w:rPr>
          <w:rFonts w:ascii="Arial" w:hAnsi="Arial" w:cs="Arial"/>
          <w:bCs/>
          <w:lang w:eastAsia="ar-SA"/>
        </w:rPr>
      </w:pPr>
      <w:r w:rsidRPr="004112D3">
        <w:rPr>
          <w:rFonts w:ascii="Arial" w:hAnsi="Arial" w:cs="Arial"/>
          <w:bCs/>
          <w:lang w:eastAsia="ar-SA"/>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rPr>
        <w:t>Do obowiązków wykonawcy (na koszt wykonawcy) należy, w szczególności:</w:t>
      </w:r>
    </w:p>
    <w:p w14:paraId="7DC74AF5" w14:textId="77777777"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zapewnienie materiałów, </w:t>
      </w:r>
      <w:r w:rsidRPr="004112D3">
        <w:rPr>
          <w:rFonts w:ascii="Arial" w:hAnsi="Arial" w:cs="Arial"/>
        </w:rPr>
        <w:t>energii (i innych mediów)</w:t>
      </w:r>
      <w:r w:rsidRPr="004112D3">
        <w:rPr>
          <w:rFonts w:ascii="Arial" w:eastAsia="Lucida Sans Unicode" w:hAnsi="Arial" w:cs="Arial"/>
        </w:rPr>
        <w:t>, urządzeń i sprzętu niezbędnego do wykonania przedmiotu umowy;</w:t>
      </w:r>
    </w:p>
    <w:p w14:paraId="2BA3FB01" w14:textId="1F227158"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dostarczenie wszelkich niezbędnych fabrycznie nowych</w:t>
      </w:r>
      <w:r w:rsidR="00A2027D" w:rsidRPr="004112D3">
        <w:rPr>
          <w:rFonts w:ascii="Arial" w:eastAsia="Lucida Sans Unicode" w:hAnsi="Arial" w:cs="Arial"/>
        </w:rPr>
        <w:t xml:space="preserve">, </w:t>
      </w:r>
      <w:r w:rsidR="00A2027D" w:rsidRPr="004112D3">
        <w:rPr>
          <w:rFonts w:ascii="Arial" w:eastAsia="Lucida Sans Unicode" w:hAnsi="Arial" w:cs="Arial"/>
          <w:b/>
        </w:rPr>
        <w:t>wyproduk</w:t>
      </w:r>
      <w:r w:rsidR="00E121B0" w:rsidRPr="004112D3">
        <w:rPr>
          <w:rFonts w:ascii="Arial" w:eastAsia="Lucida Sans Unicode" w:hAnsi="Arial" w:cs="Arial"/>
          <w:b/>
        </w:rPr>
        <w:t>owanych nie wcześniej niż</w:t>
      </w:r>
      <w:r w:rsidR="00C45FCB" w:rsidRPr="004112D3">
        <w:rPr>
          <w:rFonts w:ascii="Arial" w:eastAsia="Lucida Sans Unicode" w:hAnsi="Arial" w:cs="Arial"/>
          <w:b/>
        </w:rPr>
        <w:t xml:space="preserve"> </w:t>
      </w:r>
      <w:r w:rsidR="00E121B0" w:rsidRPr="004112D3">
        <w:rPr>
          <w:rFonts w:ascii="Arial" w:eastAsia="Lucida Sans Unicode" w:hAnsi="Arial" w:cs="Arial"/>
          <w:b/>
        </w:rPr>
        <w:t>w 20</w:t>
      </w:r>
      <w:r w:rsidR="000B113C" w:rsidRPr="004112D3">
        <w:rPr>
          <w:rFonts w:ascii="Arial" w:eastAsia="Lucida Sans Unicode" w:hAnsi="Arial" w:cs="Arial"/>
          <w:b/>
        </w:rPr>
        <w:t xml:space="preserve">21 </w:t>
      </w:r>
      <w:r w:rsidR="00A2027D" w:rsidRPr="004112D3">
        <w:rPr>
          <w:rFonts w:ascii="Arial" w:eastAsia="Lucida Sans Unicode" w:hAnsi="Arial" w:cs="Arial"/>
          <w:b/>
        </w:rPr>
        <w:t>r</w:t>
      </w:r>
      <w:r w:rsidR="00C45FCB" w:rsidRPr="004112D3">
        <w:rPr>
          <w:rFonts w:ascii="Arial" w:eastAsia="Lucida Sans Unicode" w:hAnsi="Arial" w:cs="Arial"/>
          <w:b/>
        </w:rPr>
        <w:t>.</w:t>
      </w:r>
      <w:r w:rsidR="00E121B0" w:rsidRPr="004112D3">
        <w:rPr>
          <w:rFonts w:ascii="Arial" w:eastAsia="Lucida Sans Unicode" w:hAnsi="Arial" w:cs="Arial"/>
          <w:b/>
        </w:rPr>
        <w:t>,</w:t>
      </w:r>
      <w:r w:rsidR="00242BB2" w:rsidRPr="004112D3">
        <w:rPr>
          <w:rFonts w:ascii="Arial" w:eastAsia="Lucida Sans Unicode" w:hAnsi="Arial" w:cs="Arial"/>
        </w:rPr>
        <w:t xml:space="preserve"> </w:t>
      </w:r>
      <w:r w:rsidRPr="004112D3">
        <w:rPr>
          <w:rFonts w:ascii="Arial" w:eastAsia="Lucida Sans Unicode" w:hAnsi="Arial" w:cs="Arial"/>
          <w:bCs/>
        </w:rPr>
        <w:t>pozbawionych wad,</w:t>
      </w:r>
      <w:r w:rsidRPr="004112D3">
        <w:rPr>
          <w:rFonts w:ascii="Arial" w:eastAsia="Lucida Sans Unicode" w:hAnsi="Arial" w:cs="Arial"/>
        </w:rPr>
        <w:t xml:space="preserve"> materiałów, stanowiących przedmiot umowy;</w:t>
      </w:r>
    </w:p>
    <w:p w14:paraId="4CE127DC" w14:textId="3B2CF545"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74C2FC3C" w14:textId="77777777" w:rsidR="007526FB"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wykonanie zabezpieczenia terenu budowy i jego zaplecza oraz ochrona terenu budowy;</w:t>
      </w:r>
    </w:p>
    <w:p w14:paraId="7753776A" w14:textId="77777777" w:rsidR="00971EC8" w:rsidRPr="004112D3" w:rsidRDefault="007526FB" w:rsidP="005933F6">
      <w:pPr>
        <w:widowControl w:val="0"/>
        <w:numPr>
          <w:ilvl w:val="1"/>
          <w:numId w:val="15"/>
        </w:numPr>
        <w:tabs>
          <w:tab w:val="left" w:pos="284"/>
          <w:tab w:val="left" w:pos="426"/>
        </w:tabs>
        <w:suppressAutoHyphens/>
        <w:ind w:left="0" w:firstLine="0"/>
        <w:jc w:val="both"/>
        <w:rPr>
          <w:rFonts w:ascii="Arial" w:eastAsia="Lucida Sans Unicode" w:hAnsi="Arial" w:cs="Arial"/>
        </w:rPr>
      </w:pPr>
      <w:r w:rsidRPr="004112D3">
        <w:rPr>
          <w:rFonts w:ascii="Arial" w:eastAsia="Lucida Sans Unicode" w:hAnsi="Arial" w:cs="Arial"/>
        </w:rPr>
        <w:t xml:space="preserve">zagospodarowanie odpadów powstałych przy realizacji </w:t>
      </w:r>
      <w:r w:rsidRPr="004112D3">
        <w:rPr>
          <w:rFonts w:ascii="Arial" w:hAnsi="Arial" w:cs="Arial"/>
          <w:bCs/>
        </w:rPr>
        <w:t>przedmiotu umowy</w:t>
      </w:r>
      <w:r w:rsidRPr="004112D3">
        <w:rPr>
          <w:rFonts w:ascii="Arial" w:eastAsia="Lucida Sans Unicode" w:hAnsi="Arial" w:cs="Arial"/>
        </w:rPr>
        <w:t>, zgodnie</w:t>
      </w:r>
      <w:r w:rsidR="006F672D" w:rsidRPr="004112D3">
        <w:rPr>
          <w:rFonts w:ascii="Arial" w:eastAsia="Lucida Sans Unicode" w:hAnsi="Arial" w:cs="Arial"/>
        </w:rPr>
        <w:t xml:space="preserve"> </w:t>
      </w:r>
      <w:r w:rsidRPr="004112D3">
        <w:rPr>
          <w:rFonts w:ascii="Arial" w:eastAsia="Lucida Sans Unicode" w:hAnsi="Arial" w:cs="Arial"/>
        </w:rPr>
        <w:t>z obowiązującymi</w:t>
      </w:r>
      <w:r w:rsidR="006F672D" w:rsidRPr="004112D3">
        <w:rPr>
          <w:rFonts w:ascii="Arial" w:eastAsia="Lucida Sans Unicode" w:hAnsi="Arial" w:cs="Arial"/>
        </w:rPr>
        <w:br/>
      </w:r>
      <w:r w:rsidRPr="004112D3">
        <w:rPr>
          <w:rFonts w:ascii="Arial" w:eastAsia="Lucida Sans Unicode" w:hAnsi="Arial" w:cs="Arial"/>
        </w:rPr>
        <w:t>w tym zakresie przepisami;</w:t>
      </w:r>
    </w:p>
    <w:p w14:paraId="581913D2" w14:textId="77777777"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przeprowadzenie wszelkich wymaganych przepisami prób, sprawdzeń i odbiorów, koniecznych do uzyskania odbioru robót;</w:t>
      </w:r>
    </w:p>
    <w:p w14:paraId="551A31EF" w14:textId="175EE4ED"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hAnsi="Arial" w:cs="Arial"/>
        </w:rPr>
        <w:t xml:space="preserve">utrzymanie terenu </w:t>
      </w:r>
      <w:r w:rsidRPr="004112D3">
        <w:rPr>
          <w:rFonts w:ascii="Arial" w:hAnsi="Arial" w:cs="Arial"/>
          <w:bCs/>
        </w:rPr>
        <w:t xml:space="preserve">wykonywania </w:t>
      </w:r>
      <w:r w:rsidRPr="004112D3">
        <w:rPr>
          <w:rFonts w:ascii="Arial" w:hAnsi="Arial" w:cs="Arial"/>
        </w:rPr>
        <w:t>przedmiotu umowy</w:t>
      </w:r>
      <w:r w:rsidR="002E7569" w:rsidRPr="004112D3">
        <w:rPr>
          <w:rFonts w:ascii="Arial" w:hAnsi="Arial" w:cs="Arial"/>
        </w:rPr>
        <w:t xml:space="preserve"> </w:t>
      </w:r>
      <w:r w:rsidRPr="004112D3">
        <w:rPr>
          <w:rFonts w:ascii="Arial" w:hAnsi="Arial" w:cs="Arial"/>
        </w:rPr>
        <w:t>w należytym stanie i porządku oraz w stanie wolnym od przeszkód komunikacyjnych</w:t>
      </w:r>
      <w:r w:rsidR="006676DD" w:rsidRPr="004112D3">
        <w:rPr>
          <w:rFonts w:ascii="Arial" w:hAnsi="Arial" w:cs="Arial"/>
        </w:rPr>
        <w:t>;</w:t>
      </w:r>
    </w:p>
    <w:p w14:paraId="68FA8513" w14:textId="77777777" w:rsidR="007526FB"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hAnsi="Arial" w:cs="Arial"/>
        </w:rPr>
        <w:t>uczestniczenie w czynnościach odbioru końcowego;</w:t>
      </w:r>
    </w:p>
    <w:p w14:paraId="61E70DC7" w14:textId="7AF67CA3" w:rsidR="0093191B"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4112D3">
        <w:rPr>
          <w:rFonts w:ascii="Arial" w:eastAsia="Lucida Sans Unicode" w:hAnsi="Arial" w:cs="Arial"/>
        </w:rPr>
        <w:br/>
      </w:r>
      <w:r w:rsidRPr="004112D3">
        <w:rPr>
          <w:rFonts w:ascii="Arial" w:eastAsia="Lucida Sans Unicode" w:hAnsi="Arial" w:cs="Arial"/>
        </w:rPr>
        <w:t>w tym dokonania na własny koszt renowacji zniszczonych lub uszkodzonych w wyniku prowadzonych prac obiektów, fragmentów terenów dróg, nawierzchni lub instalacji;</w:t>
      </w:r>
    </w:p>
    <w:p w14:paraId="77ABFD89" w14:textId="012F88F9" w:rsidR="00971EC8" w:rsidRPr="004112D3" w:rsidRDefault="007526FB" w:rsidP="005933F6">
      <w:pPr>
        <w:widowControl w:val="0"/>
        <w:numPr>
          <w:ilvl w:val="1"/>
          <w:numId w:val="15"/>
        </w:numPr>
        <w:tabs>
          <w:tab w:val="left" w:pos="284"/>
          <w:tab w:val="left" w:pos="360"/>
        </w:tabs>
        <w:suppressAutoHyphens/>
        <w:ind w:left="0" w:firstLine="0"/>
        <w:jc w:val="both"/>
        <w:rPr>
          <w:rFonts w:ascii="Arial" w:eastAsia="Lucida Sans Unicode" w:hAnsi="Arial" w:cs="Arial"/>
        </w:rPr>
      </w:pPr>
      <w:r w:rsidRPr="004112D3">
        <w:rPr>
          <w:rFonts w:ascii="Arial" w:eastAsia="Lucida Sans Unicode" w:hAnsi="Arial" w:cs="Arial"/>
        </w:rPr>
        <w:t>dostarczenie zamawiającemu, wraz z wnioskiem o dokonanie końco</w:t>
      </w:r>
      <w:r w:rsidR="005A6403" w:rsidRPr="004112D3">
        <w:rPr>
          <w:rFonts w:ascii="Arial" w:eastAsia="Lucida Sans Unicode" w:hAnsi="Arial" w:cs="Arial"/>
        </w:rPr>
        <w:t xml:space="preserve">wego odbioru robót </w:t>
      </w:r>
      <w:r w:rsidR="00971EC8" w:rsidRPr="004112D3">
        <w:rPr>
          <w:rFonts w:ascii="Arial" w:eastAsia="Lucida Sans Unicode" w:hAnsi="Arial" w:cs="Arial"/>
        </w:rPr>
        <w:t>dokumentów potwierdzających dopuszczenie wbudowanych materiałów do obrotu, a także ich powszechnego stosowania</w:t>
      </w:r>
      <w:r w:rsidR="00E51AD7" w:rsidRPr="004112D3">
        <w:rPr>
          <w:rFonts w:ascii="Arial" w:eastAsia="Lucida Sans Unicode" w:hAnsi="Arial" w:cs="Arial"/>
        </w:rPr>
        <w:br/>
      </w:r>
      <w:r w:rsidR="00971EC8" w:rsidRPr="004112D3">
        <w:rPr>
          <w:rFonts w:ascii="Arial" w:eastAsia="Lucida Sans Unicode" w:hAnsi="Arial" w:cs="Arial"/>
        </w:rPr>
        <w:t>w budownictwie, protokołów</w:t>
      </w:r>
      <w:r w:rsidR="00273765" w:rsidRPr="004112D3">
        <w:rPr>
          <w:rFonts w:ascii="Arial" w:eastAsia="Lucida Sans Unicode" w:hAnsi="Arial" w:cs="Arial"/>
        </w:rPr>
        <w:t xml:space="preserve"> </w:t>
      </w:r>
      <w:r w:rsidR="00036467" w:rsidRPr="004112D3">
        <w:rPr>
          <w:rFonts w:ascii="Arial" w:eastAsia="Lucida Sans Unicode" w:hAnsi="Arial" w:cs="Arial"/>
        </w:rPr>
        <w:t>z przeprowadzonych przez wykonawcę prób technologicznych i innych wymaganych badań, świadectw jakości, certyfikatów, atestów</w:t>
      </w:r>
      <w:r w:rsidR="005612E8" w:rsidRPr="004112D3">
        <w:rPr>
          <w:rFonts w:ascii="Arial" w:eastAsia="Lucida Sans Unicode" w:hAnsi="Arial" w:cs="Arial"/>
        </w:rPr>
        <w:t>, planów i schematów instalacji</w:t>
      </w:r>
      <w:r w:rsidR="00036467" w:rsidRPr="004112D3">
        <w:rPr>
          <w:rFonts w:ascii="Arial" w:eastAsia="Lucida Sans Unicode" w:hAnsi="Arial" w:cs="Arial"/>
        </w:rPr>
        <w:t xml:space="preserve"> </w:t>
      </w:r>
      <w:r w:rsidR="00971EC8" w:rsidRPr="004112D3">
        <w:rPr>
          <w:rFonts w:ascii="Arial" w:eastAsia="Lucida Sans Unicode" w:hAnsi="Arial" w:cs="Arial"/>
        </w:rPr>
        <w:t>- w jednym egzemplarzu</w:t>
      </w:r>
      <w:r w:rsidR="00E51AD7" w:rsidRPr="004112D3">
        <w:rPr>
          <w:rFonts w:ascii="Arial" w:eastAsia="Lucida Sans Unicode" w:hAnsi="Arial" w:cs="Arial"/>
        </w:rPr>
        <w:t>;</w:t>
      </w:r>
    </w:p>
    <w:p w14:paraId="205CF350" w14:textId="77777777" w:rsidR="00092D14" w:rsidRPr="004112D3" w:rsidRDefault="00092D14" w:rsidP="005933F6">
      <w:pPr>
        <w:widowControl w:val="0"/>
        <w:numPr>
          <w:ilvl w:val="1"/>
          <w:numId w:val="15"/>
        </w:numPr>
        <w:tabs>
          <w:tab w:val="left" w:pos="284"/>
          <w:tab w:val="left" w:pos="426"/>
        </w:tabs>
        <w:suppressAutoHyphens/>
        <w:ind w:left="0" w:firstLine="0"/>
        <w:jc w:val="both"/>
        <w:rPr>
          <w:rFonts w:ascii="Arial" w:eastAsia="Lucida Sans Unicode" w:hAnsi="Arial" w:cs="Arial"/>
        </w:rPr>
      </w:pPr>
      <w:r w:rsidRPr="004112D3">
        <w:rPr>
          <w:rFonts w:ascii="Arial" w:eastAsia="Lucida Sans Unicode" w:hAnsi="Arial" w:cs="Arial"/>
        </w:rPr>
        <w:lastRenderedPageBreak/>
        <w:t>usunięcie wszelkich wad i usterek, stwierdzonych w trakcie realizacji umowy oraz w okresie gwarancyjnym;</w:t>
      </w:r>
    </w:p>
    <w:p w14:paraId="3792ADD2" w14:textId="06ECE47B" w:rsidR="00AF6B91" w:rsidRPr="004112D3" w:rsidRDefault="00AF6B91" w:rsidP="005933F6">
      <w:pPr>
        <w:widowControl w:val="0"/>
        <w:numPr>
          <w:ilvl w:val="1"/>
          <w:numId w:val="15"/>
        </w:numPr>
        <w:tabs>
          <w:tab w:val="left" w:pos="284"/>
          <w:tab w:val="left" w:pos="426"/>
        </w:tabs>
        <w:suppressAutoHyphens/>
        <w:ind w:left="0" w:firstLine="0"/>
        <w:jc w:val="both"/>
        <w:rPr>
          <w:rFonts w:ascii="Arial" w:eastAsia="Lucida Sans Unicode" w:hAnsi="Arial" w:cs="Arial"/>
        </w:rPr>
      </w:pPr>
      <w:r w:rsidRPr="004112D3">
        <w:rPr>
          <w:rFonts w:ascii="Arial" w:eastAsia="Lucida Sans Unicode" w:hAnsi="Arial" w:cs="Arial"/>
        </w:rPr>
        <w:t>informowanie zamawiającego oraz zgłaszanie inspektorom nadzoru inwestorskiego niezwłocznie, nie później niż w terminie 2 dni od powzięcia wiadomości:</w:t>
      </w:r>
    </w:p>
    <w:p w14:paraId="76752E71" w14:textId="77777777" w:rsidR="00971EC8" w:rsidRPr="004112D3" w:rsidRDefault="007526FB" w:rsidP="005933F6">
      <w:pPr>
        <w:widowControl w:val="0"/>
        <w:numPr>
          <w:ilvl w:val="2"/>
          <w:numId w:val="23"/>
        </w:numPr>
        <w:tabs>
          <w:tab w:val="clear" w:pos="2160"/>
          <w:tab w:val="left" w:pos="284"/>
          <w:tab w:val="left" w:pos="993"/>
        </w:tabs>
        <w:suppressAutoHyphens/>
        <w:ind w:left="0" w:firstLine="0"/>
        <w:jc w:val="both"/>
        <w:rPr>
          <w:rFonts w:ascii="Arial" w:eastAsia="Lucida Sans Unicode" w:hAnsi="Arial" w:cs="Arial"/>
        </w:rPr>
      </w:pPr>
      <w:r w:rsidRPr="004112D3">
        <w:rPr>
          <w:rFonts w:ascii="Arial" w:eastAsia="Lucida Sans Unicode" w:hAnsi="Arial" w:cs="Arial"/>
        </w:rPr>
        <w:t xml:space="preserve">o konieczności wykonania robót dodatkowych </w:t>
      </w:r>
      <w:r w:rsidR="007F24AE" w:rsidRPr="004112D3">
        <w:rPr>
          <w:rFonts w:ascii="Arial" w:eastAsia="Lucida Sans Unicode" w:hAnsi="Arial" w:cs="Arial"/>
        </w:rPr>
        <w:t xml:space="preserve">lub </w:t>
      </w:r>
      <w:r w:rsidRPr="004112D3">
        <w:rPr>
          <w:rFonts w:ascii="Arial" w:eastAsia="Lucida Sans Unicode" w:hAnsi="Arial" w:cs="Arial"/>
        </w:rPr>
        <w:t>zamiennych,</w:t>
      </w:r>
    </w:p>
    <w:p w14:paraId="0883AABA" w14:textId="77777777" w:rsidR="00971EC8" w:rsidRPr="004112D3" w:rsidRDefault="007526FB" w:rsidP="005933F6">
      <w:pPr>
        <w:widowControl w:val="0"/>
        <w:numPr>
          <w:ilvl w:val="2"/>
          <w:numId w:val="23"/>
        </w:numPr>
        <w:tabs>
          <w:tab w:val="clear" w:pos="2160"/>
          <w:tab w:val="left" w:pos="284"/>
          <w:tab w:val="left" w:pos="993"/>
        </w:tabs>
        <w:suppressAutoHyphens/>
        <w:ind w:left="0" w:firstLine="0"/>
        <w:jc w:val="both"/>
        <w:rPr>
          <w:rFonts w:ascii="Arial" w:eastAsia="Lucida Sans Unicode" w:hAnsi="Arial" w:cs="Arial"/>
        </w:rPr>
      </w:pPr>
      <w:r w:rsidRPr="004112D3">
        <w:rPr>
          <w:rFonts w:ascii="Arial" w:eastAsia="Lucida Sans Unicode" w:hAnsi="Arial" w:cs="Arial"/>
        </w:rPr>
        <w:t>o dostrzeżonych brakach lub błędach w dokumentacji i związanej z tym konieczności dokonania zmiany</w:t>
      </w:r>
      <w:r w:rsidR="00545037" w:rsidRPr="004112D3">
        <w:rPr>
          <w:rFonts w:ascii="Arial" w:eastAsia="Lucida Sans Unicode" w:hAnsi="Arial" w:cs="Arial"/>
        </w:rPr>
        <w:br/>
      </w:r>
      <w:r w:rsidRPr="004112D3">
        <w:rPr>
          <w:rFonts w:ascii="Arial" w:eastAsia="Lucida Sans Unicode" w:hAnsi="Arial" w:cs="Arial"/>
        </w:rPr>
        <w:t>i uzupełnień tej dokumentacji;</w:t>
      </w:r>
    </w:p>
    <w:p w14:paraId="3E3956D8" w14:textId="67EBF175" w:rsidR="00971EC8" w:rsidRPr="004112D3" w:rsidRDefault="007526FB"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pełnienie funkcji koordynacyjnych i nadzorczych w stosunku do prac re</w:t>
      </w:r>
      <w:r w:rsidR="00CC422A" w:rsidRPr="004112D3">
        <w:rPr>
          <w:rFonts w:ascii="Arial" w:eastAsia="Lucida Sans Unicode" w:hAnsi="Arial" w:cs="Arial"/>
        </w:rPr>
        <w:t>alizowanych przez podwykonawców</w:t>
      </w:r>
      <w:r w:rsidR="00E51AD7" w:rsidRPr="004112D3">
        <w:rPr>
          <w:rFonts w:ascii="Arial" w:eastAsia="Lucida Sans Unicode" w:hAnsi="Arial" w:cs="Arial"/>
        </w:rPr>
        <w:t>;</w:t>
      </w:r>
    </w:p>
    <w:p w14:paraId="081A437D" w14:textId="65D8C844" w:rsidR="00CC422A" w:rsidRPr="004112D3" w:rsidRDefault="00CC422A"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sporządzeniu projektu tymczasowej organizacji ruchu i jego zatwierdzenie przez organ zarządzający ruchem na drogach </w:t>
      </w:r>
      <w:r w:rsidR="001800D5" w:rsidRPr="004112D3">
        <w:rPr>
          <w:rFonts w:ascii="Arial" w:eastAsia="Lucida Sans Unicode" w:hAnsi="Arial" w:cs="Arial"/>
        </w:rPr>
        <w:t>objętych przedmiotem zamówienia.</w:t>
      </w:r>
    </w:p>
    <w:p w14:paraId="533CCDB5" w14:textId="2E9E5C2F" w:rsidR="001101A4" w:rsidRPr="004112D3" w:rsidRDefault="001101A4"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ponoszenie ewentualnych opłat za zajęcie pasa drogowego w czasie prowadzenia robót w pasie drogowym drogi wojewódzkiej;</w:t>
      </w:r>
    </w:p>
    <w:p w14:paraId="2073B33F" w14:textId="77008BE6" w:rsidR="00B36B03" w:rsidRPr="004112D3" w:rsidRDefault="00B36B03"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pozyskanie mapy do celów projektowych,</w:t>
      </w:r>
    </w:p>
    <w:p w14:paraId="18FE180C" w14:textId="335539C1" w:rsidR="001101A4" w:rsidRPr="004112D3" w:rsidRDefault="001101A4" w:rsidP="005933F6">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aktualizacja projektu budowlanego i mapy do celów projektowych niezbędnych do uzyskania poz</w:t>
      </w:r>
      <w:r w:rsidR="00160F93" w:rsidRPr="004112D3">
        <w:rPr>
          <w:rFonts w:ascii="Arial" w:eastAsia="Lucida Sans Unicode" w:hAnsi="Arial" w:cs="Arial"/>
        </w:rPr>
        <w:t xml:space="preserve">wolenia na przeprowadzenie prac w przebiegu trasy zgodnej z trasą przekazaną przez </w:t>
      </w:r>
      <w:r w:rsidR="00AF6B91" w:rsidRPr="004112D3">
        <w:rPr>
          <w:rFonts w:ascii="Arial" w:eastAsia="Lucida Sans Unicode" w:hAnsi="Arial" w:cs="Arial"/>
        </w:rPr>
        <w:t>z</w:t>
      </w:r>
      <w:r w:rsidR="00160F93" w:rsidRPr="004112D3">
        <w:rPr>
          <w:rFonts w:ascii="Arial" w:eastAsia="Lucida Sans Unicode" w:hAnsi="Arial" w:cs="Arial"/>
        </w:rPr>
        <w:t>amawiającego</w:t>
      </w:r>
      <w:r w:rsidR="00AF6B91" w:rsidRPr="004112D3">
        <w:rPr>
          <w:rFonts w:ascii="Arial" w:eastAsia="Lucida Sans Unicode" w:hAnsi="Arial" w:cs="Arial"/>
        </w:rPr>
        <w:t>;</w:t>
      </w:r>
    </w:p>
    <w:p w14:paraId="263D8E69" w14:textId="5F5D6B63" w:rsidR="00160F93" w:rsidRPr="004112D3" w:rsidRDefault="00160F93" w:rsidP="004D2081">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hAnsi="Arial" w:cs="Arial"/>
        </w:rPr>
        <w:t>uzyskanie wymaganych przepisami prawa pozwoleń, decyzji administracyjnych, opinii, uzgodnień</w:t>
      </w:r>
      <w:r w:rsidR="00AF6B91" w:rsidRPr="004112D3">
        <w:rPr>
          <w:rFonts w:ascii="Arial" w:hAnsi="Arial" w:cs="Arial"/>
        </w:rPr>
        <w:br/>
      </w:r>
      <w:r w:rsidRPr="004112D3">
        <w:rPr>
          <w:rFonts w:ascii="Arial" w:hAnsi="Arial" w:cs="Arial"/>
        </w:rPr>
        <w:t>i sprawdzeń rozwiązań projektowych, warunków technicznych i innych dokumentów niezbędnych do uzyskania pozwolenia na budowę lub zgłoszenia robót niewymagającego pozwolenia na budowę, przygotowanie na swój koszt wszelkich wystąpień, dokumentacji dotyczących uzgodnień, opinii, warunków, decyzji, pozwoleń, informacji również tych, które musi podpisać Zamawiający, a także uzyskanie uzgodnień technicznych</w:t>
      </w:r>
      <w:r w:rsidR="00AF6B91" w:rsidRPr="004112D3">
        <w:rPr>
          <w:rFonts w:ascii="Arial" w:hAnsi="Arial" w:cs="Arial"/>
        </w:rPr>
        <w:t>;</w:t>
      </w:r>
    </w:p>
    <w:p w14:paraId="184868FD" w14:textId="7F82EAF6" w:rsidR="00160F93" w:rsidRPr="004112D3" w:rsidRDefault="00160F93" w:rsidP="004D2081">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hAnsi="Arial" w:cs="Arial"/>
        </w:rPr>
        <w:t>złożenie wniosku o pozwolenie na budowę lub zgłoszenia robót niewymagającego pozwolenia na budowę do Starostwa Powiatowego oraz do Wojewody Z</w:t>
      </w:r>
      <w:r w:rsidR="006470FA" w:rsidRPr="004112D3">
        <w:rPr>
          <w:rFonts w:ascii="Arial" w:hAnsi="Arial" w:cs="Arial"/>
        </w:rPr>
        <w:t xml:space="preserve">achodniopomorskiego </w:t>
      </w:r>
      <w:r w:rsidR="00567BDA" w:rsidRPr="004112D3">
        <w:rPr>
          <w:rFonts w:ascii="Arial" w:hAnsi="Arial" w:cs="Arial"/>
        </w:rPr>
        <w:t xml:space="preserve">wraz z uzyskaniem prawomocnych pozwoleń i zgłoszeń </w:t>
      </w:r>
      <w:r w:rsidR="006470FA" w:rsidRPr="004112D3">
        <w:rPr>
          <w:rFonts w:ascii="Arial" w:hAnsi="Arial" w:cs="Arial"/>
          <w:b/>
          <w:bCs/>
          <w:u w:val="single"/>
        </w:rPr>
        <w:t xml:space="preserve">w terminie </w:t>
      </w:r>
      <w:r w:rsidR="00567BDA" w:rsidRPr="004112D3">
        <w:rPr>
          <w:rFonts w:ascii="Arial" w:hAnsi="Arial" w:cs="Arial"/>
          <w:b/>
          <w:bCs/>
          <w:u w:val="single"/>
        </w:rPr>
        <w:t>90</w:t>
      </w:r>
      <w:r w:rsidR="006470FA" w:rsidRPr="004112D3">
        <w:rPr>
          <w:rFonts w:ascii="Arial" w:hAnsi="Arial" w:cs="Arial"/>
          <w:b/>
          <w:bCs/>
          <w:u w:val="single"/>
        </w:rPr>
        <w:t xml:space="preserve"> dni</w:t>
      </w:r>
      <w:r w:rsidR="006470FA" w:rsidRPr="004112D3">
        <w:rPr>
          <w:rFonts w:ascii="Arial" w:hAnsi="Arial" w:cs="Arial"/>
        </w:rPr>
        <w:t xml:space="preserve"> od dnia podpisania umowy</w:t>
      </w:r>
      <w:r w:rsidR="00C51778" w:rsidRPr="004112D3">
        <w:rPr>
          <w:rFonts w:ascii="Arial" w:hAnsi="Arial" w:cs="Arial"/>
        </w:rPr>
        <w:t>;</w:t>
      </w:r>
    </w:p>
    <w:p w14:paraId="000AE510" w14:textId="150969C4" w:rsidR="00160F93" w:rsidRPr="004112D3" w:rsidRDefault="00160F93" w:rsidP="004D2081">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złożenie wniosku i pozyskanie dzienników budowy</w:t>
      </w:r>
      <w:r w:rsidR="00C51778" w:rsidRPr="004112D3">
        <w:rPr>
          <w:rFonts w:ascii="Arial" w:eastAsia="Lucida Sans Unicode" w:hAnsi="Arial" w:cs="Arial"/>
        </w:rPr>
        <w:t>;</w:t>
      </w:r>
    </w:p>
    <w:p w14:paraId="0A959669" w14:textId="451E0F60" w:rsidR="00160F93" w:rsidRPr="004112D3" w:rsidRDefault="00567BDA" w:rsidP="004D2081">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złożenie zawiadomienia</w:t>
      </w:r>
      <w:r w:rsidR="00160F93" w:rsidRPr="004112D3">
        <w:rPr>
          <w:rFonts w:ascii="Arial" w:eastAsia="Lucida Sans Unicode" w:hAnsi="Arial" w:cs="Arial"/>
        </w:rPr>
        <w:t xml:space="preserve"> o terminie rozpoczęcia robót do Powiatowego Inspektora Nadzoru Budowlanego</w:t>
      </w:r>
      <w:r w:rsidR="00C51778" w:rsidRPr="004112D3">
        <w:rPr>
          <w:rFonts w:ascii="Arial" w:eastAsia="Lucida Sans Unicode" w:hAnsi="Arial" w:cs="Arial"/>
        </w:rPr>
        <w:t>;</w:t>
      </w:r>
    </w:p>
    <w:p w14:paraId="425CADE3" w14:textId="3A2A3D9F" w:rsidR="00160F93" w:rsidRPr="004112D3" w:rsidRDefault="00160F93" w:rsidP="004D2081">
      <w:pPr>
        <w:widowControl w:val="0"/>
        <w:numPr>
          <w:ilvl w:val="1"/>
          <w:numId w:val="15"/>
        </w:numPr>
        <w:tabs>
          <w:tab w:val="left" w:pos="284"/>
        </w:tabs>
        <w:suppressAutoHyphens/>
        <w:ind w:left="0" w:firstLine="0"/>
        <w:jc w:val="both"/>
        <w:rPr>
          <w:rFonts w:ascii="Arial" w:eastAsia="Lucida Sans Unicode" w:hAnsi="Arial" w:cs="Arial"/>
        </w:rPr>
      </w:pPr>
      <w:r w:rsidRPr="004112D3">
        <w:rPr>
          <w:rFonts w:ascii="Arial" w:eastAsia="Lucida Sans Unicode" w:hAnsi="Arial" w:cs="Arial"/>
        </w:rPr>
        <w:t xml:space="preserve">złożenie wniosku </w:t>
      </w:r>
      <w:r w:rsidR="00567BDA" w:rsidRPr="004112D3">
        <w:rPr>
          <w:rFonts w:ascii="Arial" w:eastAsia="Lucida Sans Unicode" w:hAnsi="Arial" w:cs="Arial"/>
        </w:rPr>
        <w:t xml:space="preserve">i uzyskanie </w:t>
      </w:r>
      <w:r w:rsidRPr="004112D3">
        <w:rPr>
          <w:rFonts w:ascii="Arial" w:eastAsia="Lucida Sans Unicode" w:hAnsi="Arial" w:cs="Arial"/>
        </w:rPr>
        <w:t>pozwolenia na użytkowanie</w:t>
      </w:r>
      <w:r w:rsidR="004D2081" w:rsidRPr="004112D3">
        <w:rPr>
          <w:rFonts w:ascii="Arial" w:eastAsia="Lucida Sans Unicode" w:hAnsi="Arial" w:cs="Arial"/>
        </w:rPr>
        <w:t>/</w:t>
      </w:r>
      <w:r w:rsidR="00567BDA" w:rsidRPr="004112D3">
        <w:rPr>
          <w:rFonts w:ascii="Arial" w:eastAsia="Lucida Sans Unicode" w:hAnsi="Arial" w:cs="Arial"/>
        </w:rPr>
        <w:t>zawiadomienie o zakończeniu robót</w:t>
      </w:r>
      <w:r w:rsidRPr="004112D3">
        <w:rPr>
          <w:rFonts w:ascii="Arial" w:eastAsia="Lucida Sans Unicode" w:hAnsi="Arial" w:cs="Arial"/>
        </w:rPr>
        <w:t>.</w:t>
      </w:r>
    </w:p>
    <w:p w14:paraId="38C57BEE" w14:textId="76FB6BBC" w:rsidR="003901D4" w:rsidRPr="004112D3" w:rsidRDefault="003901D4" w:rsidP="004D2081">
      <w:pPr>
        <w:widowControl w:val="0"/>
        <w:numPr>
          <w:ilvl w:val="0"/>
          <w:numId w:val="14"/>
        </w:numPr>
        <w:tabs>
          <w:tab w:val="left" w:pos="284"/>
        </w:tabs>
        <w:suppressAutoHyphens/>
        <w:autoSpaceDE w:val="0"/>
        <w:ind w:left="0" w:firstLine="0"/>
        <w:jc w:val="both"/>
        <w:rPr>
          <w:rFonts w:ascii="Arial" w:hAnsi="Arial" w:cs="Arial"/>
        </w:rPr>
      </w:pPr>
      <w:r w:rsidRPr="004112D3">
        <w:rPr>
          <w:rFonts w:ascii="Arial" w:hAnsi="Arial" w:cs="Arial"/>
        </w:rPr>
        <w:t>Wszystkie ewentualne zmiany lub odstępstwa od dokumentacji mogą być dokonane zgodnie</w:t>
      </w:r>
      <w:r w:rsidRPr="004112D3">
        <w:rPr>
          <w:rFonts w:ascii="Arial" w:hAnsi="Arial" w:cs="Arial"/>
        </w:rPr>
        <w:br/>
        <w:t xml:space="preserve">z obowiązującymi przepisami oraz normami, po zatwierdzeniu przez </w:t>
      </w:r>
      <w:r w:rsidR="00160F93" w:rsidRPr="004112D3">
        <w:rPr>
          <w:rFonts w:ascii="Arial" w:hAnsi="Arial" w:cs="Arial"/>
        </w:rPr>
        <w:t>Zamawiającego.</w:t>
      </w:r>
    </w:p>
    <w:p w14:paraId="0B301CAD" w14:textId="77777777" w:rsidR="007526FB" w:rsidRPr="004112D3" w:rsidRDefault="007526FB" w:rsidP="004D2081">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Zamawiający zastrzega sobie prawo kontrolowania sposobu oraz jakości wykonywanych prac.</w:t>
      </w:r>
    </w:p>
    <w:p w14:paraId="4FC8C9B3" w14:textId="77777777"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nie może powierzyć wykonania zobowiązań wynikających z niniejszej umowy innej osobie bez zgody zamawiającego.</w:t>
      </w:r>
    </w:p>
    <w:p w14:paraId="36A2C6DF" w14:textId="2867F256" w:rsidR="007526FB" w:rsidRPr="004112D3" w:rsidRDefault="007526FB" w:rsidP="005933F6">
      <w:pPr>
        <w:widowControl w:val="0"/>
        <w:numPr>
          <w:ilvl w:val="0"/>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4112D3">
        <w:rPr>
          <w:rFonts w:ascii="Arial" w:eastAsia="Lucida Sans Unicode" w:hAnsi="Arial" w:cs="Arial"/>
          <w:lang w:eastAsia="en-US"/>
        </w:rPr>
        <w:t xml:space="preserve"> </w:t>
      </w:r>
      <w:r w:rsidRPr="004112D3">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4112D3"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4112D3" w:rsidRDefault="008312EA" w:rsidP="007526FB">
      <w:pPr>
        <w:widowControl w:val="0"/>
        <w:tabs>
          <w:tab w:val="left" w:pos="227"/>
          <w:tab w:val="left" w:pos="284"/>
        </w:tabs>
        <w:suppressAutoHyphens/>
        <w:jc w:val="center"/>
        <w:rPr>
          <w:rFonts w:ascii="Arial" w:eastAsia="Lucida Sans Unicode" w:hAnsi="Arial" w:cs="Arial"/>
          <w:lang w:eastAsia="en-US"/>
        </w:rPr>
      </w:pPr>
      <w:r w:rsidRPr="004112D3">
        <w:rPr>
          <w:rFonts w:ascii="Arial" w:eastAsia="Lucida Sans Unicode" w:hAnsi="Arial" w:cs="Arial"/>
          <w:lang w:eastAsia="en-US"/>
        </w:rPr>
        <w:t>§ 5a</w:t>
      </w:r>
    </w:p>
    <w:p w14:paraId="2B9BD9C7"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4FE65DC"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7E967618"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6D3D7A5E"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bCs/>
        </w:rPr>
        <w:t>Wykonawca, podwykonawca lub dalszy podwykonawca przedkłada zamawiającemu projekt umowy</w:t>
      </w:r>
      <w:r w:rsidRPr="004112D3">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4112D3">
        <w:rPr>
          <w:rFonts w:ascii="Arial" w:eastAsia="Lucida Sans Unicode" w:hAnsi="Arial" w:cs="Arial"/>
          <w:bCs/>
        </w:rPr>
        <w:br/>
        <w:t>o podwykonawstwo o treści zgodnej z projektem umowy.</w:t>
      </w:r>
    </w:p>
    <w:p w14:paraId="6A8C4788"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4112D3">
        <w:rPr>
          <w:rFonts w:ascii="Arial" w:eastAsia="Lucida Sans Unicode" w:hAnsi="Arial" w:cs="Arial"/>
          <w:bCs/>
        </w:rPr>
        <w:br/>
        <w:t>i jej zmian, w terminie 7 dni od dnia jej zawarcia, i wprowadzenia jej zmian.</w:t>
      </w:r>
    </w:p>
    <w:p w14:paraId="22A10F17"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Pr="004112D3">
        <w:rPr>
          <w:rFonts w:ascii="Arial" w:eastAsia="Lucida Sans Unicode" w:hAnsi="Arial" w:cs="Arial"/>
          <w:lang w:eastAsia="en-US"/>
        </w:rPr>
        <w:br/>
        <w:t>i jej zmian, której wartość jest równa lub przekracza 0,5% wartości wynagrodzenia określonego w § 3 ust. 1,</w:t>
      </w:r>
      <w:r w:rsidRPr="004112D3">
        <w:rPr>
          <w:rFonts w:ascii="Arial" w:eastAsia="Lucida Sans Unicode" w:hAnsi="Arial" w:cs="Arial"/>
          <w:lang w:eastAsia="en-US"/>
        </w:rPr>
        <w:br/>
        <w:t>w terminie 7 dni od dnia jej zawarcia, i wprowadzenia jej zmian.</w:t>
      </w:r>
    </w:p>
    <w:p w14:paraId="17CCA14D"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bCs/>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Pr="004112D3">
        <w:rPr>
          <w:rFonts w:ascii="Arial" w:eastAsia="Lucida Sans Unicode" w:hAnsi="Arial" w:cs="Arial"/>
          <w:bCs/>
        </w:rPr>
        <w:lastRenderedPageBreak/>
        <w:t>14 dni od dnia ich otrzymania przez zamawiającego, uważa się za akceptację przez zamawiającego odpowiednio projektu umowy, umowy i zmian tej umowy.</w:t>
      </w:r>
    </w:p>
    <w:p w14:paraId="2054C670"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bCs/>
        </w:rPr>
        <w:t>Termin zapłaty wynagrodzenia podwykonawcy lub dalszemu podwykonawcy, przewidziany w umowie</w:t>
      </w:r>
      <w:r w:rsidRPr="004112D3">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4D8AC1" w14:textId="087E30BD" w:rsidR="00AE0DDF" w:rsidRPr="004112D3" w:rsidRDefault="00AE0DDF" w:rsidP="00AE0DDF">
      <w:pPr>
        <w:jc w:val="both"/>
        <w:rPr>
          <w:rFonts w:ascii="Arial" w:hAnsi="Arial" w:cs="Arial"/>
        </w:rPr>
      </w:pPr>
      <w:r w:rsidRPr="004112D3">
        <w:rPr>
          <w:rFonts w:ascii="Arial" w:eastAsia="Lucida Sans Unicode" w:hAnsi="Arial" w:cs="Arial"/>
          <w:bCs/>
        </w:rPr>
        <w:t xml:space="preserve">8a. </w:t>
      </w:r>
      <w:r w:rsidRPr="004112D3">
        <w:rPr>
          <w:rFonts w:ascii="Arial" w:hAnsi="Arial" w:cs="Arial"/>
        </w:rPr>
        <w:t>W przypadku, o którym mowa w ust. 6, jeżeli termin zapłaty wynagrodzenia jest dłuższy niż określony</w:t>
      </w:r>
      <w:r w:rsidRPr="004112D3">
        <w:rPr>
          <w:rFonts w:ascii="Arial" w:hAnsi="Arial" w:cs="Arial"/>
        </w:rPr>
        <w:br/>
        <w:t>w ust. 8, zamawiający informuje o tym wykonawcę i wezwie go do doprowadzenia do zmiany tej umowy, pod rygorem wystąpienia o zapłatę kary umownej.</w:t>
      </w:r>
    </w:p>
    <w:p w14:paraId="0CD106AD"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49F9D85D"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4112D3">
        <w:rPr>
          <w:rFonts w:ascii="Arial" w:eastAsia="Lucida Sans Unicode" w:hAnsi="Arial" w:cs="Arial"/>
          <w:bCs/>
        </w:rPr>
        <w:br/>
        <w:t>o podwykonawstwo, której przedmiotem są dostawy lub usługi, w przypadku uchylenia się od obowiązku zapłaty odpowiednio przez wykonawcę, podwykonawcę lub dalszego podwykonawcę.</w:t>
      </w:r>
    </w:p>
    <w:p w14:paraId="10EE467F" w14:textId="77777777" w:rsidR="00AE0DDF" w:rsidRPr="004112D3" w:rsidRDefault="00AE0DDF" w:rsidP="005933F6">
      <w:pPr>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lang w:eastAsia="en-US"/>
        </w:rPr>
        <w:t xml:space="preserve">Zamawiający, na wniosek wykonawcy, </w:t>
      </w:r>
      <w:r w:rsidRPr="004112D3">
        <w:rPr>
          <w:rFonts w:ascii="Arial" w:eastAsia="Lucida Sans Unicode" w:hAnsi="Arial" w:cs="Arial"/>
          <w:bCs/>
          <w:lang w:eastAsia="en-US"/>
        </w:rPr>
        <w:t>podwykonawcy lub dalszego podwykonawcy</w:t>
      </w:r>
      <w:r w:rsidRPr="004112D3">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4112D3">
        <w:rPr>
          <w:rFonts w:ascii="Arial" w:eastAsia="Lucida Sans Unicode" w:hAnsi="Arial" w:cs="Arial"/>
          <w:lang w:eastAsia="en-US"/>
        </w:rPr>
        <w:br/>
        <w:t xml:space="preserve">w realizacji przedmiotu umowy oraz o braku roszczeń wobec wykonawcy z tytułu realizacji przedmiotu umowy. </w:t>
      </w:r>
    </w:p>
    <w:p w14:paraId="20134065"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rPr>
        <w:t>Do zawarcia przez podwykonawcę umowy z dalszym podwykonawcą wymagana jest zgoda zamawiającego i wykonawcy.</w:t>
      </w:r>
    </w:p>
    <w:p w14:paraId="1D9A1665"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Umowa o podwykonawstwo powinna zastrzegać spełnienie przez podwykonawcę lub dalszego podwykonawcę wymagań związanych z gwarancją i rękojmią.</w:t>
      </w:r>
    </w:p>
    <w:p w14:paraId="3B59E0E8"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0215F150"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Umowa z podwykonawcą musi zawierać:</w:t>
      </w:r>
    </w:p>
    <w:p w14:paraId="1ED7330D" w14:textId="77777777" w:rsidR="00AE0DDF" w:rsidRPr="004112D3" w:rsidRDefault="00AE0DDF" w:rsidP="005933F6">
      <w:pPr>
        <w:widowControl w:val="0"/>
        <w:numPr>
          <w:ilvl w:val="0"/>
          <w:numId w:val="26"/>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 xml:space="preserve">oświadczenie </w:t>
      </w:r>
      <w:r w:rsidRPr="004112D3">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0CE3AEA" w14:textId="77777777" w:rsidR="00AE0DDF" w:rsidRPr="004112D3" w:rsidRDefault="00AE0DDF" w:rsidP="005933F6">
      <w:pPr>
        <w:widowControl w:val="0"/>
        <w:numPr>
          <w:ilvl w:val="0"/>
          <w:numId w:val="26"/>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42B6EE89" w14:textId="77777777" w:rsidR="00AE0DDF" w:rsidRPr="004112D3" w:rsidRDefault="00AE0DDF" w:rsidP="005933F6">
      <w:pPr>
        <w:widowControl w:val="0"/>
        <w:numPr>
          <w:ilvl w:val="0"/>
          <w:numId w:val="26"/>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 xml:space="preserve">obowiązek podwykonawcy o niezwłocznym informowaniu zamawiającego o nienależytym wykonaniu umowy o podwykonawstwo przez Wykonawcę, w szczególności o nieterminowej zapłacie wynagrodzenia; </w:t>
      </w:r>
    </w:p>
    <w:p w14:paraId="7EE9DB34"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C8B4722"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bCs/>
        </w:rPr>
      </w:pPr>
      <w:r w:rsidRPr="004112D3">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3634DD43" w14:textId="77777777" w:rsidR="00AE0DDF" w:rsidRPr="004112D3" w:rsidRDefault="00AE0DDF" w:rsidP="005933F6">
      <w:pPr>
        <w:numPr>
          <w:ilvl w:val="0"/>
          <w:numId w:val="17"/>
        </w:numPr>
        <w:tabs>
          <w:tab w:val="num" w:pos="0"/>
          <w:tab w:val="left" w:pos="284"/>
        </w:tabs>
        <w:suppressAutoHyphens/>
        <w:ind w:left="0" w:firstLine="0"/>
        <w:jc w:val="both"/>
        <w:rPr>
          <w:rFonts w:ascii="Arial" w:hAnsi="Arial" w:cs="Arial"/>
          <w:bCs/>
          <w:lang w:eastAsia="ar-SA"/>
        </w:rPr>
      </w:pPr>
      <w:r w:rsidRPr="004112D3">
        <w:rPr>
          <w:rFonts w:ascii="Arial" w:hAnsi="Arial" w:cs="Arial"/>
          <w:bCs/>
          <w:lang w:eastAsia="ar-SA"/>
        </w:rPr>
        <w:t xml:space="preserve">Zamiar wprowadzenia podwykonawcy na teren budowy, w celu wykonania zakresu robót określonego </w:t>
      </w:r>
      <w:r w:rsidRPr="004112D3">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25191B33" w14:textId="77777777" w:rsidR="00AE0DDF" w:rsidRPr="004112D3" w:rsidRDefault="00AE0DDF" w:rsidP="005933F6">
      <w:pPr>
        <w:widowControl w:val="0"/>
        <w:numPr>
          <w:ilvl w:val="0"/>
          <w:numId w:val="17"/>
        </w:numPr>
        <w:tabs>
          <w:tab w:val="left" w:pos="284"/>
        </w:tabs>
        <w:suppressAutoHyphens/>
        <w:ind w:left="0" w:firstLine="0"/>
        <w:jc w:val="both"/>
        <w:rPr>
          <w:rFonts w:ascii="Arial" w:eastAsia="Lucida Sans Unicode" w:hAnsi="Arial" w:cs="Arial"/>
        </w:rPr>
      </w:pPr>
      <w:r w:rsidRPr="004112D3">
        <w:rPr>
          <w:rFonts w:ascii="Arial" w:hAnsi="Arial" w:cs="Arial"/>
        </w:rPr>
        <w:t>Przed wystawieniem faktury wykonawca zobowiązany jest do doręczenia zamawiającemu</w:t>
      </w:r>
      <w:r w:rsidRPr="004112D3">
        <w:rPr>
          <w:rFonts w:ascii="Arial" w:eastAsia="Lucida Sans Unicode" w:hAnsi="Arial" w:cs="Arial"/>
        </w:rPr>
        <w:t xml:space="preserve"> oświadczenia</w:t>
      </w:r>
      <w:r w:rsidRPr="004112D3">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4112D3">
        <w:rPr>
          <w:rFonts w:ascii="Arial" w:hAnsi="Arial" w:cs="Arial"/>
        </w:rPr>
        <w:t xml:space="preserve">Przed wystawieniem faktury </w:t>
      </w:r>
      <w:r w:rsidRPr="004112D3">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4F352E6C" w14:textId="77777777" w:rsidR="00AE0DDF" w:rsidRPr="004112D3" w:rsidRDefault="00AE0DDF" w:rsidP="005933F6">
      <w:pPr>
        <w:numPr>
          <w:ilvl w:val="0"/>
          <w:numId w:val="17"/>
        </w:numPr>
        <w:tabs>
          <w:tab w:val="num" w:pos="0"/>
          <w:tab w:val="left" w:pos="284"/>
        </w:tabs>
        <w:suppressAutoHyphens/>
        <w:ind w:left="0" w:firstLine="0"/>
        <w:jc w:val="both"/>
        <w:rPr>
          <w:rFonts w:ascii="Arial" w:hAnsi="Arial" w:cs="Arial"/>
        </w:rPr>
      </w:pPr>
      <w:r w:rsidRPr="004112D3">
        <w:rPr>
          <w:rFonts w:ascii="Arial" w:hAnsi="Arial" w:cs="Arial"/>
          <w:lang w:eastAsia="ar-SA"/>
        </w:rPr>
        <w:t xml:space="preserve">W przypadku uchylania się od obowiązku zapłaty odpowiednio przez wykonawcę, podwykonawcę </w:t>
      </w:r>
      <w:r w:rsidRPr="004112D3">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4112D3">
        <w:rPr>
          <w:rFonts w:ascii="Arial" w:hAnsi="Arial" w:cs="Arial"/>
          <w:lang w:eastAsia="ar-SA"/>
        </w:rPr>
        <w:br/>
        <w:t xml:space="preserve">o podwykonawstwo, którego przedmiotem są roboty budowlane, dostawy lub usługi. Bezpośrednia zapłata </w:t>
      </w:r>
      <w:r w:rsidRPr="004112D3">
        <w:rPr>
          <w:rFonts w:ascii="Arial" w:hAnsi="Arial" w:cs="Arial"/>
          <w:lang w:eastAsia="ar-SA"/>
        </w:rPr>
        <w:lastRenderedPageBreak/>
        <w:t>obejmuje wyłącznie należne wynagrodzenie, bez odsetek należnych podwykonawcy lub dalszemu podwykonawcy.</w:t>
      </w:r>
    </w:p>
    <w:p w14:paraId="4642B63B" w14:textId="77777777" w:rsidR="00AE0DDF" w:rsidRPr="004112D3" w:rsidRDefault="00AE0DDF" w:rsidP="005933F6">
      <w:pPr>
        <w:numPr>
          <w:ilvl w:val="0"/>
          <w:numId w:val="17"/>
        </w:numPr>
        <w:tabs>
          <w:tab w:val="num" w:pos="0"/>
          <w:tab w:val="left" w:pos="284"/>
        </w:tabs>
        <w:suppressAutoHyphens/>
        <w:ind w:left="0" w:firstLine="0"/>
        <w:jc w:val="both"/>
        <w:rPr>
          <w:rFonts w:ascii="Arial" w:hAnsi="Arial" w:cs="Arial"/>
        </w:rPr>
      </w:pPr>
      <w:r w:rsidRPr="004112D3">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0855DCD7" w14:textId="77777777" w:rsidR="00AE0DDF" w:rsidRPr="004112D3" w:rsidRDefault="00AE0DDF" w:rsidP="005933F6">
      <w:pPr>
        <w:numPr>
          <w:ilvl w:val="0"/>
          <w:numId w:val="17"/>
        </w:numPr>
        <w:tabs>
          <w:tab w:val="num" w:pos="0"/>
          <w:tab w:val="left" w:pos="284"/>
        </w:tabs>
        <w:suppressAutoHyphens/>
        <w:ind w:left="0" w:firstLine="0"/>
        <w:jc w:val="both"/>
        <w:rPr>
          <w:rFonts w:ascii="Arial" w:hAnsi="Arial" w:cs="Arial"/>
        </w:rPr>
      </w:pPr>
      <w:r w:rsidRPr="004112D3">
        <w:rPr>
          <w:rFonts w:ascii="Arial" w:hAnsi="Arial" w:cs="Arial"/>
          <w:lang w:eastAsia="ar-SA"/>
        </w:rPr>
        <w:t>W przypadku zgłoszenia uwag, o których mowa w ust. 21, zamawiający może:</w:t>
      </w:r>
    </w:p>
    <w:p w14:paraId="6105CAB1" w14:textId="77777777" w:rsidR="00AE0DDF" w:rsidRPr="004112D3" w:rsidRDefault="00AE0DDF" w:rsidP="005933F6">
      <w:pPr>
        <w:numPr>
          <w:ilvl w:val="1"/>
          <w:numId w:val="22"/>
        </w:numPr>
        <w:tabs>
          <w:tab w:val="left" w:pos="284"/>
          <w:tab w:val="left" w:pos="567"/>
        </w:tabs>
        <w:ind w:left="0" w:firstLine="0"/>
        <w:jc w:val="both"/>
        <w:rPr>
          <w:rFonts w:ascii="Arial" w:hAnsi="Arial" w:cs="Arial"/>
          <w:lang w:eastAsia="ar-SA"/>
        </w:rPr>
      </w:pPr>
      <w:r w:rsidRPr="004112D3">
        <w:rPr>
          <w:rFonts w:ascii="Arial" w:hAnsi="Arial" w:cs="Arial"/>
          <w:lang w:eastAsia="ar-SA"/>
        </w:rPr>
        <w:t>nie dokonać bezpośredniej zapłaty wynagrodzenia podwykonawcy lub dalszemu podwykonawcy, jeżeli wykonawca wykaże niezasadność takiej zapłaty, albo</w:t>
      </w:r>
    </w:p>
    <w:p w14:paraId="363DD70C" w14:textId="77777777" w:rsidR="00AE0DDF" w:rsidRPr="004112D3" w:rsidRDefault="00AE0DDF" w:rsidP="005933F6">
      <w:pPr>
        <w:numPr>
          <w:ilvl w:val="1"/>
          <w:numId w:val="22"/>
        </w:numPr>
        <w:tabs>
          <w:tab w:val="left" w:pos="284"/>
          <w:tab w:val="left" w:pos="567"/>
        </w:tabs>
        <w:ind w:left="0" w:firstLine="0"/>
        <w:jc w:val="both"/>
        <w:rPr>
          <w:rFonts w:ascii="Arial" w:hAnsi="Arial" w:cs="Arial"/>
          <w:lang w:eastAsia="ar-SA"/>
        </w:rPr>
      </w:pPr>
      <w:r w:rsidRPr="004112D3">
        <w:rPr>
          <w:rFonts w:ascii="Arial" w:hAnsi="Arial" w:cs="Arial"/>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77777777" w:rsidR="00AE0DDF" w:rsidRPr="004112D3" w:rsidRDefault="00AE0DDF" w:rsidP="005933F6">
      <w:pPr>
        <w:numPr>
          <w:ilvl w:val="1"/>
          <w:numId w:val="22"/>
        </w:numPr>
        <w:tabs>
          <w:tab w:val="left" w:pos="284"/>
          <w:tab w:val="left" w:pos="567"/>
        </w:tabs>
        <w:ind w:left="0" w:firstLine="0"/>
        <w:jc w:val="both"/>
        <w:rPr>
          <w:rFonts w:ascii="Arial" w:hAnsi="Arial" w:cs="Arial"/>
          <w:lang w:eastAsia="ar-SA"/>
        </w:rPr>
      </w:pPr>
      <w:r w:rsidRPr="004112D3">
        <w:rPr>
          <w:rFonts w:ascii="Arial" w:hAnsi="Arial" w:cs="Arial"/>
          <w:lang w:eastAsia="ar-SA"/>
        </w:rPr>
        <w:t>dokonać bezpośredniej zapłaty wynagrodzenia podwykonawcy lub dalszemu podwykonawcy, jeżeli podwykonawca lub dalszy podwykonawca wykaże zasadność takiej zapłaty.</w:t>
      </w:r>
    </w:p>
    <w:p w14:paraId="403FF6A3" w14:textId="77777777" w:rsidR="00AE0DDF" w:rsidRPr="004112D3" w:rsidRDefault="00AE0DDF" w:rsidP="005933F6">
      <w:pPr>
        <w:numPr>
          <w:ilvl w:val="0"/>
          <w:numId w:val="17"/>
        </w:numPr>
        <w:tabs>
          <w:tab w:val="num" w:pos="0"/>
          <w:tab w:val="left" w:pos="284"/>
        </w:tabs>
        <w:ind w:left="0" w:firstLine="0"/>
        <w:jc w:val="both"/>
        <w:rPr>
          <w:rFonts w:ascii="Arial" w:hAnsi="Arial" w:cs="Arial"/>
          <w:lang w:eastAsia="ar-SA"/>
        </w:rPr>
      </w:pPr>
      <w:r w:rsidRPr="004112D3">
        <w:rPr>
          <w:rFonts w:ascii="Arial" w:hAnsi="Arial" w:cs="Arial"/>
          <w:lang w:eastAsia="ar-SA"/>
        </w:rPr>
        <w:t>W przypadku dokonania bezpośredniej zapłaty wynagrodzenia podwykonawcy lub dalszemu podwykonawcy zgodnie z ust. 20, zamawiający potrąci kwotę wypłaconego wynagrodzenia z wynagrodzenia należnego wykonawcy.</w:t>
      </w:r>
    </w:p>
    <w:p w14:paraId="70E58EDF" w14:textId="77777777" w:rsidR="00AE0DDF" w:rsidRPr="004112D3" w:rsidRDefault="00AE0DDF" w:rsidP="005933F6">
      <w:pPr>
        <w:numPr>
          <w:ilvl w:val="0"/>
          <w:numId w:val="17"/>
        </w:numPr>
        <w:tabs>
          <w:tab w:val="num" w:pos="0"/>
          <w:tab w:val="left" w:pos="284"/>
        </w:tabs>
        <w:ind w:left="0" w:firstLine="0"/>
        <w:jc w:val="both"/>
        <w:rPr>
          <w:rFonts w:ascii="Arial" w:hAnsi="Arial" w:cs="Arial"/>
          <w:lang w:eastAsia="ar-SA"/>
        </w:rPr>
      </w:pPr>
      <w:r w:rsidRPr="004112D3">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w:t>
      </w:r>
      <w:r w:rsidRPr="004112D3">
        <w:rPr>
          <w:rFonts w:ascii="Arial" w:eastAsia="Lucida Sans Unicode" w:hAnsi="Arial" w:cs="Arial"/>
          <w:lang w:eastAsia="en-US"/>
        </w:rPr>
        <w:br/>
        <w:t>w sposób dla niego mniej korzystny niż prawa i obowiązki wykonawcy, ukształtowane postanowieniami umowy zawartej między zamawiającym a wykonawcą.</w:t>
      </w:r>
    </w:p>
    <w:p w14:paraId="20929D0B" w14:textId="77777777" w:rsidR="009D6506" w:rsidRPr="004112D3" w:rsidRDefault="009D6506" w:rsidP="00AE0DDF">
      <w:pPr>
        <w:widowControl w:val="0"/>
        <w:suppressAutoHyphens/>
        <w:jc w:val="both"/>
        <w:rPr>
          <w:rFonts w:ascii="Arial" w:eastAsia="Lucida Sans Unicode" w:hAnsi="Arial" w:cs="Arial"/>
          <w:lang w:eastAsia="en-US"/>
        </w:rPr>
      </w:pPr>
    </w:p>
    <w:p w14:paraId="092A6549" w14:textId="2578A65A" w:rsidR="00917F26" w:rsidRPr="004112D3" w:rsidRDefault="00917F26" w:rsidP="00917F26">
      <w:pPr>
        <w:widowControl w:val="0"/>
        <w:suppressAutoHyphens/>
        <w:jc w:val="center"/>
        <w:rPr>
          <w:rFonts w:ascii="Arial" w:eastAsia="Lucida Sans Unicode" w:hAnsi="Arial" w:cs="Arial"/>
          <w:lang w:eastAsia="en-US"/>
        </w:rPr>
      </w:pPr>
      <w:r w:rsidRPr="004112D3">
        <w:rPr>
          <w:rFonts w:ascii="Arial" w:eastAsia="Lucida Sans Unicode" w:hAnsi="Arial" w:cs="Arial"/>
          <w:lang w:eastAsia="en-US"/>
        </w:rPr>
        <w:t>§ 6</w:t>
      </w:r>
    </w:p>
    <w:p w14:paraId="702D3E36" w14:textId="77777777" w:rsidR="004F1D78" w:rsidRPr="004112D3" w:rsidRDefault="004F1D78" w:rsidP="005933F6">
      <w:pPr>
        <w:widowControl w:val="0"/>
        <w:numPr>
          <w:ilvl w:val="3"/>
          <w:numId w:val="14"/>
        </w:numPr>
        <w:tabs>
          <w:tab w:val="left" w:pos="284"/>
        </w:tabs>
        <w:suppressAutoHyphens/>
        <w:ind w:left="0" w:firstLine="0"/>
        <w:jc w:val="both"/>
        <w:rPr>
          <w:rFonts w:ascii="Arial" w:eastAsia="Lucida Sans Unicode" w:hAnsi="Arial" w:cs="Arial"/>
          <w:lang w:eastAsia="en-US"/>
        </w:rPr>
      </w:pPr>
      <w:bookmarkStart w:id="12" w:name="_Hlk61514514"/>
      <w:r w:rsidRPr="004112D3">
        <w:rPr>
          <w:rFonts w:ascii="Arial" w:eastAsia="Lucida Sans Unicode" w:hAnsi="Arial" w:cs="Arial"/>
          <w:lang w:eastAsia="en-US"/>
        </w:rPr>
        <w:t>Zamawiający w przedmiotowym postępowaniu stosuje klauzulę społeczną, o której mowa w art. 95 ust. 1 ustawy Pzp.</w:t>
      </w:r>
    </w:p>
    <w:p w14:paraId="12B892BC" w14:textId="2E811338" w:rsidR="004F1D78" w:rsidRPr="004112D3" w:rsidRDefault="004F1D78" w:rsidP="005933F6">
      <w:pPr>
        <w:widowControl w:val="0"/>
        <w:numPr>
          <w:ilvl w:val="3"/>
          <w:numId w:val="14"/>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w:t>
      </w:r>
      <w:r w:rsidR="00C72A06" w:rsidRPr="004112D3">
        <w:rPr>
          <w:rFonts w:ascii="Arial" w:eastAsia="Lucida Sans Unicode" w:hAnsi="Arial" w:cs="Arial"/>
          <w:lang w:eastAsia="en-US"/>
        </w:rPr>
        <w:t xml:space="preserve"> oraz</w:t>
      </w:r>
      <w:r w:rsidRPr="004112D3">
        <w:rPr>
          <w:rFonts w:ascii="Arial" w:eastAsia="Lucida Sans Unicode" w:hAnsi="Arial" w:cs="Arial"/>
          <w:lang w:eastAsia="en-US"/>
        </w:rPr>
        <w:t xml:space="preserve"> </w:t>
      </w:r>
      <w:r w:rsidR="00937D8F" w:rsidRPr="004112D3">
        <w:rPr>
          <w:rFonts w:ascii="Arial" w:eastAsia="Lucida Sans Unicode" w:hAnsi="Arial" w:cs="Arial"/>
          <w:lang w:eastAsia="en-US"/>
        </w:rPr>
        <w:t>podwykonawca</w:t>
      </w:r>
      <w:r w:rsidR="00C72A06" w:rsidRPr="004112D3">
        <w:rPr>
          <w:rFonts w:ascii="Arial" w:eastAsia="Lucida Sans Unicode" w:hAnsi="Arial" w:cs="Arial"/>
          <w:lang w:eastAsia="en-US"/>
        </w:rPr>
        <w:t>/</w:t>
      </w:r>
      <w:r w:rsidR="00937D8F" w:rsidRPr="004112D3">
        <w:rPr>
          <w:rFonts w:ascii="Arial" w:eastAsia="Lucida Sans Unicode" w:hAnsi="Arial" w:cs="Arial"/>
          <w:lang w:eastAsia="en-US"/>
        </w:rPr>
        <w:t>dalszy podwykonawca</w:t>
      </w:r>
      <w:r w:rsidRPr="004112D3">
        <w:rPr>
          <w:rFonts w:ascii="Arial" w:eastAsia="Lucida Sans Unicode" w:hAnsi="Arial" w:cs="Arial"/>
          <w:lang w:eastAsia="en-US"/>
        </w:rPr>
        <w:t xml:space="preserve">, do wykonania czynności w zakresie realizacji zamówienia, o których mowa w rozdziale III SWZ, zobowiązuje się zatrudnić na umowę o pracę osoby wskazane </w:t>
      </w:r>
      <w:r w:rsidRPr="004112D3">
        <w:rPr>
          <w:rFonts w:ascii="Arial" w:eastAsia="Lucida Sans Unicode" w:hAnsi="Arial" w:cs="Arial"/>
          <w:b/>
          <w:lang w:eastAsia="en-US"/>
        </w:rPr>
        <w:t>w załączniku nr …</w:t>
      </w:r>
      <w:r w:rsidRPr="004112D3">
        <w:rPr>
          <w:rFonts w:ascii="Arial" w:eastAsia="Lucida Sans Unicode" w:hAnsi="Arial" w:cs="Arial"/>
          <w:lang w:eastAsia="en-US"/>
        </w:rPr>
        <w:t xml:space="preserve"> do umowy pn. „Wykaz pracowników świadczących pracę na podstawie umowy o pracę”.</w:t>
      </w:r>
    </w:p>
    <w:p w14:paraId="4DE1E62D" w14:textId="77777777" w:rsidR="004F1D78" w:rsidRPr="004112D3" w:rsidRDefault="004F1D78" w:rsidP="005933F6">
      <w:pPr>
        <w:widowControl w:val="0"/>
        <w:numPr>
          <w:ilvl w:val="3"/>
          <w:numId w:val="14"/>
        </w:numPr>
        <w:tabs>
          <w:tab w:val="left" w:pos="284"/>
        </w:tabs>
        <w:suppressAutoHyphens/>
        <w:ind w:left="0" w:firstLine="0"/>
        <w:jc w:val="both"/>
        <w:rPr>
          <w:rFonts w:ascii="Arial" w:eastAsia="Calibri" w:hAnsi="Arial" w:cs="Arial"/>
        </w:rPr>
      </w:pPr>
      <w:r w:rsidRPr="004112D3">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4112D3">
        <w:rPr>
          <w:rFonts w:ascii="Arial" w:eastAsia="Calibri" w:hAnsi="Arial" w:cs="Arial"/>
        </w:rPr>
        <w:br/>
        <w:t xml:space="preserve">26 czerwca 1974r. - Kodeks pracy </w:t>
      </w:r>
      <w:bookmarkStart w:id="13" w:name="_Hlk17401922"/>
      <w:r w:rsidRPr="004112D3">
        <w:rPr>
          <w:rFonts w:ascii="Arial" w:eastAsia="Calibri" w:hAnsi="Arial" w:cs="Arial"/>
        </w:rPr>
        <w:t>(t.j. Dz. U. z 2020r., poz. 1320 ze zm.).</w:t>
      </w:r>
      <w:bookmarkEnd w:id="13"/>
    </w:p>
    <w:p w14:paraId="6E4828CF" w14:textId="77777777" w:rsidR="004F1D78" w:rsidRPr="004112D3" w:rsidRDefault="004F1D78" w:rsidP="005933F6">
      <w:pPr>
        <w:widowControl w:val="0"/>
        <w:numPr>
          <w:ilvl w:val="3"/>
          <w:numId w:val="14"/>
        </w:numPr>
        <w:tabs>
          <w:tab w:val="left" w:pos="284"/>
        </w:tabs>
        <w:suppressAutoHyphens/>
        <w:ind w:left="0" w:firstLine="0"/>
        <w:jc w:val="both"/>
        <w:rPr>
          <w:rFonts w:ascii="Arial" w:eastAsia="Calibri" w:hAnsi="Arial" w:cs="Arial"/>
        </w:rPr>
      </w:pPr>
      <w:r w:rsidRPr="004112D3">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1526C95" w14:textId="77777777" w:rsidR="004F1D78" w:rsidRPr="004112D3" w:rsidRDefault="004F1D78" w:rsidP="005933F6">
      <w:pPr>
        <w:widowControl w:val="0"/>
        <w:numPr>
          <w:ilvl w:val="3"/>
          <w:numId w:val="14"/>
        </w:numPr>
        <w:tabs>
          <w:tab w:val="left" w:pos="284"/>
        </w:tabs>
        <w:suppressAutoHyphens/>
        <w:ind w:left="0" w:firstLine="0"/>
        <w:jc w:val="both"/>
        <w:rPr>
          <w:rFonts w:ascii="Arial" w:eastAsia="Calibri" w:hAnsi="Arial" w:cs="Arial"/>
        </w:rPr>
      </w:pPr>
      <w:r w:rsidRPr="004112D3">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21C72D0" w14:textId="77777777" w:rsidR="004F1D78" w:rsidRPr="004112D3" w:rsidRDefault="004F1D78" w:rsidP="004F1D78">
      <w:pPr>
        <w:widowControl w:val="0"/>
        <w:tabs>
          <w:tab w:val="left" w:pos="284"/>
        </w:tabs>
        <w:suppressAutoHyphens/>
        <w:jc w:val="both"/>
        <w:rPr>
          <w:rFonts w:ascii="Arial" w:eastAsia="Calibri" w:hAnsi="Arial" w:cs="Arial"/>
        </w:rPr>
      </w:pPr>
      <w:r w:rsidRPr="004112D3">
        <w:rPr>
          <w:rFonts w:ascii="Arial" w:eastAsia="Calibri" w:hAnsi="Arial" w:cs="Arial"/>
        </w:rPr>
        <w:t>1) oświadczenia zatrudnionego pracownika;</w:t>
      </w:r>
    </w:p>
    <w:p w14:paraId="086D5182" w14:textId="77777777" w:rsidR="004F1D78" w:rsidRPr="004112D3" w:rsidRDefault="004F1D78" w:rsidP="004F1D78">
      <w:pPr>
        <w:widowControl w:val="0"/>
        <w:tabs>
          <w:tab w:val="left" w:pos="284"/>
        </w:tabs>
        <w:suppressAutoHyphens/>
        <w:jc w:val="both"/>
        <w:rPr>
          <w:rFonts w:ascii="Arial" w:eastAsia="Calibri" w:hAnsi="Arial" w:cs="Arial"/>
        </w:rPr>
      </w:pPr>
      <w:r w:rsidRPr="004112D3">
        <w:rPr>
          <w:rFonts w:ascii="Arial" w:eastAsia="Calibri" w:hAnsi="Arial" w:cs="Arial"/>
        </w:rPr>
        <w:t>2) oświadczenia wykonawcy lub podwykonawcy o zatrudnieniu pracownika na podstawie umowy o pracę;</w:t>
      </w:r>
    </w:p>
    <w:p w14:paraId="64DCA7B0" w14:textId="77777777" w:rsidR="004F1D78" w:rsidRPr="004112D3" w:rsidRDefault="004F1D78" w:rsidP="004F1D78">
      <w:pPr>
        <w:widowControl w:val="0"/>
        <w:tabs>
          <w:tab w:val="left" w:pos="284"/>
        </w:tabs>
        <w:suppressAutoHyphens/>
        <w:jc w:val="both"/>
        <w:rPr>
          <w:rFonts w:ascii="Arial" w:eastAsia="Calibri" w:hAnsi="Arial" w:cs="Arial"/>
        </w:rPr>
      </w:pPr>
      <w:r w:rsidRPr="004112D3">
        <w:rPr>
          <w:rFonts w:ascii="Arial" w:eastAsia="Calibri" w:hAnsi="Arial" w:cs="Arial"/>
        </w:rPr>
        <w:t>3) poświadczonej za zgodność z oryginałem kopii umowy o pracę zatrudnionego pracownika;</w:t>
      </w:r>
    </w:p>
    <w:p w14:paraId="001A0560" w14:textId="77777777" w:rsidR="004F1D78" w:rsidRPr="004112D3" w:rsidRDefault="004F1D78" w:rsidP="004F1D78">
      <w:pPr>
        <w:widowControl w:val="0"/>
        <w:tabs>
          <w:tab w:val="left" w:pos="284"/>
        </w:tabs>
        <w:suppressAutoHyphens/>
        <w:jc w:val="both"/>
        <w:rPr>
          <w:rFonts w:ascii="Arial" w:eastAsia="Calibri" w:hAnsi="Arial" w:cs="Arial"/>
        </w:rPr>
      </w:pPr>
      <w:r w:rsidRPr="004112D3">
        <w:rPr>
          <w:rFonts w:ascii="Arial" w:eastAsia="Calibri" w:hAnsi="Arial" w:cs="Arial"/>
        </w:rPr>
        <w:t>4) innych dokumentów</w:t>
      </w:r>
    </w:p>
    <w:p w14:paraId="014CDFB6" w14:textId="77777777" w:rsidR="004F1D78" w:rsidRPr="004112D3" w:rsidRDefault="004F1D78" w:rsidP="004F1D78">
      <w:pPr>
        <w:widowControl w:val="0"/>
        <w:tabs>
          <w:tab w:val="left" w:pos="284"/>
        </w:tabs>
        <w:suppressAutoHyphens/>
        <w:jc w:val="both"/>
        <w:rPr>
          <w:rFonts w:ascii="Arial" w:eastAsia="Calibri" w:hAnsi="Arial" w:cs="Arial"/>
          <w:b/>
          <w:bCs/>
          <w:u w:val="single"/>
        </w:rPr>
      </w:pPr>
      <w:r w:rsidRPr="004112D3">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4112D3">
        <w:rPr>
          <w:rFonts w:ascii="Arial" w:eastAsia="Calibri" w:hAnsi="Arial" w:cs="Arial"/>
          <w:b/>
          <w:bCs/>
        </w:rPr>
        <w:t>zakres obowiązków pracownika.</w:t>
      </w:r>
    </w:p>
    <w:p w14:paraId="7D2F068E" w14:textId="77777777" w:rsidR="004F1D78" w:rsidRPr="004112D3" w:rsidRDefault="004F1D78" w:rsidP="005933F6">
      <w:pPr>
        <w:widowControl w:val="0"/>
        <w:numPr>
          <w:ilvl w:val="3"/>
          <w:numId w:val="14"/>
        </w:numPr>
        <w:tabs>
          <w:tab w:val="left" w:pos="284"/>
        </w:tabs>
        <w:suppressAutoHyphens/>
        <w:ind w:left="0" w:firstLine="0"/>
        <w:jc w:val="both"/>
        <w:rPr>
          <w:rFonts w:ascii="Arial" w:eastAsia="Calibri" w:hAnsi="Arial" w:cs="Arial"/>
        </w:rPr>
      </w:pPr>
      <w:r w:rsidRPr="004112D3">
        <w:rPr>
          <w:rFonts w:ascii="Arial" w:eastAsia="Calibri" w:hAnsi="Arial" w:cs="Arial"/>
        </w:rPr>
        <w:t>Imię i nazwisko pracownika nie podlega anonimizacji. Informacje takie jak: data zawarcia umowy, rodzaj umowy o pracę i wymiar etatu powinny być możliwe do zidentyfikowania.</w:t>
      </w:r>
    </w:p>
    <w:p w14:paraId="101B8211" w14:textId="77777777" w:rsidR="004F1D78" w:rsidRPr="004112D3" w:rsidRDefault="004F1D78" w:rsidP="005933F6">
      <w:pPr>
        <w:widowControl w:val="0"/>
        <w:numPr>
          <w:ilvl w:val="3"/>
          <w:numId w:val="14"/>
        </w:numPr>
        <w:tabs>
          <w:tab w:val="left" w:pos="284"/>
        </w:tabs>
        <w:suppressAutoHyphens/>
        <w:ind w:left="0" w:firstLine="0"/>
        <w:jc w:val="both"/>
        <w:rPr>
          <w:rFonts w:ascii="Arial" w:eastAsia="Calibri" w:hAnsi="Arial" w:cs="Arial"/>
        </w:rPr>
      </w:pPr>
      <w:r w:rsidRPr="004112D3">
        <w:rPr>
          <w:rFonts w:ascii="Arial" w:eastAsia="Calibri" w:hAnsi="Arial" w:cs="Arial"/>
        </w:rPr>
        <w:t>Zmiana pracownika świadczącego pracę na podstawie umowy o pracę skutkuje zmianą treści załącznika,</w:t>
      </w:r>
      <w:r w:rsidRPr="004112D3">
        <w:rPr>
          <w:rFonts w:ascii="Arial" w:eastAsia="Calibri" w:hAnsi="Arial" w:cs="Arial"/>
        </w:rPr>
        <w:br/>
        <w:t>o którym mowa w ust. 2, i nie wymaga zawierania przez strony aneksu do umowy.</w:t>
      </w:r>
    </w:p>
    <w:bookmarkEnd w:id="12"/>
    <w:p w14:paraId="0C14A376" w14:textId="77777777" w:rsidR="00917F26" w:rsidRPr="004112D3" w:rsidRDefault="00917F26" w:rsidP="00917F26">
      <w:pPr>
        <w:widowControl w:val="0"/>
        <w:suppressAutoHyphens/>
        <w:jc w:val="center"/>
        <w:rPr>
          <w:rFonts w:ascii="Arial" w:eastAsia="Lucida Sans Unicode" w:hAnsi="Arial" w:cs="Arial"/>
          <w:lang w:eastAsia="en-US"/>
        </w:rPr>
      </w:pPr>
    </w:p>
    <w:p w14:paraId="0ECF9C0B" w14:textId="77777777" w:rsidR="00917F26" w:rsidRPr="004112D3" w:rsidRDefault="00917F26" w:rsidP="00917F26">
      <w:pPr>
        <w:widowControl w:val="0"/>
        <w:suppressAutoHyphens/>
        <w:jc w:val="center"/>
        <w:rPr>
          <w:rFonts w:ascii="Arial" w:eastAsia="Lucida Sans Unicode" w:hAnsi="Arial" w:cs="Arial"/>
          <w:lang w:eastAsia="en-US"/>
        </w:rPr>
      </w:pPr>
      <w:r w:rsidRPr="004112D3">
        <w:rPr>
          <w:rFonts w:ascii="Arial" w:eastAsia="Lucida Sans Unicode" w:hAnsi="Arial" w:cs="Arial"/>
          <w:lang w:eastAsia="en-US"/>
        </w:rPr>
        <w:t>§ 7</w:t>
      </w:r>
    </w:p>
    <w:p w14:paraId="4DA211FC" w14:textId="188776CA" w:rsidR="000F01DE" w:rsidRPr="004112D3" w:rsidRDefault="000F01DE" w:rsidP="000F01DE">
      <w:pPr>
        <w:widowControl w:val="0"/>
        <w:suppressAutoHyphens/>
        <w:jc w:val="both"/>
        <w:rPr>
          <w:rFonts w:ascii="Arial" w:eastAsia="Lucida Sans Unicode" w:hAnsi="Arial" w:cs="Arial"/>
          <w:lang w:eastAsia="en-US"/>
        </w:rPr>
      </w:pPr>
      <w:r w:rsidRPr="004112D3">
        <w:rPr>
          <w:rFonts w:ascii="Arial" w:eastAsia="Lucida Sans Unicode" w:hAnsi="Arial" w:cs="Arial"/>
          <w:lang w:eastAsia="en-US"/>
        </w:rPr>
        <w:t>Zamawiającemu przysługuje prawo odstąpienia od umowy w przypadku</w:t>
      </w:r>
      <w:r w:rsidR="00E51AD7" w:rsidRPr="004112D3">
        <w:rPr>
          <w:rFonts w:ascii="Arial" w:eastAsia="Lucida Sans Unicode" w:hAnsi="Arial" w:cs="Arial"/>
          <w:lang w:eastAsia="en-US"/>
        </w:rPr>
        <w:t>,</w:t>
      </w:r>
      <w:r w:rsidRPr="004112D3">
        <w:rPr>
          <w:rFonts w:ascii="Arial" w:eastAsia="Lucida Sans Unicode" w:hAnsi="Arial" w:cs="Arial"/>
          <w:lang w:eastAsia="en-US"/>
        </w:rPr>
        <w:t xml:space="preserve"> gdy wykonawca, bez uzasadnionych przyczyn nie rozpoczął wykonywania przedmiotu umowy przez okres </w:t>
      </w:r>
      <w:r w:rsidR="00E121B0" w:rsidRPr="004112D3">
        <w:rPr>
          <w:rFonts w:ascii="Arial" w:eastAsia="Lucida Sans Unicode" w:hAnsi="Arial" w:cs="Arial"/>
          <w:lang w:eastAsia="en-US"/>
        </w:rPr>
        <w:t>7</w:t>
      </w:r>
      <w:r w:rsidR="002C2308" w:rsidRPr="004112D3">
        <w:rPr>
          <w:rFonts w:ascii="Arial" w:eastAsia="Lucida Sans Unicode" w:hAnsi="Arial" w:cs="Arial"/>
          <w:lang w:eastAsia="en-US"/>
        </w:rPr>
        <w:t xml:space="preserve"> dni od dnia podpisania umowy</w:t>
      </w:r>
      <w:r w:rsidRPr="004112D3">
        <w:rPr>
          <w:rFonts w:ascii="Arial" w:eastAsia="Lucida Sans Unicode" w:hAnsi="Arial" w:cs="Arial"/>
          <w:lang w:eastAsia="en-US"/>
        </w:rPr>
        <w:t xml:space="preserve"> lub nie sporządził i nie złożył u zamawiającego harmonogramu</w:t>
      </w:r>
      <w:r w:rsidR="001A0C0B" w:rsidRPr="004112D3">
        <w:rPr>
          <w:rFonts w:ascii="Arial" w:eastAsia="Lucida Sans Unicode" w:hAnsi="Arial" w:cs="Arial"/>
          <w:lang w:eastAsia="en-US"/>
        </w:rPr>
        <w:t>, o który</w:t>
      </w:r>
      <w:r w:rsidR="009957E7" w:rsidRPr="004112D3">
        <w:rPr>
          <w:rFonts w:ascii="Arial" w:eastAsia="Lucida Sans Unicode" w:hAnsi="Arial" w:cs="Arial"/>
          <w:lang w:eastAsia="en-US"/>
        </w:rPr>
        <w:t>m</w:t>
      </w:r>
      <w:r w:rsidRPr="004112D3">
        <w:rPr>
          <w:rFonts w:ascii="Arial" w:eastAsia="Lucida Sans Unicode" w:hAnsi="Arial" w:cs="Arial"/>
          <w:lang w:eastAsia="en-US"/>
        </w:rPr>
        <w:t xml:space="preserve"> mowa w §</w:t>
      </w:r>
      <w:r w:rsidR="0012370B" w:rsidRPr="004112D3">
        <w:rPr>
          <w:rFonts w:ascii="Arial" w:eastAsia="Lucida Sans Unicode" w:hAnsi="Arial" w:cs="Arial"/>
          <w:lang w:eastAsia="en-US"/>
        </w:rPr>
        <w:t xml:space="preserve"> </w:t>
      </w:r>
      <w:r w:rsidRPr="004112D3">
        <w:rPr>
          <w:rFonts w:ascii="Arial" w:eastAsia="Lucida Sans Unicode" w:hAnsi="Arial" w:cs="Arial"/>
          <w:lang w:eastAsia="en-US"/>
        </w:rPr>
        <w:t>4a</w:t>
      </w:r>
      <w:r w:rsidR="002C5161" w:rsidRPr="004112D3">
        <w:rPr>
          <w:rFonts w:ascii="Arial" w:eastAsia="Lucida Sans Unicode" w:hAnsi="Arial" w:cs="Arial"/>
          <w:lang w:eastAsia="en-US"/>
        </w:rPr>
        <w:t xml:space="preserve"> </w:t>
      </w:r>
      <w:r w:rsidR="00B36B03" w:rsidRPr="004112D3">
        <w:rPr>
          <w:rFonts w:ascii="Arial" w:eastAsia="Lucida Sans Unicode" w:hAnsi="Arial" w:cs="Arial"/>
          <w:lang w:eastAsia="en-US"/>
        </w:rPr>
        <w:t xml:space="preserve">lub </w:t>
      </w:r>
      <w:r w:rsidR="00B36B03" w:rsidRPr="004112D3">
        <w:rPr>
          <w:rFonts w:ascii="Arial" w:eastAsia="Lucida Sans Unicode" w:hAnsi="Arial" w:cs="Arial"/>
          <w:bCs/>
        </w:rPr>
        <w:t xml:space="preserve">nie wykonał czynności </w:t>
      </w:r>
      <w:r w:rsidR="00AF6B91" w:rsidRPr="004112D3">
        <w:rPr>
          <w:rFonts w:ascii="Arial" w:eastAsia="Lucida Sans Unicode" w:hAnsi="Arial" w:cs="Arial"/>
          <w:bCs/>
        </w:rPr>
        <w:t>,</w:t>
      </w:r>
      <w:r w:rsidR="00B36B03" w:rsidRPr="004112D3">
        <w:rPr>
          <w:rFonts w:ascii="Arial" w:eastAsia="Lucida Sans Unicode" w:hAnsi="Arial" w:cs="Arial"/>
          <w:bCs/>
        </w:rPr>
        <w:t xml:space="preserve"> o który</w:t>
      </w:r>
      <w:r w:rsidR="00AF6B91" w:rsidRPr="004112D3">
        <w:rPr>
          <w:rFonts w:ascii="Arial" w:eastAsia="Lucida Sans Unicode" w:hAnsi="Arial" w:cs="Arial"/>
          <w:bCs/>
        </w:rPr>
        <w:t>ch</w:t>
      </w:r>
      <w:r w:rsidR="00B36B03" w:rsidRPr="004112D3">
        <w:rPr>
          <w:rFonts w:ascii="Arial" w:eastAsia="Lucida Sans Unicode" w:hAnsi="Arial" w:cs="Arial"/>
          <w:bCs/>
        </w:rPr>
        <w:t xml:space="preserve"> mowa w § 5 ust. 3 pkt</w:t>
      </w:r>
      <w:r w:rsidR="00AF6B91" w:rsidRPr="004112D3">
        <w:rPr>
          <w:rFonts w:ascii="Arial" w:eastAsia="Lucida Sans Unicode" w:hAnsi="Arial" w:cs="Arial"/>
          <w:bCs/>
        </w:rPr>
        <w:t xml:space="preserve"> </w:t>
      </w:r>
      <w:r w:rsidR="00B36B03" w:rsidRPr="004112D3">
        <w:rPr>
          <w:rFonts w:ascii="Arial" w:eastAsia="Lucida Sans Unicode" w:hAnsi="Arial" w:cs="Arial"/>
          <w:bCs/>
        </w:rPr>
        <w:t xml:space="preserve">19 w terminie 45 dni od dnia podpisania umowy </w:t>
      </w:r>
      <w:r w:rsidR="002C5161" w:rsidRPr="004112D3">
        <w:rPr>
          <w:rFonts w:ascii="Arial" w:eastAsia="Lucida Sans Unicode" w:hAnsi="Arial" w:cs="Arial"/>
          <w:lang w:eastAsia="en-US"/>
        </w:rPr>
        <w:t xml:space="preserve">oraz w przypadku naliczenia wykonawcy kar umownych w wysokości </w:t>
      </w:r>
      <w:r w:rsidR="00284DB8" w:rsidRPr="004112D3">
        <w:rPr>
          <w:rFonts w:ascii="Arial" w:eastAsia="Lucida Sans Unicode" w:hAnsi="Arial" w:cs="Arial"/>
          <w:lang w:eastAsia="en-US"/>
        </w:rPr>
        <w:t xml:space="preserve">co najmniej </w:t>
      </w:r>
      <w:r w:rsidR="00AF6B91" w:rsidRPr="004112D3">
        <w:rPr>
          <w:rFonts w:ascii="Arial" w:eastAsia="Lucida Sans Unicode" w:hAnsi="Arial" w:cs="Arial"/>
          <w:lang w:eastAsia="en-US"/>
        </w:rPr>
        <w:t>1</w:t>
      </w:r>
      <w:r w:rsidR="00284DB8" w:rsidRPr="004112D3">
        <w:rPr>
          <w:rFonts w:ascii="Arial" w:eastAsia="Lucida Sans Unicode" w:hAnsi="Arial" w:cs="Arial"/>
          <w:lang w:eastAsia="en-US"/>
        </w:rPr>
        <w:t>0</w:t>
      </w:r>
      <w:r w:rsidR="002C5161" w:rsidRPr="004112D3">
        <w:rPr>
          <w:rFonts w:ascii="Arial" w:eastAsia="Lucida Sans Unicode" w:hAnsi="Arial" w:cs="Arial"/>
          <w:lang w:eastAsia="en-US"/>
        </w:rPr>
        <w:t>% wynagrodzenia brutto określonego w § 3 ust. 1</w:t>
      </w:r>
      <w:r w:rsidR="002C2308" w:rsidRPr="004112D3">
        <w:rPr>
          <w:rFonts w:ascii="Arial" w:eastAsia="Lucida Sans Unicode" w:hAnsi="Arial" w:cs="Arial"/>
          <w:lang w:eastAsia="en-US"/>
        </w:rPr>
        <w:t>.</w:t>
      </w:r>
      <w:r w:rsidRPr="004112D3">
        <w:rPr>
          <w:rFonts w:ascii="Arial" w:eastAsia="Lucida Sans Unicode" w:hAnsi="Arial" w:cs="Arial"/>
          <w:lang w:eastAsia="en-US"/>
        </w:rPr>
        <w:t xml:space="preserve"> </w:t>
      </w:r>
      <w:r w:rsidR="00061075" w:rsidRPr="004112D3">
        <w:rPr>
          <w:rFonts w:ascii="Arial" w:eastAsia="Lucida Sans Unicode" w:hAnsi="Arial" w:cs="Arial"/>
          <w:lang w:eastAsia="en-US"/>
        </w:rPr>
        <w:t>Zamawiający</w:t>
      </w:r>
      <w:r w:rsidR="0084292C" w:rsidRPr="004112D3">
        <w:rPr>
          <w:rFonts w:ascii="Arial" w:eastAsia="Lucida Sans Unicode" w:hAnsi="Arial" w:cs="Arial"/>
          <w:lang w:eastAsia="en-US"/>
        </w:rPr>
        <w:t xml:space="preserve"> może odstąpić od umowy w terminie </w:t>
      </w:r>
      <w:r w:rsidR="00AF6B91" w:rsidRPr="004112D3">
        <w:rPr>
          <w:rFonts w:ascii="Arial" w:eastAsia="Lucida Sans Unicode" w:hAnsi="Arial" w:cs="Arial"/>
          <w:lang w:eastAsia="en-US"/>
        </w:rPr>
        <w:t>7</w:t>
      </w:r>
      <w:r w:rsidR="0084292C" w:rsidRPr="004112D3">
        <w:rPr>
          <w:rFonts w:ascii="Arial" w:eastAsia="Lucida Sans Unicode" w:hAnsi="Arial" w:cs="Arial"/>
          <w:lang w:eastAsia="en-US"/>
        </w:rPr>
        <w:t xml:space="preserve"> dni od dnia </w:t>
      </w:r>
      <w:r w:rsidR="00061075" w:rsidRPr="004112D3">
        <w:rPr>
          <w:rFonts w:ascii="Arial" w:eastAsia="Lucida Sans Unicode" w:hAnsi="Arial" w:cs="Arial"/>
          <w:lang w:eastAsia="en-US"/>
        </w:rPr>
        <w:t>zajścia tych przesł</w:t>
      </w:r>
      <w:r w:rsidR="00242BB2" w:rsidRPr="004112D3">
        <w:rPr>
          <w:rFonts w:ascii="Arial" w:eastAsia="Lucida Sans Unicode" w:hAnsi="Arial" w:cs="Arial"/>
          <w:lang w:eastAsia="en-US"/>
        </w:rPr>
        <w:t>a</w:t>
      </w:r>
      <w:r w:rsidR="00061075" w:rsidRPr="004112D3">
        <w:rPr>
          <w:rFonts w:ascii="Arial" w:eastAsia="Lucida Sans Unicode" w:hAnsi="Arial" w:cs="Arial"/>
          <w:lang w:eastAsia="en-US"/>
        </w:rPr>
        <w:t>nek.</w:t>
      </w:r>
    </w:p>
    <w:p w14:paraId="5D98CF08" w14:textId="77777777" w:rsidR="000F01DE" w:rsidRPr="004112D3"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4112D3" w:rsidRDefault="000F01DE" w:rsidP="000F01DE">
      <w:pPr>
        <w:widowControl w:val="0"/>
        <w:suppressAutoHyphens/>
        <w:jc w:val="center"/>
        <w:rPr>
          <w:rFonts w:ascii="Arial" w:eastAsia="Lucida Sans Unicode" w:hAnsi="Arial" w:cs="Arial"/>
          <w:lang w:eastAsia="en-US"/>
        </w:rPr>
      </w:pPr>
      <w:r w:rsidRPr="004112D3">
        <w:rPr>
          <w:rFonts w:ascii="Arial" w:eastAsia="Lucida Sans Unicode" w:hAnsi="Arial" w:cs="Arial"/>
          <w:lang w:eastAsia="en-US"/>
        </w:rPr>
        <w:t>§ 8</w:t>
      </w:r>
    </w:p>
    <w:p w14:paraId="442130D3" w14:textId="22FFEAAC" w:rsidR="000F01DE" w:rsidRPr="004112D3" w:rsidRDefault="000F01DE" w:rsidP="005933F6">
      <w:pPr>
        <w:pStyle w:val="Akapitzlist"/>
        <w:widowControl w:val="0"/>
        <w:numPr>
          <w:ilvl w:val="0"/>
          <w:numId w:val="18"/>
        </w:numPr>
        <w:tabs>
          <w:tab w:val="clear" w:pos="720"/>
          <w:tab w:val="left" w:pos="284"/>
        </w:tabs>
        <w:suppressAutoHyphens/>
        <w:ind w:left="0" w:firstLine="0"/>
        <w:jc w:val="both"/>
        <w:rPr>
          <w:rFonts w:ascii="Arial" w:eastAsia="Lucida Sans Unicode" w:hAnsi="Arial" w:cs="Arial"/>
          <w:lang w:eastAsia="en-US"/>
        </w:rPr>
      </w:pPr>
      <w:bookmarkStart w:id="14" w:name="_Hlk2196473"/>
      <w:r w:rsidRPr="004112D3">
        <w:rPr>
          <w:rFonts w:ascii="Arial" w:eastAsia="Lucida Sans Unicode" w:hAnsi="Arial" w:cs="Arial"/>
          <w:lang w:eastAsia="en-US"/>
        </w:rPr>
        <w:t xml:space="preserve">Zamawiającemu przysługuje prawo </w:t>
      </w:r>
      <w:bookmarkStart w:id="15" w:name="_Hlk17402358"/>
      <w:r w:rsidR="003749EE" w:rsidRPr="004112D3">
        <w:rPr>
          <w:rFonts w:ascii="Arial" w:eastAsia="Lucida Sans Unicode" w:hAnsi="Arial" w:cs="Arial"/>
          <w:lang w:eastAsia="en-US"/>
        </w:rPr>
        <w:t>odstąpienia od</w:t>
      </w:r>
      <w:r w:rsidRPr="004112D3">
        <w:rPr>
          <w:rFonts w:ascii="Arial" w:eastAsia="Lucida Sans Unicode" w:hAnsi="Arial" w:cs="Arial"/>
          <w:lang w:eastAsia="en-US"/>
        </w:rPr>
        <w:t xml:space="preserve"> umowy</w:t>
      </w:r>
      <w:bookmarkEnd w:id="15"/>
      <w:r w:rsidRPr="004112D3">
        <w:rPr>
          <w:rFonts w:ascii="Arial" w:eastAsia="Lucida Sans Unicode" w:hAnsi="Arial" w:cs="Arial"/>
          <w:lang w:eastAsia="en-US"/>
        </w:rPr>
        <w:t xml:space="preserve"> w przypadku niewykonania lub nienależytego wykonania umowy przez wykonawcę, w szczególności</w:t>
      </w:r>
      <w:r w:rsidR="00E51AD7" w:rsidRPr="004112D3">
        <w:rPr>
          <w:rFonts w:ascii="Arial" w:eastAsia="Lucida Sans Unicode" w:hAnsi="Arial" w:cs="Arial"/>
          <w:lang w:eastAsia="en-US"/>
        </w:rPr>
        <w:t>,</w:t>
      </w:r>
      <w:r w:rsidRPr="004112D3">
        <w:rPr>
          <w:rFonts w:ascii="Arial" w:eastAsia="Lucida Sans Unicode" w:hAnsi="Arial" w:cs="Arial"/>
          <w:lang w:eastAsia="en-US"/>
        </w:rPr>
        <w:t xml:space="preserve"> gdy:</w:t>
      </w:r>
    </w:p>
    <w:p w14:paraId="485AF41B" w14:textId="77777777"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hAnsi="Arial" w:cs="Arial"/>
        </w:rPr>
        <w:t>wykonawca nie kontyn</w:t>
      </w:r>
      <w:r w:rsidR="00AD0924" w:rsidRPr="004112D3">
        <w:rPr>
          <w:rFonts w:ascii="Arial" w:hAnsi="Arial" w:cs="Arial"/>
        </w:rPr>
        <w:t>u</w:t>
      </w:r>
      <w:r w:rsidRPr="004112D3">
        <w:rPr>
          <w:rFonts w:ascii="Arial" w:hAnsi="Arial" w:cs="Arial"/>
        </w:rPr>
        <w:t>u</w:t>
      </w:r>
      <w:r w:rsidR="00AD0924" w:rsidRPr="004112D3">
        <w:rPr>
          <w:rFonts w:ascii="Arial" w:hAnsi="Arial" w:cs="Arial"/>
        </w:rPr>
        <w:t>je</w:t>
      </w:r>
      <w:r w:rsidRPr="004112D3">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4112D3">
        <w:rPr>
          <w:rFonts w:ascii="Arial" w:hAnsi="Arial" w:cs="Arial"/>
        </w:rPr>
        <w:t>5</w:t>
      </w:r>
      <w:r w:rsidRPr="004112D3">
        <w:rPr>
          <w:rFonts w:ascii="Arial" w:hAnsi="Arial" w:cs="Arial"/>
        </w:rPr>
        <w:t xml:space="preserve"> dni;</w:t>
      </w:r>
    </w:p>
    <w:p w14:paraId="64538766" w14:textId="73255D3B"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wykonawca przekroczył termin wykonania przedmiotu umowy, bez uzasadnionych przyczyn, o okres dłuższy niż </w:t>
      </w:r>
      <w:r w:rsidR="005D0FD7" w:rsidRPr="004112D3">
        <w:rPr>
          <w:rFonts w:ascii="Arial" w:eastAsia="Lucida Sans Unicode" w:hAnsi="Arial" w:cs="Arial"/>
          <w:lang w:eastAsia="en-US"/>
        </w:rPr>
        <w:t>14</w:t>
      </w:r>
      <w:r w:rsidRPr="004112D3">
        <w:rPr>
          <w:rFonts w:ascii="Arial" w:eastAsia="Lucida Sans Unicode" w:hAnsi="Arial" w:cs="Arial"/>
          <w:lang w:eastAsia="en-US"/>
        </w:rPr>
        <w:t xml:space="preserve"> dni;</w:t>
      </w:r>
    </w:p>
    <w:p w14:paraId="737E3ADA" w14:textId="10D800B9"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lastRenderedPageBreak/>
        <w:t>wykonawca przekroczył terminy określone w harmonogramie, bez uzasadnionych</w:t>
      </w:r>
      <w:r w:rsidR="00B906E8" w:rsidRPr="004112D3">
        <w:rPr>
          <w:rFonts w:ascii="Arial" w:eastAsia="Lucida Sans Unicode" w:hAnsi="Arial" w:cs="Arial"/>
          <w:lang w:eastAsia="en-US"/>
        </w:rPr>
        <w:t xml:space="preserve"> przyczyn, o okres dłuższy niż </w:t>
      </w:r>
      <w:r w:rsidR="005D0FD7" w:rsidRPr="004112D3">
        <w:rPr>
          <w:rFonts w:ascii="Arial" w:eastAsia="Lucida Sans Unicode" w:hAnsi="Arial" w:cs="Arial"/>
          <w:lang w:eastAsia="en-US"/>
        </w:rPr>
        <w:t>14</w:t>
      </w:r>
      <w:r w:rsidRPr="004112D3">
        <w:rPr>
          <w:rFonts w:ascii="Arial" w:eastAsia="Lucida Sans Unicode" w:hAnsi="Arial" w:cs="Arial"/>
          <w:lang w:eastAsia="en-US"/>
        </w:rPr>
        <w:t xml:space="preserve"> dni;</w:t>
      </w:r>
    </w:p>
    <w:p w14:paraId="4CA4C57D" w14:textId="77777777" w:rsidR="000F01DE"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naruszył obowiązujące przepisy i normy w zakresie budownictwa;</w:t>
      </w:r>
    </w:p>
    <w:p w14:paraId="683935D5" w14:textId="77777777" w:rsidR="00971EC8" w:rsidRPr="004112D3" w:rsidRDefault="004B15A3"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wykonuje przedmiot umowy niezgodn</w:t>
      </w:r>
      <w:r w:rsidR="00734CAF" w:rsidRPr="004112D3">
        <w:rPr>
          <w:rFonts w:ascii="Arial" w:eastAsia="Lucida Sans Unicode" w:hAnsi="Arial" w:cs="Arial"/>
          <w:lang w:eastAsia="en-US"/>
        </w:rPr>
        <w:t>i</w:t>
      </w:r>
      <w:r w:rsidRPr="004112D3">
        <w:rPr>
          <w:rFonts w:ascii="Arial" w:eastAsia="Lucida Sans Unicode" w:hAnsi="Arial" w:cs="Arial"/>
          <w:lang w:eastAsia="en-US"/>
        </w:rPr>
        <w:t>e z niniejszą umową, dokumentacją projektową, specyfikacjami technicznymi;</w:t>
      </w:r>
    </w:p>
    <w:p w14:paraId="75D31C05" w14:textId="77777777"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zawarł umowę z podwy</w:t>
      </w:r>
      <w:r w:rsidR="00A4338C" w:rsidRPr="004112D3">
        <w:rPr>
          <w:rFonts w:ascii="Arial" w:eastAsia="Lucida Sans Unicode" w:hAnsi="Arial" w:cs="Arial"/>
          <w:lang w:eastAsia="en-US"/>
        </w:rPr>
        <w:t>konawcą bez zgody zamawiającego;</w:t>
      </w:r>
    </w:p>
    <w:p w14:paraId="00122593" w14:textId="77777777" w:rsidR="00971EC8" w:rsidRPr="004112D3" w:rsidRDefault="000F01DE" w:rsidP="005933F6">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nastąpi zajęcie majątku wykonawcy lub zostanie on postawiony w stan likwidacji.</w:t>
      </w:r>
    </w:p>
    <w:p w14:paraId="533824AF" w14:textId="4EDA8374" w:rsidR="003749EE" w:rsidRPr="004112D3" w:rsidRDefault="003749EE" w:rsidP="005933F6">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Zamawiający ma prawo odstąpić od umowy w terminie 14 dni od dnia, w którym powziął informacje</w:t>
      </w:r>
      <w:r w:rsidR="00C77FBE" w:rsidRPr="004112D3">
        <w:rPr>
          <w:rFonts w:ascii="Arial" w:eastAsia="Lucida Sans Unicode" w:hAnsi="Arial" w:cs="Arial"/>
          <w:lang w:eastAsia="en-US"/>
        </w:rPr>
        <w:br/>
      </w:r>
      <w:r w:rsidRPr="004112D3">
        <w:rPr>
          <w:rFonts w:ascii="Arial" w:eastAsia="Lucida Sans Unicode" w:hAnsi="Arial" w:cs="Arial"/>
          <w:lang w:eastAsia="en-US"/>
        </w:rPr>
        <w:t>o okolicznościach, o których mowa w ust. 1.</w:t>
      </w:r>
    </w:p>
    <w:p w14:paraId="2BE434D4" w14:textId="77777777" w:rsidR="00344738" w:rsidRPr="004112D3" w:rsidRDefault="00344738" w:rsidP="005933F6">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4112D3">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4112D3" w:rsidRDefault="00344738" w:rsidP="005933F6">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Wykonawca </w:t>
      </w:r>
      <w:r w:rsidRPr="004112D3">
        <w:rPr>
          <w:rFonts w:ascii="Arial" w:eastAsia="Lucida Sans Unicode" w:hAnsi="Arial" w:cs="Arial"/>
          <w:bCs/>
          <w:lang w:eastAsia="en-US"/>
        </w:rPr>
        <w:t xml:space="preserve">w terminie </w:t>
      </w:r>
      <w:r w:rsidR="005D0FD7" w:rsidRPr="004112D3">
        <w:rPr>
          <w:rFonts w:ascii="Arial" w:eastAsia="Lucida Sans Unicode" w:hAnsi="Arial" w:cs="Arial"/>
          <w:bCs/>
          <w:lang w:eastAsia="en-US"/>
        </w:rPr>
        <w:t>7</w:t>
      </w:r>
      <w:r w:rsidRPr="004112D3">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4112D3">
        <w:rPr>
          <w:rFonts w:ascii="Arial" w:eastAsia="Lucida Sans Unicode" w:hAnsi="Arial" w:cs="Arial"/>
          <w:lang w:eastAsia="en-US"/>
        </w:rPr>
        <w:t>.</w:t>
      </w:r>
    </w:p>
    <w:p w14:paraId="546DF3FE" w14:textId="77777777" w:rsidR="00344738" w:rsidRPr="004112D3" w:rsidRDefault="00344738" w:rsidP="005933F6">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 przypadku, o którym mowa w ust. 1, wykonawca nie jest zwolniony z odpowiedzialności za już wykonane prace, </w:t>
      </w:r>
      <w:r w:rsidRPr="004112D3">
        <w:rPr>
          <w:rFonts w:ascii="Arial" w:hAnsi="Arial" w:cs="Arial"/>
        </w:rPr>
        <w:t>jak również nie jest uprawniony do jakichkolwiek roszczeń do zamawiającego z tego tytułu.</w:t>
      </w:r>
    </w:p>
    <w:p w14:paraId="19362D38" w14:textId="77777777" w:rsidR="00344738" w:rsidRPr="004112D3" w:rsidRDefault="00344738" w:rsidP="005933F6">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4"/>
    <w:p w14:paraId="4E717DEE" w14:textId="77777777" w:rsidR="008E2EFF" w:rsidRPr="004112D3"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4112D3" w:rsidRDefault="00517E55" w:rsidP="008E2EFF">
      <w:pPr>
        <w:widowControl w:val="0"/>
        <w:tabs>
          <w:tab w:val="left" w:pos="227"/>
          <w:tab w:val="left" w:pos="284"/>
        </w:tabs>
        <w:suppressAutoHyphens/>
        <w:jc w:val="center"/>
        <w:rPr>
          <w:rFonts w:ascii="Arial" w:eastAsia="Lucida Sans Unicode" w:hAnsi="Arial" w:cs="Arial"/>
          <w:lang w:eastAsia="en-US"/>
        </w:rPr>
      </w:pPr>
      <w:r w:rsidRPr="004112D3">
        <w:rPr>
          <w:rFonts w:ascii="Arial" w:eastAsia="Lucida Sans Unicode" w:hAnsi="Arial" w:cs="Arial"/>
          <w:lang w:eastAsia="en-US"/>
        </w:rPr>
        <w:t xml:space="preserve">§ </w:t>
      </w:r>
      <w:r w:rsidR="0010732F" w:rsidRPr="004112D3">
        <w:rPr>
          <w:rFonts w:ascii="Arial" w:eastAsia="Lucida Sans Unicode" w:hAnsi="Arial" w:cs="Arial"/>
          <w:lang w:eastAsia="en-US"/>
        </w:rPr>
        <w:t>9</w:t>
      </w:r>
    </w:p>
    <w:p w14:paraId="56018E9F" w14:textId="77777777" w:rsidR="0010732F" w:rsidRPr="004112D3" w:rsidRDefault="0010732F" w:rsidP="005933F6">
      <w:pPr>
        <w:widowControl w:val="0"/>
        <w:numPr>
          <w:ilvl w:val="3"/>
          <w:numId w:val="7"/>
        </w:numPr>
        <w:tabs>
          <w:tab w:val="left" w:pos="284"/>
        </w:tabs>
        <w:suppressAutoHyphens/>
        <w:ind w:left="284" w:hanging="284"/>
        <w:jc w:val="both"/>
        <w:rPr>
          <w:rFonts w:ascii="Arial" w:eastAsia="Lucida Sans Unicode" w:hAnsi="Arial" w:cs="Arial"/>
          <w:lang w:eastAsia="en-US"/>
        </w:rPr>
      </w:pPr>
      <w:r w:rsidRPr="004112D3">
        <w:rPr>
          <w:rFonts w:ascii="Arial" w:eastAsia="Lucida Sans Unicode" w:hAnsi="Arial" w:cs="Arial"/>
          <w:lang w:eastAsia="en-US"/>
        </w:rPr>
        <w:t>W razie niewykonania lub nienależytego wykonania umowy przez wykonawcę, zamawiający:</w:t>
      </w:r>
    </w:p>
    <w:p w14:paraId="14C95330" w14:textId="006468DF" w:rsidR="0010732F" w:rsidRPr="004112D3" w:rsidRDefault="00FA3507" w:rsidP="005933F6">
      <w:pPr>
        <w:widowControl w:val="0"/>
        <w:numPr>
          <w:ilvl w:val="1"/>
          <w:numId w:val="3"/>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może naliczyć</w:t>
      </w:r>
      <w:r w:rsidR="0010732F" w:rsidRPr="004112D3">
        <w:rPr>
          <w:rFonts w:ascii="Arial" w:eastAsia="Lucida Sans Unicode" w:hAnsi="Arial" w:cs="Arial"/>
          <w:lang w:eastAsia="en-US"/>
        </w:rPr>
        <w:t xml:space="preserve"> karę umowną </w:t>
      </w:r>
      <w:r w:rsidR="0010732F" w:rsidRPr="004112D3">
        <w:rPr>
          <w:rFonts w:ascii="Arial" w:eastAsia="Lucida Sans Unicode" w:hAnsi="Arial" w:cs="Arial"/>
          <w:b/>
          <w:lang w:eastAsia="en-US"/>
        </w:rPr>
        <w:t xml:space="preserve">w wysokości </w:t>
      </w:r>
      <w:r w:rsidR="0011297D" w:rsidRPr="004112D3">
        <w:rPr>
          <w:rFonts w:ascii="Arial" w:eastAsia="Lucida Sans Unicode" w:hAnsi="Arial" w:cs="Arial"/>
          <w:b/>
          <w:lang w:eastAsia="en-US"/>
        </w:rPr>
        <w:t>1</w:t>
      </w:r>
      <w:r w:rsidR="00B906E8" w:rsidRPr="004112D3">
        <w:rPr>
          <w:rFonts w:ascii="Arial" w:eastAsia="Lucida Sans Unicode" w:hAnsi="Arial" w:cs="Arial"/>
          <w:b/>
          <w:lang w:eastAsia="en-US"/>
        </w:rPr>
        <w:t>0</w:t>
      </w:r>
      <w:r w:rsidR="0010732F" w:rsidRPr="004112D3">
        <w:rPr>
          <w:rFonts w:ascii="Arial" w:eastAsia="Lucida Sans Unicode" w:hAnsi="Arial" w:cs="Arial"/>
          <w:b/>
          <w:lang w:eastAsia="en-US"/>
        </w:rPr>
        <w:t>%</w:t>
      </w:r>
      <w:r w:rsidR="0010732F" w:rsidRPr="004112D3">
        <w:rPr>
          <w:rFonts w:ascii="Arial" w:eastAsia="Lucida Sans Unicode" w:hAnsi="Arial" w:cs="Arial"/>
          <w:lang w:eastAsia="en-US"/>
        </w:rPr>
        <w:t xml:space="preserve"> wynagrodzenia </w:t>
      </w:r>
      <w:r w:rsidR="00BE3875" w:rsidRPr="004112D3">
        <w:rPr>
          <w:rFonts w:ascii="Arial" w:eastAsia="Lucida Sans Unicode" w:hAnsi="Arial" w:cs="Arial"/>
          <w:lang w:eastAsia="en-US"/>
        </w:rPr>
        <w:t xml:space="preserve">brutto </w:t>
      </w:r>
      <w:r w:rsidR="0010732F" w:rsidRPr="004112D3">
        <w:rPr>
          <w:rFonts w:ascii="Arial" w:eastAsia="Lucida Sans Unicode" w:hAnsi="Arial" w:cs="Arial"/>
          <w:lang w:eastAsia="en-US"/>
        </w:rPr>
        <w:t>określonego w §</w:t>
      </w:r>
      <w:r w:rsidR="0012370B" w:rsidRPr="004112D3">
        <w:rPr>
          <w:rFonts w:ascii="Arial" w:eastAsia="Lucida Sans Unicode" w:hAnsi="Arial" w:cs="Arial"/>
          <w:lang w:eastAsia="en-US"/>
        </w:rPr>
        <w:t xml:space="preserve"> </w:t>
      </w:r>
      <w:r w:rsidR="0010732F" w:rsidRPr="004112D3">
        <w:rPr>
          <w:rFonts w:ascii="Arial" w:eastAsia="Lucida Sans Unicode" w:hAnsi="Arial" w:cs="Arial"/>
          <w:lang w:eastAsia="en-US"/>
        </w:rPr>
        <w:t>3 ust. 1,</w:t>
      </w:r>
      <w:r w:rsidR="00E51AD7" w:rsidRPr="004112D3">
        <w:rPr>
          <w:rFonts w:ascii="Arial" w:eastAsia="Lucida Sans Unicode" w:hAnsi="Arial" w:cs="Arial"/>
          <w:lang w:eastAsia="en-US"/>
        </w:rPr>
        <w:br/>
      </w:r>
      <w:r w:rsidR="0010732F" w:rsidRPr="004112D3">
        <w:rPr>
          <w:rFonts w:ascii="Arial" w:eastAsia="Lucida Sans Unicode" w:hAnsi="Arial" w:cs="Arial"/>
          <w:lang w:eastAsia="en-US"/>
        </w:rPr>
        <w:t xml:space="preserve">w przypadku </w:t>
      </w:r>
      <w:r w:rsidR="003749EE" w:rsidRPr="004112D3">
        <w:rPr>
          <w:rFonts w:ascii="Arial" w:eastAsia="Lucida Sans Unicode" w:hAnsi="Arial" w:cs="Arial"/>
          <w:lang w:eastAsia="en-US"/>
        </w:rPr>
        <w:t>odstąpienia od</w:t>
      </w:r>
      <w:r w:rsidR="0010732F" w:rsidRPr="004112D3">
        <w:rPr>
          <w:rFonts w:ascii="Arial" w:eastAsia="Lucida Sans Unicode" w:hAnsi="Arial" w:cs="Arial"/>
          <w:lang w:eastAsia="en-US"/>
        </w:rPr>
        <w:t xml:space="preserve"> umowy, o którym mowa w </w:t>
      </w:r>
      <w:r w:rsidR="007966FF" w:rsidRPr="004112D3">
        <w:rPr>
          <w:rFonts w:ascii="Arial" w:eastAsia="Lucida Sans Unicode" w:hAnsi="Arial" w:cs="Arial"/>
          <w:lang w:eastAsia="en-US"/>
        </w:rPr>
        <w:t>§</w:t>
      </w:r>
      <w:r w:rsidR="0012370B" w:rsidRPr="004112D3">
        <w:rPr>
          <w:rFonts w:ascii="Arial" w:eastAsia="Lucida Sans Unicode" w:hAnsi="Arial" w:cs="Arial"/>
          <w:lang w:eastAsia="en-US"/>
        </w:rPr>
        <w:t xml:space="preserve"> </w:t>
      </w:r>
      <w:r w:rsidR="007966FF" w:rsidRPr="004112D3">
        <w:rPr>
          <w:rFonts w:ascii="Arial" w:eastAsia="Lucida Sans Unicode" w:hAnsi="Arial" w:cs="Arial"/>
          <w:lang w:eastAsia="en-US"/>
        </w:rPr>
        <w:t xml:space="preserve">7 </w:t>
      </w:r>
      <w:r w:rsidR="00AD1B39" w:rsidRPr="004112D3">
        <w:rPr>
          <w:rFonts w:ascii="Arial" w:eastAsia="Lucida Sans Unicode" w:hAnsi="Arial" w:cs="Arial"/>
          <w:lang w:eastAsia="en-US"/>
        </w:rPr>
        <w:t xml:space="preserve">lub </w:t>
      </w:r>
      <w:r w:rsidR="0010732F" w:rsidRPr="004112D3">
        <w:rPr>
          <w:rFonts w:ascii="Arial" w:eastAsia="Lucida Sans Unicode" w:hAnsi="Arial" w:cs="Arial"/>
          <w:lang w:eastAsia="en-US"/>
        </w:rPr>
        <w:t>§</w:t>
      </w:r>
      <w:r w:rsidR="0012370B" w:rsidRPr="004112D3">
        <w:rPr>
          <w:rFonts w:ascii="Arial" w:eastAsia="Lucida Sans Unicode" w:hAnsi="Arial" w:cs="Arial"/>
          <w:lang w:eastAsia="en-US"/>
        </w:rPr>
        <w:t xml:space="preserve"> </w:t>
      </w:r>
      <w:r w:rsidR="0010732F" w:rsidRPr="004112D3">
        <w:rPr>
          <w:rFonts w:ascii="Arial" w:eastAsia="Lucida Sans Unicode" w:hAnsi="Arial" w:cs="Arial"/>
          <w:lang w:eastAsia="en-US"/>
        </w:rPr>
        <w:t>8 oraz w przypadku odstąpienia przez zamawiającego od umowy</w:t>
      </w:r>
      <w:r w:rsidR="007966FF" w:rsidRPr="004112D3">
        <w:rPr>
          <w:rFonts w:ascii="Arial" w:eastAsia="Lucida Sans Unicode" w:hAnsi="Arial" w:cs="Arial"/>
          <w:lang w:eastAsia="en-US"/>
        </w:rPr>
        <w:t xml:space="preserve"> </w:t>
      </w:r>
      <w:r w:rsidR="0010732F" w:rsidRPr="004112D3">
        <w:rPr>
          <w:rFonts w:ascii="Arial" w:eastAsia="Lucida Sans Unicode" w:hAnsi="Arial" w:cs="Arial"/>
          <w:lang w:eastAsia="en-US"/>
        </w:rPr>
        <w:t>z powodu okoliczności, za które odpowiada wykonawca;</w:t>
      </w:r>
    </w:p>
    <w:p w14:paraId="0A8921B9" w14:textId="77777777" w:rsidR="0002491E" w:rsidRPr="004112D3" w:rsidRDefault="0010732F" w:rsidP="005933F6">
      <w:pPr>
        <w:widowControl w:val="0"/>
        <w:numPr>
          <w:ilvl w:val="1"/>
          <w:numId w:val="3"/>
        </w:numPr>
        <w:tabs>
          <w:tab w:val="left" w:pos="227"/>
          <w:tab w:val="left" w:pos="284"/>
        </w:tabs>
        <w:suppressAutoHyphens/>
        <w:ind w:left="0" w:firstLine="0"/>
        <w:jc w:val="both"/>
        <w:rPr>
          <w:rFonts w:ascii="Arial" w:eastAsia="Lucida Sans Unicode" w:hAnsi="Arial" w:cs="Arial"/>
          <w:strike/>
          <w:lang w:eastAsia="en-US"/>
        </w:rPr>
      </w:pPr>
      <w:r w:rsidRPr="004112D3">
        <w:rPr>
          <w:rFonts w:ascii="Arial" w:eastAsia="Lucida Sans Unicode" w:hAnsi="Arial" w:cs="Arial"/>
          <w:lang w:eastAsia="en-US"/>
        </w:rPr>
        <w:t xml:space="preserve">może naliczyć karę umowną w wysokości </w:t>
      </w:r>
      <w:r w:rsidR="00EA21CA" w:rsidRPr="004112D3">
        <w:rPr>
          <w:rFonts w:ascii="Arial" w:eastAsia="Lucida Sans Unicode" w:hAnsi="Arial" w:cs="Arial"/>
          <w:lang w:eastAsia="en-US"/>
        </w:rPr>
        <w:t>0,5</w:t>
      </w:r>
      <w:r w:rsidRPr="004112D3">
        <w:rPr>
          <w:rFonts w:ascii="Arial" w:eastAsia="Lucida Sans Unicode" w:hAnsi="Arial" w:cs="Arial"/>
          <w:lang w:eastAsia="en-US"/>
        </w:rPr>
        <w:t xml:space="preserve">% wynagrodzenia </w:t>
      </w:r>
      <w:r w:rsidR="00BE3875" w:rsidRPr="004112D3">
        <w:rPr>
          <w:rFonts w:ascii="Arial" w:eastAsia="Lucida Sans Unicode" w:hAnsi="Arial" w:cs="Arial"/>
          <w:lang w:eastAsia="en-US"/>
        </w:rPr>
        <w:t xml:space="preserve">brutto </w:t>
      </w:r>
      <w:r w:rsidRPr="004112D3">
        <w:rPr>
          <w:rFonts w:ascii="Arial" w:eastAsia="Lucida Sans Unicode" w:hAnsi="Arial" w:cs="Arial"/>
          <w:lang w:eastAsia="en-US"/>
        </w:rPr>
        <w:t>określonego w §</w:t>
      </w:r>
      <w:r w:rsidR="0012370B" w:rsidRPr="004112D3">
        <w:rPr>
          <w:rFonts w:ascii="Arial" w:eastAsia="Lucida Sans Unicode" w:hAnsi="Arial" w:cs="Arial"/>
          <w:lang w:eastAsia="en-US"/>
        </w:rPr>
        <w:t xml:space="preserve"> </w:t>
      </w:r>
      <w:r w:rsidRPr="004112D3">
        <w:rPr>
          <w:rFonts w:ascii="Arial" w:eastAsia="Lucida Sans Unicode" w:hAnsi="Arial" w:cs="Arial"/>
          <w:lang w:eastAsia="en-US"/>
        </w:rPr>
        <w:t>3 ust. 1,</w:t>
      </w:r>
      <w:r w:rsidR="007966FF" w:rsidRPr="004112D3">
        <w:rPr>
          <w:rFonts w:ascii="Arial" w:eastAsia="Lucida Sans Unicode" w:hAnsi="Arial" w:cs="Arial"/>
          <w:lang w:eastAsia="en-US"/>
        </w:rPr>
        <w:t xml:space="preserve"> </w:t>
      </w:r>
      <w:r w:rsidRPr="004112D3">
        <w:rPr>
          <w:rFonts w:ascii="Arial" w:eastAsia="Lucida Sans Unicode" w:hAnsi="Arial" w:cs="Arial"/>
          <w:lang w:eastAsia="en-US"/>
        </w:rPr>
        <w:t>w przypadku zwłoki w wykonaniu przedmiotu umowy lub zwłoki w wykonywaniu prac określonych</w:t>
      </w:r>
      <w:r w:rsidR="007966FF" w:rsidRPr="004112D3">
        <w:rPr>
          <w:rFonts w:ascii="Arial" w:eastAsia="Lucida Sans Unicode" w:hAnsi="Arial" w:cs="Arial"/>
          <w:lang w:eastAsia="en-US"/>
        </w:rPr>
        <w:t xml:space="preserve"> </w:t>
      </w:r>
      <w:r w:rsidRPr="004112D3">
        <w:rPr>
          <w:rFonts w:ascii="Arial" w:eastAsia="Lucida Sans Unicode" w:hAnsi="Arial" w:cs="Arial"/>
          <w:lang w:eastAsia="en-US"/>
        </w:rPr>
        <w:t>w harmonogramie</w:t>
      </w:r>
      <w:r w:rsidRPr="004112D3">
        <w:rPr>
          <w:rFonts w:ascii="Arial" w:hAnsi="Arial" w:cs="Arial"/>
        </w:rPr>
        <w:t xml:space="preserve">, </w:t>
      </w:r>
      <w:r w:rsidRPr="004112D3">
        <w:rPr>
          <w:rFonts w:ascii="Arial" w:eastAsia="Lucida Sans Unicode" w:hAnsi="Arial" w:cs="Arial"/>
          <w:lang w:eastAsia="en-US"/>
        </w:rPr>
        <w:t xml:space="preserve">za każdy rozpoczęty dzień </w:t>
      </w:r>
      <w:r w:rsidR="002E7569" w:rsidRPr="004112D3">
        <w:rPr>
          <w:rFonts w:ascii="Arial" w:eastAsia="Lucida Sans Unicode" w:hAnsi="Arial" w:cs="Arial"/>
          <w:lang w:eastAsia="en-US"/>
        </w:rPr>
        <w:t>zwłoki</w:t>
      </w:r>
      <w:r w:rsidRPr="004112D3">
        <w:rPr>
          <w:rFonts w:ascii="Arial" w:eastAsia="Lucida Sans Unicode" w:hAnsi="Arial" w:cs="Arial"/>
          <w:lang w:eastAsia="en-US"/>
        </w:rPr>
        <w:t xml:space="preserve">, </w:t>
      </w:r>
      <w:r w:rsidRPr="004112D3">
        <w:rPr>
          <w:rFonts w:ascii="Arial" w:hAnsi="Arial" w:cs="Arial"/>
        </w:rPr>
        <w:t xml:space="preserve">oraz w przypadku </w:t>
      </w:r>
      <w:r w:rsidRPr="004112D3">
        <w:rPr>
          <w:rFonts w:ascii="Arial" w:eastAsia="Lucida Sans Unicode" w:hAnsi="Arial" w:cs="Arial"/>
          <w:lang w:eastAsia="en-US"/>
        </w:rPr>
        <w:t xml:space="preserve">zwłoki </w:t>
      </w:r>
      <w:r w:rsidRPr="004112D3">
        <w:rPr>
          <w:rFonts w:ascii="Arial" w:hAnsi="Arial" w:cs="Arial"/>
        </w:rPr>
        <w:t xml:space="preserve">w usunięciu wad lub błędów stwierdzonych przy odbiorze za każdy rozpoczęty dzień </w:t>
      </w:r>
      <w:r w:rsidR="002E7569" w:rsidRPr="004112D3">
        <w:rPr>
          <w:rFonts w:ascii="Arial" w:hAnsi="Arial" w:cs="Arial"/>
        </w:rPr>
        <w:t>zwłoki</w:t>
      </w:r>
      <w:r w:rsidRPr="004112D3">
        <w:rPr>
          <w:rFonts w:ascii="Arial" w:hAnsi="Arial" w:cs="Arial"/>
        </w:rPr>
        <w:t xml:space="preserve"> w stosunku do dnia wskazanego na </w:t>
      </w:r>
      <w:r w:rsidR="00034729" w:rsidRPr="004112D3">
        <w:rPr>
          <w:rFonts w:ascii="Arial" w:hAnsi="Arial" w:cs="Arial"/>
        </w:rPr>
        <w:t>usunięcie wad lub błędów;</w:t>
      </w:r>
    </w:p>
    <w:p w14:paraId="49DF5C0C" w14:textId="124E9B82" w:rsidR="00034729" w:rsidRPr="004112D3" w:rsidRDefault="001B5889" w:rsidP="005933F6">
      <w:pPr>
        <w:widowControl w:val="0"/>
        <w:numPr>
          <w:ilvl w:val="1"/>
          <w:numId w:val="3"/>
        </w:numPr>
        <w:tabs>
          <w:tab w:val="left" w:pos="227"/>
          <w:tab w:val="left" w:pos="284"/>
        </w:tabs>
        <w:suppressAutoHyphens/>
        <w:ind w:left="0" w:firstLine="0"/>
        <w:jc w:val="both"/>
        <w:rPr>
          <w:rFonts w:ascii="Arial" w:eastAsia="Lucida Sans Unicode" w:hAnsi="Arial" w:cs="Arial"/>
          <w:strike/>
          <w:lang w:eastAsia="en-US"/>
        </w:rPr>
      </w:pPr>
      <w:bookmarkStart w:id="16" w:name="_Hlk50923515"/>
      <w:r w:rsidRPr="004112D3">
        <w:rPr>
          <w:rFonts w:ascii="Arial" w:hAnsi="Arial" w:cs="Arial"/>
          <w:lang w:eastAsia="ar-SA"/>
        </w:rPr>
        <w:t>może naliczyć</w:t>
      </w:r>
      <w:r w:rsidR="00034729" w:rsidRPr="004112D3">
        <w:rPr>
          <w:rFonts w:ascii="Arial" w:hAnsi="Arial" w:cs="Arial"/>
          <w:lang w:eastAsia="ar-SA"/>
        </w:rPr>
        <w:t xml:space="preserve"> karę umowną za zwłokę w dostarczeniu zamawiającemu harmonogramu rzeczowo-finansowego</w:t>
      </w:r>
      <w:r w:rsidR="00443D39" w:rsidRPr="004112D3">
        <w:rPr>
          <w:rFonts w:ascii="Arial" w:hAnsi="Arial" w:cs="Arial"/>
          <w:lang w:eastAsia="ar-SA"/>
        </w:rPr>
        <w:t>,</w:t>
      </w:r>
      <w:r w:rsidRPr="004112D3">
        <w:rPr>
          <w:rFonts w:ascii="Arial" w:hAnsi="Arial" w:cs="Arial"/>
          <w:lang w:eastAsia="ar-SA"/>
        </w:rPr>
        <w:t xml:space="preserve"> </w:t>
      </w:r>
      <w:r w:rsidR="00443D39" w:rsidRPr="004112D3">
        <w:rPr>
          <w:rFonts w:ascii="Arial" w:hAnsi="Arial" w:cs="Arial"/>
          <w:lang w:eastAsia="ar-SA"/>
        </w:rPr>
        <w:t>o którym mowa w § 4a</w:t>
      </w:r>
      <w:r w:rsidR="00034729" w:rsidRPr="004112D3">
        <w:rPr>
          <w:rFonts w:ascii="Arial" w:hAnsi="Arial" w:cs="Arial"/>
          <w:lang w:eastAsia="ar-SA"/>
        </w:rPr>
        <w:t>,</w:t>
      </w:r>
      <w:r w:rsidR="00443D39" w:rsidRPr="004112D3">
        <w:rPr>
          <w:rFonts w:ascii="Arial" w:hAnsi="Arial" w:cs="Arial"/>
          <w:lang w:eastAsia="ar-SA"/>
        </w:rPr>
        <w:t xml:space="preserve"> </w:t>
      </w:r>
      <w:r w:rsidR="00034729" w:rsidRPr="004112D3">
        <w:rPr>
          <w:rFonts w:ascii="Arial" w:hAnsi="Arial" w:cs="Arial"/>
          <w:lang w:eastAsia="ar-SA"/>
        </w:rPr>
        <w:t xml:space="preserve">w wysokości </w:t>
      </w:r>
      <w:r w:rsidR="006470FA" w:rsidRPr="004112D3">
        <w:rPr>
          <w:rFonts w:ascii="Arial" w:hAnsi="Arial" w:cs="Arial"/>
          <w:lang w:eastAsia="ar-SA"/>
        </w:rPr>
        <w:t>3</w:t>
      </w:r>
      <w:r w:rsidR="00034729" w:rsidRPr="004112D3">
        <w:rPr>
          <w:rFonts w:ascii="Arial" w:hAnsi="Arial" w:cs="Arial"/>
          <w:lang w:eastAsia="ar-SA"/>
        </w:rPr>
        <w:t>00zł za każdy dzień zwłoki;</w:t>
      </w:r>
    </w:p>
    <w:bookmarkEnd w:id="16"/>
    <w:p w14:paraId="63D6A035" w14:textId="6503FFFD" w:rsidR="00443D39" w:rsidRPr="004112D3" w:rsidRDefault="00443D39" w:rsidP="005933F6">
      <w:pPr>
        <w:widowControl w:val="0"/>
        <w:numPr>
          <w:ilvl w:val="1"/>
          <w:numId w:val="3"/>
        </w:numPr>
        <w:tabs>
          <w:tab w:val="left" w:pos="227"/>
          <w:tab w:val="left" w:pos="284"/>
        </w:tabs>
        <w:suppressAutoHyphens/>
        <w:ind w:left="0" w:firstLine="0"/>
        <w:jc w:val="both"/>
        <w:rPr>
          <w:rFonts w:ascii="Arial" w:eastAsia="Lucida Sans Unicode" w:hAnsi="Arial" w:cs="Arial"/>
          <w:strike/>
          <w:lang w:eastAsia="en-US"/>
        </w:rPr>
      </w:pPr>
      <w:r w:rsidRPr="004112D3">
        <w:rPr>
          <w:rFonts w:ascii="Arial" w:hAnsi="Arial" w:cs="Arial"/>
          <w:lang w:eastAsia="ar-SA"/>
        </w:rPr>
        <w:t>naliczy karę umowną za zwłokę w dostarczeniu zamawiającemu kosztorysu,</w:t>
      </w:r>
      <w:r w:rsidRPr="004112D3">
        <w:rPr>
          <w:rFonts w:ascii="Arial" w:hAnsi="Arial" w:cs="Arial"/>
        </w:rPr>
        <w:t xml:space="preserve"> </w:t>
      </w:r>
      <w:r w:rsidRPr="004112D3">
        <w:rPr>
          <w:rFonts w:ascii="Arial" w:hAnsi="Arial" w:cs="Arial"/>
          <w:lang w:eastAsia="ar-SA"/>
        </w:rPr>
        <w:t>o którym mowa</w:t>
      </w:r>
      <w:r w:rsidR="00077501" w:rsidRPr="004112D3">
        <w:rPr>
          <w:rFonts w:ascii="Arial" w:hAnsi="Arial" w:cs="Arial"/>
          <w:lang w:eastAsia="ar-SA"/>
        </w:rPr>
        <w:t xml:space="preserve"> </w:t>
      </w:r>
      <w:r w:rsidRPr="004112D3">
        <w:rPr>
          <w:rFonts w:ascii="Arial" w:hAnsi="Arial" w:cs="Arial"/>
          <w:lang w:eastAsia="ar-SA"/>
        </w:rPr>
        <w:t>w § 4a,</w:t>
      </w:r>
      <w:r w:rsidR="00077501" w:rsidRPr="004112D3">
        <w:rPr>
          <w:rFonts w:ascii="Arial" w:hAnsi="Arial" w:cs="Arial"/>
          <w:lang w:eastAsia="ar-SA"/>
        </w:rPr>
        <w:br/>
      </w:r>
      <w:r w:rsidRPr="004112D3">
        <w:rPr>
          <w:rFonts w:ascii="Arial" w:hAnsi="Arial" w:cs="Arial"/>
          <w:lang w:eastAsia="ar-SA"/>
        </w:rPr>
        <w:t xml:space="preserve">w wysokości </w:t>
      </w:r>
      <w:r w:rsidR="006470FA" w:rsidRPr="004112D3">
        <w:rPr>
          <w:rFonts w:ascii="Arial" w:hAnsi="Arial" w:cs="Arial"/>
          <w:lang w:eastAsia="ar-SA"/>
        </w:rPr>
        <w:t>3</w:t>
      </w:r>
      <w:r w:rsidRPr="004112D3">
        <w:rPr>
          <w:rFonts w:ascii="Arial" w:hAnsi="Arial" w:cs="Arial"/>
          <w:lang w:eastAsia="ar-SA"/>
        </w:rPr>
        <w:t>00zł za każdy dzień zwłoki;</w:t>
      </w:r>
    </w:p>
    <w:p w14:paraId="18DB07C9" w14:textId="27EFAD9A" w:rsidR="00034729" w:rsidRPr="004112D3" w:rsidRDefault="00034729" w:rsidP="005933F6">
      <w:pPr>
        <w:numPr>
          <w:ilvl w:val="1"/>
          <w:numId w:val="3"/>
        </w:numPr>
        <w:tabs>
          <w:tab w:val="clear" w:pos="2880"/>
          <w:tab w:val="left" w:pos="227"/>
          <w:tab w:val="left" w:pos="426"/>
        </w:tabs>
        <w:ind w:left="0" w:firstLine="0"/>
        <w:jc w:val="both"/>
        <w:rPr>
          <w:rFonts w:ascii="Arial" w:hAnsi="Arial" w:cs="Arial"/>
        </w:rPr>
      </w:pPr>
      <w:r w:rsidRPr="004112D3">
        <w:rPr>
          <w:rFonts w:ascii="Arial" w:hAnsi="Arial" w:cs="Arial"/>
        </w:rPr>
        <w:t xml:space="preserve">może naliczyć karę umowną w wysokości </w:t>
      </w:r>
      <w:r w:rsidR="006470FA" w:rsidRPr="004112D3">
        <w:rPr>
          <w:rFonts w:ascii="Arial" w:hAnsi="Arial" w:cs="Arial"/>
        </w:rPr>
        <w:t>2</w:t>
      </w:r>
      <w:r w:rsidRPr="004112D3">
        <w:rPr>
          <w:rFonts w:ascii="Arial" w:hAnsi="Arial" w:cs="Arial"/>
        </w:rPr>
        <w:t>00zł, w przypadku niedotrzymania terminu wskazanego</w:t>
      </w:r>
      <w:r w:rsidR="00762B87" w:rsidRPr="004112D3">
        <w:rPr>
          <w:rFonts w:ascii="Arial" w:hAnsi="Arial" w:cs="Arial"/>
        </w:rPr>
        <w:br/>
      </w:r>
      <w:r w:rsidRPr="004112D3">
        <w:rPr>
          <w:rFonts w:ascii="Arial" w:hAnsi="Arial" w:cs="Arial"/>
        </w:rPr>
        <w:t xml:space="preserve">w wezwaniu, o którym mowa w </w:t>
      </w:r>
      <w:r w:rsidRPr="004112D3">
        <w:rPr>
          <w:rFonts w:ascii="Arial" w:eastAsia="Lucida Sans Unicode" w:hAnsi="Arial" w:cs="Arial"/>
          <w:lang w:eastAsia="en-US"/>
        </w:rPr>
        <w:t>§</w:t>
      </w:r>
      <w:r w:rsidR="0012370B" w:rsidRPr="004112D3">
        <w:rPr>
          <w:rFonts w:ascii="Arial" w:eastAsia="Lucida Sans Unicode" w:hAnsi="Arial" w:cs="Arial"/>
          <w:lang w:eastAsia="en-US"/>
        </w:rPr>
        <w:t xml:space="preserve"> </w:t>
      </w:r>
      <w:r w:rsidRPr="004112D3">
        <w:rPr>
          <w:rFonts w:ascii="Arial" w:eastAsia="Lucida Sans Unicode" w:hAnsi="Arial" w:cs="Arial"/>
          <w:lang w:eastAsia="en-US"/>
        </w:rPr>
        <w:t xml:space="preserve">8 ust. 1 </w:t>
      </w:r>
      <w:r w:rsidRPr="004112D3">
        <w:rPr>
          <w:rFonts w:ascii="Arial" w:hAnsi="Arial" w:cs="Arial"/>
        </w:rPr>
        <w:t>pkt 1, za każdy rozpoczęty dzień przypadający po wyznaczonym terminie;</w:t>
      </w:r>
    </w:p>
    <w:p w14:paraId="25C6722D" w14:textId="159FBC7F" w:rsidR="00034729" w:rsidRPr="004112D3" w:rsidRDefault="00034729" w:rsidP="005933F6">
      <w:pPr>
        <w:numPr>
          <w:ilvl w:val="1"/>
          <w:numId w:val="3"/>
        </w:numPr>
        <w:tabs>
          <w:tab w:val="clear" w:pos="2880"/>
          <w:tab w:val="left" w:pos="227"/>
          <w:tab w:val="left" w:pos="426"/>
        </w:tabs>
        <w:ind w:left="0" w:firstLine="0"/>
        <w:jc w:val="both"/>
        <w:rPr>
          <w:rFonts w:ascii="Arial" w:hAnsi="Arial" w:cs="Arial"/>
        </w:rPr>
      </w:pPr>
      <w:r w:rsidRPr="004112D3">
        <w:rPr>
          <w:rFonts w:ascii="Arial" w:hAnsi="Arial" w:cs="Arial"/>
          <w:lang w:eastAsia="ar-SA"/>
        </w:rPr>
        <w:t xml:space="preserve">może naliczyć karę umowną za zwłokę w dostarczeniu zamawiającemu polisy, o której mowa w </w:t>
      </w:r>
      <w:r w:rsidRPr="004112D3">
        <w:rPr>
          <w:rFonts w:ascii="Arial" w:eastAsia="Lucida Sans Unicode" w:hAnsi="Arial" w:cs="Arial"/>
          <w:lang w:eastAsia="en-US"/>
        </w:rPr>
        <w:t>§</w:t>
      </w:r>
      <w:r w:rsidR="0012370B" w:rsidRPr="004112D3">
        <w:rPr>
          <w:rFonts w:ascii="Arial" w:eastAsia="Lucida Sans Unicode" w:hAnsi="Arial" w:cs="Arial"/>
          <w:lang w:eastAsia="en-US"/>
        </w:rPr>
        <w:t xml:space="preserve"> </w:t>
      </w:r>
      <w:r w:rsidRPr="004112D3">
        <w:rPr>
          <w:rFonts w:ascii="Arial" w:eastAsia="Lucida Sans Unicode" w:hAnsi="Arial" w:cs="Arial"/>
          <w:lang w:eastAsia="en-US"/>
        </w:rPr>
        <w:t>12,</w:t>
      </w:r>
      <w:r w:rsidR="00762B87" w:rsidRPr="004112D3">
        <w:rPr>
          <w:rFonts w:ascii="Arial" w:eastAsia="Lucida Sans Unicode" w:hAnsi="Arial" w:cs="Arial"/>
          <w:lang w:eastAsia="en-US"/>
        </w:rPr>
        <w:br/>
      </w:r>
      <w:r w:rsidR="00F133C2" w:rsidRPr="004112D3">
        <w:rPr>
          <w:rFonts w:ascii="Arial" w:hAnsi="Arial" w:cs="Arial"/>
          <w:lang w:eastAsia="ar-SA"/>
        </w:rPr>
        <w:t xml:space="preserve">w wysokości </w:t>
      </w:r>
      <w:r w:rsidR="006470FA" w:rsidRPr="004112D3">
        <w:rPr>
          <w:rFonts w:ascii="Arial" w:hAnsi="Arial" w:cs="Arial"/>
          <w:lang w:eastAsia="ar-SA"/>
        </w:rPr>
        <w:t>3</w:t>
      </w:r>
      <w:r w:rsidRPr="004112D3">
        <w:rPr>
          <w:rFonts w:ascii="Arial" w:hAnsi="Arial" w:cs="Arial"/>
          <w:lang w:eastAsia="ar-SA"/>
        </w:rPr>
        <w:t xml:space="preserve">00zł za każdy dzień </w:t>
      </w:r>
      <w:r w:rsidR="00B36B03" w:rsidRPr="004112D3">
        <w:rPr>
          <w:rFonts w:ascii="Arial" w:hAnsi="Arial" w:cs="Arial"/>
          <w:lang w:eastAsia="ar-SA"/>
        </w:rPr>
        <w:t>zwłoki</w:t>
      </w:r>
      <w:r w:rsidR="001B5889" w:rsidRPr="004112D3">
        <w:rPr>
          <w:rFonts w:ascii="Arial" w:hAnsi="Arial" w:cs="Arial"/>
          <w:lang w:eastAsia="ar-SA"/>
        </w:rPr>
        <w:t>;</w:t>
      </w:r>
    </w:p>
    <w:p w14:paraId="4EC6FA32" w14:textId="286A61DE" w:rsidR="00B36B03" w:rsidRPr="004112D3" w:rsidRDefault="00B36B03" w:rsidP="005933F6">
      <w:pPr>
        <w:numPr>
          <w:ilvl w:val="1"/>
          <w:numId w:val="3"/>
        </w:numPr>
        <w:tabs>
          <w:tab w:val="clear" w:pos="2880"/>
          <w:tab w:val="left" w:pos="227"/>
          <w:tab w:val="left" w:pos="426"/>
        </w:tabs>
        <w:ind w:left="0" w:firstLine="0"/>
        <w:jc w:val="both"/>
        <w:rPr>
          <w:rFonts w:ascii="Arial" w:hAnsi="Arial" w:cs="Arial"/>
        </w:rPr>
      </w:pPr>
      <w:r w:rsidRPr="004112D3">
        <w:rPr>
          <w:rFonts w:ascii="Arial" w:hAnsi="Arial" w:cs="Arial"/>
          <w:lang w:eastAsia="ar-SA"/>
        </w:rPr>
        <w:t xml:space="preserve">może naliczyć karę umowną za zwłokę w </w:t>
      </w:r>
      <w:r w:rsidR="006470FA" w:rsidRPr="004112D3">
        <w:rPr>
          <w:rFonts w:ascii="Arial" w:hAnsi="Arial" w:cs="Arial"/>
          <w:lang w:eastAsia="ar-SA"/>
        </w:rPr>
        <w:t>zachowaniu terminów</w:t>
      </w:r>
      <w:r w:rsidRPr="004112D3">
        <w:rPr>
          <w:rFonts w:ascii="Arial" w:hAnsi="Arial" w:cs="Arial"/>
          <w:lang w:eastAsia="ar-SA"/>
        </w:rPr>
        <w:t>, o któr</w:t>
      </w:r>
      <w:r w:rsidR="006470FA" w:rsidRPr="004112D3">
        <w:rPr>
          <w:rFonts w:ascii="Arial" w:hAnsi="Arial" w:cs="Arial"/>
          <w:lang w:eastAsia="ar-SA"/>
        </w:rPr>
        <w:t>ych</w:t>
      </w:r>
      <w:r w:rsidRPr="004112D3">
        <w:rPr>
          <w:rFonts w:ascii="Arial" w:hAnsi="Arial" w:cs="Arial"/>
          <w:lang w:eastAsia="ar-SA"/>
        </w:rPr>
        <w:t xml:space="preserve"> mowa w </w:t>
      </w:r>
      <w:r w:rsidRPr="004112D3">
        <w:rPr>
          <w:rFonts w:ascii="Arial" w:eastAsia="Lucida Sans Unicode" w:hAnsi="Arial" w:cs="Arial"/>
          <w:lang w:eastAsia="en-US"/>
        </w:rPr>
        <w:t xml:space="preserve">§ </w:t>
      </w:r>
      <w:r w:rsidR="006470FA" w:rsidRPr="004112D3">
        <w:rPr>
          <w:rFonts w:ascii="Arial" w:eastAsia="Lucida Sans Unicode" w:hAnsi="Arial" w:cs="Arial"/>
          <w:lang w:eastAsia="en-US"/>
        </w:rPr>
        <w:t>5 ust. 3 pkt 19</w:t>
      </w:r>
      <w:r w:rsidRPr="004112D3">
        <w:rPr>
          <w:rFonts w:ascii="Arial" w:eastAsia="Lucida Sans Unicode" w:hAnsi="Arial" w:cs="Arial"/>
          <w:lang w:eastAsia="en-US"/>
        </w:rPr>
        <w:t>,</w:t>
      </w:r>
      <w:r w:rsidRPr="004112D3">
        <w:rPr>
          <w:rFonts w:ascii="Arial" w:eastAsia="Lucida Sans Unicode" w:hAnsi="Arial" w:cs="Arial"/>
          <w:lang w:eastAsia="en-US"/>
        </w:rPr>
        <w:br/>
      </w:r>
      <w:r w:rsidRPr="004112D3">
        <w:rPr>
          <w:rFonts w:ascii="Arial" w:hAnsi="Arial" w:cs="Arial"/>
          <w:lang w:eastAsia="ar-SA"/>
        </w:rPr>
        <w:t xml:space="preserve">w wysokości </w:t>
      </w:r>
      <w:r w:rsidR="006470FA" w:rsidRPr="004112D3">
        <w:rPr>
          <w:rFonts w:ascii="Arial" w:hAnsi="Arial" w:cs="Arial"/>
          <w:lang w:eastAsia="ar-SA"/>
        </w:rPr>
        <w:t>3</w:t>
      </w:r>
      <w:r w:rsidRPr="004112D3">
        <w:rPr>
          <w:rFonts w:ascii="Arial" w:hAnsi="Arial" w:cs="Arial"/>
          <w:lang w:eastAsia="ar-SA"/>
        </w:rPr>
        <w:t>00zł za każdy dzień zwłoki;</w:t>
      </w:r>
    </w:p>
    <w:p w14:paraId="4916FF1D" w14:textId="76A5C585" w:rsidR="00733899" w:rsidRPr="004112D3" w:rsidRDefault="00733899" w:rsidP="005933F6">
      <w:pPr>
        <w:numPr>
          <w:ilvl w:val="1"/>
          <w:numId w:val="3"/>
        </w:numPr>
        <w:tabs>
          <w:tab w:val="clear" w:pos="2880"/>
          <w:tab w:val="left" w:pos="227"/>
          <w:tab w:val="left" w:pos="426"/>
        </w:tabs>
        <w:ind w:left="0" w:firstLine="0"/>
        <w:jc w:val="both"/>
        <w:rPr>
          <w:rFonts w:ascii="Arial" w:hAnsi="Arial" w:cs="Arial"/>
        </w:rPr>
      </w:pPr>
      <w:r w:rsidRPr="004112D3">
        <w:rPr>
          <w:rFonts w:ascii="Arial" w:eastAsia="Lucida Sans Unicode" w:hAnsi="Arial" w:cs="Arial"/>
          <w:lang w:eastAsia="en-US"/>
        </w:rPr>
        <w:t xml:space="preserve">może naliczyć karę umowną w wysokości </w:t>
      </w:r>
      <w:r w:rsidR="006470FA" w:rsidRPr="004112D3">
        <w:rPr>
          <w:rFonts w:ascii="Arial" w:eastAsia="Lucida Sans Unicode" w:hAnsi="Arial" w:cs="Arial"/>
          <w:lang w:eastAsia="en-US"/>
        </w:rPr>
        <w:t>3</w:t>
      </w:r>
      <w:r w:rsidRPr="004112D3">
        <w:rPr>
          <w:rFonts w:ascii="Arial" w:eastAsia="Lucida Sans Unicode" w:hAnsi="Arial" w:cs="Arial"/>
          <w:lang w:eastAsia="en-US"/>
        </w:rPr>
        <w:t>00</w:t>
      </w:r>
      <w:r w:rsidR="0012370B" w:rsidRPr="004112D3">
        <w:rPr>
          <w:rFonts w:ascii="Arial" w:eastAsia="Lucida Sans Unicode" w:hAnsi="Arial" w:cs="Arial"/>
          <w:lang w:eastAsia="en-US"/>
        </w:rPr>
        <w:t xml:space="preserve"> </w:t>
      </w:r>
      <w:r w:rsidRPr="004112D3">
        <w:rPr>
          <w:rFonts w:ascii="Arial" w:eastAsia="Lucida Sans Unicode" w:hAnsi="Arial" w:cs="Arial"/>
          <w:lang w:eastAsia="en-US"/>
        </w:rPr>
        <w:t>zł, w przypadku zwłoki w usunięciu wad i usterek,</w:t>
      </w:r>
      <w:r w:rsidR="00762B87" w:rsidRPr="004112D3">
        <w:rPr>
          <w:rFonts w:ascii="Arial" w:eastAsia="Lucida Sans Unicode" w:hAnsi="Arial" w:cs="Arial"/>
          <w:lang w:eastAsia="en-US"/>
        </w:rPr>
        <w:t xml:space="preserve"> </w:t>
      </w:r>
      <w:r w:rsidRPr="004112D3">
        <w:rPr>
          <w:rFonts w:ascii="Arial" w:eastAsia="Lucida Sans Unicode" w:hAnsi="Arial" w:cs="Arial"/>
          <w:lang w:eastAsia="en-US"/>
        </w:rPr>
        <w:t>o których mowa w § 11 ust. 3 za każdy rozpoczęty dzień zwłoki w stosunku do dnia wskazanego na usunięcie wad lub usterek;</w:t>
      </w:r>
    </w:p>
    <w:p w14:paraId="1245E26A" w14:textId="4A22F4BA" w:rsidR="0010732F" w:rsidRPr="004112D3" w:rsidRDefault="0010732F" w:rsidP="005933F6">
      <w:pPr>
        <w:widowControl w:val="0"/>
        <w:numPr>
          <w:ilvl w:val="1"/>
          <w:numId w:val="3"/>
        </w:numPr>
        <w:tabs>
          <w:tab w:val="left" w:pos="227"/>
          <w:tab w:val="left" w:pos="284"/>
        </w:tabs>
        <w:suppressAutoHyphens/>
        <w:ind w:left="0" w:firstLine="0"/>
        <w:jc w:val="both"/>
        <w:rPr>
          <w:rFonts w:ascii="Arial" w:eastAsia="Lucida Sans Unicode" w:hAnsi="Arial" w:cs="Arial"/>
          <w:lang w:eastAsia="en-US"/>
        </w:rPr>
      </w:pPr>
      <w:r w:rsidRPr="004112D3">
        <w:rPr>
          <w:rFonts w:ascii="Arial" w:hAnsi="Arial" w:cs="Arial"/>
        </w:rPr>
        <w:t>naliczy karę umowną w</w:t>
      </w:r>
      <w:r w:rsidRPr="004112D3">
        <w:rPr>
          <w:rFonts w:ascii="Arial" w:eastAsia="Calibri" w:hAnsi="Arial" w:cs="Arial"/>
          <w:lang w:eastAsia="en-US"/>
        </w:rPr>
        <w:t xml:space="preserve"> przypadku </w:t>
      </w:r>
      <w:r w:rsidRPr="004112D3">
        <w:rPr>
          <w:rFonts w:ascii="Arial" w:hAnsi="Arial" w:cs="Arial"/>
        </w:rPr>
        <w:t>braku</w:t>
      </w:r>
      <w:r w:rsidRPr="004112D3">
        <w:rPr>
          <w:rFonts w:ascii="Arial" w:hAnsi="Arial" w:cs="Arial"/>
          <w:lang w:bidi="fa-IR"/>
        </w:rPr>
        <w:t xml:space="preserve"> zapłaty lub nieterminow</w:t>
      </w:r>
      <w:r w:rsidRPr="004112D3">
        <w:rPr>
          <w:rFonts w:ascii="Arial" w:hAnsi="Arial" w:cs="Arial"/>
        </w:rPr>
        <w:t>ej</w:t>
      </w:r>
      <w:r w:rsidRPr="004112D3">
        <w:rPr>
          <w:rFonts w:ascii="Arial" w:hAnsi="Arial" w:cs="Arial"/>
          <w:lang w:bidi="fa-IR"/>
        </w:rPr>
        <w:t xml:space="preserve"> zapłat</w:t>
      </w:r>
      <w:r w:rsidRPr="004112D3">
        <w:rPr>
          <w:rFonts w:ascii="Arial" w:hAnsi="Arial" w:cs="Arial"/>
        </w:rPr>
        <w:t>y</w:t>
      </w:r>
      <w:r w:rsidRPr="004112D3">
        <w:rPr>
          <w:rFonts w:ascii="Arial" w:hAnsi="Arial" w:cs="Arial"/>
          <w:lang w:bidi="fa-IR"/>
        </w:rPr>
        <w:t xml:space="preserve"> wynagrodzenia należnego podwykonawcom lub dalszym podwykonawcom</w:t>
      </w:r>
      <w:r w:rsidRPr="004112D3">
        <w:rPr>
          <w:rFonts w:ascii="Arial" w:hAnsi="Arial" w:cs="Arial"/>
        </w:rPr>
        <w:t>,</w:t>
      </w:r>
      <w:r w:rsidR="00F133C2" w:rsidRPr="004112D3">
        <w:rPr>
          <w:rFonts w:ascii="Arial" w:eastAsia="Calibri" w:hAnsi="Arial" w:cs="Arial"/>
          <w:lang w:eastAsia="en-US"/>
        </w:rPr>
        <w:t xml:space="preserve"> w wysokości </w:t>
      </w:r>
      <w:r w:rsidR="006470FA" w:rsidRPr="004112D3">
        <w:rPr>
          <w:rFonts w:ascii="Arial" w:eastAsia="Calibri" w:hAnsi="Arial" w:cs="Arial"/>
          <w:lang w:eastAsia="en-US"/>
        </w:rPr>
        <w:t>3</w:t>
      </w:r>
      <w:r w:rsidRPr="004112D3">
        <w:rPr>
          <w:rFonts w:ascii="Arial" w:eastAsia="Calibri" w:hAnsi="Arial" w:cs="Arial"/>
          <w:lang w:eastAsia="en-US"/>
        </w:rPr>
        <w:t>000zł za każde zdarzenie;</w:t>
      </w:r>
    </w:p>
    <w:p w14:paraId="1E0BBF0C" w14:textId="157D251A" w:rsidR="0010732F" w:rsidRPr="004112D3" w:rsidRDefault="0010732F" w:rsidP="005933F6">
      <w:pPr>
        <w:widowControl w:val="0"/>
        <w:numPr>
          <w:ilvl w:val="1"/>
          <w:numId w:val="3"/>
        </w:numPr>
        <w:tabs>
          <w:tab w:val="clear" w:pos="2880"/>
          <w:tab w:val="left" w:pos="284"/>
        </w:tabs>
        <w:suppressAutoHyphens/>
        <w:ind w:left="0" w:firstLine="0"/>
        <w:jc w:val="both"/>
        <w:rPr>
          <w:rFonts w:ascii="Arial" w:eastAsia="Lucida Sans Unicode" w:hAnsi="Arial" w:cs="Arial"/>
          <w:lang w:eastAsia="en-US"/>
        </w:rPr>
      </w:pPr>
      <w:r w:rsidRPr="004112D3">
        <w:rPr>
          <w:rFonts w:ascii="Arial" w:hAnsi="Arial" w:cs="Arial"/>
        </w:rPr>
        <w:t>naliczy karę umowną w</w:t>
      </w:r>
      <w:r w:rsidRPr="004112D3">
        <w:rPr>
          <w:rFonts w:ascii="Arial" w:eastAsia="Calibri" w:hAnsi="Arial" w:cs="Arial"/>
          <w:lang w:eastAsia="en-US"/>
        </w:rPr>
        <w:t xml:space="preserve"> przypadku</w:t>
      </w:r>
      <w:r w:rsidR="009A51D6" w:rsidRPr="004112D3">
        <w:rPr>
          <w:rFonts w:ascii="Arial" w:eastAsia="Calibri" w:hAnsi="Arial" w:cs="Arial"/>
          <w:lang w:eastAsia="en-US"/>
        </w:rPr>
        <w:t xml:space="preserve"> </w:t>
      </w:r>
      <w:r w:rsidRPr="004112D3">
        <w:rPr>
          <w:rFonts w:ascii="Arial" w:eastAsia="Calibri" w:hAnsi="Arial" w:cs="Arial"/>
          <w:lang w:eastAsia="en-US"/>
        </w:rPr>
        <w:t>nieprzedłożenia zamawiającemu d</w:t>
      </w:r>
      <w:r w:rsidR="009A51D6" w:rsidRPr="004112D3">
        <w:rPr>
          <w:rFonts w:ascii="Arial" w:eastAsia="Calibri" w:hAnsi="Arial" w:cs="Arial"/>
          <w:lang w:eastAsia="en-US"/>
        </w:rPr>
        <w:t>o zaakceptowania projektu umowy</w:t>
      </w:r>
      <w:r w:rsidR="00762B87" w:rsidRPr="004112D3">
        <w:rPr>
          <w:rFonts w:ascii="Arial" w:eastAsia="Calibri" w:hAnsi="Arial" w:cs="Arial"/>
          <w:lang w:eastAsia="en-US"/>
        </w:rPr>
        <w:br/>
      </w:r>
      <w:r w:rsidRPr="004112D3">
        <w:rPr>
          <w:rFonts w:ascii="Arial" w:eastAsia="Calibri" w:hAnsi="Arial" w:cs="Arial"/>
          <w:lang w:eastAsia="en-US"/>
        </w:rPr>
        <w:t>o podwykonawstwo, której przedmiotem są roboty budowlane, lub pro</w:t>
      </w:r>
      <w:r w:rsidR="00433A0D" w:rsidRPr="004112D3">
        <w:rPr>
          <w:rFonts w:ascii="Arial" w:eastAsia="Calibri" w:hAnsi="Arial" w:cs="Arial"/>
          <w:lang w:eastAsia="en-US"/>
        </w:rPr>
        <w:t>jektu jej zmiany, w wys</w:t>
      </w:r>
      <w:r w:rsidR="00F133C2" w:rsidRPr="004112D3">
        <w:rPr>
          <w:rFonts w:ascii="Arial" w:eastAsia="Calibri" w:hAnsi="Arial" w:cs="Arial"/>
          <w:lang w:eastAsia="en-US"/>
        </w:rPr>
        <w:t xml:space="preserve">okości </w:t>
      </w:r>
      <w:r w:rsidR="006470FA" w:rsidRPr="004112D3">
        <w:rPr>
          <w:rFonts w:ascii="Arial" w:eastAsia="Calibri" w:hAnsi="Arial" w:cs="Arial"/>
          <w:lang w:eastAsia="en-US"/>
        </w:rPr>
        <w:t>3</w:t>
      </w:r>
      <w:r w:rsidRPr="004112D3">
        <w:rPr>
          <w:rFonts w:ascii="Arial" w:eastAsia="Calibri" w:hAnsi="Arial" w:cs="Arial"/>
          <w:lang w:eastAsia="en-US"/>
        </w:rPr>
        <w:t>000zł za każde zdarzenie;</w:t>
      </w:r>
    </w:p>
    <w:p w14:paraId="43ACEE39" w14:textId="46EA026E" w:rsidR="0010732F" w:rsidRPr="004112D3" w:rsidRDefault="0010732F" w:rsidP="005933F6">
      <w:pPr>
        <w:widowControl w:val="0"/>
        <w:numPr>
          <w:ilvl w:val="1"/>
          <w:numId w:val="3"/>
        </w:numPr>
        <w:tabs>
          <w:tab w:val="left" w:pos="284"/>
          <w:tab w:val="left" w:pos="426"/>
        </w:tabs>
        <w:suppressAutoHyphens/>
        <w:ind w:left="0" w:firstLine="0"/>
        <w:jc w:val="both"/>
        <w:rPr>
          <w:rFonts w:ascii="Arial" w:eastAsia="Lucida Sans Unicode" w:hAnsi="Arial" w:cs="Arial"/>
          <w:lang w:eastAsia="en-US"/>
        </w:rPr>
      </w:pPr>
      <w:r w:rsidRPr="004112D3">
        <w:rPr>
          <w:rFonts w:ascii="Arial" w:eastAsia="Lucida Sans Unicode" w:hAnsi="Arial" w:cs="Arial"/>
        </w:rPr>
        <w:t xml:space="preserve">naliczy karę umowną </w:t>
      </w:r>
      <w:r w:rsidRPr="004112D3">
        <w:rPr>
          <w:rFonts w:ascii="Arial" w:hAnsi="Arial" w:cs="Arial"/>
        </w:rPr>
        <w:t>w</w:t>
      </w:r>
      <w:r w:rsidRPr="004112D3">
        <w:rPr>
          <w:rFonts w:ascii="Arial" w:eastAsia="Calibri" w:hAnsi="Arial" w:cs="Arial"/>
          <w:lang w:eastAsia="en-US"/>
        </w:rPr>
        <w:t xml:space="preserve"> przypadku</w:t>
      </w:r>
      <w:r w:rsidR="009A51D6" w:rsidRPr="004112D3">
        <w:rPr>
          <w:rFonts w:ascii="Arial" w:eastAsia="Calibri" w:hAnsi="Arial" w:cs="Arial"/>
          <w:lang w:eastAsia="en-US"/>
        </w:rPr>
        <w:t xml:space="preserve"> </w:t>
      </w:r>
      <w:r w:rsidRPr="004112D3">
        <w:rPr>
          <w:rFonts w:ascii="Arial" w:eastAsia="Calibri" w:hAnsi="Arial" w:cs="Arial"/>
          <w:lang w:eastAsia="en-US"/>
        </w:rPr>
        <w:t>nieprzedłożenia zamawiającemu poświadczonej za zgodność</w:t>
      </w:r>
      <w:r w:rsidR="00611560" w:rsidRPr="004112D3">
        <w:rPr>
          <w:rFonts w:ascii="Arial" w:eastAsia="Calibri" w:hAnsi="Arial" w:cs="Arial"/>
          <w:lang w:eastAsia="en-US"/>
        </w:rPr>
        <w:br/>
      </w:r>
      <w:r w:rsidRPr="004112D3">
        <w:rPr>
          <w:rFonts w:ascii="Arial" w:eastAsia="Calibri" w:hAnsi="Arial" w:cs="Arial"/>
          <w:lang w:eastAsia="en-US"/>
        </w:rPr>
        <w:t>z oryginałem kopii umowy o podwykonawstwo lub jej zmiany, w wysokoś</w:t>
      </w:r>
      <w:r w:rsidR="00F133C2" w:rsidRPr="004112D3">
        <w:rPr>
          <w:rFonts w:ascii="Arial" w:eastAsia="Calibri" w:hAnsi="Arial" w:cs="Arial"/>
          <w:lang w:eastAsia="en-US"/>
        </w:rPr>
        <w:t xml:space="preserve">ci </w:t>
      </w:r>
      <w:r w:rsidR="006470FA" w:rsidRPr="004112D3">
        <w:rPr>
          <w:rFonts w:ascii="Arial" w:eastAsia="Calibri" w:hAnsi="Arial" w:cs="Arial"/>
          <w:lang w:eastAsia="en-US"/>
        </w:rPr>
        <w:t>3</w:t>
      </w:r>
      <w:r w:rsidRPr="004112D3">
        <w:rPr>
          <w:rFonts w:ascii="Arial" w:eastAsia="Calibri" w:hAnsi="Arial" w:cs="Arial"/>
          <w:lang w:eastAsia="en-US"/>
        </w:rPr>
        <w:t>000zł za każde zdarzenie;</w:t>
      </w:r>
    </w:p>
    <w:p w14:paraId="5C3BE9C1" w14:textId="1669F25A" w:rsidR="0010732F" w:rsidRPr="004112D3" w:rsidRDefault="0010732F" w:rsidP="005933F6">
      <w:pPr>
        <w:widowControl w:val="0"/>
        <w:numPr>
          <w:ilvl w:val="1"/>
          <w:numId w:val="3"/>
        </w:numPr>
        <w:tabs>
          <w:tab w:val="left" w:pos="284"/>
          <w:tab w:val="left" w:pos="426"/>
        </w:tabs>
        <w:suppressAutoHyphens/>
        <w:ind w:left="0" w:firstLine="0"/>
        <w:jc w:val="both"/>
        <w:rPr>
          <w:rFonts w:ascii="Arial" w:eastAsia="Lucida Sans Unicode" w:hAnsi="Arial" w:cs="Arial"/>
          <w:lang w:eastAsia="en-US"/>
        </w:rPr>
      </w:pPr>
      <w:r w:rsidRPr="004112D3">
        <w:rPr>
          <w:rFonts w:ascii="Arial" w:eastAsia="Lucida Sans Unicode" w:hAnsi="Arial" w:cs="Arial"/>
        </w:rPr>
        <w:t xml:space="preserve">naliczy karę umowną </w:t>
      </w:r>
      <w:r w:rsidRPr="004112D3">
        <w:rPr>
          <w:rFonts w:ascii="Arial" w:hAnsi="Arial" w:cs="Arial"/>
        </w:rPr>
        <w:t>w</w:t>
      </w:r>
      <w:r w:rsidRPr="004112D3">
        <w:rPr>
          <w:rFonts w:ascii="Arial" w:eastAsia="Calibri" w:hAnsi="Arial" w:cs="Arial"/>
          <w:lang w:eastAsia="en-US"/>
        </w:rPr>
        <w:t xml:space="preserve"> przypadku</w:t>
      </w:r>
      <w:r w:rsidR="009A51D6" w:rsidRPr="004112D3">
        <w:rPr>
          <w:rFonts w:ascii="Arial" w:eastAsia="Calibri" w:hAnsi="Arial" w:cs="Arial"/>
          <w:lang w:eastAsia="en-US"/>
        </w:rPr>
        <w:t xml:space="preserve"> </w:t>
      </w:r>
      <w:r w:rsidRPr="004112D3">
        <w:rPr>
          <w:rFonts w:ascii="Arial" w:eastAsia="Calibri" w:hAnsi="Arial" w:cs="Arial"/>
          <w:lang w:eastAsia="en-US"/>
        </w:rPr>
        <w:t>braku zmiany umowy o podwykonaws</w:t>
      </w:r>
      <w:r w:rsidR="009A51D6" w:rsidRPr="004112D3">
        <w:rPr>
          <w:rFonts w:ascii="Arial" w:eastAsia="Calibri" w:hAnsi="Arial" w:cs="Arial"/>
          <w:lang w:eastAsia="en-US"/>
        </w:rPr>
        <w:t>two w zakresie terminu zapłaty,</w:t>
      </w:r>
      <w:r w:rsidR="00762B87" w:rsidRPr="004112D3">
        <w:rPr>
          <w:rFonts w:ascii="Arial" w:eastAsia="Calibri" w:hAnsi="Arial" w:cs="Arial"/>
          <w:lang w:eastAsia="en-US"/>
        </w:rPr>
        <w:br/>
      </w:r>
      <w:r w:rsidRPr="004112D3">
        <w:rPr>
          <w:rFonts w:ascii="Arial" w:eastAsia="Calibri" w:hAnsi="Arial" w:cs="Arial"/>
          <w:lang w:eastAsia="en-US"/>
        </w:rPr>
        <w:t>w wysokośc</w:t>
      </w:r>
      <w:r w:rsidR="004B5FF0" w:rsidRPr="004112D3">
        <w:rPr>
          <w:rFonts w:ascii="Arial" w:eastAsia="Calibri" w:hAnsi="Arial" w:cs="Arial"/>
          <w:lang w:eastAsia="en-US"/>
        </w:rPr>
        <w:t xml:space="preserve">i </w:t>
      </w:r>
      <w:r w:rsidR="005D0FD7" w:rsidRPr="004112D3">
        <w:rPr>
          <w:rFonts w:ascii="Arial" w:eastAsia="Calibri" w:hAnsi="Arial" w:cs="Arial"/>
          <w:lang w:eastAsia="en-US"/>
        </w:rPr>
        <w:t>2</w:t>
      </w:r>
      <w:r w:rsidR="004B5FF0" w:rsidRPr="004112D3">
        <w:rPr>
          <w:rFonts w:ascii="Arial" w:eastAsia="Calibri" w:hAnsi="Arial" w:cs="Arial"/>
          <w:lang w:eastAsia="en-US"/>
        </w:rPr>
        <w:t>000zł za każde zdarzenie;</w:t>
      </w:r>
    </w:p>
    <w:p w14:paraId="4E0CBD26" w14:textId="3EFD3944" w:rsidR="00611560" w:rsidRPr="004112D3" w:rsidRDefault="009A51D6" w:rsidP="005933F6">
      <w:pPr>
        <w:widowControl w:val="0"/>
        <w:numPr>
          <w:ilvl w:val="1"/>
          <w:numId w:val="3"/>
        </w:numPr>
        <w:tabs>
          <w:tab w:val="left" w:pos="284"/>
          <w:tab w:val="left" w:pos="426"/>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naliczy karę umowną</w:t>
      </w:r>
      <w:r w:rsidR="00205D94" w:rsidRPr="004112D3">
        <w:rPr>
          <w:rFonts w:ascii="Arial" w:eastAsia="Lucida Sans Unicode" w:hAnsi="Arial" w:cs="Arial"/>
          <w:lang w:eastAsia="en-US"/>
        </w:rPr>
        <w:t xml:space="preserve"> </w:t>
      </w:r>
      <w:r w:rsidR="00205D94" w:rsidRPr="004112D3">
        <w:rPr>
          <w:rFonts w:ascii="Arial" w:hAnsi="Arial" w:cs="Arial"/>
          <w:lang w:eastAsia="ar-SA"/>
        </w:rPr>
        <w:t xml:space="preserve">za wprowadzenie na </w:t>
      </w:r>
      <w:r w:rsidR="00D75A02" w:rsidRPr="004112D3">
        <w:rPr>
          <w:rFonts w:ascii="Arial" w:hAnsi="Arial" w:cs="Arial"/>
          <w:lang w:eastAsia="ar-SA"/>
        </w:rPr>
        <w:t>teren</w:t>
      </w:r>
      <w:r w:rsidR="00205D94" w:rsidRPr="004112D3">
        <w:rPr>
          <w:rFonts w:ascii="Arial" w:hAnsi="Arial" w:cs="Arial"/>
          <w:lang w:eastAsia="ar-SA"/>
        </w:rPr>
        <w:t xml:space="preserve"> </w:t>
      </w:r>
      <w:r w:rsidR="00245C8F" w:rsidRPr="004112D3">
        <w:rPr>
          <w:rFonts w:ascii="Arial" w:hAnsi="Arial" w:cs="Arial"/>
          <w:lang w:eastAsia="ar-SA"/>
        </w:rPr>
        <w:t>wykonywania prac</w:t>
      </w:r>
      <w:r w:rsidR="00205D94" w:rsidRPr="004112D3">
        <w:rPr>
          <w:rFonts w:ascii="Arial" w:hAnsi="Arial" w:cs="Arial"/>
          <w:lang w:eastAsia="ar-SA"/>
        </w:rPr>
        <w:t xml:space="preserve"> </w:t>
      </w:r>
      <w:r w:rsidR="00D75A02" w:rsidRPr="004112D3">
        <w:rPr>
          <w:rFonts w:ascii="Arial" w:hAnsi="Arial" w:cs="Arial"/>
          <w:lang w:eastAsia="ar-SA"/>
        </w:rPr>
        <w:t>p</w:t>
      </w:r>
      <w:r w:rsidR="00205D94" w:rsidRPr="004112D3">
        <w:rPr>
          <w:rFonts w:ascii="Arial" w:hAnsi="Arial" w:cs="Arial"/>
          <w:lang w:eastAsia="ar-SA"/>
        </w:rPr>
        <w:t xml:space="preserve">odwykonawcy, który nie został zgłoszony </w:t>
      </w:r>
      <w:r w:rsidR="00D75A02" w:rsidRPr="004112D3">
        <w:rPr>
          <w:rFonts w:ascii="Arial" w:hAnsi="Arial" w:cs="Arial"/>
          <w:lang w:eastAsia="ar-SA"/>
        </w:rPr>
        <w:t>z</w:t>
      </w:r>
      <w:r w:rsidR="00205D94" w:rsidRPr="004112D3">
        <w:rPr>
          <w:rFonts w:ascii="Arial" w:hAnsi="Arial" w:cs="Arial"/>
          <w:lang w:eastAsia="ar-SA"/>
        </w:rPr>
        <w:t>amawiającemu zgodnie z postanowieniami umowy</w:t>
      </w:r>
      <w:r w:rsidR="00F43244" w:rsidRPr="004112D3">
        <w:rPr>
          <w:rFonts w:ascii="Arial" w:hAnsi="Arial" w:cs="Arial"/>
          <w:lang w:eastAsia="ar-SA"/>
        </w:rPr>
        <w:t>,</w:t>
      </w:r>
      <w:r w:rsidR="00205D94" w:rsidRPr="004112D3">
        <w:rPr>
          <w:rFonts w:ascii="Arial" w:hAnsi="Arial" w:cs="Arial"/>
          <w:lang w:eastAsia="ar-SA"/>
        </w:rPr>
        <w:t xml:space="preserve"> w wysoko</w:t>
      </w:r>
      <w:r w:rsidR="00F133C2" w:rsidRPr="004112D3">
        <w:rPr>
          <w:rFonts w:ascii="Arial" w:hAnsi="Arial" w:cs="Arial"/>
          <w:lang w:eastAsia="ar-SA"/>
        </w:rPr>
        <w:t xml:space="preserve">ści </w:t>
      </w:r>
      <w:r w:rsidR="006470FA" w:rsidRPr="004112D3">
        <w:rPr>
          <w:rFonts w:ascii="Arial" w:hAnsi="Arial" w:cs="Arial"/>
          <w:lang w:eastAsia="ar-SA"/>
        </w:rPr>
        <w:t>3</w:t>
      </w:r>
      <w:r w:rsidR="00205D94" w:rsidRPr="004112D3">
        <w:rPr>
          <w:rFonts w:ascii="Arial" w:hAnsi="Arial" w:cs="Arial"/>
          <w:lang w:eastAsia="ar-SA"/>
        </w:rPr>
        <w:t>000</w:t>
      </w:r>
      <w:r w:rsidR="004B5FF0" w:rsidRPr="004112D3">
        <w:rPr>
          <w:rFonts w:ascii="Arial" w:hAnsi="Arial" w:cs="Arial"/>
          <w:lang w:eastAsia="ar-SA"/>
        </w:rPr>
        <w:t>z</w:t>
      </w:r>
      <w:r w:rsidR="00267596" w:rsidRPr="004112D3">
        <w:rPr>
          <w:rFonts w:ascii="Arial" w:hAnsi="Arial" w:cs="Arial"/>
          <w:lang w:eastAsia="ar-SA"/>
        </w:rPr>
        <w:t>ł za każde zdarzenie</w:t>
      </w:r>
      <w:r w:rsidR="009F05D7" w:rsidRPr="004112D3">
        <w:rPr>
          <w:rFonts w:ascii="Arial" w:hAnsi="Arial" w:cs="Arial"/>
          <w:lang w:eastAsia="ar-SA"/>
        </w:rPr>
        <w:t>;</w:t>
      </w:r>
    </w:p>
    <w:p w14:paraId="2D76789A" w14:textId="4B8A18B0" w:rsidR="009F05D7" w:rsidRPr="004112D3" w:rsidRDefault="009F05D7" w:rsidP="005933F6">
      <w:pPr>
        <w:widowControl w:val="0"/>
        <w:numPr>
          <w:ilvl w:val="1"/>
          <w:numId w:val="3"/>
        </w:numPr>
        <w:tabs>
          <w:tab w:val="left" w:pos="284"/>
          <w:tab w:val="left" w:pos="426"/>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naliczy karę umowną za niedopełnienie wymogu, o którym mowa w </w:t>
      </w:r>
      <w:r w:rsidR="00F43244" w:rsidRPr="004112D3">
        <w:rPr>
          <w:rFonts w:ascii="Arial" w:eastAsia="Lucida Sans Unicode" w:hAnsi="Arial" w:cs="Arial"/>
          <w:lang w:eastAsia="en-US"/>
        </w:rPr>
        <w:t xml:space="preserve">§ 6 </w:t>
      </w:r>
      <w:r w:rsidRPr="004112D3">
        <w:rPr>
          <w:rFonts w:ascii="Arial" w:eastAsia="Lucida Sans Unicode" w:hAnsi="Arial" w:cs="Arial"/>
          <w:lang w:eastAsia="en-US"/>
        </w:rPr>
        <w:t xml:space="preserve">ust. 2, w wysokości stanowiącej iloczyn kwoty </w:t>
      </w:r>
      <w:r w:rsidR="006470FA" w:rsidRPr="004112D3">
        <w:rPr>
          <w:rFonts w:ascii="Arial" w:eastAsia="Lucida Sans Unicode" w:hAnsi="Arial" w:cs="Arial"/>
          <w:lang w:eastAsia="en-US"/>
        </w:rPr>
        <w:t>3</w:t>
      </w:r>
      <w:r w:rsidRPr="004112D3">
        <w:rPr>
          <w:rFonts w:ascii="Arial" w:eastAsia="Lucida Sans Unicode" w:hAnsi="Arial" w:cs="Arial"/>
          <w:lang w:eastAsia="en-US"/>
        </w:rPr>
        <w:t>000zł i liczby miesięcy w okresie realizacji umowy, w których nie dopełniono przedmiotowego wymogu</w:t>
      </w:r>
      <w:r w:rsidR="00F43244" w:rsidRPr="004112D3">
        <w:rPr>
          <w:rFonts w:ascii="Arial" w:eastAsia="Lucida Sans Unicode" w:hAnsi="Arial" w:cs="Arial"/>
          <w:lang w:eastAsia="en-US"/>
        </w:rPr>
        <w:t>,</w:t>
      </w:r>
      <w:r w:rsidRPr="004112D3">
        <w:rPr>
          <w:rFonts w:ascii="Arial" w:eastAsia="Lucida Sans Unicode" w:hAnsi="Arial" w:cs="Arial"/>
          <w:lang w:eastAsia="en-US"/>
        </w:rPr>
        <w:t xml:space="preserve"> za każde zdarzenie.</w:t>
      </w:r>
    </w:p>
    <w:p w14:paraId="34FD7980" w14:textId="27477CC1" w:rsidR="0010732F" w:rsidRPr="004112D3" w:rsidRDefault="0010732F" w:rsidP="005933F6">
      <w:pPr>
        <w:widowControl w:val="0"/>
        <w:numPr>
          <w:ilvl w:val="0"/>
          <w:numId w:val="6"/>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Kary umowne sumują się i wzajemnie się nie wykluczają.</w:t>
      </w:r>
    </w:p>
    <w:p w14:paraId="7C89C729" w14:textId="6C7AC88E" w:rsidR="004F1D78" w:rsidRPr="004112D3" w:rsidRDefault="004F1D78" w:rsidP="005933F6">
      <w:pPr>
        <w:widowControl w:val="0"/>
        <w:numPr>
          <w:ilvl w:val="0"/>
          <w:numId w:val="6"/>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Łączna maksymalna wysokość kar umownych, których mogą dochodzić strony, nie może przekroczyć </w:t>
      </w:r>
      <w:r w:rsidR="006470FA" w:rsidRPr="004112D3">
        <w:rPr>
          <w:rFonts w:ascii="Arial" w:eastAsia="Lucida Sans Unicode" w:hAnsi="Arial" w:cs="Arial"/>
          <w:lang w:eastAsia="en-US"/>
        </w:rPr>
        <w:t>2</w:t>
      </w:r>
      <w:r w:rsidR="001B5889" w:rsidRPr="004112D3">
        <w:rPr>
          <w:rFonts w:ascii="Arial" w:eastAsia="Lucida Sans Unicode" w:hAnsi="Arial" w:cs="Arial"/>
          <w:lang w:eastAsia="en-US"/>
        </w:rPr>
        <w:t>0</w:t>
      </w:r>
      <w:r w:rsidRPr="004112D3">
        <w:rPr>
          <w:rFonts w:ascii="Arial" w:eastAsia="Lucida Sans Unicode" w:hAnsi="Arial" w:cs="Arial"/>
          <w:lang w:eastAsia="en-US"/>
        </w:rPr>
        <w:t>% wynagrodzenia brutto określonego w § 3 ust. 1.</w:t>
      </w:r>
    </w:p>
    <w:p w14:paraId="7B2AE266" w14:textId="77777777" w:rsidR="0010732F" w:rsidRPr="004112D3" w:rsidRDefault="0010732F" w:rsidP="005933F6">
      <w:pPr>
        <w:widowControl w:val="0"/>
        <w:numPr>
          <w:ilvl w:val="0"/>
          <w:numId w:val="6"/>
        </w:numPr>
        <w:tabs>
          <w:tab w:val="left" w:pos="284"/>
          <w:tab w:val="num" w:pos="3960"/>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Termin zapłaty kary umownej wynosi 14 dni od dnia wezwania do jej zapłaty.</w:t>
      </w:r>
    </w:p>
    <w:p w14:paraId="373C62C5" w14:textId="77777777" w:rsidR="0010732F" w:rsidRPr="004112D3" w:rsidRDefault="0010732F" w:rsidP="005933F6">
      <w:pPr>
        <w:widowControl w:val="0"/>
        <w:numPr>
          <w:ilvl w:val="0"/>
          <w:numId w:val="6"/>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Zamawiający zastrzega sobie prawo do odszkodowania na zasadach ogólnych, o ile wartość faktycznie </w:t>
      </w:r>
      <w:r w:rsidRPr="004112D3">
        <w:rPr>
          <w:rFonts w:ascii="Arial" w:eastAsia="Lucida Sans Unicode" w:hAnsi="Arial" w:cs="Arial"/>
          <w:lang w:eastAsia="en-US"/>
        </w:rPr>
        <w:lastRenderedPageBreak/>
        <w:t>poniesionych szkód przekracza wysokość kar umownych.</w:t>
      </w:r>
    </w:p>
    <w:p w14:paraId="22A5FD9B" w14:textId="77777777" w:rsidR="005F2855" w:rsidRPr="004112D3"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4112D3" w:rsidRDefault="0010732F" w:rsidP="0010732F">
      <w:pPr>
        <w:tabs>
          <w:tab w:val="left" w:pos="227"/>
          <w:tab w:val="left" w:pos="284"/>
        </w:tabs>
        <w:jc w:val="center"/>
        <w:rPr>
          <w:rFonts w:ascii="Arial" w:eastAsia="Lucida Sans Unicode" w:hAnsi="Arial" w:cs="Arial"/>
          <w:lang w:eastAsia="en-US"/>
        </w:rPr>
      </w:pPr>
      <w:bookmarkStart w:id="17" w:name="_Hlk10101693"/>
      <w:r w:rsidRPr="004112D3">
        <w:rPr>
          <w:rFonts w:ascii="Arial" w:eastAsia="Lucida Sans Unicode" w:hAnsi="Arial" w:cs="Arial"/>
          <w:lang w:eastAsia="en-US"/>
        </w:rPr>
        <w:t>§ 10</w:t>
      </w:r>
    </w:p>
    <w:p w14:paraId="4F465168" w14:textId="77777777" w:rsidR="0010732F" w:rsidRPr="004112D3" w:rsidRDefault="0010732F" w:rsidP="005933F6">
      <w:pPr>
        <w:numPr>
          <w:ilvl w:val="3"/>
          <w:numId w:val="4"/>
        </w:numPr>
        <w:tabs>
          <w:tab w:val="clear" w:pos="2880"/>
          <w:tab w:val="left" w:pos="284"/>
        </w:tabs>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Zamawiający nie ponosi odpowiedzialności za szkody wyrządzone osobom trzecim podczas lub</w:t>
      </w:r>
      <w:r w:rsidR="00762B87" w:rsidRPr="004112D3">
        <w:rPr>
          <w:rFonts w:ascii="Arial" w:eastAsia="Lucida Sans Unicode" w:hAnsi="Arial" w:cs="Arial"/>
          <w:lang w:eastAsia="en-US"/>
        </w:rPr>
        <w:t xml:space="preserve"> </w:t>
      </w:r>
      <w:r w:rsidRPr="004112D3">
        <w:rPr>
          <w:rFonts w:ascii="Arial" w:eastAsia="Lucida Sans Unicode" w:hAnsi="Arial" w:cs="Arial"/>
          <w:lang w:eastAsia="en-US"/>
        </w:rPr>
        <w:t>w związku</w:t>
      </w:r>
      <w:r w:rsidR="00762B87" w:rsidRPr="004112D3">
        <w:rPr>
          <w:rFonts w:ascii="Arial" w:eastAsia="Lucida Sans Unicode" w:hAnsi="Arial" w:cs="Arial"/>
          <w:lang w:eastAsia="en-US"/>
        </w:rPr>
        <w:br/>
      </w:r>
      <w:r w:rsidRPr="004112D3">
        <w:rPr>
          <w:rFonts w:ascii="Arial" w:eastAsia="Lucida Sans Unicode" w:hAnsi="Arial" w:cs="Arial"/>
          <w:lang w:eastAsia="en-US"/>
        </w:rPr>
        <w:t>z wykonywaniem przedmiotu umowy przez wykonawcę.</w:t>
      </w:r>
    </w:p>
    <w:p w14:paraId="57ADE5FC" w14:textId="77777777" w:rsidR="0010732F" w:rsidRPr="004112D3" w:rsidRDefault="0010732F" w:rsidP="005933F6">
      <w:pPr>
        <w:numPr>
          <w:ilvl w:val="3"/>
          <w:numId w:val="4"/>
        </w:numPr>
        <w:tabs>
          <w:tab w:val="clear" w:pos="2880"/>
          <w:tab w:val="left" w:pos="284"/>
        </w:tabs>
        <w:ind w:left="0" w:firstLine="0"/>
        <w:contextualSpacing/>
        <w:jc w:val="both"/>
        <w:rPr>
          <w:rFonts w:ascii="Arial" w:eastAsia="Lucida Sans Unicode" w:hAnsi="Arial" w:cs="Arial"/>
          <w:lang w:eastAsia="en-US"/>
        </w:rPr>
      </w:pPr>
      <w:bookmarkStart w:id="18" w:name="_Hlk2618350"/>
      <w:r w:rsidRPr="004112D3">
        <w:rPr>
          <w:rFonts w:ascii="Arial" w:eastAsia="Lucida Sans Unicode" w:hAnsi="Arial" w:cs="Arial"/>
          <w:lang w:eastAsia="en-US"/>
        </w:rPr>
        <w:t xml:space="preserve">Wykonawca przyjmuje na siebie odpowiedzialność cywilną z tytułu zdarzeń losowych oraz z tytułu szkód wyrządzonych </w:t>
      </w:r>
      <w:bookmarkStart w:id="19" w:name="_Hlk17402464"/>
      <w:r w:rsidR="00374D8C" w:rsidRPr="004112D3">
        <w:rPr>
          <w:rFonts w:ascii="Arial" w:eastAsia="Lucida Sans Unicode" w:hAnsi="Arial" w:cs="Arial"/>
          <w:lang w:eastAsia="en-US"/>
        </w:rPr>
        <w:t>zamawiającemu,</w:t>
      </w:r>
      <w:bookmarkEnd w:id="19"/>
      <w:r w:rsidR="00374D8C" w:rsidRPr="004112D3">
        <w:rPr>
          <w:rFonts w:ascii="Arial" w:eastAsia="Lucida Sans Unicode" w:hAnsi="Arial" w:cs="Arial"/>
          <w:lang w:eastAsia="en-US"/>
        </w:rPr>
        <w:t xml:space="preserve"> </w:t>
      </w:r>
      <w:r w:rsidRPr="004112D3">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4112D3" w:rsidRDefault="00374D8C" w:rsidP="005933F6">
      <w:pPr>
        <w:numPr>
          <w:ilvl w:val="3"/>
          <w:numId w:val="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0" w:name="_Hlk2618337"/>
      <w:bookmarkEnd w:id="18"/>
      <w:r w:rsidRPr="004112D3">
        <w:rPr>
          <w:rFonts w:ascii="Arial" w:hAnsi="Arial" w:cs="Arial"/>
        </w:rPr>
        <w:t xml:space="preserve">W </w:t>
      </w:r>
      <w:r w:rsidRPr="004112D3">
        <w:rPr>
          <w:rFonts w:ascii="Arial" w:hAnsi="Arial" w:cs="Arial"/>
          <w:spacing w:val="1"/>
        </w:rPr>
        <w:t>pr</w:t>
      </w:r>
      <w:r w:rsidRPr="004112D3">
        <w:rPr>
          <w:rFonts w:ascii="Arial" w:hAnsi="Arial" w:cs="Arial"/>
          <w:spacing w:val="-2"/>
        </w:rPr>
        <w:t>zy</w:t>
      </w:r>
      <w:r w:rsidRPr="004112D3">
        <w:rPr>
          <w:rFonts w:ascii="Arial" w:hAnsi="Arial" w:cs="Arial"/>
          <w:spacing w:val="1"/>
        </w:rPr>
        <w:t>pad</w:t>
      </w:r>
      <w:r w:rsidRPr="004112D3">
        <w:rPr>
          <w:rFonts w:ascii="Arial" w:hAnsi="Arial" w:cs="Arial"/>
        </w:rPr>
        <w:t xml:space="preserve">ku </w:t>
      </w:r>
      <w:r w:rsidRPr="004112D3">
        <w:rPr>
          <w:rFonts w:ascii="Arial" w:hAnsi="Arial" w:cs="Arial"/>
          <w:spacing w:val="-1"/>
        </w:rPr>
        <w:t>p</w:t>
      </w:r>
      <w:r w:rsidRPr="004112D3">
        <w:rPr>
          <w:rFonts w:ascii="Arial" w:hAnsi="Arial" w:cs="Arial"/>
          <w:spacing w:val="3"/>
        </w:rPr>
        <w:t>o</w:t>
      </w:r>
      <w:r w:rsidRPr="004112D3">
        <w:rPr>
          <w:rFonts w:ascii="Arial" w:hAnsi="Arial" w:cs="Arial"/>
          <w:spacing w:val="-2"/>
        </w:rPr>
        <w:t>w</w:t>
      </w:r>
      <w:r w:rsidRPr="004112D3">
        <w:rPr>
          <w:rFonts w:ascii="Arial" w:hAnsi="Arial" w:cs="Arial"/>
        </w:rPr>
        <w:t>st</w:t>
      </w:r>
      <w:r w:rsidRPr="004112D3">
        <w:rPr>
          <w:rFonts w:ascii="Arial" w:hAnsi="Arial" w:cs="Arial"/>
          <w:spacing w:val="-1"/>
        </w:rPr>
        <w:t>a</w:t>
      </w:r>
      <w:r w:rsidRPr="004112D3">
        <w:rPr>
          <w:rFonts w:ascii="Arial" w:hAnsi="Arial" w:cs="Arial"/>
          <w:spacing w:val="1"/>
        </w:rPr>
        <w:t>n</w:t>
      </w:r>
      <w:r w:rsidRPr="004112D3">
        <w:rPr>
          <w:rFonts w:ascii="Arial" w:hAnsi="Arial" w:cs="Arial"/>
        </w:rPr>
        <w:t>ia s</w:t>
      </w:r>
      <w:r w:rsidRPr="004112D3">
        <w:rPr>
          <w:rFonts w:ascii="Arial" w:hAnsi="Arial" w:cs="Arial"/>
          <w:spacing w:val="1"/>
        </w:rPr>
        <w:t>po</w:t>
      </w:r>
      <w:r w:rsidRPr="004112D3">
        <w:rPr>
          <w:rFonts w:ascii="Arial" w:hAnsi="Arial" w:cs="Arial"/>
          <w:spacing w:val="-3"/>
        </w:rPr>
        <w:t>r</w:t>
      </w:r>
      <w:r w:rsidRPr="004112D3">
        <w:rPr>
          <w:rFonts w:ascii="Arial" w:hAnsi="Arial" w:cs="Arial"/>
        </w:rPr>
        <w:t>u w zwi</w:t>
      </w:r>
      <w:r w:rsidRPr="004112D3">
        <w:rPr>
          <w:rFonts w:ascii="Arial" w:hAnsi="Arial" w:cs="Arial"/>
          <w:spacing w:val="1"/>
        </w:rPr>
        <w:t>ą</w:t>
      </w:r>
      <w:r w:rsidRPr="004112D3">
        <w:rPr>
          <w:rFonts w:ascii="Arial" w:hAnsi="Arial" w:cs="Arial"/>
        </w:rPr>
        <w:t xml:space="preserve">zku ze </w:t>
      </w:r>
      <w:r w:rsidRPr="004112D3">
        <w:rPr>
          <w:rFonts w:ascii="Arial" w:hAnsi="Arial" w:cs="Arial"/>
          <w:spacing w:val="2"/>
        </w:rPr>
        <w:t>s</w:t>
      </w:r>
      <w:r w:rsidRPr="004112D3">
        <w:rPr>
          <w:rFonts w:ascii="Arial" w:hAnsi="Arial" w:cs="Arial"/>
          <w:spacing w:val="-2"/>
        </w:rPr>
        <w:t>z</w:t>
      </w:r>
      <w:r w:rsidRPr="004112D3">
        <w:rPr>
          <w:rFonts w:ascii="Arial" w:hAnsi="Arial" w:cs="Arial"/>
        </w:rPr>
        <w:t>k</w:t>
      </w:r>
      <w:r w:rsidRPr="004112D3">
        <w:rPr>
          <w:rFonts w:ascii="Arial" w:hAnsi="Arial" w:cs="Arial"/>
          <w:spacing w:val="1"/>
        </w:rPr>
        <w:t>o</w:t>
      </w:r>
      <w:r w:rsidRPr="004112D3">
        <w:rPr>
          <w:rFonts w:ascii="Arial" w:hAnsi="Arial" w:cs="Arial"/>
          <w:spacing w:val="-1"/>
        </w:rPr>
        <w:t>d</w:t>
      </w:r>
      <w:r w:rsidRPr="004112D3">
        <w:rPr>
          <w:rFonts w:ascii="Arial" w:hAnsi="Arial" w:cs="Arial"/>
          <w:spacing w:val="1"/>
        </w:rPr>
        <w:t>am</w:t>
      </w:r>
      <w:r w:rsidRPr="004112D3">
        <w:rPr>
          <w:rFonts w:ascii="Arial" w:hAnsi="Arial" w:cs="Arial"/>
        </w:rPr>
        <w:t>i wyrządzonymi osobom lub w mieniu osób trzecich w</w:t>
      </w:r>
      <w:r w:rsidRPr="004112D3">
        <w:rPr>
          <w:rFonts w:ascii="Arial" w:hAnsi="Arial" w:cs="Arial"/>
          <w:spacing w:val="-2"/>
        </w:rPr>
        <w:t>y</w:t>
      </w:r>
      <w:r w:rsidRPr="004112D3">
        <w:rPr>
          <w:rFonts w:ascii="Arial" w:hAnsi="Arial" w:cs="Arial"/>
        </w:rPr>
        <w:t>k</w:t>
      </w:r>
      <w:r w:rsidRPr="004112D3">
        <w:rPr>
          <w:rFonts w:ascii="Arial" w:hAnsi="Arial" w:cs="Arial"/>
          <w:spacing w:val="1"/>
        </w:rPr>
        <w:t>ona</w:t>
      </w:r>
      <w:r w:rsidRPr="004112D3">
        <w:rPr>
          <w:rFonts w:ascii="Arial" w:hAnsi="Arial" w:cs="Arial"/>
        </w:rPr>
        <w:t xml:space="preserve">wca </w:t>
      </w:r>
      <w:r w:rsidRPr="004112D3">
        <w:rPr>
          <w:rFonts w:ascii="Arial" w:hAnsi="Arial" w:cs="Arial"/>
          <w:spacing w:val="-2"/>
        </w:rPr>
        <w:t>z</w:t>
      </w:r>
      <w:r w:rsidRPr="004112D3">
        <w:rPr>
          <w:rFonts w:ascii="Arial" w:hAnsi="Arial" w:cs="Arial"/>
          <w:spacing w:val="1"/>
        </w:rPr>
        <w:t>obo</w:t>
      </w:r>
      <w:r w:rsidRPr="004112D3">
        <w:rPr>
          <w:rFonts w:ascii="Arial" w:hAnsi="Arial" w:cs="Arial"/>
        </w:rPr>
        <w:t>wi</w:t>
      </w:r>
      <w:r w:rsidRPr="004112D3">
        <w:rPr>
          <w:rFonts w:ascii="Arial" w:hAnsi="Arial" w:cs="Arial"/>
          <w:spacing w:val="1"/>
        </w:rPr>
        <w:t>ą</w:t>
      </w:r>
      <w:r w:rsidRPr="004112D3">
        <w:rPr>
          <w:rFonts w:ascii="Arial" w:hAnsi="Arial" w:cs="Arial"/>
          <w:spacing w:val="-2"/>
        </w:rPr>
        <w:t>z</w:t>
      </w:r>
      <w:r w:rsidRPr="004112D3">
        <w:rPr>
          <w:rFonts w:ascii="Arial" w:hAnsi="Arial" w:cs="Arial"/>
          <w:spacing w:val="1"/>
        </w:rPr>
        <w:t>u</w:t>
      </w:r>
      <w:r w:rsidRPr="004112D3">
        <w:rPr>
          <w:rFonts w:ascii="Arial" w:hAnsi="Arial" w:cs="Arial"/>
        </w:rPr>
        <w:t>je s</w:t>
      </w:r>
      <w:r w:rsidRPr="004112D3">
        <w:rPr>
          <w:rFonts w:ascii="Arial" w:hAnsi="Arial" w:cs="Arial"/>
          <w:spacing w:val="-2"/>
        </w:rPr>
        <w:t>i</w:t>
      </w:r>
      <w:r w:rsidRPr="004112D3">
        <w:rPr>
          <w:rFonts w:ascii="Arial" w:hAnsi="Arial" w:cs="Arial"/>
        </w:rPr>
        <w:t xml:space="preserve">ę </w:t>
      </w:r>
      <w:r w:rsidRPr="004112D3">
        <w:rPr>
          <w:rFonts w:ascii="Arial" w:hAnsi="Arial" w:cs="Arial"/>
          <w:spacing w:val="-2"/>
        </w:rPr>
        <w:t>w</w:t>
      </w:r>
      <w:r w:rsidRPr="004112D3">
        <w:rPr>
          <w:rFonts w:ascii="Arial" w:hAnsi="Arial" w:cs="Arial"/>
          <w:spacing w:val="1"/>
        </w:rPr>
        <w:t>e</w:t>
      </w:r>
      <w:r w:rsidRPr="004112D3">
        <w:rPr>
          <w:rFonts w:ascii="Arial" w:hAnsi="Arial" w:cs="Arial"/>
        </w:rPr>
        <w:t xml:space="preserve">jść w </w:t>
      </w:r>
      <w:r w:rsidRPr="004112D3">
        <w:rPr>
          <w:rFonts w:ascii="Arial" w:hAnsi="Arial" w:cs="Arial"/>
          <w:spacing w:val="1"/>
        </w:rPr>
        <w:t>m</w:t>
      </w:r>
      <w:r w:rsidRPr="004112D3">
        <w:rPr>
          <w:rFonts w:ascii="Arial" w:hAnsi="Arial" w:cs="Arial"/>
        </w:rPr>
        <w:t>i</w:t>
      </w:r>
      <w:r w:rsidRPr="004112D3">
        <w:rPr>
          <w:rFonts w:ascii="Arial" w:hAnsi="Arial" w:cs="Arial"/>
          <w:spacing w:val="1"/>
        </w:rPr>
        <w:t>e</w:t>
      </w:r>
      <w:r w:rsidRPr="004112D3">
        <w:rPr>
          <w:rFonts w:ascii="Arial" w:hAnsi="Arial" w:cs="Arial"/>
        </w:rPr>
        <w:t>js</w:t>
      </w:r>
      <w:r w:rsidRPr="004112D3">
        <w:rPr>
          <w:rFonts w:ascii="Arial" w:hAnsi="Arial" w:cs="Arial"/>
          <w:spacing w:val="-2"/>
        </w:rPr>
        <w:t>c</w:t>
      </w:r>
      <w:r w:rsidRPr="004112D3">
        <w:rPr>
          <w:rFonts w:ascii="Arial" w:hAnsi="Arial" w:cs="Arial"/>
        </w:rPr>
        <w:t xml:space="preserve">e </w:t>
      </w:r>
      <w:r w:rsidRPr="004112D3">
        <w:rPr>
          <w:rFonts w:ascii="Arial" w:hAnsi="Arial" w:cs="Arial"/>
          <w:spacing w:val="-2"/>
        </w:rPr>
        <w:t>z</w:t>
      </w:r>
      <w:r w:rsidRPr="004112D3">
        <w:rPr>
          <w:rFonts w:ascii="Arial" w:hAnsi="Arial" w:cs="Arial"/>
          <w:spacing w:val="1"/>
        </w:rPr>
        <w:t>a</w:t>
      </w:r>
      <w:r w:rsidRPr="004112D3">
        <w:rPr>
          <w:rFonts w:ascii="Arial" w:hAnsi="Arial" w:cs="Arial"/>
          <w:spacing w:val="-1"/>
        </w:rPr>
        <w:t>m</w:t>
      </w:r>
      <w:r w:rsidRPr="004112D3">
        <w:rPr>
          <w:rFonts w:ascii="Arial" w:hAnsi="Arial" w:cs="Arial"/>
          <w:spacing w:val="3"/>
        </w:rPr>
        <w:t>a</w:t>
      </w:r>
      <w:r w:rsidRPr="004112D3">
        <w:rPr>
          <w:rFonts w:ascii="Arial" w:hAnsi="Arial" w:cs="Arial"/>
          <w:spacing w:val="-2"/>
        </w:rPr>
        <w:t>w</w:t>
      </w:r>
      <w:r w:rsidRPr="004112D3">
        <w:rPr>
          <w:rFonts w:ascii="Arial" w:hAnsi="Arial" w:cs="Arial"/>
        </w:rPr>
        <w:t>i</w:t>
      </w:r>
      <w:r w:rsidRPr="004112D3">
        <w:rPr>
          <w:rFonts w:ascii="Arial" w:hAnsi="Arial" w:cs="Arial"/>
          <w:spacing w:val="1"/>
        </w:rPr>
        <w:t>a</w:t>
      </w:r>
      <w:r w:rsidRPr="004112D3">
        <w:rPr>
          <w:rFonts w:ascii="Arial" w:hAnsi="Arial" w:cs="Arial"/>
        </w:rPr>
        <w:t>j</w:t>
      </w:r>
      <w:r w:rsidRPr="004112D3">
        <w:rPr>
          <w:rFonts w:ascii="Arial" w:hAnsi="Arial" w:cs="Arial"/>
          <w:spacing w:val="1"/>
        </w:rPr>
        <w:t>ą</w:t>
      </w:r>
      <w:r w:rsidRPr="004112D3">
        <w:rPr>
          <w:rFonts w:ascii="Arial" w:hAnsi="Arial" w:cs="Arial"/>
        </w:rPr>
        <w:t>c</w:t>
      </w:r>
      <w:r w:rsidRPr="004112D3">
        <w:rPr>
          <w:rFonts w:ascii="Arial" w:hAnsi="Arial" w:cs="Arial"/>
          <w:spacing w:val="1"/>
        </w:rPr>
        <w:t>e</w:t>
      </w:r>
      <w:r w:rsidRPr="004112D3">
        <w:rPr>
          <w:rFonts w:ascii="Arial" w:hAnsi="Arial" w:cs="Arial"/>
          <w:spacing w:val="-1"/>
        </w:rPr>
        <w:t>g</w:t>
      </w:r>
      <w:r w:rsidRPr="004112D3">
        <w:rPr>
          <w:rFonts w:ascii="Arial" w:hAnsi="Arial" w:cs="Arial"/>
        </w:rPr>
        <w:t xml:space="preserve">o w </w:t>
      </w:r>
      <w:r w:rsidRPr="004112D3">
        <w:rPr>
          <w:rFonts w:ascii="Arial" w:hAnsi="Arial" w:cs="Arial"/>
          <w:spacing w:val="-2"/>
        </w:rPr>
        <w:t>t</w:t>
      </w:r>
      <w:r w:rsidRPr="004112D3">
        <w:rPr>
          <w:rFonts w:ascii="Arial" w:hAnsi="Arial" w:cs="Arial"/>
          <w:spacing w:val="1"/>
        </w:rPr>
        <w:t>o</w:t>
      </w:r>
      <w:r w:rsidRPr="004112D3">
        <w:rPr>
          <w:rFonts w:ascii="Arial" w:hAnsi="Arial" w:cs="Arial"/>
          <w:spacing w:val="2"/>
        </w:rPr>
        <w:t>c</w:t>
      </w:r>
      <w:r w:rsidRPr="004112D3">
        <w:rPr>
          <w:rFonts w:ascii="Arial" w:hAnsi="Arial" w:cs="Arial"/>
          <w:spacing w:val="-2"/>
        </w:rPr>
        <w:t>z</w:t>
      </w:r>
      <w:r w:rsidRPr="004112D3">
        <w:rPr>
          <w:rFonts w:ascii="Arial" w:hAnsi="Arial" w:cs="Arial"/>
          <w:spacing w:val="1"/>
        </w:rPr>
        <w:t>ą</w:t>
      </w:r>
      <w:r w:rsidRPr="004112D3">
        <w:rPr>
          <w:rFonts w:ascii="Arial" w:hAnsi="Arial" w:cs="Arial"/>
        </w:rPr>
        <w:t>cy się s</w:t>
      </w:r>
      <w:r w:rsidRPr="004112D3">
        <w:rPr>
          <w:rFonts w:ascii="Arial" w:hAnsi="Arial" w:cs="Arial"/>
          <w:spacing w:val="-1"/>
        </w:rPr>
        <w:t>p</w:t>
      </w:r>
      <w:r w:rsidRPr="004112D3">
        <w:rPr>
          <w:rFonts w:ascii="Arial" w:hAnsi="Arial" w:cs="Arial"/>
          <w:spacing w:val="1"/>
        </w:rPr>
        <w:t>ó</w:t>
      </w:r>
      <w:r w:rsidRPr="004112D3">
        <w:rPr>
          <w:rFonts w:ascii="Arial" w:hAnsi="Arial" w:cs="Arial"/>
        </w:rPr>
        <w:t>r i s</w:t>
      </w:r>
      <w:r w:rsidRPr="004112D3">
        <w:rPr>
          <w:rFonts w:ascii="Arial" w:hAnsi="Arial" w:cs="Arial"/>
          <w:spacing w:val="-1"/>
        </w:rPr>
        <w:t>a</w:t>
      </w:r>
      <w:r w:rsidRPr="004112D3">
        <w:rPr>
          <w:rFonts w:ascii="Arial" w:hAnsi="Arial" w:cs="Arial"/>
        </w:rPr>
        <w:t xml:space="preserve">m </w:t>
      </w:r>
      <w:r w:rsidRPr="004112D3">
        <w:rPr>
          <w:rFonts w:ascii="Arial" w:hAnsi="Arial" w:cs="Arial"/>
          <w:spacing w:val="-1"/>
        </w:rPr>
        <w:t>p</w:t>
      </w:r>
      <w:r w:rsidRPr="004112D3">
        <w:rPr>
          <w:rFonts w:ascii="Arial" w:hAnsi="Arial" w:cs="Arial"/>
          <w:spacing w:val="1"/>
        </w:rPr>
        <w:t>o</w:t>
      </w:r>
      <w:r w:rsidRPr="004112D3">
        <w:rPr>
          <w:rFonts w:ascii="Arial" w:hAnsi="Arial" w:cs="Arial"/>
        </w:rPr>
        <w:t>k</w:t>
      </w:r>
      <w:r w:rsidRPr="004112D3">
        <w:rPr>
          <w:rFonts w:ascii="Arial" w:hAnsi="Arial" w:cs="Arial"/>
          <w:spacing w:val="1"/>
        </w:rPr>
        <w:t>r</w:t>
      </w:r>
      <w:r w:rsidRPr="004112D3">
        <w:rPr>
          <w:rFonts w:ascii="Arial" w:hAnsi="Arial" w:cs="Arial"/>
          <w:spacing w:val="-2"/>
        </w:rPr>
        <w:t>y</w:t>
      </w:r>
      <w:r w:rsidRPr="004112D3">
        <w:rPr>
          <w:rFonts w:ascii="Arial" w:hAnsi="Arial" w:cs="Arial"/>
        </w:rPr>
        <w:t xml:space="preserve">ć </w:t>
      </w:r>
      <w:r w:rsidRPr="004112D3">
        <w:rPr>
          <w:rFonts w:ascii="Arial" w:hAnsi="Arial" w:cs="Arial"/>
          <w:spacing w:val="1"/>
        </w:rPr>
        <w:t>e</w:t>
      </w:r>
      <w:r w:rsidRPr="004112D3">
        <w:rPr>
          <w:rFonts w:ascii="Arial" w:hAnsi="Arial" w:cs="Arial"/>
          <w:spacing w:val="-2"/>
        </w:rPr>
        <w:t>w</w:t>
      </w:r>
      <w:r w:rsidRPr="004112D3">
        <w:rPr>
          <w:rFonts w:ascii="Arial" w:hAnsi="Arial" w:cs="Arial"/>
          <w:spacing w:val="1"/>
        </w:rPr>
        <w:t>en</w:t>
      </w:r>
      <w:r w:rsidRPr="004112D3">
        <w:rPr>
          <w:rFonts w:ascii="Arial" w:hAnsi="Arial" w:cs="Arial"/>
          <w:spacing w:val="-2"/>
        </w:rPr>
        <w:t>t</w:t>
      </w:r>
      <w:r w:rsidRPr="004112D3">
        <w:rPr>
          <w:rFonts w:ascii="Arial" w:hAnsi="Arial" w:cs="Arial"/>
          <w:spacing w:val="1"/>
        </w:rPr>
        <w:t>ua</w:t>
      </w:r>
      <w:r w:rsidRPr="004112D3">
        <w:rPr>
          <w:rFonts w:ascii="Arial" w:hAnsi="Arial" w:cs="Arial"/>
        </w:rPr>
        <w:t>l</w:t>
      </w:r>
      <w:r w:rsidRPr="004112D3">
        <w:rPr>
          <w:rFonts w:ascii="Arial" w:hAnsi="Arial" w:cs="Arial"/>
          <w:spacing w:val="-1"/>
        </w:rPr>
        <w:t>n</w:t>
      </w:r>
      <w:r w:rsidRPr="004112D3">
        <w:rPr>
          <w:rFonts w:ascii="Arial" w:hAnsi="Arial" w:cs="Arial"/>
        </w:rPr>
        <w:t xml:space="preserve">e </w:t>
      </w:r>
      <w:r w:rsidRPr="004112D3">
        <w:rPr>
          <w:rFonts w:ascii="Arial" w:hAnsi="Arial" w:cs="Arial"/>
          <w:spacing w:val="2"/>
        </w:rPr>
        <w:t>s</w:t>
      </w:r>
      <w:r w:rsidRPr="004112D3">
        <w:rPr>
          <w:rFonts w:ascii="Arial" w:hAnsi="Arial" w:cs="Arial"/>
          <w:spacing w:val="-2"/>
        </w:rPr>
        <w:t>z</w:t>
      </w:r>
      <w:r w:rsidRPr="004112D3">
        <w:rPr>
          <w:rFonts w:ascii="Arial" w:hAnsi="Arial" w:cs="Arial"/>
        </w:rPr>
        <w:t>k</w:t>
      </w:r>
      <w:r w:rsidRPr="004112D3">
        <w:rPr>
          <w:rFonts w:ascii="Arial" w:hAnsi="Arial" w:cs="Arial"/>
          <w:spacing w:val="-1"/>
        </w:rPr>
        <w:t>o</w:t>
      </w:r>
      <w:r w:rsidRPr="004112D3">
        <w:rPr>
          <w:rFonts w:ascii="Arial" w:hAnsi="Arial" w:cs="Arial"/>
          <w:spacing w:val="3"/>
        </w:rPr>
        <w:t>d</w:t>
      </w:r>
      <w:r w:rsidRPr="004112D3">
        <w:rPr>
          <w:rFonts w:ascii="Arial" w:hAnsi="Arial" w:cs="Arial"/>
        </w:rPr>
        <w:t>y</w:t>
      </w:r>
      <w:r w:rsidRPr="004112D3">
        <w:rPr>
          <w:rFonts w:ascii="Arial" w:hAnsi="Arial" w:cs="Arial"/>
          <w:spacing w:val="-2"/>
        </w:rPr>
        <w:t xml:space="preserve"> w</w:t>
      </w:r>
      <w:r w:rsidRPr="004112D3">
        <w:rPr>
          <w:rFonts w:ascii="Arial" w:hAnsi="Arial" w:cs="Arial"/>
          <w:spacing w:val="1"/>
        </w:rPr>
        <w:t>obe</w:t>
      </w:r>
      <w:r w:rsidRPr="004112D3">
        <w:rPr>
          <w:rFonts w:ascii="Arial" w:hAnsi="Arial" w:cs="Arial"/>
        </w:rPr>
        <w:t xml:space="preserve">c </w:t>
      </w:r>
      <w:r w:rsidRPr="004112D3">
        <w:rPr>
          <w:rFonts w:ascii="Arial" w:hAnsi="Arial" w:cs="Arial"/>
          <w:spacing w:val="-1"/>
        </w:rPr>
        <w:t>o</w:t>
      </w:r>
      <w:r w:rsidRPr="004112D3">
        <w:rPr>
          <w:rFonts w:ascii="Arial" w:hAnsi="Arial" w:cs="Arial"/>
        </w:rPr>
        <w:t>s</w:t>
      </w:r>
      <w:r w:rsidRPr="004112D3">
        <w:rPr>
          <w:rFonts w:ascii="Arial" w:hAnsi="Arial" w:cs="Arial"/>
          <w:spacing w:val="1"/>
        </w:rPr>
        <w:t>ó</w:t>
      </w:r>
      <w:r w:rsidRPr="004112D3">
        <w:rPr>
          <w:rFonts w:ascii="Arial" w:hAnsi="Arial" w:cs="Arial"/>
        </w:rPr>
        <w:t>b t</w:t>
      </w:r>
      <w:r w:rsidRPr="004112D3">
        <w:rPr>
          <w:rFonts w:ascii="Arial" w:hAnsi="Arial" w:cs="Arial"/>
          <w:spacing w:val="1"/>
        </w:rPr>
        <w:t>r</w:t>
      </w:r>
      <w:r w:rsidRPr="004112D3">
        <w:rPr>
          <w:rFonts w:ascii="Arial" w:hAnsi="Arial" w:cs="Arial"/>
          <w:spacing w:val="-2"/>
        </w:rPr>
        <w:t>z</w:t>
      </w:r>
      <w:r w:rsidRPr="004112D3">
        <w:rPr>
          <w:rFonts w:ascii="Arial" w:hAnsi="Arial" w:cs="Arial"/>
          <w:spacing w:val="1"/>
        </w:rPr>
        <w:t>e</w:t>
      </w:r>
      <w:r w:rsidRPr="004112D3">
        <w:rPr>
          <w:rFonts w:ascii="Arial" w:hAnsi="Arial" w:cs="Arial"/>
        </w:rPr>
        <w:t>cic</w:t>
      </w:r>
      <w:r w:rsidRPr="004112D3">
        <w:rPr>
          <w:rFonts w:ascii="Arial" w:hAnsi="Arial" w:cs="Arial"/>
          <w:spacing w:val="1"/>
        </w:rPr>
        <w:t>h</w:t>
      </w:r>
      <w:r w:rsidRPr="004112D3">
        <w:rPr>
          <w:rFonts w:ascii="Arial" w:hAnsi="Arial" w:cs="Arial"/>
        </w:rPr>
        <w:t>.</w:t>
      </w:r>
    </w:p>
    <w:bookmarkEnd w:id="20"/>
    <w:p w14:paraId="173ADD0D" w14:textId="77777777" w:rsidR="0010732F" w:rsidRPr="004112D3" w:rsidRDefault="0010732F" w:rsidP="005933F6">
      <w:pPr>
        <w:numPr>
          <w:ilvl w:val="3"/>
          <w:numId w:val="4"/>
        </w:numPr>
        <w:tabs>
          <w:tab w:val="clear" w:pos="2880"/>
          <w:tab w:val="left" w:pos="284"/>
        </w:tabs>
        <w:autoSpaceDE w:val="0"/>
        <w:autoSpaceDN w:val="0"/>
        <w:adjustRightInd w:val="0"/>
        <w:ind w:left="0" w:firstLine="0"/>
        <w:contextualSpacing/>
        <w:jc w:val="both"/>
        <w:rPr>
          <w:rFonts w:ascii="Arial" w:hAnsi="Arial" w:cs="Arial"/>
        </w:rPr>
      </w:pPr>
      <w:r w:rsidRPr="004112D3">
        <w:rPr>
          <w:rFonts w:ascii="Arial" w:eastAsia="Lucida Sans Unicode" w:hAnsi="Arial" w:cs="Arial"/>
          <w:lang w:eastAsia="en-US"/>
        </w:rPr>
        <w:t>Zamawiający nie ponosi odpowiedzialności za mienie wykonawcy zgromadzone na terenie prowadzonych prac.</w:t>
      </w:r>
    </w:p>
    <w:bookmarkEnd w:id="17"/>
    <w:p w14:paraId="483EEC0D" w14:textId="77777777" w:rsidR="0010732F" w:rsidRPr="004112D3" w:rsidRDefault="0010732F" w:rsidP="005933F6">
      <w:pPr>
        <w:numPr>
          <w:ilvl w:val="3"/>
          <w:numId w:val="4"/>
        </w:numPr>
        <w:tabs>
          <w:tab w:val="clear" w:pos="2880"/>
          <w:tab w:val="left" w:pos="284"/>
        </w:tabs>
        <w:autoSpaceDE w:val="0"/>
        <w:autoSpaceDN w:val="0"/>
        <w:adjustRightInd w:val="0"/>
        <w:ind w:left="0" w:firstLine="0"/>
        <w:contextualSpacing/>
        <w:jc w:val="both"/>
        <w:rPr>
          <w:rFonts w:ascii="Arial" w:hAnsi="Arial" w:cs="Arial"/>
        </w:rPr>
      </w:pPr>
      <w:r w:rsidRPr="004112D3">
        <w:rPr>
          <w:rFonts w:ascii="Arial" w:eastAsia="Arial Unicode MS" w:hAnsi="Arial" w:cs="Arial"/>
          <w:kern w:val="3"/>
        </w:rPr>
        <w:t>Odzyskane materiały w trakcie wykonywania przedmiotu umowy wykonawca zagospodaruje dla własnych potrzeb</w:t>
      </w:r>
      <w:r w:rsidR="00FA2D35" w:rsidRPr="004112D3">
        <w:rPr>
          <w:rFonts w:ascii="Arial" w:eastAsia="Arial Unicode MS" w:hAnsi="Arial" w:cs="Arial"/>
          <w:kern w:val="3"/>
        </w:rPr>
        <w:t xml:space="preserve"> lub potraktuje je jako odpady</w:t>
      </w:r>
      <w:r w:rsidRPr="004112D3">
        <w:rPr>
          <w:rFonts w:ascii="Arial" w:eastAsia="Arial Unicode MS" w:hAnsi="Arial" w:cs="Arial"/>
          <w:kern w:val="3"/>
        </w:rPr>
        <w:t xml:space="preserve">, </w:t>
      </w:r>
      <w:r w:rsidRPr="004112D3">
        <w:rPr>
          <w:rFonts w:ascii="Arial" w:eastAsia="Arial" w:hAnsi="Arial" w:cs="Arial"/>
          <w:b/>
        </w:rPr>
        <w:t>z</w:t>
      </w:r>
      <w:r w:rsidR="00FA2D35" w:rsidRPr="004112D3">
        <w:rPr>
          <w:rFonts w:ascii="Arial" w:eastAsia="Arial" w:hAnsi="Arial" w:cs="Arial"/>
          <w:b/>
        </w:rPr>
        <w:t xml:space="preserve"> </w:t>
      </w:r>
      <w:r w:rsidRPr="004112D3">
        <w:rPr>
          <w:rFonts w:ascii="Arial" w:eastAsia="Arial" w:hAnsi="Arial" w:cs="Arial"/>
          <w:b/>
          <w:spacing w:val="2"/>
        </w:rPr>
        <w:t>w</w:t>
      </w:r>
      <w:r w:rsidRPr="004112D3">
        <w:rPr>
          <w:rFonts w:ascii="Arial" w:eastAsia="Arial" w:hAnsi="Arial" w:cs="Arial"/>
          <w:b/>
          <w:spacing w:val="-4"/>
        </w:rPr>
        <w:t>y</w:t>
      </w:r>
      <w:r w:rsidRPr="004112D3">
        <w:rPr>
          <w:rFonts w:ascii="Arial" w:eastAsia="Arial" w:hAnsi="Arial" w:cs="Arial"/>
          <w:b/>
          <w:spacing w:val="-1"/>
        </w:rPr>
        <w:t>ł</w:t>
      </w:r>
      <w:r w:rsidRPr="004112D3">
        <w:rPr>
          <w:rFonts w:ascii="Arial" w:eastAsia="Arial" w:hAnsi="Arial" w:cs="Arial"/>
          <w:b/>
        </w:rPr>
        <w:t>ą</w:t>
      </w:r>
      <w:r w:rsidRPr="004112D3">
        <w:rPr>
          <w:rFonts w:ascii="Arial" w:eastAsia="Arial" w:hAnsi="Arial" w:cs="Arial"/>
          <w:b/>
          <w:spacing w:val="3"/>
        </w:rPr>
        <w:t>c</w:t>
      </w:r>
      <w:r w:rsidRPr="004112D3">
        <w:rPr>
          <w:rFonts w:ascii="Arial" w:eastAsia="Arial" w:hAnsi="Arial" w:cs="Arial"/>
          <w:b/>
          <w:spacing w:val="-1"/>
        </w:rPr>
        <w:t>z</w:t>
      </w:r>
      <w:r w:rsidRPr="004112D3">
        <w:rPr>
          <w:rFonts w:ascii="Arial" w:eastAsia="Arial" w:hAnsi="Arial" w:cs="Arial"/>
          <w:b/>
        </w:rPr>
        <w:t>e</w:t>
      </w:r>
      <w:r w:rsidRPr="004112D3">
        <w:rPr>
          <w:rFonts w:ascii="Arial" w:eastAsia="Arial" w:hAnsi="Arial" w:cs="Arial"/>
          <w:b/>
          <w:spacing w:val="1"/>
        </w:rPr>
        <w:t>n</w:t>
      </w:r>
      <w:r w:rsidRPr="004112D3">
        <w:rPr>
          <w:rFonts w:ascii="Arial" w:eastAsia="Arial" w:hAnsi="Arial" w:cs="Arial"/>
          <w:b/>
          <w:spacing w:val="-1"/>
        </w:rPr>
        <w:t>i</w:t>
      </w:r>
      <w:r w:rsidRPr="004112D3">
        <w:rPr>
          <w:rFonts w:ascii="Arial" w:eastAsia="Arial" w:hAnsi="Arial" w:cs="Arial"/>
          <w:b/>
        </w:rPr>
        <w:t>em</w:t>
      </w:r>
      <w:r w:rsidR="00FA2D35" w:rsidRPr="004112D3">
        <w:rPr>
          <w:rFonts w:ascii="Arial" w:eastAsia="Arial" w:hAnsi="Arial" w:cs="Arial"/>
          <w:b/>
        </w:rPr>
        <w:t xml:space="preserve"> </w:t>
      </w:r>
      <w:r w:rsidRPr="004112D3">
        <w:rPr>
          <w:rFonts w:ascii="Arial" w:eastAsia="Arial" w:hAnsi="Arial" w:cs="Arial"/>
          <w:b/>
          <w:spacing w:val="4"/>
        </w:rPr>
        <w:t>m</w:t>
      </w:r>
      <w:r w:rsidRPr="004112D3">
        <w:rPr>
          <w:rFonts w:ascii="Arial" w:eastAsia="Arial" w:hAnsi="Arial" w:cs="Arial"/>
          <w:b/>
        </w:rPr>
        <w:t>at</w:t>
      </w:r>
      <w:r w:rsidRPr="004112D3">
        <w:rPr>
          <w:rFonts w:ascii="Arial" w:eastAsia="Arial" w:hAnsi="Arial" w:cs="Arial"/>
          <w:b/>
          <w:spacing w:val="-1"/>
        </w:rPr>
        <w:t>e</w:t>
      </w:r>
      <w:r w:rsidRPr="004112D3">
        <w:rPr>
          <w:rFonts w:ascii="Arial" w:eastAsia="Arial" w:hAnsi="Arial" w:cs="Arial"/>
          <w:b/>
          <w:spacing w:val="1"/>
        </w:rPr>
        <w:t>r</w:t>
      </w:r>
      <w:r w:rsidRPr="004112D3">
        <w:rPr>
          <w:rFonts w:ascii="Arial" w:eastAsia="Arial" w:hAnsi="Arial" w:cs="Arial"/>
          <w:b/>
          <w:spacing w:val="-1"/>
        </w:rPr>
        <w:t>i</w:t>
      </w:r>
      <w:r w:rsidRPr="004112D3">
        <w:rPr>
          <w:rFonts w:ascii="Arial" w:eastAsia="Arial" w:hAnsi="Arial" w:cs="Arial"/>
          <w:b/>
        </w:rPr>
        <w:t>a</w:t>
      </w:r>
      <w:r w:rsidRPr="004112D3">
        <w:rPr>
          <w:rFonts w:ascii="Arial" w:eastAsia="Arial" w:hAnsi="Arial" w:cs="Arial"/>
          <w:b/>
          <w:spacing w:val="1"/>
        </w:rPr>
        <w:t>ł</w:t>
      </w:r>
      <w:r w:rsidRPr="004112D3">
        <w:rPr>
          <w:rFonts w:ascii="Arial" w:eastAsia="Arial" w:hAnsi="Arial" w:cs="Arial"/>
          <w:b/>
          <w:spacing w:val="2"/>
        </w:rPr>
        <w:t>ó</w:t>
      </w:r>
      <w:r w:rsidRPr="004112D3">
        <w:rPr>
          <w:rFonts w:ascii="Arial" w:eastAsia="Arial" w:hAnsi="Arial" w:cs="Arial"/>
          <w:b/>
        </w:rPr>
        <w:t>w</w:t>
      </w:r>
      <w:r w:rsidR="00FA2D35" w:rsidRPr="004112D3">
        <w:rPr>
          <w:rFonts w:ascii="Arial" w:eastAsia="Arial" w:hAnsi="Arial" w:cs="Arial"/>
          <w:b/>
        </w:rPr>
        <w:t xml:space="preserve"> </w:t>
      </w:r>
      <w:r w:rsidRPr="004112D3">
        <w:rPr>
          <w:rFonts w:ascii="Arial" w:eastAsia="Arial" w:hAnsi="Arial" w:cs="Arial"/>
          <w:b/>
        </w:rPr>
        <w:t>i</w:t>
      </w:r>
      <w:r w:rsidR="00FA2D35" w:rsidRPr="004112D3">
        <w:rPr>
          <w:rFonts w:ascii="Arial" w:eastAsia="Arial" w:hAnsi="Arial" w:cs="Arial"/>
          <w:b/>
        </w:rPr>
        <w:t xml:space="preserve"> </w:t>
      </w:r>
      <w:r w:rsidRPr="004112D3">
        <w:rPr>
          <w:rFonts w:ascii="Arial" w:eastAsia="Arial" w:hAnsi="Arial" w:cs="Arial"/>
          <w:b/>
          <w:spacing w:val="2"/>
        </w:rPr>
        <w:t>u</w:t>
      </w:r>
      <w:r w:rsidRPr="004112D3">
        <w:rPr>
          <w:rFonts w:ascii="Arial" w:eastAsia="Arial" w:hAnsi="Arial" w:cs="Arial"/>
          <w:b/>
          <w:spacing w:val="1"/>
        </w:rPr>
        <w:t>r</w:t>
      </w:r>
      <w:r w:rsidRPr="004112D3">
        <w:rPr>
          <w:rFonts w:ascii="Arial" w:eastAsia="Arial" w:hAnsi="Arial" w:cs="Arial"/>
          <w:b/>
          <w:spacing w:val="-1"/>
        </w:rPr>
        <w:t>z</w:t>
      </w:r>
      <w:r w:rsidRPr="004112D3">
        <w:rPr>
          <w:rFonts w:ascii="Arial" w:eastAsia="Arial" w:hAnsi="Arial" w:cs="Arial"/>
          <w:b/>
        </w:rPr>
        <w:t>ą</w:t>
      </w:r>
      <w:r w:rsidRPr="004112D3">
        <w:rPr>
          <w:rFonts w:ascii="Arial" w:eastAsia="Arial" w:hAnsi="Arial" w:cs="Arial"/>
          <w:b/>
          <w:spacing w:val="1"/>
        </w:rPr>
        <w:t>d</w:t>
      </w:r>
      <w:r w:rsidRPr="004112D3">
        <w:rPr>
          <w:rFonts w:ascii="Arial" w:eastAsia="Arial" w:hAnsi="Arial" w:cs="Arial"/>
          <w:b/>
          <w:spacing w:val="-1"/>
        </w:rPr>
        <w:t>z</w:t>
      </w:r>
      <w:r w:rsidRPr="004112D3">
        <w:rPr>
          <w:rFonts w:ascii="Arial" w:eastAsia="Arial" w:hAnsi="Arial" w:cs="Arial"/>
          <w:b/>
        </w:rPr>
        <w:t>eń</w:t>
      </w:r>
      <w:r w:rsidR="00FA2D35" w:rsidRPr="004112D3">
        <w:rPr>
          <w:rFonts w:ascii="Arial" w:eastAsia="Arial" w:hAnsi="Arial" w:cs="Arial"/>
          <w:b/>
        </w:rPr>
        <w:t xml:space="preserve"> </w:t>
      </w:r>
      <w:r w:rsidRPr="004112D3">
        <w:rPr>
          <w:rFonts w:ascii="Arial" w:eastAsia="Arial" w:hAnsi="Arial" w:cs="Arial"/>
          <w:b/>
          <w:spacing w:val="-2"/>
        </w:rPr>
        <w:t>w</w:t>
      </w:r>
      <w:r w:rsidRPr="004112D3">
        <w:rPr>
          <w:rFonts w:ascii="Arial" w:eastAsia="Arial" w:hAnsi="Arial" w:cs="Arial"/>
          <w:b/>
          <w:spacing w:val="1"/>
        </w:rPr>
        <w:t>s</w:t>
      </w:r>
      <w:r w:rsidRPr="004112D3">
        <w:rPr>
          <w:rFonts w:ascii="Arial" w:eastAsia="Arial" w:hAnsi="Arial" w:cs="Arial"/>
          <w:b/>
          <w:spacing w:val="3"/>
        </w:rPr>
        <w:t>k</w:t>
      </w:r>
      <w:r w:rsidRPr="004112D3">
        <w:rPr>
          <w:rFonts w:ascii="Arial" w:eastAsia="Arial" w:hAnsi="Arial" w:cs="Arial"/>
          <w:b/>
        </w:rPr>
        <w:t>a</w:t>
      </w:r>
      <w:r w:rsidRPr="004112D3">
        <w:rPr>
          <w:rFonts w:ascii="Arial" w:eastAsia="Arial" w:hAnsi="Arial" w:cs="Arial"/>
          <w:b/>
          <w:spacing w:val="-2"/>
        </w:rPr>
        <w:t>z</w:t>
      </w:r>
      <w:r w:rsidRPr="004112D3">
        <w:rPr>
          <w:rFonts w:ascii="Arial" w:eastAsia="Arial" w:hAnsi="Arial" w:cs="Arial"/>
          <w:b/>
        </w:rPr>
        <w:t>a</w:t>
      </w:r>
      <w:r w:rsidRPr="004112D3">
        <w:rPr>
          <w:rFonts w:ascii="Arial" w:eastAsia="Arial" w:hAnsi="Arial" w:cs="Arial"/>
          <w:b/>
          <w:spacing w:val="4"/>
        </w:rPr>
        <w:t>n</w:t>
      </w:r>
      <w:r w:rsidRPr="004112D3">
        <w:rPr>
          <w:rFonts w:ascii="Arial" w:eastAsia="Arial" w:hAnsi="Arial" w:cs="Arial"/>
          <w:b/>
          <w:spacing w:val="-4"/>
        </w:rPr>
        <w:t>y</w:t>
      </w:r>
      <w:r w:rsidRPr="004112D3">
        <w:rPr>
          <w:rFonts w:ascii="Arial" w:eastAsia="Arial" w:hAnsi="Arial" w:cs="Arial"/>
          <w:b/>
          <w:spacing w:val="1"/>
        </w:rPr>
        <w:t>c</w:t>
      </w:r>
      <w:r w:rsidRPr="004112D3">
        <w:rPr>
          <w:rFonts w:ascii="Arial" w:eastAsia="Arial" w:hAnsi="Arial" w:cs="Arial"/>
          <w:b/>
        </w:rPr>
        <w:t>h</w:t>
      </w:r>
      <w:r w:rsidR="00FA2D35" w:rsidRPr="004112D3">
        <w:rPr>
          <w:rFonts w:ascii="Arial" w:eastAsia="Arial" w:hAnsi="Arial" w:cs="Arial"/>
          <w:b/>
        </w:rPr>
        <w:t xml:space="preserve"> </w:t>
      </w:r>
      <w:r w:rsidRPr="004112D3">
        <w:rPr>
          <w:rFonts w:ascii="Arial" w:eastAsia="Arial" w:hAnsi="Arial" w:cs="Arial"/>
          <w:b/>
        </w:rPr>
        <w:t>p</w:t>
      </w:r>
      <w:r w:rsidRPr="004112D3">
        <w:rPr>
          <w:rFonts w:ascii="Arial" w:eastAsia="Arial" w:hAnsi="Arial" w:cs="Arial"/>
          <w:b/>
          <w:spacing w:val="3"/>
        </w:rPr>
        <w:t>r</w:t>
      </w:r>
      <w:r w:rsidRPr="004112D3">
        <w:rPr>
          <w:rFonts w:ascii="Arial" w:eastAsia="Arial" w:hAnsi="Arial" w:cs="Arial"/>
          <w:b/>
          <w:spacing w:val="-4"/>
        </w:rPr>
        <w:t>z</w:t>
      </w:r>
      <w:r w:rsidRPr="004112D3">
        <w:rPr>
          <w:rFonts w:ascii="Arial" w:eastAsia="Arial" w:hAnsi="Arial" w:cs="Arial"/>
          <w:b/>
          <w:spacing w:val="2"/>
        </w:rPr>
        <w:t>e</w:t>
      </w:r>
      <w:r w:rsidRPr="004112D3">
        <w:rPr>
          <w:rFonts w:ascii="Arial" w:eastAsia="Arial" w:hAnsi="Arial" w:cs="Arial"/>
          <w:b/>
        </w:rPr>
        <w:t xml:space="preserve">z </w:t>
      </w:r>
      <w:r w:rsidRPr="004112D3">
        <w:rPr>
          <w:rFonts w:ascii="Arial" w:eastAsia="Arial" w:hAnsi="Arial" w:cs="Arial"/>
          <w:b/>
          <w:spacing w:val="-1"/>
        </w:rPr>
        <w:t>z</w:t>
      </w:r>
      <w:r w:rsidRPr="004112D3">
        <w:rPr>
          <w:rFonts w:ascii="Arial" w:eastAsia="Arial" w:hAnsi="Arial" w:cs="Arial"/>
          <w:b/>
        </w:rPr>
        <w:t>a</w:t>
      </w:r>
      <w:r w:rsidRPr="004112D3">
        <w:rPr>
          <w:rFonts w:ascii="Arial" w:eastAsia="Arial" w:hAnsi="Arial" w:cs="Arial"/>
          <w:b/>
          <w:spacing w:val="4"/>
        </w:rPr>
        <w:t>m</w:t>
      </w:r>
      <w:r w:rsidRPr="004112D3">
        <w:rPr>
          <w:rFonts w:ascii="Arial" w:eastAsia="Arial" w:hAnsi="Arial" w:cs="Arial"/>
          <w:b/>
        </w:rPr>
        <w:t>a</w:t>
      </w:r>
      <w:r w:rsidRPr="004112D3">
        <w:rPr>
          <w:rFonts w:ascii="Arial" w:eastAsia="Arial" w:hAnsi="Arial" w:cs="Arial"/>
          <w:b/>
          <w:spacing w:val="-3"/>
        </w:rPr>
        <w:t>w</w:t>
      </w:r>
      <w:r w:rsidRPr="004112D3">
        <w:rPr>
          <w:rFonts w:ascii="Arial" w:eastAsia="Arial" w:hAnsi="Arial" w:cs="Arial"/>
          <w:b/>
          <w:spacing w:val="1"/>
        </w:rPr>
        <w:t>i</w:t>
      </w:r>
      <w:r w:rsidRPr="004112D3">
        <w:rPr>
          <w:rFonts w:ascii="Arial" w:eastAsia="Arial" w:hAnsi="Arial" w:cs="Arial"/>
          <w:b/>
        </w:rPr>
        <w:t>a</w:t>
      </w:r>
      <w:r w:rsidRPr="004112D3">
        <w:rPr>
          <w:rFonts w:ascii="Arial" w:eastAsia="Arial" w:hAnsi="Arial" w:cs="Arial"/>
          <w:b/>
          <w:spacing w:val="1"/>
        </w:rPr>
        <w:t>j</w:t>
      </w:r>
      <w:r w:rsidRPr="004112D3">
        <w:rPr>
          <w:rFonts w:ascii="Arial" w:eastAsia="Arial" w:hAnsi="Arial" w:cs="Arial"/>
          <w:b/>
        </w:rPr>
        <w:t>ą</w:t>
      </w:r>
      <w:r w:rsidRPr="004112D3">
        <w:rPr>
          <w:rFonts w:ascii="Arial" w:eastAsia="Arial" w:hAnsi="Arial" w:cs="Arial"/>
          <w:b/>
          <w:spacing w:val="1"/>
        </w:rPr>
        <w:t>c</w:t>
      </w:r>
      <w:r w:rsidRPr="004112D3">
        <w:rPr>
          <w:rFonts w:ascii="Arial" w:eastAsia="Arial" w:hAnsi="Arial" w:cs="Arial"/>
          <w:b/>
        </w:rPr>
        <w:t>e</w:t>
      </w:r>
      <w:r w:rsidRPr="004112D3">
        <w:rPr>
          <w:rFonts w:ascii="Arial" w:eastAsia="Arial" w:hAnsi="Arial" w:cs="Arial"/>
          <w:b/>
          <w:spacing w:val="-1"/>
        </w:rPr>
        <w:t>g</w:t>
      </w:r>
      <w:r w:rsidRPr="004112D3">
        <w:rPr>
          <w:rFonts w:ascii="Arial" w:eastAsia="Arial" w:hAnsi="Arial" w:cs="Arial"/>
          <w:b/>
          <w:spacing w:val="2"/>
        </w:rPr>
        <w:t>o</w:t>
      </w:r>
      <w:r w:rsidRPr="004112D3">
        <w:rPr>
          <w:rFonts w:ascii="Arial" w:eastAsia="Arial" w:hAnsi="Arial" w:cs="Arial"/>
          <w:b/>
        </w:rPr>
        <w:t xml:space="preserve">, </w:t>
      </w:r>
      <w:r w:rsidRPr="004112D3">
        <w:rPr>
          <w:rFonts w:ascii="Arial" w:eastAsia="Arial" w:hAnsi="Arial" w:cs="Arial"/>
          <w:b/>
          <w:spacing w:val="3"/>
        </w:rPr>
        <w:t>k</w:t>
      </w:r>
      <w:r w:rsidRPr="004112D3">
        <w:rPr>
          <w:rFonts w:ascii="Arial" w:eastAsia="Arial" w:hAnsi="Arial" w:cs="Arial"/>
          <w:b/>
        </w:rPr>
        <w:t>tóre</w:t>
      </w:r>
      <w:r w:rsidR="00FA2D35" w:rsidRPr="004112D3">
        <w:rPr>
          <w:rFonts w:ascii="Arial" w:eastAsia="Arial" w:hAnsi="Arial" w:cs="Arial"/>
          <w:b/>
        </w:rPr>
        <w:t xml:space="preserve"> </w:t>
      </w:r>
      <w:r w:rsidRPr="004112D3">
        <w:rPr>
          <w:rFonts w:ascii="Arial" w:eastAsia="Arial" w:hAnsi="Arial" w:cs="Arial"/>
          <w:b/>
          <w:spacing w:val="2"/>
        </w:rPr>
        <w:t>m</w:t>
      </w:r>
      <w:r w:rsidRPr="004112D3">
        <w:rPr>
          <w:rFonts w:ascii="Arial" w:eastAsia="Arial" w:hAnsi="Arial" w:cs="Arial"/>
          <w:b/>
        </w:rPr>
        <w:t>u</w:t>
      </w:r>
      <w:r w:rsidRPr="004112D3">
        <w:rPr>
          <w:rFonts w:ascii="Arial" w:eastAsia="Arial" w:hAnsi="Arial" w:cs="Arial"/>
          <w:b/>
          <w:spacing w:val="3"/>
        </w:rPr>
        <w:t>s</w:t>
      </w:r>
      <w:r w:rsidRPr="004112D3">
        <w:rPr>
          <w:rFonts w:ascii="Arial" w:eastAsia="Arial" w:hAnsi="Arial" w:cs="Arial"/>
          <w:b/>
          <w:spacing w:val="-4"/>
        </w:rPr>
        <w:t>z</w:t>
      </w:r>
      <w:r w:rsidRPr="004112D3">
        <w:rPr>
          <w:rFonts w:ascii="Arial" w:eastAsia="Arial" w:hAnsi="Arial" w:cs="Arial"/>
          <w:b/>
        </w:rPr>
        <w:t>ą</w:t>
      </w:r>
      <w:r w:rsidR="00FA2D35" w:rsidRPr="004112D3">
        <w:rPr>
          <w:rFonts w:ascii="Arial" w:eastAsia="Arial" w:hAnsi="Arial" w:cs="Arial"/>
          <w:b/>
        </w:rPr>
        <w:t xml:space="preserve"> </w:t>
      </w:r>
      <w:r w:rsidRPr="004112D3">
        <w:rPr>
          <w:rFonts w:ascii="Arial" w:eastAsia="Arial" w:hAnsi="Arial" w:cs="Arial"/>
          <w:b/>
          <w:spacing w:val="-1"/>
        </w:rPr>
        <w:t>z</w:t>
      </w:r>
      <w:r w:rsidRPr="004112D3">
        <w:rPr>
          <w:rFonts w:ascii="Arial" w:eastAsia="Arial" w:hAnsi="Arial" w:cs="Arial"/>
          <w:b/>
        </w:rPr>
        <w:t>o</w:t>
      </w:r>
      <w:r w:rsidRPr="004112D3">
        <w:rPr>
          <w:rFonts w:ascii="Arial" w:eastAsia="Arial" w:hAnsi="Arial" w:cs="Arial"/>
          <w:b/>
          <w:spacing w:val="1"/>
        </w:rPr>
        <w:t>s</w:t>
      </w:r>
      <w:r w:rsidRPr="004112D3">
        <w:rPr>
          <w:rFonts w:ascii="Arial" w:eastAsia="Arial" w:hAnsi="Arial" w:cs="Arial"/>
          <w:b/>
        </w:rPr>
        <w:t>tać</w:t>
      </w:r>
      <w:r w:rsidR="00FA2D35" w:rsidRPr="004112D3">
        <w:rPr>
          <w:rFonts w:ascii="Arial" w:eastAsia="Arial" w:hAnsi="Arial" w:cs="Arial"/>
          <w:b/>
        </w:rPr>
        <w:t xml:space="preserve"> </w:t>
      </w:r>
      <w:r w:rsidRPr="004112D3">
        <w:rPr>
          <w:rFonts w:ascii="Arial" w:eastAsia="Arial" w:hAnsi="Arial" w:cs="Arial"/>
          <w:b/>
        </w:rPr>
        <w:t>o</w:t>
      </w:r>
      <w:r w:rsidRPr="004112D3">
        <w:rPr>
          <w:rFonts w:ascii="Arial" w:eastAsia="Arial" w:hAnsi="Arial" w:cs="Arial"/>
          <w:b/>
          <w:spacing w:val="-1"/>
        </w:rPr>
        <w:t>d</w:t>
      </w:r>
      <w:r w:rsidRPr="004112D3">
        <w:rPr>
          <w:rFonts w:ascii="Arial" w:eastAsia="Arial" w:hAnsi="Arial" w:cs="Arial"/>
          <w:b/>
          <w:spacing w:val="2"/>
        </w:rPr>
        <w:t>po</w:t>
      </w:r>
      <w:r w:rsidRPr="004112D3">
        <w:rPr>
          <w:rFonts w:ascii="Arial" w:eastAsia="Arial" w:hAnsi="Arial" w:cs="Arial"/>
          <w:b/>
          <w:spacing w:val="-2"/>
        </w:rPr>
        <w:t>w</w:t>
      </w:r>
      <w:r w:rsidRPr="004112D3">
        <w:rPr>
          <w:rFonts w:ascii="Arial" w:eastAsia="Arial" w:hAnsi="Arial" w:cs="Arial"/>
          <w:b/>
          <w:spacing w:val="1"/>
        </w:rPr>
        <w:t>i</w:t>
      </w:r>
      <w:r w:rsidRPr="004112D3">
        <w:rPr>
          <w:rFonts w:ascii="Arial" w:eastAsia="Arial" w:hAnsi="Arial" w:cs="Arial"/>
          <w:b/>
        </w:rPr>
        <w:t>e</w:t>
      </w:r>
      <w:r w:rsidRPr="004112D3">
        <w:rPr>
          <w:rFonts w:ascii="Arial" w:eastAsia="Arial" w:hAnsi="Arial" w:cs="Arial"/>
          <w:b/>
          <w:spacing w:val="1"/>
        </w:rPr>
        <w:t>d</w:t>
      </w:r>
      <w:r w:rsidRPr="004112D3">
        <w:rPr>
          <w:rFonts w:ascii="Arial" w:eastAsia="Arial" w:hAnsi="Arial" w:cs="Arial"/>
          <w:b/>
        </w:rPr>
        <w:t>n</w:t>
      </w:r>
      <w:r w:rsidRPr="004112D3">
        <w:rPr>
          <w:rFonts w:ascii="Arial" w:eastAsia="Arial" w:hAnsi="Arial" w:cs="Arial"/>
          <w:b/>
          <w:spacing w:val="1"/>
        </w:rPr>
        <w:t>i</w:t>
      </w:r>
      <w:r w:rsidRPr="004112D3">
        <w:rPr>
          <w:rFonts w:ascii="Arial" w:eastAsia="Arial" w:hAnsi="Arial" w:cs="Arial"/>
          <w:b/>
        </w:rPr>
        <w:t>o</w:t>
      </w:r>
      <w:r w:rsidR="00FA2D35" w:rsidRPr="004112D3">
        <w:rPr>
          <w:rFonts w:ascii="Arial" w:eastAsia="Arial" w:hAnsi="Arial" w:cs="Arial"/>
          <w:b/>
        </w:rPr>
        <w:t xml:space="preserve"> </w:t>
      </w:r>
      <w:r w:rsidRPr="004112D3">
        <w:rPr>
          <w:rFonts w:ascii="Arial" w:eastAsia="Arial" w:hAnsi="Arial" w:cs="Arial"/>
          <w:b/>
          <w:spacing w:val="-1"/>
        </w:rPr>
        <w:t>z</w:t>
      </w:r>
      <w:r w:rsidRPr="004112D3">
        <w:rPr>
          <w:rFonts w:ascii="Arial" w:eastAsia="Arial" w:hAnsi="Arial" w:cs="Arial"/>
          <w:b/>
        </w:rPr>
        <w:t>a</w:t>
      </w:r>
      <w:r w:rsidRPr="004112D3">
        <w:rPr>
          <w:rFonts w:ascii="Arial" w:eastAsia="Arial" w:hAnsi="Arial" w:cs="Arial"/>
          <w:b/>
          <w:spacing w:val="-1"/>
        </w:rPr>
        <w:t>b</w:t>
      </w:r>
      <w:r w:rsidRPr="004112D3">
        <w:rPr>
          <w:rFonts w:ascii="Arial" w:eastAsia="Arial" w:hAnsi="Arial" w:cs="Arial"/>
          <w:b/>
          <w:spacing w:val="2"/>
        </w:rPr>
        <w:t>e</w:t>
      </w:r>
      <w:r w:rsidRPr="004112D3">
        <w:rPr>
          <w:rFonts w:ascii="Arial" w:eastAsia="Arial" w:hAnsi="Arial" w:cs="Arial"/>
          <w:b/>
          <w:spacing w:val="-1"/>
        </w:rPr>
        <w:t>z</w:t>
      </w:r>
      <w:r w:rsidRPr="004112D3">
        <w:rPr>
          <w:rFonts w:ascii="Arial" w:eastAsia="Arial" w:hAnsi="Arial" w:cs="Arial"/>
          <w:b/>
          <w:spacing w:val="2"/>
        </w:rPr>
        <w:t>p</w:t>
      </w:r>
      <w:r w:rsidRPr="004112D3">
        <w:rPr>
          <w:rFonts w:ascii="Arial" w:eastAsia="Arial" w:hAnsi="Arial" w:cs="Arial"/>
          <w:b/>
          <w:spacing w:val="-1"/>
        </w:rPr>
        <w:t>i</w:t>
      </w:r>
      <w:r w:rsidRPr="004112D3">
        <w:rPr>
          <w:rFonts w:ascii="Arial" w:eastAsia="Arial" w:hAnsi="Arial" w:cs="Arial"/>
          <w:b/>
        </w:rPr>
        <w:t>e</w:t>
      </w:r>
      <w:r w:rsidRPr="004112D3">
        <w:rPr>
          <w:rFonts w:ascii="Arial" w:eastAsia="Arial" w:hAnsi="Arial" w:cs="Arial"/>
          <w:b/>
          <w:spacing w:val="3"/>
        </w:rPr>
        <w:t>c</w:t>
      </w:r>
      <w:r w:rsidRPr="004112D3">
        <w:rPr>
          <w:rFonts w:ascii="Arial" w:eastAsia="Arial" w:hAnsi="Arial" w:cs="Arial"/>
          <w:b/>
          <w:spacing w:val="-1"/>
        </w:rPr>
        <w:t>z</w:t>
      </w:r>
      <w:r w:rsidRPr="004112D3">
        <w:rPr>
          <w:rFonts w:ascii="Arial" w:eastAsia="Arial" w:hAnsi="Arial" w:cs="Arial"/>
          <w:b/>
        </w:rPr>
        <w:t>o</w:t>
      </w:r>
      <w:r w:rsidRPr="004112D3">
        <w:rPr>
          <w:rFonts w:ascii="Arial" w:eastAsia="Arial" w:hAnsi="Arial" w:cs="Arial"/>
          <w:b/>
          <w:spacing w:val="1"/>
        </w:rPr>
        <w:t>n</w:t>
      </w:r>
      <w:r w:rsidRPr="004112D3">
        <w:rPr>
          <w:rFonts w:ascii="Arial" w:eastAsia="Arial" w:hAnsi="Arial" w:cs="Arial"/>
          <w:b/>
        </w:rPr>
        <w:t>e</w:t>
      </w:r>
      <w:r w:rsidR="00FA2D35" w:rsidRPr="004112D3">
        <w:rPr>
          <w:rFonts w:ascii="Arial" w:eastAsia="Arial" w:hAnsi="Arial" w:cs="Arial"/>
          <w:b/>
        </w:rPr>
        <w:t xml:space="preserve"> </w:t>
      </w:r>
      <w:r w:rsidRPr="004112D3">
        <w:rPr>
          <w:rFonts w:ascii="Arial" w:eastAsia="Arial" w:hAnsi="Arial" w:cs="Arial"/>
          <w:b/>
        </w:rPr>
        <w:t>p</w:t>
      </w:r>
      <w:r w:rsidRPr="004112D3">
        <w:rPr>
          <w:rFonts w:ascii="Arial" w:eastAsia="Arial" w:hAnsi="Arial" w:cs="Arial"/>
          <w:b/>
          <w:spacing w:val="3"/>
        </w:rPr>
        <w:t>r</w:t>
      </w:r>
      <w:r w:rsidRPr="004112D3">
        <w:rPr>
          <w:rFonts w:ascii="Arial" w:eastAsia="Arial" w:hAnsi="Arial" w:cs="Arial"/>
          <w:b/>
          <w:spacing w:val="-1"/>
        </w:rPr>
        <w:t>z</w:t>
      </w:r>
      <w:r w:rsidRPr="004112D3">
        <w:rPr>
          <w:rFonts w:ascii="Arial" w:eastAsia="Arial" w:hAnsi="Arial" w:cs="Arial"/>
          <w:b/>
          <w:spacing w:val="2"/>
        </w:rPr>
        <w:t>e</w:t>
      </w:r>
      <w:r w:rsidRPr="004112D3">
        <w:rPr>
          <w:rFonts w:ascii="Arial" w:eastAsia="Arial" w:hAnsi="Arial" w:cs="Arial"/>
          <w:b/>
        </w:rPr>
        <w:t>z</w:t>
      </w:r>
      <w:r w:rsidR="00FA2D35" w:rsidRPr="004112D3">
        <w:rPr>
          <w:rFonts w:ascii="Arial" w:eastAsia="Arial" w:hAnsi="Arial" w:cs="Arial"/>
          <w:b/>
        </w:rPr>
        <w:t xml:space="preserve"> </w:t>
      </w:r>
      <w:r w:rsidRPr="004112D3">
        <w:rPr>
          <w:rFonts w:ascii="Arial" w:eastAsia="Arial" w:hAnsi="Arial" w:cs="Arial"/>
          <w:b/>
          <w:spacing w:val="2"/>
        </w:rPr>
        <w:t>w</w:t>
      </w:r>
      <w:r w:rsidRPr="004112D3">
        <w:rPr>
          <w:rFonts w:ascii="Arial" w:eastAsia="Arial" w:hAnsi="Arial" w:cs="Arial"/>
          <w:b/>
          <w:spacing w:val="-6"/>
        </w:rPr>
        <w:t>y</w:t>
      </w:r>
      <w:r w:rsidRPr="004112D3">
        <w:rPr>
          <w:rFonts w:ascii="Arial" w:eastAsia="Arial" w:hAnsi="Arial" w:cs="Arial"/>
          <w:b/>
          <w:spacing w:val="3"/>
        </w:rPr>
        <w:t>k</w:t>
      </w:r>
      <w:r w:rsidRPr="004112D3">
        <w:rPr>
          <w:rFonts w:ascii="Arial" w:eastAsia="Arial" w:hAnsi="Arial" w:cs="Arial"/>
          <w:b/>
        </w:rPr>
        <w:t>o</w:t>
      </w:r>
      <w:r w:rsidRPr="004112D3">
        <w:rPr>
          <w:rFonts w:ascii="Arial" w:eastAsia="Arial" w:hAnsi="Arial" w:cs="Arial"/>
          <w:b/>
          <w:spacing w:val="1"/>
        </w:rPr>
        <w:t>n</w:t>
      </w:r>
      <w:r w:rsidRPr="004112D3">
        <w:rPr>
          <w:rFonts w:ascii="Arial" w:eastAsia="Arial" w:hAnsi="Arial" w:cs="Arial"/>
          <w:b/>
          <w:spacing w:val="2"/>
        </w:rPr>
        <w:t>a</w:t>
      </w:r>
      <w:r w:rsidRPr="004112D3">
        <w:rPr>
          <w:rFonts w:ascii="Arial" w:eastAsia="Arial" w:hAnsi="Arial" w:cs="Arial"/>
          <w:b/>
          <w:spacing w:val="-2"/>
        </w:rPr>
        <w:t>w</w:t>
      </w:r>
      <w:r w:rsidRPr="004112D3">
        <w:rPr>
          <w:rFonts w:ascii="Arial" w:eastAsia="Arial" w:hAnsi="Arial" w:cs="Arial"/>
          <w:b/>
          <w:spacing w:val="1"/>
        </w:rPr>
        <w:t>c</w:t>
      </w:r>
      <w:r w:rsidRPr="004112D3">
        <w:rPr>
          <w:rFonts w:ascii="Arial" w:eastAsia="Arial" w:hAnsi="Arial" w:cs="Arial"/>
          <w:b/>
        </w:rPr>
        <w:t>ę</w:t>
      </w:r>
      <w:r w:rsidR="00FA2D35" w:rsidRPr="004112D3">
        <w:rPr>
          <w:rFonts w:ascii="Arial" w:eastAsia="Arial" w:hAnsi="Arial" w:cs="Arial"/>
          <w:b/>
        </w:rPr>
        <w:t xml:space="preserve"> </w:t>
      </w:r>
      <w:r w:rsidRPr="004112D3">
        <w:rPr>
          <w:rFonts w:ascii="Arial" w:eastAsia="Arial" w:hAnsi="Arial" w:cs="Arial"/>
          <w:b/>
        </w:rPr>
        <w:t>i</w:t>
      </w:r>
      <w:r w:rsidR="00FA2D35" w:rsidRPr="004112D3">
        <w:rPr>
          <w:rFonts w:ascii="Arial" w:eastAsia="Arial" w:hAnsi="Arial" w:cs="Arial"/>
          <w:b/>
        </w:rPr>
        <w:t xml:space="preserve"> </w:t>
      </w:r>
      <w:r w:rsidRPr="004112D3">
        <w:rPr>
          <w:rFonts w:ascii="Arial" w:eastAsia="Arial" w:hAnsi="Arial" w:cs="Arial"/>
          <w:b/>
        </w:rPr>
        <w:t>p</w:t>
      </w:r>
      <w:r w:rsidRPr="004112D3">
        <w:rPr>
          <w:rFonts w:ascii="Arial" w:eastAsia="Arial" w:hAnsi="Arial" w:cs="Arial"/>
          <w:b/>
          <w:spacing w:val="3"/>
        </w:rPr>
        <w:t>r</w:t>
      </w:r>
      <w:r w:rsidRPr="004112D3">
        <w:rPr>
          <w:rFonts w:ascii="Arial" w:eastAsia="Arial" w:hAnsi="Arial" w:cs="Arial"/>
          <w:b/>
          <w:spacing w:val="-1"/>
        </w:rPr>
        <w:t>z</w:t>
      </w:r>
      <w:r w:rsidRPr="004112D3">
        <w:rPr>
          <w:rFonts w:ascii="Arial" w:eastAsia="Arial" w:hAnsi="Arial" w:cs="Arial"/>
          <w:b/>
        </w:rPr>
        <w:t>e</w:t>
      </w:r>
      <w:r w:rsidRPr="004112D3">
        <w:rPr>
          <w:rFonts w:ascii="Arial" w:eastAsia="Arial" w:hAnsi="Arial" w:cs="Arial"/>
          <w:b/>
          <w:spacing w:val="3"/>
        </w:rPr>
        <w:t>k</w:t>
      </w:r>
      <w:r w:rsidRPr="004112D3">
        <w:rPr>
          <w:rFonts w:ascii="Arial" w:eastAsia="Arial" w:hAnsi="Arial" w:cs="Arial"/>
          <w:b/>
          <w:spacing w:val="2"/>
        </w:rPr>
        <w:t>a</w:t>
      </w:r>
      <w:r w:rsidRPr="004112D3">
        <w:rPr>
          <w:rFonts w:ascii="Arial" w:eastAsia="Arial" w:hAnsi="Arial" w:cs="Arial"/>
          <w:b/>
          <w:spacing w:val="-4"/>
        </w:rPr>
        <w:t>z</w:t>
      </w:r>
      <w:r w:rsidRPr="004112D3">
        <w:rPr>
          <w:rFonts w:ascii="Arial" w:eastAsia="Arial" w:hAnsi="Arial" w:cs="Arial"/>
          <w:b/>
          <w:spacing w:val="2"/>
        </w:rPr>
        <w:t>a</w:t>
      </w:r>
      <w:r w:rsidRPr="004112D3">
        <w:rPr>
          <w:rFonts w:ascii="Arial" w:eastAsia="Arial" w:hAnsi="Arial" w:cs="Arial"/>
          <w:b/>
        </w:rPr>
        <w:t xml:space="preserve">ne </w:t>
      </w:r>
      <w:r w:rsidRPr="004112D3">
        <w:rPr>
          <w:rFonts w:ascii="Arial" w:eastAsia="Arial" w:hAnsi="Arial" w:cs="Arial"/>
          <w:b/>
          <w:spacing w:val="-1"/>
        </w:rPr>
        <w:t>z</w:t>
      </w:r>
      <w:r w:rsidRPr="004112D3">
        <w:rPr>
          <w:rFonts w:ascii="Arial" w:eastAsia="Arial" w:hAnsi="Arial" w:cs="Arial"/>
          <w:b/>
        </w:rPr>
        <w:t>a</w:t>
      </w:r>
      <w:r w:rsidRPr="004112D3">
        <w:rPr>
          <w:rFonts w:ascii="Arial" w:eastAsia="Arial" w:hAnsi="Arial" w:cs="Arial"/>
          <w:b/>
          <w:spacing w:val="4"/>
        </w:rPr>
        <w:t>m</w:t>
      </w:r>
      <w:r w:rsidRPr="004112D3">
        <w:rPr>
          <w:rFonts w:ascii="Arial" w:eastAsia="Arial" w:hAnsi="Arial" w:cs="Arial"/>
          <w:b/>
        </w:rPr>
        <w:t>a</w:t>
      </w:r>
      <w:r w:rsidRPr="004112D3">
        <w:rPr>
          <w:rFonts w:ascii="Arial" w:eastAsia="Arial" w:hAnsi="Arial" w:cs="Arial"/>
          <w:b/>
          <w:spacing w:val="-3"/>
        </w:rPr>
        <w:t>w</w:t>
      </w:r>
      <w:r w:rsidRPr="004112D3">
        <w:rPr>
          <w:rFonts w:ascii="Arial" w:eastAsia="Arial" w:hAnsi="Arial" w:cs="Arial"/>
          <w:b/>
          <w:spacing w:val="1"/>
        </w:rPr>
        <w:t>i</w:t>
      </w:r>
      <w:r w:rsidRPr="004112D3">
        <w:rPr>
          <w:rFonts w:ascii="Arial" w:eastAsia="Arial" w:hAnsi="Arial" w:cs="Arial"/>
          <w:b/>
        </w:rPr>
        <w:t>a</w:t>
      </w:r>
      <w:r w:rsidRPr="004112D3">
        <w:rPr>
          <w:rFonts w:ascii="Arial" w:eastAsia="Arial" w:hAnsi="Arial" w:cs="Arial"/>
          <w:b/>
          <w:spacing w:val="1"/>
        </w:rPr>
        <w:t>j</w:t>
      </w:r>
      <w:r w:rsidRPr="004112D3">
        <w:rPr>
          <w:rFonts w:ascii="Arial" w:eastAsia="Arial" w:hAnsi="Arial" w:cs="Arial"/>
          <w:b/>
        </w:rPr>
        <w:t>ą</w:t>
      </w:r>
      <w:r w:rsidRPr="004112D3">
        <w:rPr>
          <w:rFonts w:ascii="Arial" w:eastAsia="Arial" w:hAnsi="Arial" w:cs="Arial"/>
          <w:b/>
          <w:spacing w:val="1"/>
        </w:rPr>
        <w:t>c</w:t>
      </w:r>
      <w:r w:rsidRPr="004112D3">
        <w:rPr>
          <w:rFonts w:ascii="Arial" w:eastAsia="Arial" w:hAnsi="Arial" w:cs="Arial"/>
          <w:b/>
        </w:rPr>
        <w:t>e</w:t>
      </w:r>
      <w:r w:rsidRPr="004112D3">
        <w:rPr>
          <w:rFonts w:ascii="Arial" w:eastAsia="Arial" w:hAnsi="Arial" w:cs="Arial"/>
          <w:b/>
          <w:spacing w:val="4"/>
        </w:rPr>
        <w:t>m</w:t>
      </w:r>
      <w:r w:rsidRPr="004112D3">
        <w:rPr>
          <w:rFonts w:ascii="Arial" w:eastAsia="Arial" w:hAnsi="Arial" w:cs="Arial"/>
          <w:b/>
        </w:rPr>
        <w:t>u</w:t>
      </w:r>
      <w:r w:rsidRPr="004112D3">
        <w:rPr>
          <w:rFonts w:ascii="Arial" w:eastAsia="Arial" w:hAnsi="Arial" w:cs="Arial"/>
        </w:rPr>
        <w:t>.</w:t>
      </w:r>
    </w:p>
    <w:p w14:paraId="30F28EA2" w14:textId="77777777" w:rsidR="00D420AB" w:rsidRPr="004112D3" w:rsidRDefault="00D420AB" w:rsidP="00BE3875">
      <w:pPr>
        <w:jc w:val="center"/>
        <w:rPr>
          <w:rFonts w:ascii="Arial" w:hAnsi="Arial" w:cs="Arial"/>
          <w:b/>
        </w:rPr>
      </w:pPr>
    </w:p>
    <w:p w14:paraId="6456A382" w14:textId="77777777" w:rsidR="0010732F" w:rsidRPr="004112D3" w:rsidRDefault="0010732F" w:rsidP="00BE3875">
      <w:pPr>
        <w:jc w:val="center"/>
        <w:rPr>
          <w:rFonts w:ascii="Arial" w:hAnsi="Arial" w:cs="Arial"/>
        </w:rPr>
      </w:pPr>
      <w:r w:rsidRPr="004112D3">
        <w:rPr>
          <w:rFonts w:ascii="Arial" w:hAnsi="Arial" w:cs="Arial"/>
        </w:rPr>
        <w:t>§ 11</w:t>
      </w:r>
    </w:p>
    <w:p w14:paraId="6ACB9714"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Wykonawca </w:t>
      </w:r>
      <w:r w:rsidR="00D25D10" w:rsidRPr="004112D3">
        <w:rPr>
          <w:rFonts w:ascii="Arial" w:eastAsia="Lucida Sans Unicode" w:hAnsi="Arial" w:cs="Arial"/>
          <w:lang w:eastAsia="en-US"/>
        </w:rPr>
        <w:t xml:space="preserve">udziela </w:t>
      </w:r>
      <w:r w:rsidR="00D75A02" w:rsidRPr="004112D3">
        <w:rPr>
          <w:rFonts w:ascii="Arial" w:eastAsia="Lucida Sans Unicode" w:hAnsi="Arial" w:cs="Arial"/>
          <w:lang w:eastAsia="en-US"/>
        </w:rPr>
        <w:t>z</w:t>
      </w:r>
      <w:r w:rsidR="00D25D10" w:rsidRPr="004112D3">
        <w:rPr>
          <w:rFonts w:ascii="Arial" w:eastAsia="Lucida Sans Unicode" w:hAnsi="Arial" w:cs="Arial"/>
          <w:lang w:eastAsia="en-US"/>
        </w:rPr>
        <w:t xml:space="preserve">amawiającemu gwarancji na wykonany przedmiot umowy </w:t>
      </w:r>
      <w:r w:rsidRPr="004112D3">
        <w:rPr>
          <w:rFonts w:ascii="Arial" w:eastAsia="Lucida Sans Unicode" w:hAnsi="Arial" w:cs="Arial"/>
          <w:b/>
          <w:lang w:eastAsia="en-US"/>
        </w:rPr>
        <w:t>na okres .... miesięcy</w:t>
      </w:r>
      <w:r w:rsidRPr="004112D3">
        <w:rPr>
          <w:rFonts w:ascii="Arial" w:eastAsia="Lucida Sans Unicode" w:hAnsi="Arial" w:cs="Arial"/>
          <w:bCs/>
          <w:lang w:eastAsia="en-US"/>
        </w:rPr>
        <w:t xml:space="preserve">, </w:t>
      </w:r>
      <w:r w:rsidRPr="004112D3">
        <w:rPr>
          <w:rFonts w:ascii="Arial" w:eastAsia="Lucida Sans Unicode" w:hAnsi="Arial" w:cs="Arial"/>
          <w:lang w:eastAsia="en-US"/>
        </w:rPr>
        <w:t>licząc od daty końcowego odbioru przedmiotu umowy.</w:t>
      </w:r>
    </w:p>
    <w:p w14:paraId="1F6FC6D7"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Okres gwarancji ulega wydłużeniu o czas potrzebny na usunięcie wad</w:t>
      </w:r>
      <w:r w:rsidR="00DE5BF8" w:rsidRPr="004112D3">
        <w:rPr>
          <w:rFonts w:ascii="Arial" w:eastAsia="Lucida Sans Unicode" w:hAnsi="Arial" w:cs="Arial"/>
          <w:lang w:eastAsia="en-US"/>
        </w:rPr>
        <w:t xml:space="preserve"> i usterek.</w:t>
      </w:r>
    </w:p>
    <w:p w14:paraId="1E2BE13A"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 okresie gwarancji wykonawca zobowiązuje się do bezpłatnego </w:t>
      </w:r>
      <w:r w:rsidR="00D25D10" w:rsidRPr="004112D3">
        <w:rPr>
          <w:rFonts w:ascii="Arial" w:eastAsia="Lucida Sans Unicode" w:hAnsi="Arial" w:cs="Arial"/>
          <w:lang w:eastAsia="en-US"/>
        </w:rPr>
        <w:t>usuwania</w:t>
      </w:r>
      <w:r w:rsidRPr="004112D3">
        <w:rPr>
          <w:rFonts w:ascii="Arial" w:eastAsia="Lucida Sans Unicode" w:hAnsi="Arial" w:cs="Arial"/>
          <w:lang w:eastAsia="en-US"/>
        </w:rPr>
        <w:t xml:space="preserve"> wad</w:t>
      </w:r>
      <w:r w:rsidR="00D25D10" w:rsidRPr="004112D3">
        <w:rPr>
          <w:rFonts w:ascii="Arial" w:eastAsia="Lucida Sans Unicode" w:hAnsi="Arial" w:cs="Arial"/>
          <w:lang w:eastAsia="en-US"/>
        </w:rPr>
        <w:t xml:space="preserve"> i usterek</w:t>
      </w:r>
      <w:r w:rsidRPr="004112D3">
        <w:rPr>
          <w:rFonts w:ascii="Arial" w:eastAsia="Lucida Sans Unicode" w:hAnsi="Arial" w:cs="Arial"/>
          <w:lang w:eastAsia="en-US"/>
        </w:rPr>
        <w:t xml:space="preserve"> niezwłocznie, jednak nie później niż w terminie </w:t>
      </w:r>
      <w:r w:rsidR="00AA4FB7" w:rsidRPr="004112D3">
        <w:rPr>
          <w:rFonts w:ascii="Arial" w:eastAsia="Lucida Sans Unicode" w:hAnsi="Arial" w:cs="Arial"/>
          <w:lang w:eastAsia="en-US"/>
        </w:rPr>
        <w:t>14</w:t>
      </w:r>
      <w:r w:rsidRPr="004112D3">
        <w:rPr>
          <w:rFonts w:ascii="Arial" w:eastAsia="Lucida Sans Unicode" w:hAnsi="Arial" w:cs="Arial"/>
          <w:lang w:eastAsia="en-US"/>
        </w:rPr>
        <w:t xml:space="preserve"> dni licząc od daty przekazania przez zamawiającego informacji</w:t>
      </w:r>
      <w:r w:rsidR="006167BE" w:rsidRPr="004112D3">
        <w:rPr>
          <w:rFonts w:ascii="Arial" w:eastAsia="Lucida Sans Unicode" w:hAnsi="Arial" w:cs="Arial"/>
          <w:lang w:eastAsia="en-US"/>
        </w:rPr>
        <w:br/>
      </w:r>
      <w:r w:rsidRPr="004112D3">
        <w:rPr>
          <w:rFonts w:ascii="Arial" w:eastAsia="Lucida Sans Unicode" w:hAnsi="Arial" w:cs="Arial"/>
          <w:lang w:eastAsia="en-US"/>
        </w:rPr>
        <w:t>o wadach w formie pisemnej, faksem, telefonicznie lub drogą elektroniczną.</w:t>
      </w:r>
    </w:p>
    <w:p w14:paraId="146C2D9D"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Gwarancja obejmuje uprawnienie zamawiającego do żądania naprawy lub wymiany na nowe poszczególnych elementów przedmiotu umowy.</w:t>
      </w:r>
      <w:r w:rsidR="00433A0D" w:rsidRPr="004112D3">
        <w:rPr>
          <w:rFonts w:ascii="Arial" w:eastAsia="Lucida Sans Unicode" w:hAnsi="Arial" w:cs="Arial"/>
          <w:lang w:eastAsia="en-US"/>
        </w:rPr>
        <w:t xml:space="preserve"> Naprawa lub wymiana odbywają się na koszt </w:t>
      </w:r>
      <w:r w:rsidR="00D75A02" w:rsidRPr="004112D3">
        <w:rPr>
          <w:rFonts w:ascii="Arial" w:eastAsia="Lucida Sans Unicode" w:hAnsi="Arial" w:cs="Arial"/>
          <w:lang w:eastAsia="en-US"/>
        </w:rPr>
        <w:t>w</w:t>
      </w:r>
      <w:r w:rsidR="00433A0D" w:rsidRPr="004112D3">
        <w:rPr>
          <w:rFonts w:ascii="Arial" w:eastAsia="Lucida Sans Unicode" w:hAnsi="Arial" w:cs="Arial"/>
          <w:lang w:eastAsia="en-US"/>
        </w:rPr>
        <w:t>ykonawcy.</w:t>
      </w:r>
    </w:p>
    <w:p w14:paraId="7265A4F1" w14:textId="78260981" w:rsidR="00302483" w:rsidRPr="004112D3" w:rsidRDefault="00302483"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 przypadkach uzasadnionych </w:t>
      </w:r>
      <w:r w:rsidR="003D0AC7" w:rsidRPr="004112D3">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4112D3" w:rsidRDefault="003D0AC7"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hAnsi="Arial" w:cs="Arial"/>
        </w:rPr>
        <w:t>Zamawiający ma prawo dochodzić uprawnień z tytułu rękojmi za wady, niezależnie</w:t>
      </w:r>
      <w:r w:rsidR="0010732F" w:rsidRPr="004112D3">
        <w:rPr>
          <w:rFonts w:ascii="Arial" w:hAnsi="Arial" w:cs="Arial"/>
        </w:rPr>
        <w:t xml:space="preserve"> od uprawnień wynikających z gwarancji.</w:t>
      </w:r>
      <w:r w:rsidR="00433A0D" w:rsidRPr="004112D3">
        <w:rPr>
          <w:rFonts w:ascii="Arial" w:hAnsi="Arial" w:cs="Arial"/>
        </w:rPr>
        <w:t xml:space="preserve"> Okres rękojmi równy jest okresowi gwarancji.</w:t>
      </w:r>
    </w:p>
    <w:p w14:paraId="7FE1B3FA"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4112D3" w:rsidRDefault="0010732F" w:rsidP="005933F6">
      <w:pPr>
        <w:widowControl w:val="0"/>
        <w:numPr>
          <w:ilvl w:val="0"/>
          <w:numId w:val="19"/>
        </w:numPr>
        <w:tabs>
          <w:tab w:val="clear" w:pos="480"/>
          <w:tab w:val="left" w:pos="284"/>
        </w:tabs>
        <w:suppressAutoHyphens/>
        <w:ind w:left="0" w:firstLine="0"/>
        <w:jc w:val="both"/>
        <w:rPr>
          <w:rFonts w:ascii="Arial" w:hAnsi="Arial" w:cs="Arial"/>
          <w:strike/>
        </w:rPr>
      </w:pPr>
      <w:r w:rsidRPr="004112D3">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4112D3">
        <w:rPr>
          <w:rFonts w:ascii="Arial" w:hAnsi="Arial" w:cs="Arial"/>
        </w:rPr>
        <w:t xml:space="preserve"> W tym przypadku koszty usuwania wad będą pokrywane w pierwszej kolejności</w:t>
      </w:r>
      <w:r w:rsidR="00374D8C" w:rsidRPr="004112D3">
        <w:rPr>
          <w:rFonts w:ascii="Arial" w:hAnsi="Arial" w:cs="Arial"/>
        </w:rPr>
        <w:t xml:space="preserve"> </w:t>
      </w:r>
      <w:r w:rsidRPr="004112D3">
        <w:rPr>
          <w:rFonts w:ascii="Arial" w:hAnsi="Arial" w:cs="Arial"/>
        </w:rPr>
        <w:t>z zabezpieczenia należytego wykonania umowy.</w:t>
      </w:r>
    </w:p>
    <w:p w14:paraId="0F91E78E" w14:textId="77777777" w:rsidR="0010732F" w:rsidRPr="004112D3" w:rsidRDefault="0010732F" w:rsidP="0010732F">
      <w:pPr>
        <w:widowControl w:val="0"/>
        <w:tabs>
          <w:tab w:val="left" w:pos="227"/>
        </w:tabs>
        <w:suppressAutoHyphens/>
        <w:jc w:val="center"/>
        <w:rPr>
          <w:rFonts w:ascii="Arial" w:eastAsia="Lucida Sans Unicode" w:hAnsi="Arial" w:cs="Arial"/>
          <w:color w:val="00B050"/>
          <w:lang w:eastAsia="en-US"/>
        </w:rPr>
      </w:pPr>
    </w:p>
    <w:p w14:paraId="6B6CE7C8" w14:textId="77777777" w:rsidR="0010732F" w:rsidRPr="004112D3" w:rsidRDefault="00433A0D" w:rsidP="0010732F">
      <w:pPr>
        <w:widowControl w:val="0"/>
        <w:tabs>
          <w:tab w:val="left" w:pos="227"/>
          <w:tab w:val="left" w:pos="284"/>
        </w:tabs>
        <w:suppressAutoHyphens/>
        <w:jc w:val="center"/>
        <w:rPr>
          <w:rFonts w:ascii="Arial" w:eastAsia="Lucida Sans Unicode" w:hAnsi="Arial" w:cs="Arial"/>
          <w:lang w:eastAsia="en-US"/>
        </w:rPr>
      </w:pPr>
      <w:r w:rsidRPr="004112D3">
        <w:rPr>
          <w:rFonts w:ascii="Arial" w:eastAsia="Lucida Sans Unicode" w:hAnsi="Arial" w:cs="Arial"/>
          <w:lang w:eastAsia="en-US"/>
        </w:rPr>
        <w:t>§ 12</w:t>
      </w:r>
    </w:p>
    <w:p w14:paraId="4C04E282" w14:textId="77777777"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4112D3">
        <w:rPr>
          <w:rFonts w:ascii="Arial" w:eastAsia="Lucida Sans Unicode" w:hAnsi="Arial" w:cs="Arial"/>
          <w:lang w:eastAsia="en-US"/>
        </w:rPr>
        <w:t xml:space="preserve">co najmniej </w:t>
      </w:r>
      <w:r w:rsidRPr="004112D3">
        <w:rPr>
          <w:rFonts w:ascii="Arial" w:eastAsia="Lucida Sans Unicode" w:hAnsi="Arial" w:cs="Arial"/>
          <w:lang w:eastAsia="en-US"/>
        </w:rPr>
        <w:t>równą wynagrodzeniu umownemu.</w:t>
      </w:r>
    </w:p>
    <w:p w14:paraId="727282FE" w14:textId="0748C824"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Wymóg zawarcia umowy ubezpieczenia będzie uważany za spełniony, jeśli wykonawca nie później niż</w:t>
      </w:r>
      <w:r w:rsidRPr="004112D3">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nieprzedłożenia zamawiającemu ww. dokumentów zamawiający ma prawo od umowy odstąpić w terminie 7 dni od dnia, w którym upłynął termin na dostarczenie tych dokumentów.</w:t>
      </w:r>
    </w:p>
    <w:p w14:paraId="2E184E73" w14:textId="77777777"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0E32CEDE"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przypadku nieprzedłożenia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4112D3" w:rsidRDefault="00412EA4" w:rsidP="005933F6">
      <w:pPr>
        <w:widowControl w:val="0"/>
        <w:numPr>
          <w:ilvl w:val="0"/>
          <w:numId w:val="20"/>
        </w:numPr>
        <w:tabs>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4112D3" w:rsidRDefault="004A5208" w:rsidP="004A5208">
      <w:pPr>
        <w:widowControl w:val="0"/>
        <w:tabs>
          <w:tab w:val="left" w:pos="4320"/>
        </w:tabs>
        <w:suppressAutoHyphens/>
        <w:jc w:val="both"/>
        <w:rPr>
          <w:rFonts w:ascii="Arial" w:eastAsia="Lucida Sans Unicode" w:hAnsi="Arial" w:cs="Arial"/>
          <w:color w:val="00B050"/>
          <w:lang w:eastAsia="en-US"/>
        </w:rPr>
      </w:pPr>
      <w:r w:rsidRPr="004112D3">
        <w:rPr>
          <w:rFonts w:ascii="Arial" w:eastAsia="Lucida Sans Unicode" w:hAnsi="Arial" w:cs="Arial"/>
          <w:color w:val="00B050"/>
          <w:lang w:eastAsia="en-US"/>
        </w:rPr>
        <w:tab/>
      </w:r>
    </w:p>
    <w:p w14:paraId="532F2DC6" w14:textId="77777777" w:rsidR="0040675F" w:rsidRPr="004112D3" w:rsidRDefault="004A5208" w:rsidP="006D2DD6">
      <w:pPr>
        <w:tabs>
          <w:tab w:val="left" w:pos="227"/>
          <w:tab w:val="left" w:pos="284"/>
        </w:tabs>
        <w:jc w:val="center"/>
        <w:rPr>
          <w:rFonts w:ascii="Arial" w:hAnsi="Arial" w:cs="Arial"/>
        </w:rPr>
      </w:pPr>
      <w:r w:rsidRPr="004112D3">
        <w:rPr>
          <w:rFonts w:ascii="Arial" w:hAnsi="Arial" w:cs="Arial"/>
        </w:rPr>
        <w:t>§ 13</w:t>
      </w:r>
    </w:p>
    <w:p w14:paraId="7D37DEC2" w14:textId="77777777" w:rsidR="009E7329" w:rsidRPr="004112D3" w:rsidRDefault="009E7329" w:rsidP="005933F6">
      <w:pPr>
        <w:numPr>
          <w:ilvl w:val="0"/>
          <w:numId w:val="11"/>
        </w:numPr>
        <w:tabs>
          <w:tab w:val="left" w:pos="284"/>
        </w:tabs>
        <w:ind w:left="0" w:firstLine="0"/>
        <w:jc w:val="both"/>
        <w:rPr>
          <w:rFonts w:ascii="Arial" w:hAnsi="Arial" w:cs="Arial"/>
        </w:rPr>
      </w:pPr>
      <w:r w:rsidRPr="004112D3">
        <w:rPr>
          <w:rFonts w:ascii="Arial" w:hAnsi="Arial" w:cs="Arial"/>
        </w:rPr>
        <w:lastRenderedPageBreak/>
        <w:t>Strony potwierdzają, że wykonawca przed zawarciem umowy wniósł zabezpieczenie należytego wykonania umowy, zwanego dalej „zabezpieczeniem”, w wysokości … % wynagrodzenia brutto, o którym mowa w §3 ust.1.</w:t>
      </w:r>
    </w:p>
    <w:p w14:paraId="6369AB1D" w14:textId="77777777" w:rsidR="009E7329" w:rsidRPr="004112D3" w:rsidRDefault="009E7329" w:rsidP="005933F6">
      <w:pPr>
        <w:numPr>
          <w:ilvl w:val="0"/>
          <w:numId w:val="11"/>
        </w:numPr>
        <w:tabs>
          <w:tab w:val="left" w:pos="284"/>
        </w:tabs>
        <w:ind w:left="0" w:firstLine="0"/>
        <w:jc w:val="both"/>
        <w:rPr>
          <w:rFonts w:ascii="Arial" w:hAnsi="Arial" w:cs="Arial"/>
        </w:rPr>
      </w:pPr>
      <w:r w:rsidRPr="004112D3">
        <w:rPr>
          <w:rFonts w:ascii="Arial" w:hAnsi="Arial" w:cs="Arial"/>
        </w:rPr>
        <w:t>Zabezpieczenie zostanie zwrócone wykonawcy:</w:t>
      </w:r>
    </w:p>
    <w:p w14:paraId="67D67470" w14:textId="1BE825BC" w:rsidR="009E7329" w:rsidRPr="004112D3" w:rsidRDefault="009E7329" w:rsidP="005933F6">
      <w:pPr>
        <w:numPr>
          <w:ilvl w:val="1"/>
          <w:numId w:val="11"/>
        </w:numPr>
        <w:tabs>
          <w:tab w:val="left" w:pos="284"/>
        </w:tabs>
        <w:ind w:left="0" w:firstLine="0"/>
        <w:jc w:val="both"/>
        <w:rPr>
          <w:rFonts w:ascii="Arial" w:hAnsi="Arial" w:cs="Arial"/>
        </w:rPr>
      </w:pPr>
      <w:r w:rsidRPr="004112D3">
        <w:rPr>
          <w:rFonts w:ascii="Arial" w:hAnsi="Arial" w:cs="Arial"/>
        </w:rPr>
        <w:t>w wysokości 70% zabezpieczenia - w terminie 30 dni od dnia wykonania zamówienia i uznania przez zamawiającego za należycie wykonane;</w:t>
      </w:r>
    </w:p>
    <w:p w14:paraId="293DE506" w14:textId="77777777" w:rsidR="009E7329" w:rsidRPr="004112D3" w:rsidRDefault="009E7329" w:rsidP="005933F6">
      <w:pPr>
        <w:numPr>
          <w:ilvl w:val="1"/>
          <w:numId w:val="11"/>
        </w:numPr>
        <w:tabs>
          <w:tab w:val="left" w:pos="284"/>
        </w:tabs>
        <w:ind w:left="0" w:firstLine="0"/>
        <w:jc w:val="both"/>
        <w:rPr>
          <w:rFonts w:ascii="Arial" w:hAnsi="Arial" w:cs="Arial"/>
        </w:rPr>
      </w:pPr>
      <w:r w:rsidRPr="004112D3">
        <w:rPr>
          <w:rFonts w:ascii="Arial" w:hAnsi="Arial" w:cs="Arial"/>
        </w:rPr>
        <w:t>w wysokości 30% zabezpieczenia - w terminie 15 dni po upływie okresu rękojmi za wady lub gwarancji.</w:t>
      </w:r>
    </w:p>
    <w:p w14:paraId="6E1DFE5B" w14:textId="77777777" w:rsidR="0040675F" w:rsidRPr="004112D3" w:rsidRDefault="0040675F" w:rsidP="008E2EFF">
      <w:pPr>
        <w:widowControl w:val="0"/>
        <w:tabs>
          <w:tab w:val="left" w:pos="227"/>
        </w:tabs>
        <w:suppressAutoHyphens/>
        <w:jc w:val="center"/>
        <w:rPr>
          <w:rFonts w:ascii="Arial" w:eastAsia="Lucida Sans Unicode" w:hAnsi="Arial" w:cs="Arial"/>
          <w:color w:val="00B050"/>
          <w:lang w:eastAsia="en-US"/>
        </w:rPr>
      </w:pPr>
    </w:p>
    <w:p w14:paraId="0FB3E0A6" w14:textId="77777777" w:rsidR="008E2EFF" w:rsidRPr="004112D3" w:rsidRDefault="008E2EFF" w:rsidP="008E2EFF">
      <w:pPr>
        <w:widowControl w:val="0"/>
        <w:tabs>
          <w:tab w:val="left" w:pos="227"/>
        </w:tabs>
        <w:suppressAutoHyphens/>
        <w:jc w:val="center"/>
        <w:rPr>
          <w:rFonts w:ascii="Arial" w:eastAsia="Lucida Sans Unicode" w:hAnsi="Arial" w:cs="Arial"/>
          <w:lang w:eastAsia="en-US"/>
        </w:rPr>
      </w:pPr>
      <w:r w:rsidRPr="004112D3">
        <w:rPr>
          <w:rFonts w:ascii="Arial" w:eastAsia="Lucida Sans Unicode" w:hAnsi="Arial" w:cs="Arial"/>
          <w:lang w:eastAsia="en-US"/>
        </w:rPr>
        <w:t xml:space="preserve">§ </w:t>
      </w:r>
      <w:r w:rsidR="0040675F" w:rsidRPr="004112D3">
        <w:rPr>
          <w:rFonts w:ascii="Arial" w:eastAsia="Lucida Sans Unicode" w:hAnsi="Arial" w:cs="Arial"/>
          <w:lang w:eastAsia="en-US"/>
        </w:rPr>
        <w:t>1</w:t>
      </w:r>
      <w:r w:rsidR="004A5208" w:rsidRPr="004112D3">
        <w:rPr>
          <w:rFonts w:ascii="Arial" w:eastAsia="Lucida Sans Unicode" w:hAnsi="Arial" w:cs="Arial"/>
          <w:lang w:eastAsia="en-US"/>
        </w:rPr>
        <w:t>4</w:t>
      </w:r>
    </w:p>
    <w:p w14:paraId="6BFCC653" w14:textId="77777777" w:rsidR="009C6E37" w:rsidRPr="004112D3" w:rsidRDefault="009C6E37" w:rsidP="00001118">
      <w:pPr>
        <w:pStyle w:val="Default"/>
        <w:numPr>
          <w:ilvl w:val="0"/>
          <w:numId w:val="27"/>
        </w:numPr>
        <w:suppressAutoHyphens/>
        <w:autoSpaceDE/>
        <w:autoSpaceDN/>
        <w:adjustRightInd/>
        <w:ind w:left="0" w:firstLine="0"/>
        <w:jc w:val="both"/>
        <w:textAlignment w:val="baseline"/>
        <w:rPr>
          <w:color w:val="auto"/>
          <w:sz w:val="20"/>
          <w:szCs w:val="20"/>
        </w:rPr>
      </w:pPr>
      <w:r w:rsidRPr="004112D3">
        <w:rPr>
          <w:color w:val="auto"/>
          <w:sz w:val="20"/>
          <w:szCs w:val="20"/>
        </w:rPr>
        <w:t xml:space="preserve">Strony umowy zobowiązują się do poddania mediacjom ewentualnych sporów wynikających z niniejszej umowy przed Sądem Polubownym przy Prokuratorii Generalnej Rzeczypospolitej Polskiej. </w:t>
      </w:r>
    </w:p>
    <w:p w14:paraId="02BDEFE3" w14:textId="40243084" w:rsidR="008E2EFF" w:rsidRPr="004112D3" w:rsidRDefault="009C6E37" w:rsidP="00001118">
      <w:pPr>
        <w:pStyle w:val="Default"/>
        <w:numPr>
          <w:ilvl w:val="0"/>
          <w:numId w:val="27"/>
        </w:numPr>
        <w:suppressAutoHyphens/>
        <w:autoSpaceDE/>
        <w:autoSpaceDN/>
        <w:adjustRightInd/>
        <w:ind w:left="0" w:firstLine="0"/>
        <w:jc w:val="both"/>
        <w:textAlignment w:val="baseline"/>
        <w:rPr>
          <w:color w:val="auto"/>
          <w:sz w:val="20"/>
          <w:szCs w:val="20"/>
        </w:rPr>
      </w:pPr>
      <w:r w:rsidRPr="004112D3">
        <w:rPr>
          <w:sz w:val="20"/>
          <w:szCs w:val="20"/>
        </w:rPr>
        <w:t>W sytuacji, w której strony nie dojdą do porozumienia na drodze mediacji spór rozstrzygany będzie przez sąd właściwy dla siedziby Zamawiającego</w:t>
      </w:r>
      <w:r w:rsidR="00EE3583" w:rsidRPr="004112D3">
        <w:rPr>
          <w:sz w:val="20"/>
          <w:szCs w:val="20"/>
        </w:rPr>
        <w:t>.</w:t>
      </w:r>
    </w:p>
    <w:p w14:paraId="4BA8980D" w14:textId="77777777" w:rsidR="00AD7ED4" w:rsidRPr="004112D3" w:rsidRDefault="00AD7ED4" w:rsidP="007523D4">
      <w:pPr>
        <w:widowControl w:val="0"/>
        <w:tabs>
          <w:tab w:val="left" w:pos="227"/>
          <w:tab w:val="left" w:pos="284"/>
        </w:tabs>
        <w:suppressAutoHyphens/>
        <w:jc w:val="center"/>
        <w:rPr>
          <w:rFonts w:ascii="Arial" w:eastAsia="Lucida Sans Unicode" w:hAnsi="Arial" w:cs="Arial"/>
          <w:b/>
          <w:lang w:eastAsia="en-US"/>
        </w:rPr>
      </w:pPr>
    </w:p>
    <w:p w14:paraId="1DDE1A98" w14:textId="77777777" w:rsidR="008E2EFF" w:rsidRPr="004112D3" w:rsidRDefault="0040675F" w:rsidP="00AD7ED4">
      <w:pPr>
        <w:widowControl w:val="0"/>
        <w:tabs>
          <w:tab w:val="left" w:pos="227"/>
        </w:tabs>
        <w:suppressAutoHyphens/>
        <w:jc w:val="center"/>
        <w:rPr>
          <w:rFonts w:ascii="Arial" w:eastAsia="Lucida Sans Unicode" w:hAnsi="Arial" w:cs="Arial"/>
          <w:lang w:eastAsia="en-US"/>
        </w:rPr>
      </w:pPr>
      <w:r w:rsidRPr="004112D3">
        <w:rPr>
          <w:rFonts w:ascii="Arial" w:eastAsia="Lucida Sans Unicode" w:hAnsi="Arial" w:cs="Arial"/>
          <w:lang w:eastAsia="en-US"/>
        </w:rPr>
        <w:t>§ 1</w:t>
      </w:r>
      <w:r w:rsidR="004A5208" w:rsidRPr="004112D3">
        <w:rPr>
          <w:rFonts w:ascii="Arial" w:eastAsia="Lucida Sans Unicode" w:hAnsi="Arial" w:cs="Arial"/>
          <w:lang w:eastAsia="en-US"/>
        </w:rPr>
        <w:t>5</w:t>
      </w:r>
    </w:p>
    <w:p w14:paraId="6CAF0AF7" w14:textId="688FAA95" w:rsidR="00B11BD4" w:rsidRPr="004112D3" w:rsidRDefault="008E2EFF" w:rsidP="007523D4">
      <w:pPr>
        <w:pStyle w:val="Akapitzlist"/>
        <w:widowControl w:val="0"/>
        <w:tabs>
          <w:tab w:val="left" w:pos="284"/>
        </w:tabs>
        <w:suppressAutoHyphens/>
        <w:ind w:left="0"/>
        <w:jc w:val="both"/>
        <w:rPr>
          <w:rFonts w:ascii="Arial" w:hAnsi="Arial" w:cs="Arial"/>
          <w:kern w:val="3"/>
        </w:rPr>
      </w:pPr>
      <w:r w:rsidRPr="004112D3">
        <w:rPr>
          <w:rFonts w:ascii="Arial" w:eastAsia="Lucida Sans Unicode" w:hAnsi="Arial" w:cs="Arial"/>
          <w:lang w:eastAsia="en-US"/>
        </w:rPr>
        <w:t xml:space="preserve">W sprawach nieuregulowanych niniejszą umową zastosowanie mieć będą </w:t>
      </w:r>
      <w:r w:rsidRPr="004112D3">
        <w:rPr>
          <w:rFonts w:ascii="Arial" w:hAnsi="Arial" w:cs="Arial"/>
          <w:kern w:val="3"/>
        </w:rPr>
        <w:t>przepisy ustawy</w:t>
      </w:r>
      <w:r w:rsidR="007512C3" w:rsidRPr="004112D3">
        <w:rPr>
          <w:rFonts w:ascii="Arial" w:hAnsi="Arial" w:cs="Arial"/>
          <w:kern w:val="3"/>
        </w:rPr>
        <w:t xml:space="preserve"> Pzp</w:t>
      </w:r>
      <w:r w:rsidR="00B11BD4" w:rsidRPr="004112D3">
        <w:rPr>
          <w:rFonts w:ascii="Arial" w:hAnsi="Arial" w:cs="Arial"/>
          <w:kern w:val="3"/>
        </w:rPr>
        <w:t>,</w:t>
      </w:r>
      <w:r w:rsidRPr="004112D3">
        <w:rPr>
          <w:rFonts w:ascii="Arial" w:hAnsi="Arial" w:cs="Arial"/>
          <w:kern w:val="3"/>
        </w:rPr>
        <w:t xml:space="preserve"> </w:t>
      </w:r>
      <w:r w:rsidR="00042429" w:rsidRPr="004112D3">
        <w:rPr>
          <w:rFonts w:ascii="Arial" w:hAnsi="Arial" w:cs="Arial"/>
          <w:kern w:val="3"/>
        </w:rPr>
        <w:t>ustawy</w:t>
      </w:r>
      <w:r w:rsidR="00944D81" w:rsidRPr="004112D3">
        <w:rPr>
          <w:rFonts w:ascii="Arial" w:hAnsi="Arial" w:cs="Arial"/>
          <w:kern w:val="3"/>
        </w:rPr>
        <w:br/>
      </w:r>
      <w:r w:rsidR="00042429" w:rsidRPr="004112D3">
        <w:rPr>
          <w:rFonts w:ascii="Arial" w:hAnsi="Arial" w:cs="Arial"/>
          <w:kern w:val="3"/>
        </w:rPr>
        <w:t>z dnia 23 kwietnia 1964r. Kodeks cywilny</w:t>
      </w:r>
      <w:r w:rsidR="00BB7BE8" w:rsidRPr="004112D3">
        <w:rPr>
          <w:rFonts w:ascii="Arial" w:hAnsi="Arial" w:cs="Arial"/>
          <w:kern w:val="3"/>
        </w:rPr>
        <w:t xml:space="preserve"> </w:t>
      </w:r>
      <w:r w:rsidR="00B11BD4" w:rsidRPr="004112D3">
        <w:rPr>
          <w:rFonts w:ascii="Arial" w:hAnsi="Arial" w:cs="Arial"/>
          <w:kern w:val="3"/>
        </w:rPr>
        <w:t>oraz odpowiednie przepisy ustaw</w:t>
      </w:r>
      <w:r w:rsidR="00BB7BE8" w:rsidRPr="004112D3">
        <w:rPr>
          <w:rFonts w:ascii="Arial" w:hAnsi="Arial" w:cs="Arial"/>
          <w:kern w:val="3"/>
        </w:rPr>
        <w:t xml:space="preserve"> </w:t>
      </w:r>
      <w:r w:rsidR="00331BDD" w:rsidRPr="004112D3">
        <w:rPr>
          <w:rFonts w:ascii="Arial" w:hAnsi="Arial" w:cs="Arial"/>
          <w:kern w:val="3"/>
        </w:rPr>
        <w:t xml:space="preserve">i rozporządzeń </w:t>
      </w:r>
      <w:r w:rsidR="00B11BD4" w:rsidRPr="004112D3">
        <w:rPr>
          <w:rFonts w:ascii="Arial" w:hAnsi="Arial" w:cs="Arial"/>
          <w:kern w:val="3"/>
        </w:rPr>
        <w:t>wskazanych</w:t>
      </w:r>
      <w:r w:rsidR="00654BE2" w:rsidRPr="004112D3">
        <w:rPr>
          <w:rFonts w:ascii="Arial" w:hAnsi="Arial" w:cs="Arial"/>
          <w:kern w:val="3"/>
        </w:rPr>
        <w:br/>
      </w:r>
      <w:r w:rsidR="00B11BD4" w:rsidRPr="004112D3">
        <w:rPr>
          <w:rFonts w:ascii="Arial" w:hAnsi="Arial" w:cs="Arial"/>
          <w:kern w:val="3"/>
        </w:rPr>
        <w:t>w umowie.</w:t>
      </w:r>
    </w:p>
    <w:p w14:paraId="12448617" w14:textId="77777777" w:rsidR="00A82D68" w:rsidRPr="004112D3" w:rsidRDefault="00A82D68" w:rsidP="00944D81">
      <w:pPr>
        <w:widowControl w:val="0"/>
        <w:tabs>
          <w:tab w:val="left" w:pos="284"/>
        </w:tabs>
        <w:suppressAutoHyphens/>
        <w:jc w:val="both"/>
        <w:rPr>
          <w:rFonts w:ascii="Arial" w:hAnsi="Arial" w:cs="Arial"/>
          <w:kern w:val="3"/>
        </w:rPr>
      </w:pPr>
    </w:p>
    <w:p w14:paraId="69D8EA9B" w14:textId="2A2D97E8" w:rsidR="00A82D68" w:rsidRPr="004112D3" w:rsidRDefault="00AE5486" w:rsidP="00944D81">
      <w:pPr>
        <w:widowControl w:val="0"/>
        <w:tabs>
          <w:tab w:val="left" w:pos="284"/>
        </w:tabs>
        <w:suppressAutoHyphens/>
        <w:jc w:val="center"/>
        <w:rPr>
          <w:rFonts w:ascii="Arial" w:hAnsi="Arial" w:cs="Arial"/>
          <w:kern w:val="3"/>
        </w:rPr>
      </w:pPr>
      <w:r w:rsidRPr="004112D3">
        <w:rPr>
          <w:rFonts w:ascii="Arial" w:hAnsi="Arial" w:cs="Arial"/>
          <w:kern w:val="3"/>
        </w:rPr>
        <w:t>§ 16</w:t>
      </w:r>
    </w:p>
    <w:p w14:paraId="05044CF5" w14:textId="77777777" w:rsidR="00D7003A" w:rsidRPr="004112D3"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4112D3">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4112D3" w:rsidRDefault="00B74785"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1" w:name="_Hlk20691745"/>
      <w:r w:rsidRPr="004112D3">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1"/>
    <w:p w14:paraId="0DAB4459" w14:textId="77777777" w:rsidR="00D7003A" w:rsidRPr="004112D3" w:rsidRDefault="00D7003A"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547929D1" w:rsidR="00D7003A" w:rsidRPr="004112D3" w:rsidRDefault="00D7003A"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gdy zachodzi konieczność zastąpienia przyjętych materiałów innymi, pod warunkiem</w:t>
      </w:r>
      <w:r w:rsidR="00E51AD7" w:rsidRPr="004112D3">
        <w:rPr>
          <w:rFonts w:ascii="Arial" w:eastAsia="Lucida Sans Unicode" w:hAnsi="Arial" w:cs="Arial"/>
          <w:lang w:eastAsia="en-US"/>
        </w:rPr>
        <w:t>,</w:t>
      </w:r>
      <w:r w:rsidRPr="004112D3">
        <w:rPr>
          <w:rFonts w:ascii="Arial" w:eastAsia="Lucida Sans Unicode" w:hAnsi="Arial" w:cs="Arial"/>
          <w:lang w:eastAsia="en-US"/>
        </w:rPr>
        <w:t xml:space="preserve"> że spełniają wymagania określone w SWZ (wraz z załącznikami), a zmiana wynika w szczególności:</w:t>
      </w:r>
    </w:p>
    <w:p w14:paraId="3AEB3121" w14:textId="77777777" w:rsidR="00D7003A" w:rsidRPr="004112D3" w:rsidRDefault="00D7003A" w:rsidP="005933F6">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ze zmiany producenta,</w:t>
      </w:r>
    </w:p>
    <w:p w14:paraId="6BC88EEF" w14:textId="77777777" w:rsidR="00D7003A" w:rsidRPr="004112D3" w:rsidRDefault="00D7003A" w:rsidP="005933F6">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4112D3" w:rsidRDefault="00D7003A" w:rsidP="005933F6">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uzasadnionych przyczyn technicznych lub technologicznych;</w:t>
      </w:r>
    </w:p>
    <w:p w14:paraId="5D0675E8" w14:textId="77777777" w:rsidR="00D7003A" w:rsidRPr="004112D3" w:rsidRDefault="00D7003A"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1942040D" w14:textId="4DEB3090" w:rsidR="001B5889" w:rsidRPr="004112D3" w:rsidRDefault="001B5889"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2" w:name="_Hlk11151231"/>
      <w:r w:rsidRPr="004112D3">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2"/>
    </w:p>
    <w:p w14:paraId="5BE63CB7" w14:textId="3D203FF2" w:rsidR="00D7003A" w:rsidRPr="004112D3" w:rsidRDefault="00D7003A"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zmian terminu wykonania zamówienia, z przyczyn niezależnych od wykonawcy, wykazanych przez wykonawcę, w szczególności w przypadku:</w:t>
      </w:r>
    </w:p>
    <w:p w14:paraId="2AB426DA" w14:textId="7777777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niekorzystnych warunków atmosferycznych, uniemożliwiających wykonanie przedmiotu umowy zgodnie</w:t>
      </w:r>
      <w:r w:rsidRPr="004112D3">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uzasadnionych przyczyn technicznych lub technologicznych,</w:t>
      </w:r>
    </w:p>
    <w:p w14:paraId="2C1CC4C0" w14:textId="7777777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 xml:space="preserve">konieczności zmiany </w:t>
      </w:r>
      <w:bookmarkStart w:id="23" w:name="_Hlk20691887"/>
      <w:r w:rsidRPr="004112D3">
        <w:rPr>
          <w:rFonts w:ascii="Arial" w:eastAsia="Lucida Sans Unicode" w:hAnsi="Arial" w:cs="Arial"/>
          <w:lang w:eastAsia="en-US"/>
        </w:rPr>
        <w:t xml:space="preserve">dokumentacji projektowej </w:t>
      </w:r>
      <w:bookmarkEnd w:id="23"/>
      <w:r w:rsidRPr="004112D3">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4112D3" w:rsidRDefault="00D7003A" w:rsidP="005933F6">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cs="Arial"/>
          <w:lang w:eastAsia="en-US"/>
        </w:rPr>
        <w:t>w przypadku niezawinionego przez wykonawcę wstrzymania robót przez inspektora nadzoru - w związku</w:t>
      </w:r>
      <w:r w:rsidR="00B4379B" w:rsidRPr="004112D3">
        <w:rPr>
          <w:rFonts w:ascii="Arial" w:eastAsia="Lucida Sans Unicode" w:hAnsi="Arial" w:cs="Arial"/>
          <w:lang w:eastAsia="en-US"/>
        </w:rPr>
        <w:br/>
      </w:r>
      <w:r w:rsidRPr="004112D3">
        <w:rPr>
          <w:rFonts w:ascii="Arial" w:eastAsia="Lucida Sans Unicode" w:hAnsi="Arial" w:cs="Arial"/>
          <w:lang w:eastAsia="en-US"/>
        </w:rPr>
        <w:t>z tym termin wykonania przedmiotu umowy może zostać przesunięty o udokumentowany czas wstrzymania robót w dzienniku budowy;</w:t>
      </w:r>
    </w:p>
    <w:p w14:paraId="3F1B1C93" w14:textId="5DA4FE99" w:rsidR="00D7003A" w:rsidRPr="004112D3" w:rsidRDefault="00D7003A" w:rsidP="005933F6">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1B5889" w:rsidRPr="004112D3">
        <w:rPr>
          <w:rFonts w:ascii="Arial" w:eastAsia="Lucida Sans Unicode" w:hAnsi="Arial"/>
        </w:rPr>
        <w:t>;</w:t>
      </w:r>
    </w:p>
    <w:p w14:paraId="1DC82939" w14:textId="5C5AB997" w:rsidR="001B5889" w:rsidRPr="004112D3" w:rsidRDefault="001B5889" w:rsidP="005933F6">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112D3">
        <w:rPr>
          <w:rFonts w:ascii="Arial" w:hAnsi="Arial" w:cs="Arial"/>
          <w:iCs/>
        </w:rPr>
        <w:t xml:space="preserve">wystąpienia siły wyższej, obejmującej również istniejący stan epidemii (COVID-19), gdy skutki wystąpienia/istnienia przyczyny wpływają na terminowe wykonania umowy - </w:t>
      </w:r>
      <w:r w:rsidRPr="004112D3">
        <w:rPr>
          <w:rFonts w:ascii="Arial" w:eastAsia="Lucida Sans Unicode" w:hAnsi="Arial" w:cs="Arial"/>
          <w:iCs/>
          <w:lang w:eastAsia="en-US"/>
        </w:rPr>
        <w:t>w</w:t>
      </w:r>
      <w:r w:rsidRPr="004112D3">
        <w:rPr>
          <w:rFonts w:ascii="Arial" w:eastAsia="Lucida Sans Unicode" w:hAnsi="Arial" w:cs="Arial"/>
          <w:lang w:eastAsia="en-US"/>
        </w:rPr>
        <w:t xml:space="preserve"> związku z tym termin wykonania przedmiotu umowy może zostać przesunięty o czas niezbędny do wykonania opóźnionych prac.</w:t>
      </w:r>
    </w:p>
    <w:p w14:paraId="7AD595C0" w14:textId="77777777" w:rsidR="00167493" w:rsidRPr="004112D3" w:rsidRDefault="00167493" w:rsidP="008E2EFF">
      <w:pPr>
        <w:widowControl w:val="0"/>
        <w:tabs>
          <w:tab w:val="left" w:pos="227"/>
        </w:tabs>
        <w:suppressAutoHyphens/>
        <w:jc w:val="center"/>
        <w:rPr>
          <w:rFonts w:ascii="Arial" w:eastAsia="Lucida Sans Unicode" w:hAnsi="Arial" w:cs="Arial"/>
          <w:lang w:eastAsia="en-US"/>
        </w:rPr>
      </w:pPr>
    </w:p>
    <w:p w14:paraId="6EDEE36E" w14:textId="77777777" w:rsidR="008E2EFF" w:rsidRPr="004112D3" w:rsidRDefault="0040675F" w:rsidP="008E2EFF">
      <w:pPr>
        <w:widowControl w:val="0"/>
        <w:tabs>
          <w:tab w:val="left" w:pos="227"/>
        </w:tabs>
        <w:suppressAutoHyphens/>
        <w:jc w:val="center"/>
        <w:rPr>
          <w:rFonts w:ascii="Arial" w:eastAsia="Lucida Sans Unicode" w:hAnsi="Arial" w:cs="Arial"/>
          <w:lang w:eastAsia="en-US"/>
        </w:rPr>
      </w:pPr>
      <w:r w:rsidRPr="004112D3">
        <w:rPr>
          <w:rFonts w:ascii="Arial" w:eastAsia="Lucida Sans Unicode" w:hAnsi="Arial" w:cs="Arial"/>
          <w:lang w:eastAsia="en-US"/>
        </w:rPr>
        <w:t>§ 1</w:t>
      </w:r>
      <w:r w:rsidR="00AE5486" w:rsidRPr="004112D3">
        <w:rPr>
          <w:rFonts w:ascii="Arial" w:eastAsia="Lucida Sans Unicode" w:hAnsi="Arial" w:cs="Arial"/>
          <w:lang w:eastAsia="en-US"/>
        </w:rPr>
        <w:t>7</w:t>
      </w:r>
    </w:p>
    <w:p w14:paraId="6A8EF5B2" w14:textId="77777777" w:rsidR="009E7329" w:rsidRPr="004112D3" w:rsidRDefault="009E7329" w:rsidP="005933F6">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Wszelkie zmiany umowy wymagają zachowania formy pisemnej pod rygorem nieważności.</w:t>
      </w:r>
    </w:p>
    <w:p w14:paraId="0974AFAB" w14:textId="77777777" w:rsidR="009E7329" w:rsidRPr="004112D3" w:rsidRDefault="009E7329" w:rsidP="005933F6">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4112D3">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4112D3">
        <w:rPr>
          <w:rFonts w:ascii="Arial" w:eastAsia="Lucida Sans Unicode" w:hAnsi="Arial" w:cs="Arial"/>
          <w:lang w:eastAsia="en-US"/>
        </w:rPr>
        <w:t>ofercie wykonawcy złożonej w postępowaniu.</w:t>
      </w:r>
    </w:p>
    <w:p w14:paraId="5C83EC37" w14:textId="77777777" w:rsidR="009E7329" w:rsidRPr="004112D3" w:rsidRDefault="009E7329" w:rsidP="005933F6">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4112D3">
        <w:rPr>
          <w:rFonts w:ascii="Arial" w:eastAsia="Lucida Sans Unicode" w:hAnsi="Arial" w:cs="Arial"/>
          <w:lang w:eastAsia="en-US"/>
        </w:rPr>
        <w:t>Integralną część niniejszej umowy stanowi SWZ wraz z załącznikami oraz oferta wykonawcy złożona</w:t>
      </w:r>
      <w:r w:rsidRPr="004112D3">
        <w:rPr>
          <w:rFonts w:ascii="Arial" w:eastAsia="Lucida Sans Unicode" w:hAnsi="Arial" w:cs="Arial"/>
          <w:lang w:eastAsia="en-US"/>
        </w:rPr>
        <w:br/>
        <w:t>w postępowaniu.</w:t>
      </w:r>
    </w:p>
    <w:p w14:paraId="4C09E38E" w14:textId="77777777" w:rsidR="009E7329" w:rsidRPr="004112D3" w:rsidRDefault="009E7329" w:rsidP="005933F6">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4112D3">
        <w:rPr>
          <w:rFonts w:ascii="Arial" w:hAnsi="Arial" w:cs="Arial"/>
        </w:rPr>
        <w:t>Umowę sporządzono w trzech jednobrzmiących egzemplarzach, jeden dla wykonawcy i dwa dla zamawiającego.</w:t>
      </w:r>
    </w:p>
    <w:p w14:paraId="4098ED3C" w14:textId="77777777" w:rsidR="008E2EFF" w:rsidRPr="004112D3"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9E7329" w:rsidRDefault="008E2EFF" w:rsidP="00E56964">
      <w:pPr>
        <w:widowControl w:val="0"/>
        <w:tabs>
          <w:tab w:val="left" w:pos="227"/>
        </w:tabs>
        <w:suppressAutoHyphens/>
        <w:jc w:val="both"/>
        <w:rPr>
          <w:rFonts w:ascii="Arial" w:eastAsia="Lucida Sans Unicode" w:hAnsi="Arial" w:cs="Arial"/>
          <w:lang w:eastAsia="en-US"/>
        </w:rPr>
      </w:pPr>
      <w:r w:rsidRPr="004112D3">
        <w:rPr>
          <w:rFonts w:ascii="Arial" w:eastAsia="Lucida Sans Unicode" w:hAnsi="Arial" w:cs="Arial"/>
          <w:lang w:eastAsia="en-US"/>
        </w:rPr>
        <w:tab/>
      </w:r>
      <w:r w:rsidRPr="004112D3">
        <w:rPr>
          <w:rFonts w:ascii="Arial" w:eastAsia="Lucida Sans Unicode" w:hAnsi="Arial" w:cs="Arial"/>
          <w:lang w:eastAsia="en-US"/>
        </w:rPr>
        <w:tab/>
      </w:r>
      <w:r w:rsidRPr="004112D3">
        <w:rPr>
          <w:rFonts w:ascii="Arial" w:eastAsia="Lucida Sans Unicode" w:hAnsi="Arial" w:cs="Arial"/>
          <w:lang w:eastAsia="en-US"/>
        </w:rPr>
        <w:tab/>
      </w:r>
      <w:r w:rsidRPr="004112D3">
        <w:rPr>
          <w:rFonts w:ascii="Arial" w:eastAsia="Lucida Sans Unicode" w:hAnsi="Arial" w:cs="Arial"/>
          <w:lang w:eastAsia="en-US"/>
        </w:rPr>
        <w:tab/>
        <w:t>Za</w:t>
      </w:r>
      <w:r w:rsidR="00E56964" w:rsidRPr="004112D3">
        <w:rPr>
          <w:rFonts w:ascii="Arial" w:eastAsia="Lucida Sans Unicode" w:hAnsi="Arial" w:cs="Arial"/>
          <w:lang w:eastAsia="en-US"/>
        </w:rPr>
        <w:t>mawiający</w:t>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r>
      <w:r w:rsidR="00E56964" w:rsidRPr="004112D3">
        <w:rPr>
          <w:rFonts w:ascii="Arial" w:eastAsia="Lucida Sans Unicode" w:hAnsi="Arial" w:cs="Arial"/>
          <w:lang w:eastAsia="en-US"/>
        </w:rPr>
        <w:tab/>
        <w:t>Wykonawca</w:t>
      </w:r>
    </w:p>
    <w:sectPr w:rsidR="00E56964" w:rsidRPr="009E7329" w:rsidSect="00D75EA6">
      <w:headerReference w:type="default" r:id="rId8"/>
      <w:footerReference w:type="default" r:id="rId9"/>
      <w:headerReference w:type="first" r:id="rId10"/>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3FBB" w14:textId="77777777" w:rsidR="00903EEF" w:rsidRDefault="00903EEF">
      <w:r>
        <w:separator/>
      </w:r>
    </w:p>
  </w:endnote>
  <w:endnote w:type="continuationSeparator" w:id="0">
    <w:p w14:paraId="10209B5B" w14:textId="77777777" w:rsidR="00903EEF" w:rsidRDefault="009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0205FF" w:rsidRDefault="000205FF">
    <w:pPr>
      <w:pStyle w:val="Stopka"/>
      <w:jc w:val="right"/>
    </w:pPr>
    <w:r>
      <w:fldChar w:fldCharType="begin"/>
    </w:r>
    <w:r>
      <w:instrText>PAGE   \* MERGEFORMAT</w:instrText>
    </w:r>
    <w:r>
      <w:fldChar w:fldCharType="separate"/>
    </w:r>
    <w:r w:rsidR="004112D3">
      <w:rPr>
        <w:noProof/>
      </w:rPr>
      <w:t>2</w:t>
    </w:r>
    <w:r>
      <w:rPr>
        <w:noProof/>
      </w:rPr>
      <w:fldChar w:fldCharType="end"/>
    </w:r>
  </w:p>
  <w:p w14:paraId="22672013" w14:textId="77777777" w:rsidR="000205FF" w:rsidRDefault="000205F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AD45" w14:textId="77777777" w:rsidR="00903EEF" w:rsidRDefault="00903EEF">
      <w:r>
        <w:separator/>
      </w:r>
    </w:p>
  </w:footnote>
  <w:footnote w:type="continuationSeparator" w:id="0">
    <w:p w14:paraId="76C90DB4" w14:textId="77777777" w:rsidR="00903EEF" w:rsidRDefault="0090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0205FF" w:rsidRDefault="000205FF">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26E2" w14:textId="77777777" w:rsidR="00152E52" w:rsidRPr="00BD0490" w:rsidRDefault="00152E52" w:rsidP="00152E52">
    <w:pPr>
      <w:pStyle w:val="Nagwek"/>
      <w:jc w:val="right"/>
    </w:pPr>
    <w:r>
      <w:rPr>
        <w:noProof/>
      </w:rPr>
      <w:drawing>
        <wp:inline distT="0" distB="0" distL="0" distR="0" wp14:anchorId="0A4B8605" wp14:editId="0E612B90">
          <wp:extent cx="1362075" cy="76869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68696"/>
                  </a:xfrm>
                  <a:prstGeom prst="rect">
                    <a:avLst/>
                  </a:prstGeom>
                  <a:noFill/>
                  <a:ln>
                    <a:noFill/>
                  </a:ln>
                </pic:spPr>
              </pic:pic>
            </a:graphicData>
          </a:graphic>
        </wp:inline>
      </w:drawing>
    </w:r>
    <w:r>
      <w:rPr>
        <w:noProof/>
      </w:rPr>
      <w:drawing>
        <wp:inline distT="0" distB="0" distL="0" distR="0" wp14:anchorId="40D0DA33" wp14:editId="274FBAC9">
          <wp:extent cx="88265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14:paraId="23CBFA41" w14:textId="77777777" w:rsidR="00152E52" w:rsidRDefault="00152E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348"/>
    <w:multiLevelType w:val="hybridMultilevel"/>
    <w:tmpl w:val="CFAA52B0"/>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0378C"/>
    <w:multiLevelType w:val="hybridMultilevel"/>
    <w:tmpl w:val="5B146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9" w15:restartNumberingAfterBreak="0">
    <w:nsid w:val="2BA1024B"/>
    <w:multiLevelType w:val="hybridMultilevel"/>
    <w:tmpl w:val="7ED88166"/>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0"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1"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90B675C"/>
    <w:multiLevelType w:val="multilevel"/>
    <w:tmpl w:val="EDA8EE74"/>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7D38E7"/>
    <w:multiLevelType w:val="multilevel"/>
    <w:tmpl w:val="8DB8458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17" w15:restartNumberingAfterBreak="0">
    <w:nsid w:val="5F04565A"/>
    <w:multiLevelType w:val="hybridMultilevel"/>
    <w:tmpl w:val="8B0CAF7C"/>
    <w:lvl w:ilvl="0" w:tplc="99ACF61C">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18" w15:restartNumberingAfterBreak="0">
    <w:nsid w:val="627E3C09"/>
    <w:multiLevelType w:val="hybridMultilevel"/>
    <w:tmpl w:val="B6AA10A4"/>
    <w:lvl w:ilvl="0" w:tplc="DA3CA74E">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5"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78B62D38"/>
    <w:multiLevelType w:val="hybridMultilevel"/>
    <w:tmpl w:val="D222FBE4"/>
    <w:lvl w:ilvl="0" w:tplc="19D2FAC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7"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29"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2"/>
  </w:num>
  <w:num w:numId="9">
    <w:abstractNumId w:val="10"/>
  </w:num>
  <w:num w:numId="10">
    <w:abstractNumId w:val="2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3"/>
  </w:num>
  <w:num w:numId="24">
    <w:abstractNumId w:val="6"/>
  </w:num>
  <w:num w:numId="25">
    <w:abstractNumId w:val="5"/>
  </w:num>
  <w:num w:numId="26">
    <w:abstractNumId w:val="15"/>
  </w:num>
  <w:num w:numId="27">
    <w:abstractNumId w:val="7"/>
  </w:num>
  <w:num w:numId="28">
    <w:abstractNumId w:val="26"/>
  </w:num>
  <w:num w:numId="29">
    <w:abstractNumId w:val="27"/>
  </w:num>
  <w:num w:numId="30">
    <w:abstractNumId w:val="0"/>
  </w:num>
  <w:num w:numId="3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0EF3"/>
    <w:rsid w:val="00001118"/>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962"/>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13C"/>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0C42"/>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1A4"/>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0B3"/>
    <w:rsid w:val="00144288"/>
    <w:rsid w:val="00144933"/>
    <w:rsid w:val="00144BCA"/>
    <w:rsid w:val="0014502E"/>
    <w:rsid w:val="0014509B"/>
    <w:rsid w:val="001451F7"/>
    <w:rsid w:val="00145376"/>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2E52"/>
    <w:rsid w:val="001533E4"/>
    <w:rsid w:val="001534AE"/>
    <w:rsid w:val="0015384C"/>
    <w:rsid w:val="00153D4B"/>
    <w:rsid w:val="00153D62"/>
    <w:rsid w:val="00153E9C"/>
    <w:rsid w:val="0015415C"/>
    <w:rsid w:val="00154820"/>
    <w:rsid w:val="001548DB"/>
    <w:rsid w:val="0015496D"/>
    <w:rsid w:val="0015509B"/>
    <w:rsid w:val="00155DAB"/>
    <w:rsid w:val="00156762"/>
    <w:rsid w:val="00156840"/>
    <w:rsid w:val="00156EE2"/>
    <w:rsid w:val="00157BA2"/>
    <w:rsid w:val="00157BD5"/>
    <w:rsid w:val="00157D36"/>
    <w:rsid w:val="00160019"/>
    <w:rsid w:val="001607BD"/>
    <w:rsid w:val="001608EA"/>
    <w:rsid w:val="00160F93"/>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9EE"/>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88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0AEF"/>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6FDC"/>
    <w:rsid w:val="0022705E"/>
    <w:rsid w:val="002277BC"/>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3619"/>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01A"/>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B8"/>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2DF2"/>
    <w:rsid w:val="002D33FC"/>
    <w:rsid w:val="002D4071"/>
    <w:rsid w:val="002D408B"/>
    <w:rsid w:val="002D4299"/>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E21"/>
    <w:rsid w:val="002F1EA9"/>
    <w:rsid w:val="002F23AA"/>
    <w:rsid w:val="002F252C"/>
    <w:rsid w:val="002F286B"/>
    <w:rsid w:val="002F2CD0"/>
    <w:rsid w:val="002F31BA"/>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AAB"/>
    <w:rsid w:val="00322BF8"/>
    <w:rsid w:val="003230D2"/>
    <w:rsid w:val="0032392F"/>
    <w:rsid w:val="00323C1C"/>
    <w:rsid w:val="00324038"/>
    <w:rsid w:val="0032423D"/>
    <w:rsid w:val="003242F7"/>
    <w:rsid w:val="0032469B"/>
    <w:rsid w:val="00324AFE"/>
    <w:rsid w:val="003256E2"/>
    <w:rsid w:val="0032574A"/>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969"/>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27B2"/>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526"/>
    <w:rsid w:val="003A1707"/>
    <w:rsid w:val="003A27FD"/>
    <w:rsid w:val="003A2C8D"/>
    <w:rsid w:val="003A2E3A"/>
    <w:rsid w:val="003A3013"/>
    <w:rsid w:val="003A32A4"/>
    <w:rsid w:val="003A3386"/>
    <w:rsid w:val="003A438B"/>
    <w:rsid w:val="003A445D"/>
    <w:rsid w:val="003A44C2"/>
    <w:rsid w:val="003A4EC3"/>
    <w:rsid w:val="003A5C9E"/>
    <w:rsid w:val="003A60AF"/>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C18"/>
    <w:rsid w:val="003E059A"/>
    <w:rsid w:val="003E0D18"/>
    <w:rsid w:val="003E113C"/>
    <w:rsid w:val="003E14A6"/>
    <w:rsid w:val="003E1930"/>
    <w:rsid w:val="003E1FE5"/>
    <w:rsid w:val="003E2274"/>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778"/>
    <w:rsid w:val="0040191D"/>
    <w:rsid w:val="00401D7B"/>
    <w:rsid w:val="00401DA7"/>
    <w:rsid w:val="00402E4B"/>
    <w:rsid w:val="00403E66"/>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2D3"/>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72A"/>
    <w:rsid w:val="00442043"/>
    <w:rsid w:val="004421EA"/>
    <w:rsid w:val="004427D9"/>
    <w:rsid w:val="00442814"/>
    <w:rsid w:val="00442E8A"/>
    <w:rsid w:val="00443079"/>
    <w:rsid w:val="00443638"/>
    <w:rsid w:val="00443AEC"/>
    <w:rsid w:val="00443D39"/>
    <w:rsid w:val="00443E6F"/>
    <w:rsid w:val="00443F8A"/>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3E"/>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C7F15"/>
    <w:rsid w:val="004D0910"/>
    <w:rsid w:val="004D11D7"/>
    <w:rsid w:val="004D2081"/>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A37"/>
    <w:rsid w:val="004E6506"/>
    <w:rsid w:val="004E6A3F"/>
    <w:rsid w:val="004E6EB7"/>
    <w:rsid w:val="004E7160"/>
    <w:rsid w:val="004E74FC"/>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C95"/>
    <w:rsid w:val="00543117"/>
    <w:rsid w:val="0054314A"/>
    <w:rsid w:val="005432ED"/>
    <w:rsid w:val="005437D7"/>
    <w:rsid w:val="00543916"/>
    <w:rsid w:val="00543C0B"/>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67BDA"/>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3F6"/>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518"/>
    <w:rsid w:val="005B36B7"/>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65E"/>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560"/>
    <w:rsid w:val="00611686"/>
    <w:rsid w:val="00611793"/>
    <w:rsid w:val="006117F6"/>
    <w:rsid w:val="00612248"/>
    <w:rsid w:val="00612582"/>
    <w:rsid w:val="0061283F"/>
    <w:rsid w:val="00612F9E"/>
    <w:rsid w:val="006135B6"/>
    <w:rsid w:val="00613A1D"/>
    <w:rsid w:val="00613E6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596"/>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34EC"/>
    <w:rsid w:val="00643E27"/>
    <w:rsid w:val="00644248"/>
    <w:rsid w:val="00644800"/>
    <w:rsid w:val="006455CC"/>
    <w:rsid w:val="00646091"/>
    <w:rsid w:val="00646816"/>
    <w:rsid w:val="00646AB5"/>
    <w:rsid w:val="00646B31"/>
    <w:rsid w:val="006470FA"/>
    <w:rsid w:val="00647329"/>
    <w:rsid w:val="0064771D"/>
    <w:rsid w:val="0065023F"/>
    <w:rsid w:val="006507D0"/>
    <w:rsid w:val="006510A7"/>
    <w:rsid w:val="006514CA"/>
    <w:rsid w:val="0065174E"/>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6DD"/>
    <w:rsid w:val="00667B80"/>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682"/>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5F"/>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4973"/>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507B2"/>
    <w:rsid w:val="00751129"/>
    <w:rsid w:val="007512C3"/>
    <w:rsid w:val="00751437"/>
    <w:rsid w:val="0075145B"/>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B99"/>
    <w:rsid w:val="00816DB2"/>
    <w:rsid w:val="0081729B"/>
    <w:rsid w:val="008203E9"/>
    <w:rsid w:val="00820E79"/>
    <w:rsid w:val="00820E99"/>
    <w:rsid w:val="00821AC4"/>
    <w:rsid w:val="008223E0"/>
    <w:rsid w:val="00822AB3"/>
    <w:rsid w:val="00822FDB"/>
    <w:rsid w:val="00823992"/>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1DDD"/>
    <w:rsid w:val="0085286A"/>
    <w:rsid w:val="008534A1"/>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82"/>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F72"/>
    <w:rsid w:val="008770DA"/>
    <w:rsid w:val="00877359"/>
    <w:rsid w:val="00877929"/>
    <w:rsid w:val="008806AF"/>
    <w:rsid w:val="00880AE0"/>
    <w:rsid w:val="0088184F"/>
    <w:rsid w:val="00881F93"/>
    <w:rsid w:val="00881FBF"/>
    <w:rsid w:val="008821BD"/>
    <w:rsid w:val="00882354"/>
    <w:rsid w:val="008823CD"/>
    <w:rsid w:val="00882F91"/>
    <w:rsid w:val="00883420"/>
    <w:rsid w:val="00883C20"/>
    <w:rsid w:val="008851C8"/>
    <w:rsid w:val="008852CE"/>
    <w:rsid w:val="008864BA"/>
    <w:rsid w:val="008870C4"/>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0D8"/>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1AD"/>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3EEF"/>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118"/>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D8F"/>
    <w:rsid w:val="00937F95"/>
    <w:rsid w:val="0094125F"/>
    <w:rsid w:val="00941362"/>
    <w:rsid w:val="00941D61"/>
    <w:rsid w:val="00941E60"/>
    <w:rsid w:val="009423FE"/>
    <w:rsid w:val="00942C7E"/>
    <w:rsid w:val="00942D1C"/>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89"/>
    <w:rsid w:val="0098419B"/>
    <w:rsid w:val="00984487"/>
    <w:rsid w:val="009851D8"/>
    <w:rsid w:val="0098522F"/>
    <w:rsid w:val="009856A8"/>
    <w:rsid w:val="009859B6"/>
    <w:rsid w:val="009862C5"/>
    <w:rsid w:val="0098644A"/>
    <w:rsid w:val="00986BDD"/>
    <w:rsid w:val="00987632"/>
    <w:rsid w:val="00990228"/>
    <w:rsid w:val="00990657"/>
    <w:rsid w:val="00992D0B"/>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B76"/>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9AA"/>
    <w:rsid w:val="009B5C91"/>
    <w:rsid w:val="009B5E8D"/>
    <w:rsid w:val="009B6010"/>
    <w:rsid w:val="009B6781"/>
    <w:rsid w:val="009B6826"/>
    <w:rsid w:val="009B6CCD"/>
    <w:rsid w:val="009B72E7"/>
    <w:rsid w:val="009B741A"/>
    <w:rsid w:val="009C027A"/>
    <w:rsid w:val="009C03CF"/>
    <w:rsid w:val="009C074C"/>
    <w:rsid w:val="009C0948"/>
    <w:rsid w:val="009C09C2"/>
    <w:rsid w:val="009C0BFB"/>
    <w:rsid w:val="009C1292"/>
    <w:rsid w:val="009C1982"/>
    <w:rsid w:val="009C23A6"/>
    <w:rsid w:val="009C23DA"/>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37"/>
    <w:rsid w:val="009C6E9D"/>
    <w:rsid w:val="009C706D"/>
    <w:rsid w:val="009C75C7"/>
    <w:rsid w:val="009D2165"/>
    <w:rsid w:val="009D337A"/>
    <w:rsid w:val="009D39F9"/>
    <w:rsid w:val="009D495C"/>
    <w:rsid w:val="009D5B66"/>
    <w:rsid w:val="009D60AA"/>
    <w:rsid w:val="009D6506"/>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47A"/>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64CF"/>
    <w:rsid w:val="00A278DE"/>
    <w:rsid w:val="00A27D8B"/>
    <w:rsid w:val="00A27E2C"/>
    <w:rsid w:val="00A27ECA"/>
    <w:rsid w:val="00A30145"/>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753"/>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1F0E"/>
    <w:rsid w:val="00A629CC"/>
    <w:rsid w:val="00A63124"/>
    <w:rsid w:val="00A6312E"/>
    <w:rsid w:val="00A637F4"/>
    <w:rsid w:val="00A640A4"/>
    <w:rsid w:val="00A6485A"/>
    <w:rsid w:val="00A648F8"/>
    <w:rsid w:val="00A64BE9"/>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B39"/>
    <w:rsid w:val="00AD1F4F"/>
    <w:rsid w:val="00AD2432"/>
    <w:rsid w:val="00AD2899"/>
    <w:rsid w:val="00AD2F60"/>
    <w:rsid w:val="00AD38FC"/>
    <w:rsid w:val="00AD3A30"/>
    <w:rsid w:val="00AD3B0A"/>
    <w:rsid w:val="00AD3E1E"/>
    <w:rsid w:val="00AD46AC"/>
    <w:rsid w:val="00AD49A7"/>
    <w:rsid w:val="00AD4B97"/>
    <w:rsid w:val="00AD4C64"/>
    <w:rsid w:val="00AD510D"/>
    <w:rsid w:val="00AD515A"/>
    <w:rsid w:val="00AD51E4"/>
    <w:rsid w:val="00AD536E"/>
    <w:rsid w:val="00AD5D7A"/>
    <w:rsid w:val="00AD6B08"/>
    <w:rsid w:val="00AD6D49"/>
    <w:rsid w:val="00AD6F86"/>
    <w:rsid w:val="00AD708F"/>
    <w:rsid w:val="00AD72F2"/>
    <w:rsid w:val="00AD7959"/>
    <w:rsid w:val="00AD7C10"/>
    <w:rsid w:val="00AD7C49"/>
    <w:rsid w:val="00AD7ED4"/>
    <w:rsid w:val="00AE073E"/>
    <w:rsid w:val="00AE0929"/>
    <w:rsid w:val="00AE0DDF"/>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B91"/>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41"/>
    <w:rsid w:val="00B05CA6"/>
    <w:rsid w:val="00B05D1F"/>
    <w:rsid w:val="00B06146"/>
    <w:rsid w:val="00B07477"/>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B48"/>
    <w:rsid w:val="00B15B87"/>
    <w:rsid w:val="00B166C9"/>
    <w:rsid w:val="00B170B0"/>
    <w:rsid w:val="00B173D7"/>
    <w:rsid w:val="00B2036E"/>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B03"/>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2BE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2C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3A9"/>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46433"/>
    <w:rsid w:val="00C512D7"/>
    <w:rsid w:val="00C51410"/>
    <w:rsid w:val="00C516A1"/>
    <w:rsid w:val="00C51778"/>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499"/>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14C8"/>
    <w:rsid w:val="00C71710"/>
    <w:rsid w:val="00C71B23"/>
    <w:rsid w:val="00C71C77"/>
    <w:rsid w:val="00C7226A"/>
    <w:rsid w:val="00C722BD"/>
    <w:rsid w:val="00C72A06"/>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5C75"/>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36A4"/>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4996"/>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60FF"/>
    <w:rsid w:val="00CF6450"/>
    <w:rsid w:val="00CF6932"/>
    <w:rsid w:val="00CF7BFD"/>
    <w:rsid w:val="00D0013A"/>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C7E"/>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FF"/>
    <w:rsid w:val="00DB3567"/>
    <w:rsid w:val="00DB3831"/>
    <w:rsid w:val="00DB44DC"/>
    <w:rsid w:val="00DB4751"/>
    <w:rsid w:val="00DB6B0C"/>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309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3D86"/>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87E14"/>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0F15"/>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1C04"/>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535"/>
    <w:rsid w:val="00ED1621"/>
    <w:rsid w:val="00ED181A"/>
    <w:rsid w:val="00ED1A99"/>
    <w:rsid w:val="00ED1FB9"/>
    <w:rsid w:val="00ED255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583"/>
    <w:rsid w:val="00EE3790"/>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1E54"/>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55B"/>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10"/>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853"/>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B50"/>
    <w:rsid w:val="00FC2E61"/>
    <w:rsid w:val="00FC323B"/>
    <w:rsid w:val="00FC3708"/>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E2E3743E-B376-42CA-85F8-E586FFFD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uiPriority="0" w:unhideWhenUsed="1" w:qFormat="1"/>
    <w:lsdException w:name="heading 5" w:semiHidden="1"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1"/>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384913476">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5414-2487-4730-9302-4B8FF6DA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6546</Words>
  <Characters>39277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45732</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12</cp:revision>
  <cp:lastPrinted>2020-12-14T12:30:00Z</cp:lastPrinted>
  <dcterms:created xsi:type="dcterms:W3CDTF">2022-02-06T21:41:00Z</dcterms:created>
  <dcterms:modified xsi:type="dcterms:W3CDTF">2022-02-07T12:16:00Z</dcterms:modified>
</cp:coreProperties>
</file>