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12BCC" w14:textId="45BEBF75" w:rsidR="00AD40EA" w:rsidRDefault="00AD40EA" w:rsidP="00AD40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</w:rPr>
        <w:t xml:space="preserve">Urząd Miejski w Karlinie                                            </w:t>
      </w:r>
      <w:r>
        <w:rPr>
          <w:rFonts w:ascii="Times New Roman" w:hAnsi="Times New Roman"/>
          <w:sz w:val="24"/>
          <w:szCs w:val="24"/>
        </w:rPr>
        <w:t xml:space="preserve">Karlino, dnia </w:t>
      </w:r>
      <w:r w:rsidR="005E3DB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czerwca</w:t>
      </w:r>
      <w:r>
        <w:rPr>
          <w:rFonts w:ascii="Times New Roman" w:hAnsi="Times New Roman"/>
          <w:sz w:val="24"/>
          <w:szCs w:val="24"/>
        </w:rPr>
        <w:t xml:space="preserve"> 2024 r.</w:t>
      </w:r>
    </w:p>
    <w:p w14:paraId="0A9A1A89" w14:textId="77777777" w:rsidR="00AD40EA" w:rsidRDefault="00AD40EA" w:rsidP="00AD40E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Pl. Jana Pawła II 6</w:t>
      </w:r>
    </w:p>
    <w:p w14:paraId="54F8C30C" w14:textId="77777777" w:rsidR="00AD40EA" w:rsidRDefault="00AD40EA" w:rsidP="00AD40E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78-230 Karlino</w:t>
      </w:r>
    </w:p>
    <w:p w14:paraId="665F95EC" w14:textId="02A520A6" w:rsidR="00AD40EA" w:rsidRDefault="00AD40EA" w:rsidP="00AD40EA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Og.2110.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.2024</w:t>
      </w:r>
    </w:p>
    <w:p w14:paraId="7C077485" w14:textId="77777777" w:rsidR="00AD40EA" w:rsidRDefault="00AD40EA" w:rsidP="00AD40EA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450E00D6" w14:textId="77777777" w:rsidR="00AD40EA" w:rsidRDefault="00AD40EA" w:rsidP="00AD40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42E896" w14:textId="77777777" w:rsidR="00AD40EA" w:rsidRDefault="00AD40EA" w:rsidP="00AD40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</w:t>
      </w:r>
    </w:p>
    <w:p w14:paraId="32E189FA" w14:textId="77777777" w:rsidR="00AD40EA" w:rsidRDefault="00AD40EA" w:rsidP="00AD40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BURMISTRZA KARLINA</w:t>
      </w:r>
    </w:p>
    <w:p w14:paraId="1176FA3D" w14:textId="77777777" w:rsidR="00AD40EA" w:rsidRDefault="00AD40EA" w:rsidP="00AD40EA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C6AB567" w14:textId="77777777" w:rsidR="00AD40EA" w:rsidRDefault="00AD40EA" w:rsidP="00AD40E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 wyniku  naboru na stanowisko urzędnicze  ds. inwestycji i rozwoju gminy                         w Urzędzie Miejskim w Karlinie         </w:t>
      </w:r>
    </w:p>
    <w:p w14:paraId="44BDEF95" w14:textId="77777777" w:rsidR="00AD40EA" w:rsidRDefault="00AD40EA" w:rsidP="00AD40EA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459D05B0" w14:textId="02A726F5" w:rsidR="00AD40EA" w:rsidRDefault="00AD40EA" w:rsidP="00AD40E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Informuję, że w wyniku ogłoszenia w dniu 7.0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.2024 r. naboru na stanowisko ds. inwestycji i rozwoju gminy w Urzędzie Miejskim w Karlinie  wpłynęł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dwie aplikacje.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9D16493" w14:textId="06DDFDCA" w:rsidR="00AD40EA" w:rsidRDefault="00AD40EA" w:rsidP="005E3DB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 zapoznani się z aplikacjami i przeprowadzeniu rozmów kwalifikacyjnych Komisja  oceniająca uznała, że żadna z kandydatek nie spełnia oczekiwań pra</w:t>
      </w:r>
      <w:r w:rsidR="006D0A8C">
        <w:rPr>
          <w:rFonts w:ascii="Times New Roman" w:hAnsi="Times New Roman"/>
          <w:sz w:val="26"/>
          <w:szCs w:val="26"/>
        </w:rPr>
        <w:t>co</w:t>
      </w:r>
      <w:r>
        <w:rPr>
          <w:rFonts w:ascii="Times New Roman" w:hAnsi="Times New Roman"/>
          <w:sz w:val="26"/>
          <w:szCs w:val="26"/>
        </w:rPr>
        <w:t>dawcy.</w:t>
      </w:r>
    </w:p>
    <w:p w14:paraId="33F0139E" w14:textId="77777777" w:rsidR="00AD40EA" w:rsidRDefault="00AD40EA" w:rsidP="00AD40EA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związku z powyższym konkurs nie został rozstrzygnięty.</w:t>
      </w:r>
    </w:p>
    <w:p w14:paraId="1C2D76B5" w14:textId="77777777" w:rsidR="00AD40EA" w:rsidRDefault="00AD40EA" w:rsidP="00AD40EA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172FBD39" w14:textId="77777777" w:rsidR="00AD40EA" w:rsidRDefault="00AD40EA" w:rsidP="00AD40EA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1D7AE16A" w14:textId="77777777" w:rsidR="00AD40EA" w:rsidRDefault="00AD40EA" w:rsidP="00AD40EA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0E2671B5" w14:textId="77777777" w:rsidR="00AD40EA" w:rsidRDefault="00AD40EA" w:rsidP="00AD40EA">
      <w:pPr>
        <w:spacing w:after="0" w:line="240" w:lineRule="auto"/>
        <w:ind w:firstLine="5387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Burmistrz Karlina</w:t>
      </w:r>
    </w:p>
    <w:p w14:paraId="73E4EA31" w14:textId="77777777" w:rsidR="00AD40EA" w:rsidRDefault="00AD40EA" w:rsidP="00AD40EA">
      <w:pPr>
        <w:spacing w:after="0" w:line="240" w:lineRule="auto"/>
        <w:ind w:firstLine="142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2FF957E8" w14:textId="77777777" w:rsidR="00AD40EA" w:rsidRDefault="00AD40EA" w:rsidP="00AD40EA">
      <w:pPr>
        <w:spacing w:after="0" w:line="240" w:lineRule="auto"/>
        <w:ind w:left="5103" w:firstLine="142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Piotr Woś</w:t>
      </w:r>
    </w:p>
    <w:p w14:paraId="0BAE2DBC" w14:textId="77777777" w:rsidR="00AD40EA" w:rsidRDefault="00AD40EA" w:rsidP="00AD40EA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14:paraId="341D3F98" w14:textId="77777777" w:rsidR="00AD40EA" w:rsidRDefault="00AD40EA" w:rsidP="00AD40EA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p w14:paraId="2A18A63B" w14:textId="77777777" w:rsidR="00140F4D" w:rsidRDefault="00140F4D"/>
    <w:sectPr w:rsidR="0014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4D"/>
    <w:rsid w:val="00140F4D"/>
    <w:rsid w:val="005E3DBB"/>
    <w:rsid w:val="006D0A8C"/>
    <w:rsid w:val="00AA311F"/>
    <w:rsid w:val="00AD40EA"/>
    <w:rsid w:val="00E0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B4F2"/>
  <w15:chartTrackingRefBased/>
  <w15:docId w15:val="{6DF14B07-9B61-4D73-A694-C082A628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0EA"/>
    <w:pPr>
      <w:spacing w:line="252" w:lineRule="auto"/>
    </w:pPr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Piwowarczyk</dc:creator>
  <cp:keywords/>
  <dc:description/>
  <cp:lastModifiedBy>Danuta Piwowarczyk</cp:lastModifiedBy>
  <cp:revision>4</cp:revision>
  <cp:lastPrinted>2024-06-06T09:41:00Z</cp:lastPrinted>
  <dcterms:created xsi:type="dcterms:W3CDTF">2024-06-06T09:32:00Z</dcterms:created>
  <dcterms:modified xsi:type="dcterms:W3CDTF">2024-06-06T09:43:00Z</dcterms:modified>
</cp:coreProperties>
</file>