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8D" w:rsidRDefault="00CC648D" w:rsidP="00CC648D">
      <w:pPr>
        <w:jc w:val="center"/>
        <w:rPr>
          <w:b/>
        </w:rPr>
      </w:pPr>
    </w:p>
    <w:p w:rsidR="00CC648D" w:rsidRDefault="00CC648D" w:rsidP="00CC648D">
      <w:pPr>
        <w:jc w:val="center"/>
        <w:rPr>
          <w:b/>
        </w:rPr>
      </w:pPr>
    </w:p>
    <w:p w:rsidR="00CC648D" w:rsidRDefault="00CC648D" w:rsidP="00CC6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 OSÓB ZAKWALIFIKOWANYCH DO UCZESTNICTWA             W PRZETARGU USTNYM OGRANICZONYM</w:t>
      </w:r>
    </w:p>
    <w:p w:rsidR="00CC648D" w:rsidRDefault="00CC648D" w:rsidP="00CC648D">
      <w:pPr>
        <w:rPr>
          <w:sz w:val="28"/>
          <w:szCs w:val="28"/>
        </w:rPr>
      </w:pPr>
    </w:p>
    <w:p w:rsidR="00CC648D" w:rsidRDefault="00CC648D" w:rsidP="00CC648D">
      <w:pPr>
        <w:rPr>
          <w:sz w:val="28"/>
          <w:szCs w:val="28"/>
        </w:rPr>
      </w:pPr>
    </w:p>
    <w:p w:rsidR="00CC648D" w:rsidRDefault="00CC648D" w:rsidP="00CC6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sprzedaż nieruchomości gruntowej niezabudowanej, oznaczonej               w ewidencji gruntów i budynków jako działka nr </w:t>
      </w:r>
      <w:r w:rsidR="00740DB3">
        <w:rPr>
          <w:b/>
          <w:sz w:val="28"/>
          <w:szCs w:val="28"/>
        </w:rPr>
        <w:t>11/2</w:t>
      </w:r>
      <w:r>
        <w:rPr>
          <w:b/>
          <w:sz w:val="28"/>
          <w:szCs w:val="28"/>
        </w:rPr>
        <w:t xml:space="preserve">   o pow. </w:t>
      </w:r>
      <w:r w:rsidR="00740DB3">
        <w:rPr>
          <w:b/>
          <w:sz w:val="28"/>
          <w:szCs w:val="28"/>
        </w:rPr>
        <w:t>1,0876 ha</w:t>
      </w:r>
      <w:r>
        <w:rPr>
          <w:b/>
          <w:sz w:val="28"/>
          <w:szCs w:val="28"/>
        </w:rPr>
        <w:t xml:space="preserve">, obręb </w:t>
      </w:r>
      <w:r w:rsidR="00740DB3">
        <w:rPr>
          <w:b/>
          <w:sz w:val="28"/>
          <w:szCs w:val="28"/>
        </w:rPr>
        <w:t>Karścino</w:t>
      </w:r>
      <w:r>
        <w:rPr>
          <w:b/>
          <w:sz w:val="28"/>
          <w:szCs w:val="28"/>
        </w:rPr>
        <w:t xml:space="preserve"> gmina Karlino</w:t>
      </w:r>
      <w:r>
        <w:rPr>
          <w:b/>
        </w:rPr>
        <w:t>.</w:t>
      </w:r>
    </w:p>
    <w:p w:rsidR="00CC648D" w:rsidRDefault="00CC648D" w:rsidP="00CC648D">
      <w:pPr>
        <w:jc w:val="both"/>
        <w:rPr>
          <w:b/>
          <w:sz w:val="28"/>
          <w:szCs w:val="28"/>
        </w:rPr>
      </w:pPr>
    </w:p>
    <w:p w:rsidR="00CC648D" w:rsidRDefault="00CC648D" w:rsidP="00CC648D">
      <w:pPr>
        <w:jc w:val="both"/>
        <w:rPr>
          <w:b/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oparciu o złożone dokumenty Komisja Przetargowa w dniu </w:t>
      </w:r>
      <w:r w:rsidR="0094003E">
        <w:rPr>
          <w:sz w:val="28"/>
          <w:szCs w:val="28"/>
        </w:rPr>
        <w:t>10 listopada</w:t>
      </w:r>
      <w:r>
        <w:rPr>
          <w:sz w:val="28"/>
          <w:szCs w:val="28"/>
        </w:rPr>
        <w:t xml:space="preserve"> 20</w:t>
      </w:r>
      <w:r w:rsidR="0094003E">
        <w:rPr>
          <w:sz w:val="28"/>
          <w:szCs w:val="28"/>
        </w:rPr>
        <w:t>21</w:t>
      </w:r>
      <w:r>
        <w:rPr>
          <w:sz w:val="28"/>
          <w:szCs w:val="28"/>
        </w:rPr>
        <w:t>r.  stwierdza, że n/w oferent :</w:t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</w:t>
      </w:r>
      <w:r w:rsidR="0094003E">
        <w:rPr>
          <w:b/>
          <w:sz w:val="28"/>
          <w:szCs w:val="28"/>
        </w:rPr>
        <w:t>Sylwester Mazurek</w:t>
      </w:r>
      <w:r>
        <w:rPr>
          <w:b/>
          <w:sz w:val="28"/>
          <w:szCs w:val="28"/>
        </w:rPr>
        <w:t xml:space="preserve"> zam. Kar</w:t>
      </w:r>
      <w:r w:rsidR="0094003E">
        <w:rPr>
          <w:b/>
          <w:sz w:val="28"/>
          <w:szCs w:val="28"/>
        </w:rPr>
        <w:t>ścino 11a</w:t>
      </w:r>
      <w:r>
        <w:rPr>
          <w:b/>
          <w:sz w:val="28"/>
          <w:szCs w:val="28"/>
        </w:rPr>
        <w:t xml:space="preserve"> 2c, 78-230 Karlino</w:t>
      </w:r>
    </w:p>
    <w:p w:rsidR="00CC648D" w:rsidRDefault="00CC648D" w:rsidP="00CC648D">
      <w:pPr>
        <w:jc w:val="both"/>
        <w:rPr>
          <w:b/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spełnił warunki ograniczenia przetargu i </w:t>
      </w:r>
      <w:r w:rsidR="0094003E">
        <w:rPr>
          <w:sz w:val="28"/>
          <w:szCs w:val="28"/>
        </w:rPr>
        <w:t xml:space="preserve">zakwalifikowała </w:t>
      </w:r>
      <w:r w:rsidR="006F7B7F">
        <w:rPr>
          <w:sz w:val="28"/>
          <w:szCs w:val="28"/>
        </w:rPr>
        <w:t xml:space="preserve"> do udziału </w:t>
      </w:r>
      <w:r w:rsidR="004A5C31">
        <w:rPr>
          <w:sz w:val="28"/>
          <w:szCs w:val="28"/>
        </w:rPr>
        <w:t xml:space="preserve">                 </w:t>
      </w:r>
      <w:r w:rsidR="006F7B7F">
        <w:rPr>
          <w:sz w:val="28"/>
          <w:szCs w:val="28"/>
        </w:rPr>
        <w:t>w przetargu ustnym ograniczonym</w:t>
      </w:r>
      <w:r>
        <w:rPr>
          <w:sz w:val="28"/>
          <w:szCs w:val="28"/>
        </w:rPr>
        <w:t xml:space="preserve"> , który odbędzie się w dniu 1</w:t>
      </w:r>
      <w:r w:rsidR="006F7B7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F7B7F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</w:t>
      </w:r>
      <w:r w:rsidR="006F7B7F">
        <w:rPr>
          <w:sz w:val="28"/>
          <w:szCs w:val="28"/>
        </w:rPr>
        <w:t>21</w:t>
      </w:r>
      <w:r>
        <w:rPr>
          <w:sz w:val="28"/>
          <w:szCs w:val="28"/>
        </w:rPr>
        <w:t>r. o godz. 10</w:t>
      </w:r>
      <w:r w:rsidR="006F7B7F">
        <w:rPr>
          <w:sz w:val="28"/>
          <w:szCs w:val="28"/>
        </w:rPr>
        <w:t>°</w:t>
      </w:r>
      <w:r>
        <w:rPr>
          <w:sz w:val="28"/>
          <w:szCs w:val="28"/>
        </w:rPr>
        <w:t>°.</w:t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9D1048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 Przetargowej</w:t>
      </w:r>
    </w:p>
    <w:p w:rsidR="009D1048" w:rsidRDefault="009D1048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Piotr Woś</w:t>
      </w:r>
      <w:bookmarkStart w:id="0" w:name="_GoBack"/>
      <w:bookmarkEnd w:id="0"/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  <w:rPr>
          <w:sz w:val="28"/>
          <w:szCs w:val="28"/>
        </w:rPr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</w:pPr>
    </w:p>
    <w:p w:rsidR="00CC648D" w:rsidRDefault="00CC648D" w:rsidP="00CC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Niniejszą listę wywiesza się w dniu </w:t>
      </w:r>
      <w:r w:rsidR="006F7B7F">
        <w:rPr>
          <w:sz w:val="28"/>
          <w:szCs w:val="28"/>
        </w:rPr>
        <w:t>10 listopada</w:t>
      </w:r>
      <w:r>
        <w:rPr>
          <w:sz w:val="28"/>
          <w:szCs w:val="28"/>
        </w:rPr>
        <w:t xml:space="preserve"> 20</w:t>
      </w:r>
      <w:r w:rsidR="006F7B7F">
        <w:rPr>
          <w:sz w:val="28"/>
          <w:szCs w:val="28"/>
        </w:rPr>
        <w:t>21</w:t>
      </w:r>
      <w:r>
        <w:rPr>
          <w:sz w:val="28"/>
          <w:szCs w:val="28"/>
        </w:rPr>
        <w:t>r. na tablicy ogłoszeń</w:t>
      </w:r>
      <w:r w:rsidR="004A5C31">
        <w:rPr>
          <w:sz w:val="28"/>
          <w:szCs w:val="28"/>
        </w:rPr>
        <w:t xml:space="preserve">        </w:t>
      </w:r>
      <w:r w:rsidR="006F7B7F">
        <w:rPr>
          <w:sz w:val="28"/>
          <w:szCs w:val="28"/>
        </w:rPr>
        <w:t>w Urzędzie Miejskim w Karlinie oraz zamieszcza w Biuletynie Informacji Publicznej.</w:t>
      </w:r>
    </w:p>
    <w:p w:rsidR="00CC648D" w:rsidRDefault="00CC648D" w:rsidP="00CC648D">
      <w:pPr>
        <w:jc w:val="both"/>
        <w:rPr>
          <w:sz w:val="28"/>
          <w:szCs w:val="28"/>
        </w:rPr>
      </w:pPr>
    </w:p>
    <w:p w:rsidR="00C459F1" w:rsidRDefault="00C459F1"/>
    <w:sectPr w:rsidR="00C459F1" w:rsidSect="00CC64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158"/>
    <w:multiLevelType w:val="hybridMultilevel"/>
    <w:tmpl w:val="1AD4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E2"/>
    <w:rsid w:val="001E3EE2"/>
    <w:rsid w:val="004A5C31"/>
    <w:rsid w:val="00557B54"/>
    <w:rsid w:val="006F7B7F"/>
    <w:rsid w:val="00740DB3"/>
    <w:rsid w:val="00924854"/>
    <w:rsid w:val="0094003E"/>
    <w:rsid w:val="009D1048"/>
    <w:rsid w:val="00B06FC5"/>
    <w:rsid w:val="00C459F1"/>
    <w:rsid w:val="00C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Gienia_B</cp:lastModifiedBy>
  <cp:revision>6</cp:revision>
  <cp:lastPrinted>2021-11-10T09:37:00Z</cp:lastPrinted>
  <dcterms:created xsi:type="dcterms:W3CDTF">2021-11-10T09:04:00Z</dcterms:created>
  <dcterms:modified xsi:type="dcterms:W3CDTF">2021-11-10T12:59:00Z</dcterms:modified>
</cp:coreProperties>
</file>