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6CEFD93C" w:rsidR="00720FCA" w:rsidRPr="00A9770E" w:rsidRDefault="00720FCA" w:rsidP="00A9770E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A9770E">
        <w:rPr>
          <w:rFonts w:ascii="Times New Roman" w:hAnsi="Times New Roman" w:cs="Times New Roman"/>
          <w:color w:val="auto"/>
          <w:sz w:val="24"/>
          <w:szCs w:val="24"/>
        </w:rPr>
        <w:t xml:space="preserve">Link do postępowania nr </w:t>
      </w:r>
      <w:bookmarkStart w:id="0" w:name="_Hlk234306995"/>
      <w:r w:rsidR="00A9770E" w:rsidRPr="00A97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ZP.</w:t>
      </w:r>
      <w:r w:rsidR="00A9770E" w:rsidRPr="00A9770E">
        <w:rPr>
          <w:rFonts w:ascii="Times New Roman" w:hAnsi="Times New Roman" w:cs="Times New Roman"/>
          <w:b/>
          <w:color w:val="000000"/>
          <w:sz w:val="24"/>
          <w:szCs w:val="24"/>
        </w:rPr>
        <w:t>GP.271.9.2026.AO</w:t>
      </w:r>
      <w:bookmarkEnd w:id="0"/>
      <w:r w:rsidRPr="00A9770E">
        <w:rPr>
          <w:rFonts w:ascii="Times New Roman" w:hAnsi="Times New Roman" w:cs="Times New Roman"/>
          <w:color w:val="auto"/>
          <w:sz w:val="24"/>
          <w:szCs w:val="24"/>
        </w:rPr>
        <w:t xml:space="preserve"> pn. </w:t>
      </w:r>
      <w:r w:rsidR="00A9770E" w:rsidRPr="00A9770E">
        <w:rPr>
          <w:rFonts w:ascii="Times New Roman" w:hAnsi="Times New Roman" w:cs="Times New Roman"/>
          <w:b/>
          <w:sz w:val="24"/>
          <w:szCs w:val="24"/>
        </w:rPr>
        <w:t>Zakup i dostawa ciągnika rolniczego, przyczepy rolniczej oraz ładowacza czołowego 3 sekcyjnego</w:t>
      </w:r>
      <w:r w:rsidR="00151B31">
        <w:rPr>
          <w:rFonts w:ascii="Times New Roman" w:hAnsi="Times New Roman" w:cs="Times New Roman"/>
          <w:b/>
          <w:sz w:val="24"/>
          <w:szCs w:val="24"/>
        </w:rPr>
        <w:t>:</w:t>
      </w:r>
    </w:p>
    <w:p w14:paraId="25B5EEC4" w14:textId="6391247E" w:rsidR="00C368FA" w:rsidRPr="00A9770E" w:rsidRDefault="00C368FA" w:rsidP="00A97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0B631" w14:textId="27DC04A1" w:rsidR="00720FCA" w:rsidRPr="00A9770E" w:rsidRDefault="00A9770E" w:rsidP="00A9770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D4082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https://ezamowienia.gov.pl/mp-client/search/list/ocds-148610-cb71bb13-eddf-4193-b652-42b1986a22ad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0FCA" w:rsidRPr="00A9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151B31"/>
    <w:rsid w:val="003E174F"/>
    <w:rsid w:val="003E407F"/>
    <w:rsid w:val="00450F04"/>
    <w:rsid w:val="00720FCA"/>
    <w:rsid w:val="008C2A16"/>
    <w:rsid w:val="00A9770E"/>
    <w:rsid w:val="00AB062F"/>
    <w:rsid w:val="00C368FA"/>
    <w:rsid w:val="00E21149"/>
    <w:rsid w:val="00E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cb71bb13-eddf-4193-b652-42b1986a22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3</cp:revision>
  <dcterms:created xsi:type="dcterms:W3CDTF">2026-07-10T10:48:00Z</dcterms:created>
  <dcterms:modified xsi:type="dcterms:W3CDTF">2026-07-10T11:04:00Z</dcterms:modified>
</cp:coreProperties>
</file>