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7DC763D9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>Karlino, dnia 1</w:t>
      </w:r>
      <w:r w:rsidR="00E50434">
        <w:rPr>
          <w:rFonts w:ascii="Times New Roman" w:hAnsi="Times New Roman"/>
          <w:sz w:val="24"/>
          <w:szCs w:val="24"/>
        </w:rPr>
        <w:t>0</w:t>
      </w:r>
      <w:r w:rsidR="00750CD9">
        <w:rPr>
          <w:rFonts w:ascii="Times New Roman" w:hAnsi="Times New Roman"/>
          <w:sz w:val="24"/>
          <w:szCs w:val="24"/>
        </w:rPr>
        <w:t xml:space="preserve"> kwietnia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0528801C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 w:rsidR="00E50434">
        <w:rPr>
          <w:rFonts w:ascii="Times New Roman" w:hAnsi="Times New Roman"/>
          <w:sz w:val="26"/>
          <w:szCs w:val="26"/>
        </w:rPr>
        <w:t>6</w:t>
      </w:r>
      <w:r w:rsidR="00750CD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2E2D5CA2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E50434">
        <w:rPr>
          <w:rFonts w:ascii="Times New Roman" w:hAnsi="Times New Roman"/>
          <w:b/>
          <w:sz w:val="24"/>
          <w:szCs w:val="24"/>
        </w:rPr>
        <w:t>urzędnicze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5A59EDAB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50434">
        <w:rPr>
          <w:rFonts w:ascii="Times New Roman" w:hAnsi="Times New Roman"/>
          <w:sz w:val="24"/>
          <w:szCs w:val="24"/>
        </w:rPr>
        <w:t>ds. wymiaru podatków i opłat lokalnych.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4F2B869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W wyniku przeprowadzonego naboru do zatrudnienia została wybrana:</w:t>
      </w:r>
    </w:p>
    <w:p w14:paraId="3E995B40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C4E8E8D" w14:textId="63949841" w:rsidR="00C806E0" w:rsidRDefault="00C806E0" w:rsidP="00C806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Pani </w:t>
      </w:r>
      <w:r w:rsidR="00E50434">
        <w:rPr>
          <w:rFonts w:ascii="Times New Roman" w:hAnsi="Times New Roman"/>
          <w:b/>
          <w:sz w:val="24"/>
          <w:szCs w:val="24"/>
        </w:rPr>
        <w:t>Jolanta Bonarska</w:t>
      </w:r>
      <w:r>
        <w:rPr>
          <w:rFonts w:ascii="Times New Roman" w:hAnsi="Times New Roman"/>
          <w:b/>
          <w:sz w:val="24"/>
          <w:szCs w:val="24"/>
        </w:rPr>
        <w:t xml:space="preserve">  zam. </w:t>
      </w:r>
      <w:r w:rsidR="00E50434">
        <w:rPr>
          <w:rFonts w:ascii="Times New Roman" w:hAnsi="Times New Roman"/>
          <w:b/>
          <w:sz w:val="24"/>
          <w:szCs w:val="24"/>
        </w:rPr>
        <w:t>Lulewice</w:t>
      </w:r>
      <w:r w:rsidR="00750CD9">
        <w:rPr>
          <w:rFonts w:ascii="Times New Roman" w:hAnsi="Times New Roman"/>
          <w:b/>
          <w:sz w:val="24"/>
          <w:szCs w:val="24"/>
        </w:rPr>
        <w:t>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73EA6F79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 przeprowadzeniu procedury naboru u</w:t>
      </w:r>
      <w:r w:rsidR="00E50434">
        <w:rPr>
          <w:rFonts w:ascii="Times New Roman" w:hAnsi="Times New Roman"/>
          <w:sz w:val="24"/>
          <w:szCs w:val="24"/>
        </w:rPr>
        <w:t>staliła</w:t>
      </w:r>
      <w:r>
        <w:rPr>
          <w:rFonts w:ascii="Times New Roman" w:hAnsi="Times New Roman"/>
          <w:sz w:val="24"/>
          <w:szCs w:val="24"/>
        </w:rPr>
        <w:t xml:space="preserve">, że Pani </w:t>
      </w:r>
      <w:r w:rsidR="00E50434">
        <w:rPr>
          <w:rFonts w:ascii="Times New Roman" w:hAnsi="Times New Roman"/>
          <w:sz w:val="24"/>
          <w:szCs w:val="24"/>
        </w:rPr>
        <w:t>Jolanta Bonarska</w:t>
      </w:r>
      <w:r w:rsidR="00471ED5">
        <w:rPr>
          <w:rFonts w:ascii="Times New Roman" w:hAnsi="Times New Roman"/>
          <w:sz w:val="24"/>
          <w:szCs w:val="24"/>
        </w:rPr>
        <w:t xml:space="preserve"> posiada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wykształcenie wyższe</w:t>
      </w:r>
      <w:r w:rsidR="00E50434">
        <w:rPr>
          <w:rFonts w:ascii="Times New Roman" w:hAnsi="Times New Roman"/>
          <w:sz w:val="24"/>
          <w:szCs w:val="24"/>
        </w:rPr>
        <w:t xml:space="preserve"> o kierunku rachunkowość i finanse</w:t>
      </w:r>
      <w:r>
        <w:rPr>
          <w:rFonts w:ascii="Times New Roman" w:hAnsi="Times New Roman"/>
          <w:sz w:val="24"/>
          <w:szCs w:val="24"/>
        </w:rPr>
        <w:t>. Podczas rozmowy kwalifikacyjnej</w:t>
      </w:r>
      <w:r w:rsidR="00E50434">
        <w:rPr>
          <w:rFonts w:ascii="Times New Roman" w:hAnsi="Times New Roman"/>
          <w:sz w:val="24"/>
          <w:szCs w:val="24"/>
        </w:rPr>
        <w:t xml:space="preserve"> i testu kompetencji </w:t>
      </w:r>
      <w:r>
        <w:rPr>
          <w:rFonts w:ascii="Times New Roman" w:hAnsi="Times New Roman"/>
          <w:sz w:val="24"/>
          <w:szCs w:val="24"/>
        </w:rPr>
        <w:t xml:space="preserve">wykazała </w:t>
      </w:r>
      <w:r w:rsidR="00E50434">
        <w:rPr>
          <w:rFonts w:ascii="Times New Roman" w:hAnsi="Times New Roman"/>
          <w:sz w:val="24"/>
          <w:szCs w:val="24"/>
        </w:rPr>
        <w:t>dobry poziom wiedzy z zakresu podatków                      i opłat lokalnych. Posiadane</w:t>
      </w:r>
      <w:r>
        <w:rPr>
          <w:rFonts w:ascii="Times New Roman" w:hAnsi="Times New Roman"/>
          <w:sz w:val="24"/>
          <w:szCs w:val="24"/>
        </w:rPr>
        <w:t xml:space="preserve"> doświadczenie zawodowe</w:t>
      </w:r>
      <w:r w:rsidR="00E50434">
        <w:rPr>
          <w:rFonts w:ascii="Times New Roman" w:hAnsi="Times New Roman"/>
          <w:sz w:val="24"/>
          <w:szCs w:val="24"/>
        </w:rPr>
        <w:t xml:space="preserve"> umożliwia</w:t>
      </w:r>
      <w:r>
        <w:rPr>
          <w:rFonts w:ascii="Times New Roman" w:hAnsi="Times New Roman"/>
          <w:sz w:val="24"/>
          <w:szCs w:val="24"/>
        </w:rPr>
        <w:t xml:space="preserve"> jej na szybkie wdrożenie się w zakres obowiązków i właściwą realizację zadań na wyżej wymienionym stanowisku.</w:t>
      </w:r>
    </w:p>
    <w:p w14:paraId="33D3DF3E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6228184D" w14:textId="77777777" w:rsidR="00C806E0" w:rsidRDefault="00C806E0" w:rsidP="00C806E0">
      <w:pPr>
        <w:rPr>
          <w:rFonts w:ascii="Times New Roman" w:hAnsi="Times New Roman"/>
          <w:color w:val="FF0000"/>
          <w:sz w:val="24"/>
          <w:szCs w:val="24"/>
        </w:rPr>
      </w:pPr>
    </w:p>
    <w:p w14:paraId="37392674" w14:textId="77777777" w:rsidR="00C806E0" w:rsidRDefault="00C806E0" w:rsidP="00C806E0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8C9C376" w14:textId="77777777" w:rsidR="00C806E0" w:rsidRDefault="00C806E0" w:rsidP="00C806E0"/>
    <w:p w14:paraId="3F5C29E8" w14:textId="77777777" w:rsidR="00C806E0" w:rsidRDefault="00C806E0" w:rsidP="00C806E0"/>
    <w:p w14:paraId="4DC09148" w14:textId="77777777" w:rsidR="00C806E0" w:rsidRDefault="00C806E0" w:rsidP="00C806E0"/>
    <w:p w14:paraId="6F92557D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F9EF925" w14:textId="77777777" w:rsidR="00C44028" w:rsidRDefault="00C44028"/>
    <w:sectPr w:rsidR="00C4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131C7E"/>
    <w:rsid w:val="00367730"/>
    <w:rsid w:val="003A102F"/>
    <w:rsid w:val="003E3CDA"/>
    <w:rsid w:val="00471ED5"/>
    <w:rsid w:val="00750CD9"/>
    <w:rsid w:val="00792CA8"/>
    <w:rsid w:val="007D16A4"/>
    <w:rsid w:val="0095419F"/>
    <w:rsid w:val="00A36D20"/>
    <w:rsid w:val="00C44028"/>
    <w:rsid w:val="00C806E0"/>
    <w:rsid w:val="00E50434"/>
    <w:rsid w:val="00F867B3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3</cp:revision>
  <cp:lastPrinted>2026-04-01T10:58:00Z</cp:lastPrinted>
  <dcterms:created xsi:type="dcterms:W3CDTF">2026-04-13T08:29:00Z</dcterms:created>
  <dcterms:modified xsi:type="dcterms:W3CDTF">2026-04-13T08:36:00Z</dcterms:modified>
</cp:coreProperties>
</file>