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60BE265A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>Karlino, dnia 1</w:t>
      </w:r>
      <w:r w:rsidR="00AC0621">
        <w:rPr>
          <w:rFonts w:ascii="Times New Roman" w:hAnsi="Times New Roman"/>
          <w:sz w:val="24"/>
          <w:szCs w:val="24"/>
        </w:rPr>
        <w:t>4 maja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125C9911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AC0621">
        <w:rPr>
          <w:rFonts w:ascii="Times New Roman" w:hAnsi="Times New Roman"/>
          <w:sz w:val="26"/>
          <w:szCs w:val="26"/>
        </w:rPr>
        <w:t>8</w:t>
      </w:r>
      <w:r w:rsidR="00750CD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1AFAC27F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750CD9">
        <w:rPr>
          <w:rFonts w:ascii="Times New Roman" w:hAnsi="Times New Roman"/>
          <w:b/>
          <w:sz w:val="24"/>
          <w:szCs w:val="24"/>
        </w:rPr>
        <w:t>kierownicze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37AF920F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70975">
        <w:rPr>
          <w:rFonts w:ascii="Times New Roman" w:hAnsi="Times New Roman"/>
          <w:sz w:val="24"/>
          <w:szCs w:val="24"/>
        </w:rPr>
        <w:t>K</w:t>
      </w:r>
      <w:r w:rsidR="00750CD9">
        <w:rPr>
          <w:rFonts w:ascii="Times New Roman" w:hAnsi="Times New Roman"/>
          <w:sz w:val="24"/>
          <w:szCs w:val="24"/>
        </w:rPr>
        <w:t>ierownik Referatu Gospodarki Przestrzennej i Ochrony  Środowiska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została wybrana: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0ABBC3B9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Pani </w:t>
      </w:r>
      <w:r w:rsidR="00D70975">
        <w:rPr>
          <w:rFonts w:ascii="Times New Roman" w:hAnsi="Times New Roman"/>
          <w:b/>
          <w:sz w:val="24"/>
          <w:szCs w:val="24"/>
        </w:rPr>
        <w:t xml:space="preserve">Izabela Skrzyńska </w:t>
      </w:r>
      <w:r>
        <w:rPr>
          <w:rFonts w:ascii="Times New Roman" w:hAnsi="Times New Roman"/>
          <w:b/>
          <w:sz w:val="24"/>
          <w:szCs w:val="24"/>
        </w:rPr>
        <w:t xml:space="preserve"> zam. K</w:t>
      </w:r>
      <w:r w:rsidR="00750CD9">
        <w:rPr>
          <w:rFonts w:ascii="Times New Roman" w:hAnsi="Times New Roman"/>
          <w:b/>
          <w:sz w:val="24"/>
          <w:szCs w:val="24"/>
        </w:rPr>
        <w:t>o</w:t>
      </w:r>
      <w:r w:rsidR="00D70975">
        <w:rPr>
          <w:rFonts w:ascii="Times New Roman" w:hAnsi="Times New Roman"/>
          <w:b/>
          <w:sz w:val="24"/>
          <w:szCs w:val="24"/>
        </w:rPr>
        <w:t>szalin</w:t>
      </w:r>
      <w:r w:rsidR="00750CD9">
        <w:rPr>
          <w:rFonts w:ascii="Times New Roman" w:hAnsi="Times New Roman"/>
          <w:b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23A4F026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Konkursowa po przeprowadzeniu procedury naboru uznała, że Pani </w:t>
      </w:r>
      <w:r w:rsidR="00D70975">
        <w:rPr>
          <w:rFonts w:ascii="Times New Roman" w:hAnsi="Times New Roman"/>
          <w:sz w:val="24"/>
          <w:szCs w:val="24"/>
        </w:rPr>
        <w:t xml:space="preserve">Izabela Skrzyńska </w:t>
      </w:r>
      <w:r w:rsidR="00471ED5">
        <w:rPr>
          <w:rFonts w:ascii="Times New Roman" w:hAnsi="Times New Roman"/>
          <w:sz w:val="24"/>
          <w:szCs w:val="24"/>
        </w:rPr>
        <w:t>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wykształcenie wyższe. Podczas rozmowy kwalifikacyjnej uzyskała największą liczbę punktów i wykazała bardzo dobry zakres wiedzy niezbędny na stanowisku </w:t>
      </w:r>
      <w:r w:rsidR="00D70975">
        <w:rPr>
          <w:rFonts w:ascii="Times New Roman" w:hAnsi="Times New Roman"/>
          <w:sz w:val="24"/>
          <w:szCs w:val="24"/>
        </w:rPr>
        <w:t>K</w:t>
      </w:r>
      <w:r w:rsidR="00750CD9">
        <w:rPr>
          <w:rFonts w:ascii="Times New Roman" w:hAnsi="Times New Roman"/>
          <w:sz w:val="24"/>
          <w:szCs w:val="24"/>
        </w:rPr>
        <w:t xml:space="preserve">ierownika </w:t>
      </w:r>
      <w:r w:rsidR="00D70975">
        <w:rPr>
          <w:rFonts w:ascii="Times New Roman" w:hAnsi="Times New Roman"/>
          <w:sz w:val="24"/>
          <w:szCs w:val="24"/>
        </w:rPr>
        <w:t>R</w:t>
      </w:r>
      <w:r w:rsidR="00750CD9">
        <w:rPr>
          <w:rFonts w:ascii="Times New Roman" w:hAnsi="Times New Roman"/>
          <w:sz w:val="24"/>
          <w:szCs w:val="24"/>
        </w:rPr>
        <w:t xml:space="preserve">eferatu Gospodarki Przestrzennej i Ochrony Środowiska. Pani </w:t>
      </w:r>
      <w:r w:rsidR="00D70975">
        <w:rPr>
          <w:rFonts w:ascii="Times New Roman" w:hAnsi="Times New Roman"/>
          <w:sz w:val="24"/>
          <w:szCs w:val="24"/>
        </w:rPr>
        <w:t xml:space="preserve">Izabela Skrzyńska </w:t>
      </w:r>
      <w:r w:rsidR="00750CD9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osiada doświadczenie zawodowe, które umożliwia jej na szybkie wdrożenie się w zakres obowiązków i właściwą realizację zadań na wyżej wymienionym stanowisku.</w:t>
      </w:r>
    </w:p>
    <w:p w14:paraId="33D3DF3E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28184D" w14:textId="445E0232" w:rsidR="00C806E0" w:rsidRDefault="000B27FF" w:rsidP="000B27FF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Burmistrz Karlina</w:t>
      </w:r>
    </w:p>
    <w:p w14:paraId="0C42E596" w14:textId="68985910" w:rsidR="000B27FF" w:rsidRDefault="000B27FF" w:rsidP="000B27FF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(-) Piotr Woś</w:t>
      </w:r>
    </w:p>
    <w:p w14:paraId="37392674" w14:textId="77777777" w:rsidR="00C806E0" w:rsidRDefault="00C806E0" w:rsidP="00C806E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C9C376" w14:textId="77777777" w:rsidR="00C806E0" w:rsidRDefault="00C806E0" w:rsidP="00C806E0"/>
    <w:p w14:paraId="3F5C29E8" w14:textId="77777777" w:rsidR="00C806E0" w:rsidRDefault="00C806E0" w:rsidP="00C806E0"/>
    <w:p w14:paraId="4DC09148" w14:textId="77777777" w:rsidR="00C806E0" w:rsidRDefault="00C806E0" w:rsidP="00C806E0"/>
    <w:p w14:paraId="6F92557D" w14:textId="13EDF8F3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sectPr w:rsidR="00C8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0B27FF"/>
    <w:rsid w:val="00131C7E"/>
    <w:rsid w:val="003A102F"/>
    <w:rsid w:val="003D43BE"/>
    <w:rsid w:val="003E3CDA"/>
    <w:rsid w:val="00471ED5"/>
    <w:rsid w:val="005A78DF"/>
    <w:rsid w:val="00750CD9"/>
    <w:rsid w:val="007D16A4"/>
    <w:rsid w:val="0095419F"/>
    <w:rsid w:val="00A36D20"/>
    <w:rsid w:val="00AC0621"/>
    <w:rsid w:val="00AD6F54"/>
    <w:rsid w:val="00C44028"/>
    <w:rsid w:val="00C806E0"/>
    <w:rsid w:val="00CC25C1"/>
    <w:rsid w:val="00D70975"/>
    <w:rsid w:val="00F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5</cp:revision>
  <cp:lastPrinted>2026-04-01T10:58:00Z</cp:lastPrinted>
  <dcterms:created xsi:type="dcterms:W3CDTF">2026-05-13T06:37:00Z</dcterms:created>
  <dcterms:modified xsi:type="dcterms:W3CDTF">2026-05-14T05:46:00Z</dcterms:modified>
</cp:coreProperties>
</file>