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C" w:rsidRPr="00186C3F" w:rsidRDefault="00CA265C" w:rsidP="008B33A9">
      <w:pPr>
        <w:spacing w:line="240" w:lineRule="auto"/>
        <w:jc w:val="right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Karlino, dnia </w:t>
      </w:r>
      <w:r w:rsidR="0014453E">
        <w:rPr>
          <w:rFonts w:cstheme="minorHAnsi"/>
          <w:sz w:val="24"/>
          <w:szCs w:val="24"/>
        </w:rPr>
        <w:t>20</w:t>
      </w:r>
      <w:r w:rsidR="00DB6D4E">
        <w:rPr>
          <w:rFonts w:cstheme="minorHAnsi"/>
          <w:sz w:val="24"/>
          <w:szCs w:val="24"/>
        </w:rPr>
        <w:t xml:space="preserve"> grudnia</w:t>
      </w:r>
      <w:r w:rsidR="00C05920" w:rsidRPr="00186C3F">
        <w:rPr>
          <w:rFonts w:cstheme="minorHAnsi"/>
          <w:sz w:val="24"/>
          <w:szCs w:val="24"/>
        </w:rPr>
        <w:t xml:space="preserve"> 2024</w:t>
      </w:r>
      <w:r w:rsidRPr="00186C3F">
        <w:rPr>
          <w:rFonts w:cstheme="minorHAnsi"/>
          <w:sz w:val="24"/>
          <w:szCs w:val="24"/>
        </w:rPr>
        <w:t xml:space="preserve"> r.</w:t>
      </w:r>
    </w:p>
    <w:p w:rsidR="00E67329" w:rsidRPr="00186C3F" w:rsidRDefault="00CA265C" w:rsidP="008B33A9">
      <w:pPr>
        <w:spacing w:line="240" w:lineRule="auto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GG.6150.</w:t>
      </w:r>
      <w:r w:rsidR="0014453E">
        <w:rPr>
          <w:rFonts w:cstheme="minorHAnsi"/>
          <w:b/>
          <w:sz w:val="24"/>
          <w:szCs w:val="24"/>
        </w:rPr>
        <w:t>8</w:t>
      </w:r>
      <w:r w:rsidR="00E67329" w:rsidRPr="00186C3F">
        <w:rPr>
          <w:rFonts w:cstheme="minorHAnsi"/>
          <w:b/>
          <w:sz w:val="24"/>
          <w:szCs w:val="24"/>
        </w:rPr>
        <w:t>.2024.JG</w:t>
      </w:r>
      <w:r w:rsidR="00393F32" w:rsidRPr="00186C3F">
        <w:rPr>
          <w:rFonts w:cstheme="minorHAnsi"/>
          <w:b/>
          <w:sz w:val="24"/>
          <w:szCs w:val="24"/>
        </w:rPr>
        <w:t xml:space="preserve">                      </w:t>
      </w:r>
    </w:p>
    <w:p w:rsidR="00CA265C" w:rsidRPr="004E7002" w:rsidRDefault="00CA265C" w:rsidP="004E700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7002">
        <w:rPr>
          <w:rFonts w:cstheme="minorHAnsi"/>
          <w:b/>
          <w:sz w:val="24"/>
          <w:szCs w:val="24"/>
        </w:rPr>
        <w:t>OBWIESZCZENIE</w:t>
      </w:r>
    </w:p>
    <w:p w:rsidR="00CA265C" w:rsidRPr="00186C3F" w:rsidRDefault="00CA265C" w:rsidP="004E70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o terminie polowań zbiorowych</w:t>
      </w:r>
    </w:p>
    <w:p w:rsidR="00393F32" w:rsidRPr="00186C3F" w:rsidRDefault="00CA265C" w:rsidP="004E7002">
      <w:pPr>
        <w:spacing w:after="0" w:line="360" w:lineRule="auto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Na podstawie art. 42ab ust. 2 ustawy z dnia 13 października 1995 r. Prawo Łowieckie (Dz.</w:t>
      </w:r>
      <w:r w:rsidR="00A960CB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U. z 202</w:t>
      </w:r>
      <w:r w:rsidR="007F7A92" w:rsidRPr="00186C3F">
        <w:rPr>
          <w:rFonts w:cstheme="minorHAnsi"/>
          <w:sz w:val="24"/>
          <w:szCs w:val="24"/>
        </w:rPr>
        <w:t>3</w:t>
      </w:r>
      <w:r w:rsidRPr="00186C3F">
        <w:rPr>
          <w:rFonts w:cstheme="minorHAnsi"/>
          <w:sz w:val="24"/>
          <w:szCs w:val="24"/>
        </w:rPr>
        <w:t xml:space="preserve"> r. poz. </w:t>
      </w:r>
      <w:r w:rsidR="007F7A92" w:rsidRPr="00186C3F">
        <w:rPr>
          <w:rFonts w:cstheme="minorHAnsi"/>
          <w:sz w:val="24"/>
          <w:szCs w:val="24"/>
        </w:rPr>
        <w:t>1082</w:t>
      </w:r>
      <w:r w:rsidRPr="00186C3F">
        <w:rPr>
          <w:rFonts w:cstheme="minorHAnsi"/>
          <w:sz w:val="24"/>
          <w:szCs w:val="24"/>
        </w:rPr>
        <w:t>),</w:t>
      </w:r>
    </w:p>
    <w:p w:rsidR="00CA265C" w:rsidRPr="00186C3F" w:rsidRDefault="00CA265C" w:rsidP="008B33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z a w i a d a m i a m,</w:t>
      </w:r>
    </w:p>
    <w:p w:rsidR="00B24773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o planowanym terminie, w tym godzinie rozpoczęcia polowań </w:t>
      </w:r>
      <w:r w:rsidR="00BA1C8C">
        <w:rPr>
          <w:rFonts w:cstheme="minorHAnsi"/>
          <w:sz w:val="24"/>
          <w:szCs w:val="24"/>
        </w:rPr>
        <w:t>komercyjnych</w:t>
      </w:r>
      <w:r w:rsidRPr="00186C3F">
        <w:rPr>
          <w:rFonts w:cstheme="minorHAnsi"/>
          <w:sz w:val="24"/>
          <w:szCs w:val="24"/>
        </w:rPr>
        <w:t xml:space="preserve"> przez Koło Łowieckie „</w:t>
      </w:r>
      <w:r w:rsidR="0014453E">
        <w:rPr>
          <w:rFonts w:cstheme="minorHAnsi"/>
          <w:sz w:val="24"/>
          <w:szCs w:val="24"/>
        </w:rPr>
        <w:t>DIANA</w:t>
      </w:r>
      <w:r w:rsidRPr="00186C3F">
        <w:rPr>
          <w:rFonts w:cstheme="minorHAnsi"/>
          <w:sz w:val="24"/>
          <w:szCs w:val="24"/>
        </w:rPr>
        <w:t xml:space="preserve">” </w:t>
      </w:r>
      <w:r w:rsidR="001B2BA9">
        <w:rPr>
          <w:rFonts w:cstheme="minorHAnsi"/>
          <w:sz w:val="24"/>
          <w:szCs w:val="24"/>
        </w:rPr>
        <w:t xml:space="preserve">w </w:t>
      </w:r>
      <w:r w:rsidR="0014453E">
        <w:rPr>
          <w:rFonts w:cstheme="minorHAnsi"/>
          <w:sz w:val="24"/>
          <w:szCs w:val="24"/>
        </w:rPr>
        <w:t>Koszalin</w:t>
      </w:r>
      <w:r w:rsidR="001B2BA9">
        <w:rPr>
          <w:rFonts w:cstheme="minorHAnsi"/>
          <w:sz w:val="24"/>
          <w:szCs w:val="24"/>
        </w:rPr>
        <w:t>ie</w:t>
      </w:r>
      <w:r w:rsidR="004323EE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na terenie Gminy Karlino w sezonie 202</w:t>
      </w:r>
      <w:r w:rsidR="007F7A92" w:rsidRPr="00186C3F">
        <w:rPr>
          <w:rFonts w:cstheme="minorHAnsi"/>
          <w:sz w:val="24"/>
          <w:szCs w:val="24"/>
        </w:rPr>
        <w:t>4</w:t>
      </w:r>
      <w:r w:rsidR="00543394" w:rsidRPr="00186C3F">
        <w:rPr>
          <w:rFonts w:cstheme="minorHAnsi"/>
          <w:sz w:val="24"/>
          <w:szCs w:val="24"/>
        </w:rPr>
        <w:t>/2025</w:t>
      </w:r>
      <w:r w:rsidRPr="00186C3F">
        <w:rPr>
          <w:rFonts w:cstheme="minorHAnsi"/>
          <w:sz w:val="24"/>
          <w:szCs w:val="24"/>
        </w:rPr>
        <w:t xml:space="preserve"> r.</w:t>
      </w:r>
      <w:r w:rsidR="00B24773" w:rsidRPr="00186C3F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140"/>
        <w:gridCol w:w="2401"/>
        <w:gridCol w:w="1418"/>
        <w:gridCol w:w="1631"/>
      </w:tblGrid>
      <w:tr w:rsidR="00B24773" w:rsidRPr="00186C3F" w:rsidTr="00B24773">
        <w:trPr>
          <w:trHeight w:val="54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94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Data</w:t>
            </w:r>
            <w:r w:rsidR="00543394" w:rsidRPr="00186C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4773" w:rsidRPr="00186C3F" w:rsidRDefault="00543394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polowania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Miejsce/rewir polowań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rozpoczęcia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zakończenia</w:t>
            </w:r>
          </w:p>
        </w:tc>
      </w:tr>
      <w:tr w:rsidR="00B24773" w:rsidRPr="00186C3F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A1C8C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E67329" w:rsidRPr="00186C3F">
              <w:rPr>
                <w:rFonts w:cstheme="minorHAnsi"/>
                <w:sz w:val="24"/>
                <w:szCs w:val="24"/>
              </w:rPr>
              <w:t>.01.2025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AA7BBA" w:rsidP="001445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>48: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73" w:rsidRPr="00186C3F" w:rsidRDefault="00B24773" w:rsidP="00DB6D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14453E"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1445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14453E">
              <w:rPr>
                <w:rFonts w:cstheme="minorHAnsi"/>
                <w:sz w:val="24"/>
                <w:szCs w:val="24"/>
              </w:rPr>
              <w:t>16.00</w:t>
            </w:r>
          </w:p>
        </w:tc>
      </w:tr>
      <w:tr w:rsidR="00BA1C8C" w:rsidRPr="00186C3F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8C" w:rsidRDefault="00BA1C8C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05.01.2025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8C" w:rsidRPr="00186C3F" w:rsidRDefault="00AA7BBA" w:rsidP="007701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>
              <w:rPr>
                <w:rFonts w:cstheme="minorHAnsi"/>
                <w:sz w:val="24"/>
                <w:szCs w:val="24"/>
              </w:rPr>
              <w:t>48: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8C" w:rsidRPr="00186C3F" w:rsidRDefault="00BA1C8C" w:rsidP="007701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C8C" w:rsidRPr="00186C3F" w:rsidRDefault="00BA1C8C" w:rsidP="007701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>
              <w:rPr>
                <w:rFonts w:cstheme="minorHAnsi"/>
                <w:sz w:val="24"/>
                <w:szCs w:val="24"/>
              </w:rPr>
              <w:t>16.00</w:t>
            </w:r>
          </w:p>
        </w:tc>
      </w:tr>
    </w:tbl>
    <w:p w:rsidR="00E67329" w:rsidRPr="00186C3F" w:rsidRDefault="00E67329" w:rsidP="008B3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265C" w:rsidRPr="00186C3F" w:rsidRDefault="00CA265C" w:rsidP="00B2477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Ponadto informuję, że właściciel, posiadacz lub zarządca gruntu,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a w przypadku gdyby takiego adresu nie było</w:t>
      </w:r>
      <w:r w:rsidR="002478F6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- numeru działki ewidencyjnej i obrębu.</w:t>
      </w:r>
    </w:p>
    <w:p w:rsidR="00CA265C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Burmistrz zawiadamia niezwłocznie dzierżawcę lub zarządcę obwodu łowieckiego 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o wniesionym przez właściciela, posiadacza albo zarządcę  gruntu o sprzeciwie do organizowanego polowania zbiorowego, przekazując mu ten sprzeciw wraz z uzasadnieniem.</w:t>
      </w:r>
    </w:p>
    <w:p w:rsidR="00543394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:rsidR="00CA265C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Dzierżawca lub zarządca obwodu łowieckiego obowiązany jest przed planowanym terminem rozpoczęcia polowania zbiorowego oznakować obszar tego polowania tablicami ostrzegawczymi.</w:t>
      </w:r>
    </w:p>
    <w:p w:rsidR="00091D4C" w:rsidRDefault="00CA265C" w:rsidP="0009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3F">
        <w:rPr>
          <w:rFonts w:cstheme="minorHAnsi"/>
          <w:sz w:val="24"/>
          <w:szCs w:val="24"/>
        </w:rPr>
        <w:lastRenderedPageBreak/>
        <w:tab/>
        <w:t xml:space="preserve">Niniejsze obwieszczenie zostaje podane do publicznej wiadomości przez zamieszczenie na stronie internetowej Urzędu Miejskiego w Karlinie </w:t>
      </w:r>
      <w:hyperlink r:id="rId4" w:history="1">
        <w:r w:rsidRPr="00186C3F">
          <w:rPr>
            <w:rStyle w:val="Hipercze"/>
            <w:rFonts w:cstheme="minorHAnsi"/>
            <w:sz w:val="24"/>
            <w:szCs w:val="24"/>
          </w:rPr>
          <w:t>www.karlino.pl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Pr="00186C3F">
        <w:rPr>
          <w:rFonts w:cstheme="minorHAnsi"/>
          <w:sz w:val="24"/>
          <w:szCs w:val="24"/>
        </w:rPr>
        <w:t xml:space="preserve">i </w:t>
      </w:r>
      <w:hyperlink r:id="rId5" w:history="1">
        <w:r w:rsidRPr="00186C3F">
          <w:rPr>
            <w:rStyle w:val="Hipercze"/>
            <w:rFonts w:cstheme="minorHAnsi"/>
            <w:sz w:val="24"/>
            <w:szCs w:val="24"/>
          </w:rPr>
          <w:t>www.bip.karlino.pl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Pr="00186C3F">
        <w:rPr>
          <w:rFonts w:cstheme="minorHAnsi"/>
          <w:sz w:val="24"/>
          <w:szCs w:val="24"/>
        </w:rPr>
        <w:t>oraz poprzez wywieszenie na tablicy ogłoszeń w budynku Urzędu Miejskiego w Karlinie Plac Jana Pawła II 6.</w:t>
      </w:r>
      <w:r w:rsidR="007A05C2" w:rsidRPr="00186C3F">
        <w:rPr>
          <w:rFonts w:cstheme="minorHAnsi"/>
          <w:sz w:val="24"/>
          <w:szCs w:val="24"/>
        </w:rPr>
        <w:tab/>
      </w:r>
      <w:r w:rsidR="007A05C2" w:rsidRPr="00186C3F">
        <w:rPr>
          <w:rFonts w:cstheme="minorHAnsi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</w:p>
    <w:p w:rsidR="00091D4C" w:rsidRPr="008B33A9" w:rsidRDefault="00091D4C" w:rsidP="00091D4C">
      <w:pPr>
        <w:spacing w:after="0" w:line="240" w:lineRule="auto"/>
        <w:ind w:left="6372"/>
        <w:rPr>
          <w:rFonts w:ascii="Calibri" w:hAnsi="Calibri" w:cs="Calibri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33A9">
        <w:rPr>
          <w:rFonts w:ascii="Calibri" w:hAnsi="Calibri" w:cs="Calibri"/>
          <w:sz w:val="26"/>
          <w:szCs w:val="26"/>
        </w:rPr>
        <w:t>Burmistrz Karlina</w:t>
      </w:r>
    </w:p>
    <w:p w:rsidR="00091D4C" w:rsidRPr="008B33A9" w:rsidRDefault="00091D4C" w:rsidP="00091D4C">
      <w:pPr>
        <w:spacing w:line="240" w:lineRule="auto"/>
        <w:ind w:left="6372"/>
        <w:jc w:val="center"/>
        <w:rPr>
          <w:rFonts w:ascii="Calibri" w:hAnsi="Calibri" w:cs="Calibri"/>
          <w:sz w:val="26"/>
          <w:szCs w:val="26"/>
        </w:rPr>
      </w:pPr>
      <w:r w:rsidRPr="008B33A9">
        <w:rPr>
          <w:rFonts w:ascii="Calibri" w:hAnsi="Calibri" w:cs="Calibri"/>
          <w:sz w:val="26"/>
          <w:szCs w:val="26"/>
        </w:rPr>
        <w:t xml:space="preserve">      Piotr Woś</w:t>
      </w:r>
    </w:p>
    <w:p w:rsidR="007A05C2" w:rsidRPr="008B33A9" w:rsidRDefault="007A05C2" w:rsidP="00091D4C">
      <w:pPr>
        <w:spacing w:line="240" w:lineRule="auto"/>
        <w:rPr>
          <w:rFonts w:ascii="Calibri" w:hAnsi="Calibri" w:cs="Calibri"/>
          <w:sz w:val="26"/>
          <w:szCs w:val="26"/>
        </w:rPr>
      </w:pPr>
    </w:p>
    <w:sectPr w:rsidR="007A05C2" w:rsidRPr="008B33A9" w:rsidSect="00F260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404"/>
    <w:rsid w:val="000152DD"/>
    <w:rsid w:val="000156E7"/>
    <w:rsid w:val="000216E2"/>
    <w:rsid w:val="000237BD"/>
    <w:rsid w:val="0005182B"/>
    <w:rsid w:val="000828D5"/>
    <w:rsid w:val="00091D4C"/>
    <w:rsid w:val="000B2127"/>
    <w:rsid w:val="000C1DD0"/>
    <w:rsid w:val="0014453E"/>
    <w:rsid w:val="001751C0"/>
    <w:rsid w:val="00186C3F"/>
    <w:rsid w:val="001B2BA9"/>
    <w:rsid w:val="002031C6"/>
    <w:rsid w:val="002478F6"/>
    <w:rsid w:val="002A06C3"/>
    <w:rsid w:val="002B5C0A"/>
    <w:rsid w:val="0035243A"/>
    <w:rsid w:val="00393F32"/>
    <w:rsid w:val="003954F0"/>
    <w:rsid w:val="00403B33"/>
    <w:rsid w:val="00412F66"/>
    <w:rsid w:val="004323EE"/>
    <w:rsid w:val="00433DF2"/>
    <w:rsid w:val="00437321"/>
    <w:rsid w:val="004B7CBC"/>
    <w:rsid w:val="004E7002"/>
    <w:rsid w:val="004F0744"/>
    <w:rsid w:val="00537209"/>
    <w:rsid w:val="00543394"/>
    <w:rsid w:val="006137B8"/>
    <w:rsid w:val="0063546A"/>
    <w:rsid w:val="006B07B2"/>
    <w:rsid w:val="006D597E"/>
    <w:rsid w:val="0070418B"/>
    <w:rsid w:val="007A05C2"/>
    <w:rsid w:val="007F7A92"/>
    <w:rsid w:val="00835472"/>
    <w:rsid w:val="008508D0"/>
    <w:rsid w:val="00864A23"/>
    <w:rsid w:val="008A568E"/>
    <w:rsid w:val="008B33A9"/>
    <w:rsid w:val="0092037D"/>
    <w:rsid w:val="00924854"/>
    <w:rsid w:val="009879BB"/>
    <w:rsid w:val="00A1386F"/>
    <w:rsid w:val="00A6382F"/>
    <w:rsid w:val="00A77DBF"/>
    <w:rsid w:val="00A960CB"/>
    <w:rsid w:val="00AA7BBA"/>
    <w:rsid w:val="00AE0695"/>
    <w:rsid w:val="00B16C95"/>
    <w:rsid w:val="00B24773"/>
    <w:rsid w:val="00B255E3"/>
    <w:rsid w:val="00B63404"/>
    <w:rsid w:val="00BA1C8C"/>
    <w:rsid w:val="00C014CB"/>
    <w:rsid w:val="00C05920"/>
    <w:rsid w:val="00C459F1"/>
    <w:rsid w:val="00CA265C"/>
    <w:rsid w:val="00CB2C25"/>
    <w:rsid w:val="00CF393A"/>
    <w:rsid w:val="00D10B54"/>
    <w:rsid w:val="00D365E1"/>
    <w:rsid w:val="00D65065"/>
    <w:rsid w:val="00D80F56"/>
    <w:rsid w:val="00DA0310"/>
    <w:rsid w:val="00DB6D4E"/>
    <w:rsid w:val="00DC6D3A"/>
    <w:rsid w:val="00E67329"/>
    <w:rsid w:val="00EC1988"/>
    <w:rsid w:val="00EC5DC0"/>
    <w:rsid w:val="00EE2781"/>
    <w:rsid w:val="00EF4253"/>
    <w:rsid w:val="00F1628F"/>
    <w:rsid w:val="00F260C3"/>
    <w:rsid w:val="00F32735"/>
    <w:rsid w:val="00FC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justyna.g</cp:lastModifiedBy>
  <cp:revision>4</cp:revision>
  <cp:lastPrinted>2024-12-18T12:38:00Z</cp:lastPrinted>
  <dcterms:created xsi:type="dcterms:W3CDTF">2024-12-20T10:16:00Z</dcterms:created>
  <dcterms:modified xsi:type="dcterms:W3CDTF">2024-12-20T10:26:00Z</dcterms:modified>
</cp:coreProperties>
</file>