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350EE" w14:textId="3459634C" w:rsidR="00AE0A5B" w:rsidRPr="00860A70" w:rsidRDefault="00D777DF" w:rsidP="005523BD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bookmarkStart w:id="0" w:name="_GoBack"/>
      <w:bookmarkEnd w:id="0"/>
      <w:r w:rsidRPr="00860A70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1D84AC48" w14:textId="77777777" w:rsidR="00AE0A5B" w:rsidRPr="00860A70" w:rsidRDefault="00AE0A5B" w:rsidP="005523BD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860A70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05D1F644" w14:textId="77777777" w:rsidR="00AE0A5B" w:rsidRPr="00860A70" w:rsidRDefault="00AE0A5B" w:rsidP="005523BD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860A70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19FFD617" w14:textId="47F2A902" w:rsidR="0016486A" w:rsidRPr="00860A70" w:rsidRDefault="0016486A" w:rsidP="0016486A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bookmarkStart w:id="1" w:name="_Hlk524426396"/>
      <w:r w:rsidRPr="00860A70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1C781E" w:rsidRPr="00860A70">
        <w:rPr>
          <w:rFonts w:ascii="Arial" w:eastAsia="Arial Unicode MS" w:hAnsi="Arial" w:cs="Arial"/>
          <w:kern w:val="3"/>
          <w:sz w:val="20"/>
          <w:szCs w:val="20"/>
        </w:rPr>
        <w:t>0</w:t>
      </w:r>
      <w:r w:rsidRPr="00860A70">
        <w:rPr>
          <w:rFonts w:ascii="Arial" w:eastAsia="Arial Unicode MS" w:hAnsi="Arial" w:cs="Arial"/>
          <w:kern w:val="3"/>
          <w:sz w:val="20"/>
          <w:szCs w:val="20"/>
        </w:rPr>
        <w:t>9.06.2021r.</w:t>
      </w:r>
    </w:p>
    <w:p w14:paraId="74253F55" w14:textId="77777777" w:rsidR="00CB2F9B" w:rsidRPr="00860A70" w:rsidRDefault="00CB2F9B" w:rsidP="005523BD">
      <w:pPr>
        <w:ind w:left="2835"/>
        <w:rPr>
          <w:rFonts w:ascii="Arial" w:hAnsi="Arial" w:cs="Arial"/>
          <w:b/>
          <w:bCs/>
          <w:sz w:val="20"/>
          <w:szCs w:val="20"/>
        </w:rPr>
      </w:pPr>
    </w:p>
    <w:p w14:paraId="321EDCEB" w14:textId="39BF1F6C" w:rsidR="00DF7719" w:rsidRPr="00860A70" w:rsidRDefault="00DF7719" w:rsidP="005523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0A70">
        <w:rPr>
          <w:rFonts w:ascii="Arial" w:hAnsi="Arial" w:cs="Arial"/>
          <w:b/>
          <w:bCs/>
          <w:sz w:val="20"/>
          <w:szCs w:val="20"/>
        </w:rPr>
        <w:t>Wykonawcy biorący udział w postępowaniu</w:t>
      </w:r>
    </w:p>
    <w:p w14:paraId="397D1CD5" w14:textId="77777777" w:rsidR="00DF7719" w:rsidRPr="00860A70" w:rsidRDefault="00DF7719" w:rsidP="005523BD">
      <w:pPr>
        <w:pStyle w:val="Zwykytekst"/>
        <w:jc w:val="center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b/>
          <w:bCs/>
          <w:sz w:val="20"/>
          <w:szCs w:val="20"/>
        </w:rPr>
        <w:t>o udzielenie zamówienia publicznego</w:t>
      </w:r>
    </w:p>
    <w:p w14:paraId="0186E529" w14:textId="77777777" w:rsidR="00DF7719" w:rsidRPr="00860A70" w:rsidRDefault="00DF7719" w:rsidP="005523BD">
      <w:pPr>
        <w:pStyle w:val="Zwykytekst"/>
        <w:jc w:val="center"/>
        <w:rPr>
          <w:rFonts w:ascii="Arial" w:hAnsi="Arial" w:cs="Arial"/>
          <w:sz w:val="20"/>
          <w:szCs w:val="20"/>
        </w:rPr>
      </w:pPr>
    </w:p>
    <w:bookmarkEnd w:id="1"/>
    <w:p w14:paraId="289F270F" w14:textId="77777777" w:rsidR="0016486A" w:rsidRPr="00860A70" w:rsidRDefault="0016486A" w:rsidP="0016486A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2" w:name="_Hlk55681032"/>
      <w:r w:rsidRPr="00860A70">
        <w:rPr>
          <w:rFonts w:ascii="Arial" w:hAnsi="Arial" w:cs="Arial"/>
          <w:sz w:val="20"/>
          <w:szCs w:val="20"/>
        </w:rPr>
        <w:t>GP.271.6.2021.JD – „Budowa dróg rowerowych w gminie Karlino”.</w:t>
      </w:r>
    </w:p>
    <w:bookmarkEnd w:id="2"/>
    <w:p w14:paraId="5E80764E" w14:textId="77777777" w:rsidR="00976516" w:rsidRPr="00860A70" w:rsidRDefault="00976516" w:rsidP="005523BD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10EF29DC" w14:textId="48D4116F" w:rsidR="00DF7719" w:rsidRPr="00860A70" w:rsidRDefault="006F0820" w:rsidP="005523BD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>Gmina Karlino jako zamawiający,</w:t>
      </w:r>
      <w:r w:rsidR="00667E31" w:rsidRPr="00860A70">
        <w:rPr>
          <w:rFonts w:ascii="Arial" w:hAnsi="Arial" w:cs="Arial"/>
          <w:sz w:val="20"/>
          <w:szCs w:val="20"/>
        </w:rPr>
        <w:t xml:space="preserve"> działając zgodnie</w:t>
      </w:r>
      <w:r w:rsidRPr="00860A70">
        <w:rPr>
          <w:rFonts w:ascii="Arial" w:hAnsi="Arial" w:cs="Arial"/>
          <w:sz w:val="20"/>
          <w:szCs w:val="20"/>
        </w:rPr>
        <w:t xml:space="preserve"> </w:t>
      </w:r>
      <w:r w:rsidR="00667E31" w:rsidRPr="00860A70">
        <w:rPr>
          <w:rFonts w:ascii="Arial" w:hAnsi="Arial" w:cs="Arial"/>
          <w:sz w:val="20"/>
          <w:szCs w:val="20"/>
        </w:rPr>
        <w:t xml:space="preserve">z art. </w:t>
      </w:r>
      <w:r w:rsidR="00266FA2" w:rsidRPr="00860A70">
        <w:rPr>
          <w:rFonts w:ascii="Arial" w:hAnsi="Arial" w:cs="Arial"/>
          <w:sz w:val="20"/>
          <w:szCs w:val="20"/>
        </w:rPr>
        <w:t>253</w:t>
      </w:r>
      <w:r w:rsidR="00DF7719" w:rsidRPr="00860A70">
        <w:rPr>
          <w:rFonts w:ascii="Arial" w:hAnsi="Arial" w:cs="Arial"/>
          <w:sz w:val="20"/>
          <w:szCs w:val="20"/>
        </w:rPr>
        <w:t xml:space="preserve"> ust. 1 ustawy </w:t>
      </w:r>
      <w:bookmarkStart w:id="3" w:name="_Hlk65175445"/>
      <w:r w:rsidR="00DF7719" w:rsidRPr="00860A70">
        <w:rPr>
          <w:rFonts w:ascii="Arial" w:hAnsi="Arial" w:cs="Arial"/>
          <w:sz w:val="20"/>
          <w:szCs w:val="20"/>
        </w:rPr>
        <w:t xml:space="preserve">z dnia </w:t>
      </w:r>
      <w:r w:rsidR="001908F7" w:rsidRPr="00860A70">
        <w:rPr>
          <w:rFonts w:ascii="Arial" w:hAnsi="Arial" w:cs="Arial"/>
          <w:sz w:val="20"/>
          <w:szCs w:val="20"/>
        </w:rPr>
        <w:t xml:space="preserve">11 września 2019r. Prawo zamówień publicznych (Dz. U. z 2019r. poz. 2019 ze zm.) </w:t>
      </w:r>
      <w:r w:rsidR="00DF7719" w:rsidRPr="00860A70">
        <w:rPr>
          <w:rFonts w:ascii="Arial" w:hAnsi="Arial" w:cs="Arial"/>
          <w:sz w:val="20"/>
          <w:szCs w:val="20"/>
        </w:rPr>
        <w:t>zwanej dalej „ustawą</w:t>
      </w:r>
      <w:r w:rsidR="001908F7" w:rsidRPr="00860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08F7" w:rsidRPr="00860A70">
        <w:rPr>
          <w:rFonts w:ascii="Arial" w:hAnsi="Arial" w:cs="Arial"/>
          <w:sz w:val="20"/>
          <w:szCs w:val="20"/>
        </w:rPr>
        <w:t>Pzp</w:t>
      </w:r>
      <w:proofErr w:type="spellEnd"/>
      <w:r w:rsidR="00DF7719" w:rsidRPr="00860A70">
        <w:rPr>
          <w:rFonts w:ascii="Arial" w:hAnsi="Arial" w:cs="Arial"/>
          <w:sz w:val="20"/>
          <w:szCs w:val="20"/>
        </w:rPr>
        <w:t xml:space="preserve">”, </w:t>
      </w:r>
      <w:bookmarkEnd w:id="3"/>
      <w:r w:rsidR="00DF7719" w:rsidRPr="00860A70">
        <w:rPr>
          <w:rFonts w:ascii="Arial" w:hAnsi="Arial" w:cs="Arial"/>
          <w:sz w:val="20"/>
          <w:szCs w:val="20"/>
        </w:rPr>
        <w:t>zawiadamia, że</w:t>
      </w:r>
      <w:r w:rsidR="00266FA2" w:rsidRPr="00860A70">
        <w:rPr>
          <w:rFonts w:ascii="Arial" w:hAnsi="Arial" w:cs="Arial"/>
          <w:sz w:val="20"/>
          <w:szCs w:val="20"/>
        </w:rPr>
        <w:br/>
      </w:r>
      <w:r w:rsidR="00DF7719" w:rsidRPr="00860A70">
        <w:rPr>
          <w:rFonts w:ascii="Arial" w:hAnsi="Arial" w:cs="Arial"/>
          <w:sz w:val="20"/>
          <w:szCs w:val="20"/>
        </w:rPr>
        <w:t>w przedmiotowym postępowaniu jako najkorzystniejszą wybrano ofertę:</w:t>
      </w:r>
    </w:p>
    <w:p w14:paraId="2B1B9E85" w14:textId="77777777" w:rsidR="00CA7D09" w:rsidRPr="00860A70" w:rsidRDefault="00CA7D09" w:rsidP="00CA7D09">
      <w:pPr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>1) na zadanie częściowe nr 1:</w:t>
      </w:r>
    </w:p>
    <w:p w14:paraId="5D9D22D7" w14:textId="633E8D15" w:rsidR="00CA7D09" w:rsidRPr="00860A70" w:rsidRDefault="00CA7D09" w:rsidP="00CA7D09">
      <w:pPr>
        <w:jc w:val="both"/>
        <w:rPr>
          <w:rFonts w:ascii="Arial" w:hAnsi="Arial" w:cs="Arial"/>
          <w:sz w:val="20"/>
          <w:szCs w:val="20"/>
        </w:rPr>
      </w:pPr>
      <w:bookmarkStart w:id="4" w:name="_Hlk74087813"/>
      <w:r w:rsidRPr="00860A70">
        <w:rPr>
          <w:rFonts w:ascii="Arial" w:hAnsi="Arial" w:cs="Arial"/>
          <w:sz w:val="20"/>
          <w:szCs w:val="20"/>
        </w:rPr>
        <w:t>- Przedsiębiorstwo Robót Inżynieryjnych "PRIN" Jacek Zadka, ul. Leśna 20, 78-132 Grzybowo;</w:t>
      </w:r>
    </w:p>
    <w:bookmarkEnd w:id="4"/>
    <w:p w14:paraId="704E79BB" w14:textId="77777777" w:rsidR="00CA7D09" w:rsidRPr="00860A70" w:rsidRDefault="00CA7D09" w:rsidP="00CA7D09">
      <w:pPr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>2) na zadanie częściowe nr 2:</w:t>
      </w:r>
    </w:p>
    <w:p w14:paraId="173A409D" w14:textId="77777777" w:rsidR="00A65020" w:rsidRPr="00860A70" w:rsidRDefault="00A65020" w:rsidP="00A65020">
      <w:pPr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>- Przedsiębiorstwo Robót Inżynieryjnych "PRIN" Jacek Zadka, ul. Leśna 20, 78-132 Grzybowo;</w:t>
      </w:r>
    </w:p>
    <w:p w14:paraId="6F4313E9" w14:textId="77777777" w:rsidR="00CA7D09" w:rsidRPr="00860A70" w:rsidRDefault="00CA7D09" w:rsidP="00CA7D09">
      <w:pPr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>3) na zadanie częściowe nr 3:</w:t>
      </w:r>
    </w:p>
    <w:p w14:paraId="7B5FCC60" w14:textId="784DB2E0" w:rsidR="00CA7D09" w:rsidRPr="00860A70" w:rsidRDefault="00CA7D09" w:rsidP="00CA7D09">
      <w:pPr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>- F.U.H. SAVI-POL Zbigniew Sawicki, Karścino 26/2, 78-230 Karlino.</w:t>
      </w:r>
    </w:p>
    <w:p w14:paraId="0DDECC6B" w14:textId="15F2AB97" w:rsidR="00CA7D09" w:rsidRPr="00860A70" w:rsidRDefault="00CA7D09" w:rsidP="00CA7D09">
      <w:pPr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>W trakcie oceny ofert złożonych w przedmiotowym postępowaniu zamawiający powziął wątpliwości czy zawarta w ofercie ww. wykonawcy cena na zadanie częściowe nr 3 nie jest rażąco niska w stosunku do przedmiotu zamówienia oraz co do mo</w:t>
      </w:r>
      <w:r w:rsidRPr="00860A70">
        <w:rPr>
          <w:rFonts w:ascii="Arial" w:hAnsi="Arial" w:cs="Arial" w:hint="eastAsia"/>
          <w:sz w:val="20"/>
          <w:szCs w:val="20"/>
        </w:rPr>
        <w:t>ż</w:t>
      </w:r>
      <w:r w:rsidRPr="00860A70">
        <w:rPr>
          <w:rFonts w:ascii="Arial" w:hAnsi="Arial" w:cs="Arial"/>
          <w:sz w:val="20"/>
          <w:szCs w:val="20"/>
        </w:rPr>
        <w:t>liwo</w:t>
      </w:r>
      <w:r w:rsidRPr="00860A70">
        <w:rPr>
          <w:rFonts w:ascii="Arial" w:hAnsi="Arial" w:cs="Arial" w:hint="eastAsia"/>
          <w:sz w:val="20"/>
          <w:szCs w:val="20"/>
        </w:rPr>
        <w:t>ś</w:t>
      </w:r>
      <w:r w:rsidRPr="00860A70">
        <w:rPr>
          <w:rFonts w:ascii="Arial" w:hAnsi="Arial" w:cs="Arial"/>
          <w:sz w:val="20"/>
          <w:szCs w:val="20"/>
        </w:rPr>
        <w:t>ci wykonania przedmiotu zamówienia zgodnie z wymaganiami okre</w:t>
      </w:r>
      <w:r w:rsidRPr="00860A70">
        <w:rPr>
          <w:rFonts w:ascii="Arial" w:hAnsi="Arial" w:cs="Arial" w:hint="eastAsia"/>
          <w:sz w:val="20"/>
          <w:szCs w:val="20"/>
        </w:rPr>
        <w:t>ś</w:t>
      </w:r>
      <w:r w:rsidRPr="00860A70">
        <w:rPr>
          <w:rFonts w:ascii="Arial" w:hAnsi="Arial" w:cs="Arial"/>
          <w:sz w:val="20"/>
          <w:szCs w:val="20"/>
        </w:rPr>
        <w:t>lonymi</w:t>
      </w:r>
      <w:r w:rsidR="001C781E" w:rsidRPr="00860A70">
        <w:rPr>
          <w:rFonts w:ascii="Arial" w:hAnsi="Arial" w:cs="Arial"/>
          <w:sz w:val="20"/>
          <w:szCs w:val="20"/>
        </w:rPr>
        <w:t xml:space="preserve"> </w:t>
      </w:r>
      <w:r w:rsidRPr="00860A70">
        <w:rPr>
          <w:rFonts w:ascii="Arial" w:hAnsi="Arial" w:cs="Arial"/>
          <w:sz w:val="20"/>
          <w:szCs w:val="20"/>
        </w:rPr>
        <w:t>w dokumentach zamówienia lub wynikającymi z odrębnych przepisów. Ww. wykonawca został wezwany do udzielenia wyjaśnień dotyczących wyliczenia ceny.</w:t>
      </w:r>
    </w:p>
    <w:p w14:paraId="03FF258B" w14:textId="77777777" w:rsidR="005B3F99" w:rsidRPr="00860A70" w:rsidRDefault="005B3F99" w:rsidP="001F3E49">
      <w:pPr>
        <w:jc w:val="both"/>
        <w:rPr>
          <w:rFonts w:ascii="Arial" w:hAnsi="Arial" w:cs="Arial"/>
          <w:sz w:val="20"/>
          <w:szCs w:val="20"/>
        </w:rPr>
      </w:pPr>
    </w:p>
    <w:p w14:paraId="4E8B5706" w14:textId="619100CB" w:rsidR="00694C1B" w:rsidRPr="00860A70" w:rsidRDefault="00694C1B" w:rsidP="00694C1B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860A70">
        <w:rPr>
          <w:rFonts w:ascii="Arial" w:hAnsi="Arial" w:cs="Arial"/>
          <w:sz w:val="20"/>
          <w:szCs w:val="20"/>
        </w:rPr>
        <w:t>Ofert</w:t>
      </w:r>
      <w:r w:rsidR="00CA7D09" w:rsidRPr="00860A70">
        <w:rPr>
          <w:rFonts w:ascii="Arial" w:hAnsi="Arial" w:cs="Arial"/>
          <w:sz w:val="20"/>
          <w:szCs w:val="20"/>
        </w:rPr>
        <w:t>y</w:t>
      </w:r>
      <w:r w:rsidRPr="00860A70">
        <w:rPr>
          <w:rFonts w:ascii="Arial" w:hAnsi="Arial" w:cs="Arial"/>
          <w:sz w:val="20"/>
          <w:szCs w:val="20"/>
        </w:rPr>
        <w:t xml:space="preserve"> spełnia</w:t>
      </w:r>
      <w:r w:rsidR="00CA7D09" w:rsidRPr="00860A70">
        <w:rPr>
          <w:rFonts w:ascii="Arial" w:hAnsi="Arial" w:cs="Arial"/>
          <w:sz w:val="20"/>
          <w:szCs w:val="20"/>
        </w:rPr>
        <w:t>ją</w:t>
      </w:r>
      <w:r w:rsidRPr="00860A70">
        <w:rPr>
          <w:rFonts w:ascii="Arial" w:hAnsi="Arial" w:cs="Arial"/>
          <w:sz w:val="20"/>
          <w:szCs w:val="20"/>
        </w:rPr>
        <w:t xml:space="preserve"> wszystkie wymogi określone przepisami ustawy </w:t>
      </w:r>
      <w:proofErr w:type="spellStart"/>
      <w:r w:rsidRPr="00860A70">
        <w:rPr>
          <w:rFonts w:ascii="Arial" w:hAnsi="Arial" w:cs="Arial"/>
          <w:sz w:val="20"/>
          <w:szCs w:val="20"/>
        </w:rPr>
        <w:t>Pzp</w:t>
      </w:r>
      <w:proofErr w:type="spellEnd"/>
      <w:r w:rsidRPr="00860A70">
        <w:rPr>
          <w:rFonts w:ascii="Arial" w:hAnsi="Arial" w:cs="Arial"/>
          <w:sz w:val="20"/>
          <w:szCs w:val="20"/>
        </w:rPr>
        <w:t xml:space="preserve"> </w:t>
      </w:r>
      <w:r w:rsidR="00CA7D09" w:rsidRPr="00860A70">
        <w:rPr>
          <w:rFonts w:ascii="Arial" w:hAnsi="Arial" w:cs="Arial"/>
          <w:sz w:val="20"/>
          <w:szCs w:val="20"/>
        </w:rPr>
        <w:t xml:space="preserve">i ich </w:t>
      </w:r>
      <w:r w:rsidRPr="00860A70">
        <w:rPr>
          <w:rFonts w:ascii="Arial" w:hAnsi="Arial" w:cs="Arial"/>
          <w:sz w:val="20"/>
          <w:szCs w:val="20"/>
        </w:rPr>
        <w:t xml:space="preserve">treść jest zgodna z wymaganiami zamawiającego określonymi w dokumentach zamówienia (art. 218 ust. 2 ustawy </w:t>
      </w:r>
      <w:proofErr w:type="spellStart"/>
      <w:r w:rsidRPr="00860A70">
        <w:rPr>
          <w:rFonts w:ascii="Arial" w:hAnsi="Arial" w:cs="Arial"/>
          <w:sz w:val="20"/>
          <w:szCs w:val="20"/>
        </w:rPr>
        <w:t>Pzp</w:t>
      </w:r>
      <w:proofErr w:type="spellEnd"/>
      <w:r w:rsidRPr="00860A70">
        <w:rPr>
          <w:rFonts w:ascii="Arial" w:hAnsi="Arial" w:cs="Arial"/>
          <w:sz w:val="20"/>
          <w:szCs w:val="20"/>
        </w:rPr>
        <w:t>) oraz został</w:t>
      </w:r>
      <w:r w:rsidR="00CA7D09" w:rsidRPr="00860A70">
        <w:rPr>
          <w:rFonts w:ascii="Arial" w:hAnsi="Arial" w:cs="Arial"/>
          <w:sz w:val="20"/>
          <w:szCs w:val="20"/>
        </w:rPr>
        <w:t>y</w:t>
      </w:r>
      <w:r w:rsidRPr="00860A70">
        <w:rPr>
          <w:rFonts w:ascii="Arial" w:hAnsi="Arial" w:cs="Arial"/>
          <w:sz w:val="20"/>
          <w:szCs w:val="20"/>
        </w:rPr>
        <w:t xml:space="preserve"> wybran</w:t>
      </w:r>
      <w:r w:rsidR="00CA7D09" w:rsidRPr="00860A70">
        <w:rPr>
          <w:rFonts w:ascii="Arial" w:hAnsi="Arial" w:cs="Arial"/>
          <w:sz w:val="20"/>
          <w:szCs w:val="20"/>
        </w:rPr>
        <w:t>e</w:t>
      </w:r>
      <w:r w:rsidRPr="00860A70">
        <w:rPr>
          <w:rFonts w:ascii="Arial" w:hAnsi="Arial" w:cs="Arial"/>
          <w:sz w:val="20"/>
          <w:szCs w:val="20"/>
        </w:rPr>
        <w:t xml:space="preserve"> jako najkorzystniejsz</w:t>
      </w:r>
      <w:r w:rsidR="00CA7D09" w:rsidRPr="00860A70">
        <w:rPr>
          <w:rFonts w:ascii="Arial" w:hAnsi="Arial" w:cs="Arial"/>
          <w:sz w:val="20"/>
          <w:szCs w:val="20"/>
        </w:rPr>
        <w:t>e</w:t>
      </w:r>
      <w:r w:rsidRPr="00860A70">
        <w:rPr>
          <w:rFonts w:ascii="Arial" w:hAnsi="Arial" w:cs="Arial"/>
          <w:sz w:val="20"/>
          <w:szCs w:val="20"/>
        </w:rPr>
        <w:t xml:space="preserve"> na podstawie kryteriów oceny ofert (art. 239 ust. 1 ustawy </w:t>
      </w:r>
      <w:proofErr w:type="spellStart"/>
      <w:r w:rsidRPr="00860A70">
        <w:rPr>
          <w:rFonts w:ascii="Arial" w:hAnsi="Arial" w:cs="Arial"/>
          <w:sz w:val="20"/>
          <w:szCs w:val="20"/>
        </w:rPr>
        <w:t>Pzp</w:t>
      </w:r>
      <w:proofErr w:type="spellEnd"/>
      <w:r w:rsidRPr="00860A70">
        <w:rPr>
          <w:rFonts w:ascii="Arial" w:hAnsi="Arial" w:cs="Arial"/>
          <w:sz w:val="20"/>
          <w:szCs w:val="20"/>
        </w:rPr>
        <w:t>).</w:t>
      </w:r>
    </w:p>
    <w:p w14:paraId="416BB9AD" w14:textId="77777777" w:rsidR="00C6462E" w:rsidRPr="00860A70" w:rsidRDefault="00C6462E" w:rsidP="00694C1B">
      <w:pPr>
        <w:pStyle w:val="Zwykytekst"/>
        <w:jc w:val="both"/>
        <w:rPr>
          <w:rFonts w:ascii="Arial" w:eastAsia="Times New Roman" w:hAnsi="Arial" w:cs="Arial"/>
          <w:sz w:val="20"/>
          <w:szCs w:val="20"/>
        </w:rPr>
      </w:pPr>
    </w:p>
    <w:p w14:paraId="52965D31" w14:textId="75863D8C" w:rsidR="00694C1B" w:rsidRPr="00860A70" w:rsidRDefault="00694C1B" w:rsidP="00694C1B">
      <w:pPr>
        <w:pStyle w:val="Zwykytekst"/>
        <w:jc w:val="both"/>
        <w:rPr>
          <w:rFonts w:ascii="Arial" w:eastAsia="Times New Roman" w:hAnsi="Arial" w:cs="Arial"/>
          <w:sz w:val="20"/>
          <w:szCs w:val="20"/>
        </w:rPr>
      </w:pPr>
      <w:r w:rsidRPr="00860A70">
        <w:rPr>
          <w:rFonts w:ascii="Arial" w:eastAsia="Times New Roman" w:hAnsi="Arial" w:cs="Arial"/>
          <w:sz w:val="20"/>
          <w:szCs w:val="20"/>
        </w:rPr>
        <w:t>Wykaz i porównanie złożonych ofert:</w:t>
      </w:r>
    </w:p>
    <w:p w14:paraId="4DB1B7DB" w14:textId="14295B67" w:rsidR="00CA7D09" w:rsidRPr="00860A70" w:rsidRDefault="00CA7D09" w:rsidP="00694C1B">
      <w:pPr>
        <w:pStyle w:val="Zwykytekst"/>
        <w:jc w:val="both"/>
        <w:rPr>
          <w:rFonts w:ascii="Arial" w:eastAsia="Times New Roman" w:hAnsi="Arial" w:cs="Arial"/>
          <w:sz w:val="20"/>
          <w:szCs w:val="20"/>
        </w:rPr>
      </w:pPr>
      <w:r w:rsidRPr="00860A70">
        <w:rPr>
          <w:rFonts w:ascii="Arial" w:eastAsia="Times New Roman" w:hAnsi="Arial" w:cs="Arial"/>
          <w:sz w:val="20"/>
          <w:szCs w:val="20"/>
        </w:rPr>
        <w:t>- zadanie częściowe nr 1: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622"/>
        <w:gridCol w:w="1304"/>
        <w:gridCol w:w="799"/>
        <w:gridCol w:w="786"/>
        <w:gridCol w:w="732"/>
        <w:gridCol w:w="859"/>
      </w:tblGrid>
      <w:tr w:rsidR="00860A70" w:rsidRPr="00860A70" w14:paraId="0CDB6DD5" w14:textId="77777777" w:rsidTr="00423254">
        <w:trPr>
          <w:trHeight w:val="10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70A6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860A70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Kolejność</w:t>
            </w:r>
            <w:r w:rsidRPr="00860A70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 ofert wg kryteriów oceny ofert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663F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65D7" w14:textId="77777777" w:rsidR="00A65020" w:rsidRPr="00860A70" w:rsidRDefault="00A65020" w:rsidP="00423254">
            <w:pPr>
              <w:widowControl/>
              <w:suppressAutoHyphens w:val="0"/>
              <w:ind w:left="-13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 (zł brutto)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B29D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 punktów w kryterium ceny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EBC7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Okres gwarancji </w:t>
            </w: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(miesiące)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1AB7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 punktów w kryterium okres gwarancji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E20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Łączna punktacja</w:t>
            </w:r>
          </w:p>
        </w:tc>
      </w:tr>
      <w:tr w:rsidR="00860A70" w:rsidRPr="00860A70" w14:paraId="2C17A14F" w14:textId="77777777" w:rsidTr="00423254">
        <w:trPr>
          <w:trHeight w:val="8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2D70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3DA" w14:textId="77777777" w:rsidR="00423254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Robót Inżynieryjnych "PRIN" Jacek Zadka, ul. Leśna 20, 78-132 Grzybowo,</w:t>
            </w:r>
          </w:p>
          <w:p w14:paraId="03091036" w14:textId="248588A9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671-152-98-15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806" w14:textId="77777777" w:rsidR="00A65020" w:rsidRPr="00860A70" w:rsidRDefault="00A65020" w:rsidP="00423254">
            <w:pPr>
              <w:widowControl/>
              <w:suppressAutoHyphens w:val="0"/>
              <w:ind w:left="-13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3 518 417,19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DEB3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2C35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30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8,57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1399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98,57</w:t>
            </w:r>
          </w:p>
        </w:tc>
      </w:tr>
      <w:tr w:rsidR="00860A70" w:rsidRPr="00860A70" w14:paraId="34257FBA" w14:textId="77777777" w:rsidTr="00423254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D8A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8CE" w14:textId="7BF62CD1" w:rsidR="00A65020" w:rsidRPr="00860A70" w:rsidRDefault="00A65020" w:rsidP="00C70B7E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ZUBWIT RESKO Sp. z</w:t>
            </w:r>
            <w:r w:rsidR="00C70B7E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o.o.</w:t>
            </w:r>
            <w:r w:rsidR="00C70B7E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Sp.k.</w:t>
            </w:r>
            <w:r w:rsidR="00423254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Żeromskiego 43, 72-315 Resko, NIP 857-02-10-827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303A" w14:textId="77777777" w:rsidR="00A65020" w:rsidRPr="00860A70" w:rsidRDefault="00A65020" w:rsidP="00423254">
            <w:pPr>
              <w:widowControl/>
              <w:suppressAutoHyphens w:val="0"/>
              <w:ind w:left="-13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4 003 494,74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EF4C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25D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5C3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9AB8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89,10</w:t>
            </w:r>
          </w:p>
        </w:tc>
      </w:tr>
      <w:tr w:rsidR="00860A70" w:rsidRPr="00860A70" w14:paraId="554DD553" w14:textId="77777777" w:rsidTr="00423254">
        <w:trPr>
          <w:trHeight w:val="8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D837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810F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Usług Drogowo-Mostowo-Transportowych, Jan Kruszewski, Redlino 50, 78-200 Białogard, NIP 672-000-37-68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F66F" w14:textId="77777777" w:rsidR="00A65020" w:rsidRPr="00860A70" w:rsidRDefault="00A65020" w:rsidP="00423254">
            <w:pPr>
              <w:widowControl/>
              <w:suppressAutoHyphens w:val="0"/>
              <w:ind w:left="-13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4 156 088,91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064C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62C2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7B73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D5D9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86,19</w:t>
            </w:r>
          </w:p>
        </w:tc>
      </w:tr>
      <w:tr w:rsidR="00860A70" w:rsidRPr="00860A70" w14:paraId="63C5D79A" w14:textId="77777777" w:rsidTr="00423254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B5C8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153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F.U.H SAVI-POL Zbigniew Sawicki, Karścino 26/2, 78-230 Karlino, NIP 6721517038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E490" w14:textId="77777777" w:rsidR="00A65020" w:rsidRPr="00860A70" w:rsidRDefault="00A65020" w:rsidP="00423254">
            <w:pPr>
              <w:widowControl/>
              <w:suppressAutoHyphens w:val="0"/>
              <w:ind w:left="-13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4 461 327,95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1FC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70,98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3F35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3AF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A996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80,98</w:t>
            </w:r>
          </w:p>
        </w:tc>
      </w:tr>
      <w:tr w:rsidR="00860A70" w:rsidRPr="00860A70" w14:paraId="78FB5E20" w14:textId="77777777" w:rsidTr="00423254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0F61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D50" w14:textId="0D4C63A9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STRABAG Sp</w:t>
            </w:r>
            <w:r w:rsidR="00C70B7E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</w:t>
            </w:r>
            <w:r w:rsidR="00C70B7E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o.o., ul. </w:t>
            </w:r>
            <w:proofErr w:type="spellStart"/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Parzniewska</w:t>
            </w:r>
            <w:proofErr w:type="spellEnd"/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10, 05-800 Pruszków, NIP 521-04-21-928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3E12" w14:textId="77777777" w:rsidR="00A65020" w:rsidRPr="00860A70" w:rsidRDefault="00A65020" w:rsidP="00423254">
            <w:pPr>
              <w:widowControl/>
              <w:suppressAutoHyphens w:val="0"/>
              <w:ind w:left="-13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4 616 341,79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015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6244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B2DB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4177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78,59</w:t>
            </w:r>
          </w:p>
        </w:tc>
      </w:tr>
      <w:tr w:rsidR="00860A70" w:rsidRPr="00860A70" w14:paraId="170FE154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10B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0BB" w14:textId="73030E59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PRD Nowogard S.A., ul. Górna 2/1, 72-200 Nowogard</w:t>
            </w:r>
            <w:r w:rsidR="00423254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NIP 8561609079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28B1" w14:textId="77777777" w:rsidR="00A65020" w:rsidRPr="00860A70" w:rsidRDefault="00A65020" w:rsidP="00423254">
            <w:pPr>
              <w:widowControl/>
              <w:suppressAutoHyphens w:val="0"/>
              <w:ind w:left="-13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4 629 890,00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D136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E653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298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064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78,39</w:t>
            </w:r>
          </w:p>
        </w:tc>
      </w:tr>
      <w:tr w:rsidR="00860A70" w:rsidRPr="00860A70" w14:paraId="55E1BF2B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4B4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847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DOMAR Kazimierz Domaracki, Tatów 3, 76-039 Biesiekierz, NIP 669-140-04-19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24C" w14:textId="77777777" w:rsidR="00A65020" w:rsidRPr="00860A70" w:rsidRDefault="00A65020" w:rsidP="00423254">
            <w:pPr>
              <w:widowControl/>
              <w:suppressAutoHyphens w:val="0"/>
              <w:ind w:left="-13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5 044 476,00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23AB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62,77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2A98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CA09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350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72,77</w:t>
            </w:r>
          </w:p>
        </w:tc>
      </w:tr>
      <w:tr w:rsidR="00A65020" w:rsidRPr="00860A70" w14:paraId="38A735DD" w14:textId="77777777" w:rsidTr="00423254">
        <w:trPr>
          <w:trHeight w:val="8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F3E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92A" w14:textId="77777777" w:rsidR="00423254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Robót Inżynieryjnych</w:t>
            </w:r>
          </w:p>
          <w:p w14:paraId="1B1059DF" w14:textId="50983745" w:rsidR="00C70B7E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Budowlanych "INFRABUD" Sp. z o.o.</w:t>
            </w:r>
          </w:p>
          <w:p w14:paraId="6A089991" w14:textId="3EB0AE02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Zwycięstwa 16; 75-033 Koszalin; NIP 669-253-26-20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4D07" w14:textId="77777777" w:rsidR="00A65020" w:rsidRPr="00860A70" w:rsidRDefault="00A65020" w:rsidP="00423254">
            <w:pPr>
              <w:widowControl/>
              <w:suppressAutoHyphens w:val="0"/>
              <w:ind w:left="-13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5 392 642,01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0153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A9B1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B4A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45F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68,72</w:t>
            </w:r>
          </w:p>
        </w:tc>
      </w:tr>
    </w:tbl>
    <w:p w14:paraId="3B2FE5B2" w14:textId="77777777" w:rsidR="00CA7D09" w:rsidRPr="00860A70" w:rsidRDefault="00CA7D09" w:rsidP="00694C1B">
      <w:pPr>
        <w:pStyle w:val="Zwykytekst"/>
        <w:jc w:val="both"/>
        <w:rPr>
          <w:rFonts w:ascii="Arial" w:eastAsia="Times New Roman" w:hAnsi="Arial" w:cs="Arial"/>
          <w:sz w:val="20"/>
          <w:szCs w:val="20"/>
        </w:rPr>
      </w:pPr>
    </w:p>
    <w:p w14:paraId="0295AA7B" w14:textId="77777777" w:rsidR="00A65020" w:rsidRPr="00860A70" w:rsidRDefault="00A65020">
      <w:pPr>
        <w:widowControl/>
        <w:suppressAutoHyphens w:val="0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860A70">
        <w:rPr>
          <w:rFonts w:ascii="Arial" w:eastAsia="Times New Roman" w:hAnsi="Arial" w:cs="Arial"/>
          <w:sz w:val="20"/>
          <w:szCs w:val="20"/>
        </w:rPr>
        <w:br w:type="page"/>
      </w:r>
    </w:p>
    <w:p w14:paraId="7ABE2DF8" w14:textId="1A09BC9E" w:rsidR="00CA7D09" w:rsidRPr="00860A70" w:rsidRDefault="00CA7D09" w:rsidP="00694C1B">
      <w:pPr>
        <w:pStyle w:val="Zwykytekst"/>
        <w:jc w:val="both"/>
        <w:rPr>
          <w:rFonts w:ascii="Arial" w:eastAsia="Times New Roman" w:hAnsi="Arial" w:cs="Arial"/>
          <w:sz w:val="20"/>
          <w:szCs w:val="20"/>
        </w:rPr>
      </w:pPr>
      <w:r w:rsidRPr="00860A70">
        <w:rPr>
          <w:rFonts w:ascii="Arial" w:eastAsia="Times New Roman" w:hAnsi="Arial" w:cs="Arial"/>
          <w:sz w:val="20"/>
          <w:szCs w:val="20"/>
        </w:rPr>
        <w:lastRenderedPageBreak/>
        <w:t>- zadanie częściowe nr 2: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622"/>
        <w:gridCol w:w="1381"/>
        <w:gridCol w:w="722"/>
        <w:gridCol w:w="786"/>
        <w:gridCol w:w="732"/>
        <w:gridCol w:w="859"/>
      </w:tblGrid>
      <w:tr w:rsidR="00860A70" w:rsidRPr="00860A70" w14:paraId="108D9BB1" w14:textId="77777777" w:rsidTr="00423254">
        <w:trPr>
          <w:trHeight w:val="10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0741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860A70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Kolejność</w:t>
            </w:r>
            <w:r w:rsidRPr="00860A70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 ofert wg kryteriów oceny ofert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1DA9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79616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 (zł brutto)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C4F3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 punktów w kryterium ceny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7AE3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Okres gwarancji </w:t>
            </w: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(miesiące)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43C9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 punktów w kryterium okres gwarancji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061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Łączna punktacja</w:t>
            </w:r>
          </w:p>
        </w:tc>
      </w:tr>
      <w:tr w:rsidR="00860A70" w:rsidRPr="00860A70" w14:paraId="046C0EB9" w14:textId="77777777" w:rsidTr="00423254">
        <w:trPr>
          <w:trHeight w:val="8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91EB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388" w14:textId="77777777" w:rsidR="00423254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Robót Inżynieryjnych "PRIN" Jacek Zadka, ul. Leśna 20, 78-132 Grzybowo,</w:t>
            </w:r>
          </w:p>
          <w:p w14:paraId="7BDCBC2F" w14:textId="0070F1DC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671-152-98-15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52C8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1 540 711,65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70984C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F8D0D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2305B6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8,57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F6BB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98,57</w:t>
            </w:r>
          </w:p>
        </w:tc>
      </w:tr>
      <w:tr w:rsidR="00860A70" w:rsidRPr="00860A70" w14:paraId="3A2EF4E9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77D2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800" w14:textId="4AF49B22" w:rsidR="00A65020" w:rsidRPr="00860A70" w:rsidRDefault="00A65020" w:rsidP="0042325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Usług Drogowo-Mostowo-Transportowych, Jan Kruszewski, Redlino 50,78-200 Białogard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612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1 581 957,99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D139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87,65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6C11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8C8F94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24F1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97,65</w:t>
            </w:r>
          </w:p>
        </w:tc>
      </w:tr>
      <w:tr w:rsidR="00860A70" w:rsidRPr="00860A70" w14:paraId="3F70533F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73CC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B30" w14:textId="318FE486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PRD Nowogard S.A., ul. Górna 2/1, 72-200 Nowogard</w:t>
            </w:r>
            <w:r w:rsidR="00423254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NIP 8561609079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7B9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1 773 900,00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5574A4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78,17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8BB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52168B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D91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88,17</w:t>
            </w:r>
          </w:p>
        </w:tc>
      </w:tr>
      <w:tr w:rsidR="00860A70" w:rsidRPr="00860A70" w14:paraId="7FA925CF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5D1F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1CE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F.U.H SAVI-POL Zbigniew Sawicki, Karścino 26/2, 78-230 Karlino, NIP 6721517038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9FB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1 892 534,83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6A9C78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73,27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A313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9F6E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D8F0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83,27</w:t>
            </w:r>
          </w:p>
        </w:tc>
      </w:tr>
      <w:tr w:rsidR="00860A70" w:rsidRPr="00860A70" w14:paraId="0F00B4DA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6000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5C2" w14:textId="783EC344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ZUBWIT RESKO Sp. z</w:t>
            </w:r>
            <w:r w:rsidR="00C70B7E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o.o.</w:t>
            </w:r>
            <w:r w:rsidR="00C70B7E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Sp.k.</w:t>
            </w:r>
            <w:r w:rsidR="00423254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Żeromskiego 43, 72-315 Resko, NIP 857-02-10-827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E171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1 895 051,45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F56FD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73,17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DE75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3B1156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A1F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83,17</w:t>
            </w:r>
          </w:p>
        </w:tc>
      </w:tr>
      <w:tr w:rsidR="00860A70" w:rsidRPr="00860A70" w14:paraId="0C50E5F9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BDA7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AD2" w14:textId="1AD5F8B3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STRABAG Sp</w:t>
            </w:r>
            <w:r w:rsidR="00423254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</w:t>
            </w:r>
            <w:r w:rsidR="00C70B7E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o.o., ul. </w:t>
            </w:r>
            <w:proofErr w:type="spellStart"/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Parzniewska</w:t>
            </w:r>
            <w:proofErr w:type="spellEnd"/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10, 05-800 Pruszków, NIP 521-04-21-928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AB40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1 900 034,16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D06B61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72,98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1365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59070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BCE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82,98</w:t>
            </w:r>
          </w:p>
        </w:tc>
      </w:tr>
      <w:tr w:rsidR="00860A70" w:rsidRPr="00860A70" w14:paraId="618072B7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39F5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DD5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DOMAR Kazimierz Domaracki, Tatów 3, 76-039 Biesiekierz, NIP 669-140-04-19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4633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2 293 827,00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DF9DA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60,45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0C8C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B8FD25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DA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70,45</w:t>
            </w:r>
          </w:p>
        </w:tc>
      </w:tr>
      <w:tr w:rsidR="00A65020" w:rsidRPr="00860A70" w14:paraId="542BC2F6" w14:textId="77777777" w:rsidTr="00423254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3C3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E76" w14:textId="77777777" w:rsidR="00C70B7E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Robót Inżynieryjnych</w:t>
            </w:r>
          </w:p>
          <w:p w14:paraId="75719FEB" w14:textId="77777777" w:rsidR="00C70B7E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Budowlanych "INFRABUD" Sp. z o.o.</w:t>
            </w:r>
          </w:p>
          <w:p w14:paraId="6871AE4A" w14:textId="00AC84DC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Zwycięstwa 16; 75-033 Koszalin; NIP 669-253-26-20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2D8A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2 296 238,78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37ED1C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60,39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D40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4E78A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5333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70,39</w:t>
            </w:r>
          </w:p>
        </w:tc>
      </w:tr>
    </w:tbl>
    <w:p w14:paraId="07F16BAF" w14:textId="77777777" w:rsidR="00CA7D09" w:rsidRPr="00860A70" w:rsidRDefault="00CA7D09" w:rsidP="00694C1B">
      <w:pPr>
        <w:pStyle w:val="Zwykytekst"/>
        <w:jc w:val="both"/>
        <w:rPr>
          <w:rFonts w:ascii="Arial" w:eastAsia="Times New Roman" w:hAnsi="Arial" w:cs="Arial"/>
          <w:sz w:val="20"/>
          <w:szCs w:val="20"/>
        </w:rPr>
      </w:pPr>
    </w:p>
    <w:p w14:paraId="00FDBA1E" w14:textId="412A7077" w:rsidR="00CA7D09" w:rsidRPr="00860A70" w:rsidRDefault="00CA7D09" w:rsidP="00694C1B">
      <w:pPr>
        <w:pStyle w:val="Zwykytekst"/>
        <w:jc w:val="both"/>
        <w:rPr>
          <w:rFonts w:ascii="Arial" w:eastAsia="Times New Roman" w:hAnsi="Arial" w:cs="Arial"/>
          <w:sz w:val="20"/>
          <w:szCs w:val="20"/>
        </w:rPr>
      </w:pPr>
      <w:r w:rsidRPr="00860A70">
        <w:rPr>
          <w:rFonts w:ascii="Arial" w:eastAsia="Times New Roman" w:hAnsi="Arial" w:cs="Arial"/>
          <w:sz w:val="20"/>
          <w:szCs w:val="20"/>
        </w:rPr>
        <w:t>- zadanie częściowe nr 3: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622"/>
        <w:gridCol w:w="1387"/>
        <w:gridCol w:w="716"/>
        <w:gridCol w:w="786"/>
        <w:gridCol w:w="732"/>
        <w:gridCol w:w="859"/>
      </w:tblGrid>
      <w:tr w:rsidR="00860A70" w:rsidRPr="00860A70" w14:paraId="5D1EFE74" w14:textId="77777777" w:rsidTr="00423254">
        <w:trPr>
          <w:trHeight w:val="10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BAF7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860A70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  <w:t>Kolejność</w:t>
            </w:r>
            <w:r w:rsidRPr="00860A70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 xml:space="preserve"> ofert wg kryteriów oceny ofert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C612E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1E8A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 (zł brutto)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85A7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 punktów w kryterium ceny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1242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Okres gwarancji </w:t>
            </w: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(miesiące)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6FD4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 punktów w kryterium okres gwarancji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99E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Łączna punktacja</w:t>
            </w:r>
          </w:p>
        </w:tc>
      </w:tr>
      <w:tr w:rsidR="00860A70" w:rsidRPr="00860A70" w14:paraId="7462BFE2" w14:textId="77777777" w:rsidTr="00423254">
        <w:trPr>
          <w:trHeight w:val="5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0DB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692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F.U.H SAVI-POL Zbigniew Sawicki, Karścino 26/2, 78-230 Karlino, NIP 6721517038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4E6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159 123,70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D1F11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1BE597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439597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37D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860A70" w:rsidRPr="00860A70" w14:paraId="05F7DC31" w14:textId="77777777" w:rsidTr="00423254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3A44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9F8" w14:textId="77777777" w:rsidR="00423254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Robót Inżynieryjnych "PRIN" Jacek Zadka, ul. Leśna 20, 78-132 Grzybowo,</w:t>
            </w:r>
          </w:p>
          <w:p w14:paraId="388FEB3D" w14:textId="67F91239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671-152-98-15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6745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196 305,96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668F5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72,95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B53CE6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DF86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8,57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D40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81,52</w:t>
            </w:r>
          </w:p>
        </w:tc>
      </w:tr>
      <w:tr w:rsidR="00860A70" w:rsidRPr="00860A70" w14:paraId="1416773B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F269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58DF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Usług Drogowo-Mostowo-Transportowych, Jan Kruszewski, Redlino 50, 78-200 Białogard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3BBA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223 328,00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642AC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64,13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11AD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7208D1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1424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74,13</w:t>
            </w:r>
          </w:p>
        </w:tc>
      </w:tr>
      <w:tr w:rsidR="00860A70" w:rsidRPr="00860A70" w14:paraId="2EC059C2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D738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F71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PRD Nowogard S.A., ul. Górna 2/1, 72-200 Nowogard; NIP 8561609079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28F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252 600,00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3E7FFD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56,69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F72A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D6A91A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FA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66,69</w:t>
            </w:r>
          </w:p>
        </w:tc>
      </w:tr>
      <w:tr w:rsidR="00860A70" w:rsidRPr="00860A70" w14:paraId="1F1BBD96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2F43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144" w14:textId="77777777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DOMAR Kazimierz Domaracki, Tatów 3, 76-039 Biesiekierz, NIP 669-140-04-19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2D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252 826,50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614951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56,64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78E6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98EC8A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53EF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66,64</w:t>
            </w:r>
          </w:p>
        </w:tc>
      </w:tr>
      <w:tr w:rsidR="00860A70" w:rsidRPr="00860A70" w14:paraId="58658788" w14:textId="77777777" w:rsidTr="00423254">
        <w:trPr>
          <w:trHeight w:val="7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DB18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A0F" w14:textId="77777777" w:rsidR="001D4472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Robót Inżynieryjnych</w:t>
            </w:r>
          </w:p>
          <w:p w14:paraId="786273ED" w14:textId="77777777" w:rsidR="001D4472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Budowlanych "INFRABUD" Sp. z o.o.</w:t>
            </w:r>
          </w:p>
          <w:p w14:paraId="6B4F445E" w14:textId="77777777" w:rsidR="00423254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Zwycięstwa 16; 75-033 Koszalin</w:t>
            </w:r>
            <w:r w:rsidR="00423254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1A95D2A8" w14:textId="30814C0C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669-253-26-20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2D95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317 062,72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446999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45,17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DC76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7D83EA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9B5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55,17</w:t>
            </w:r>
          </w:p>
        </w:tc>
      </w:tr>
      <w:tr w:rsidR="00860A70" w:rsidRPr="00860A70" w14:paraId="218A365C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83A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9184" w14:textId="2F3360DB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STRABAG Sp</w:t>
            </w:r>
            <w:r w:rsidR="001D4472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</w:t>
            </w:r>
            <w:r w:rsidR="001D4472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o.o., ul. </w:t>
            </w:r>
            <w:proofErr w:type="spellStart"/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Parzniewska</w:t>
            </w:r>
            <w:proofErr w:type="spellEnd"/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10, 05-800 Pruszków, NIP 521-04-21-928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7D19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321 141,34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C9039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44,59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C98F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3364C4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89BF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54,59</w:t>
            </w:r>
          </w:p>
        </w:tc>
      </w:tr>
      <w:tr w:rsidR="00A65020" w:rsidRPr="00860A70" w14:paraId="548C9621" w14:textId="77777777" w:rsidTr="00423254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3652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BE6" w14:textId="5AFECC73" w:rsidR="00A65020" w:rsidRPr="00860A70" w:rsidRDefault="00A65020" w:rsidP="00A65020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ZUBWIT RESKO Sp. z</w:t>
            </w:r>
            <w:r w:rsidR="001D4472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o.o.</w:t>
            </w:r>
            <w:r w:rsidR="001D4472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Sp.k.</w:t>
            </w:r>
            <w:r w:rsidR="00423254"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Żeromskiego 43, 72-315 Resko, NIP 857-02-10-827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DD72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396 298,76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821C4E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36,14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B786" w14:textId="77777777" w:rsidR="00A65020" w:rsidRPr="00860A70" w:rsidRDefault="00A65020" w:rsidP="00A6502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816BB1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8,57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13C" w14:textId="77777777" w:rsidR="00A65020" w:rsidRPr="00860A70" w:rsidRDefault="00A65020" w:rsidP="00A650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44,71</w:t>
            </w:r>
          </w:p>
        </w:tc>
      </w:tr>
    </w:tbl>
    <w:p w14:paraId="5C721281" w14:textId="77777777" w:rsidR="00CA7D09" w:rsidRPr="00860A70" w:rsidRDefault="00CA7D09" w:rsidP="00694C1B">
      <w:pPr>
        <w:pStyle w:val="Zwykytekst"/>
        <w:jc w:val="both"/>
        <w:rPr>
          <w:rFonts w:ascii="Arial" w:eastAsia="Times New Roman" w:hAnsi="Arial" w:cs="Arial"/>
          <w:sz w:val="20"/>
          <w:szCs w:val="20"/>
        </w:rPr>
      </w:pPr>
    </w:p>
    <w:p w14:paraId="6AA52AB6" w14:textId="77777777" w:rsidR="00A65020" w:rsidRPr="00860A70" w:rsidRDefault="00A65020" w:rsidP="00EA20E8">
      <w:pPr>
        <w:ind w:left="6096"/>
        <w:rPr>
          <w:rFonts w:ascii="Arial" w:hAnsi="Arial" w:cs="Arial"/>
          <w:sz w:val="20"/>
          <w:szCs w:val="20"/>
        </w:rPr>
      </w:pPr>
    </w:p>
    <w:p w14:paraId="4C0E73F1" w14:textId="40A3E56C" w:rsidR="001908F7" w:rsidRPr="002F6F01" w:rsidRDefault="001908F7" w:rsidP="00EA20E8">
      <w:pPr>
        <w:ind w:left="6096"/>
        <w:rPr>
          <w:rFonts w:ascii="Arial" w:hAnsi="Arial" w:cs="Arial"/>
          <w:sz w:val="20"/>
          <w:szCs w:val="20"/>
        </w:rPr>
      </w:pPr>
      <w:r w:rsidRPr="002F6F01">
        <w:rPr>
          <w:rFonts w:ascii="Arial" w:hAnsi="Arial" w:cs="Arial"/>
          <w:sz w:val="20"/>
          <w:szCs w:val="20"/>
        </w:rPr>
        <w:t>Burmistrz Karlina</w:t>
      </w:r>
    </w:p>
    <w:p w14:paraId="6182BA7E" w14:textId="77777777" w:rsidR="001908F7" w:rsidRPr="002F6F01" w:rsidRDefault="001908F7" w:rsidP="00EA20E8">
      <w:pPr>
        <w:ind w:left="6096"/>
        <w:rPr>
          <w:rFonts w:ascii="Arial" w:hAnsi="Arial" w:cs="Arial"/>
          <w:sz w:val="20"/>
          <w:szCs w:val="20"/>
        </w:rPr>
      </w:pPr>
    </w:p>
    <w:p w14:paraId="3CCC1BDA" w14:textId="6CB05706" w:rsidR="00C34ACF" w:rsidRPr="002F6F01" w:rsidRDefault="001908F7" w:rsidP="00EC07F2">
      <w:pPr>
        <w:ind w:left="6096"/>
        <w:rPr>
          <w:rFonts w:ascii="Arial" w:hAnsi="Arial" w:cs="Arial"/>
          <w:sz w:val="20"/>
          <w:szCs w:val="20"/>
        </w:rPr>
      </w:pPr>
      <w:r w:rsidRPr="002F6F01">
        <w:rPr>
          <w:rFonts w:ascii="Arial" w:hAnsi="Arial" w:cs="Arial"/>
          <w:sz w:val="20"/>
          <w:szCs w:val="20"/>
        </w:rPr>
        <w:t xml:space="preserve">Waldemar </w:t>
      </w:r>
      <w:proofErr w:type="spellStart"/>
      <w:r w:rsidRPr="002F6F01">
        <w:rPr>
          <w:rFonts w:ascii="Arial" w:hAnsi="Arial" w:cs="Arial"/>
          <w:sz w:val="20"/>
          <w:szCs w:val="20"/>
        </w:rPr>
        <w:t>Miśko</w:t>
      </w:r>
      <w:proofErr w:type="spellEnd"/>
    </w:p>
    <w:sectPr w:rsidR="00C34ACF" w:rsidRPr="002F6F01" w:rsidSect="001908F7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567" w:right="1021" w:bottom="709" w:left="1134" w:header="142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0A568" w14:textId="77777777" w:rsidR="00CF08D9" w:rsidRDefault="00CF08D9" w:rsidP="003058C4">
      <w:r>
        <w:separator/>
      </w:r>
    </w:p>
  </w:endnote>
  <w:endnote w:type="continuationSeparator" w:id="0">
    <w:p w14:paraId="759BF150" w14:textId="77777777" w:rsidR="00CF08D9" w:rsidRDefault="00CF08D9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87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2008C4" w14:textId="6764B816" w:rsidR="00CC50BE" w:rsidRPr="00CC50BE" w:rsidRDefault="00CC50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C50BE">
          <w:rPr>
            <w:rFonts w:ascii="Arial" w:hAnsi="Arial" w:cs="Arial"/>
            <w:sz w:val="20"/>
            <w:szCs w:val="20"/>
          </w:rPr>
          <w:fldChar w:fldCharType="begin"/>
        </w:r>
        <w:r w:rsidRPr="00CC50BE">
          <w:rPr>
            <w:rFonts w:ascii="Arial" w:hAnsi="Arial" w:cs="Arial"/>
            <w:sz w:val="20"/>
            <w:szCs w:val="20"/>
          </w:rPr>
          <w:instrText>PAGE   \* MERGEFORMAT</w:instrText>
        </w:r>
        <w:r w:rsidRPr="00CC50BE">
          <w:rPr>
            <w:rFonts w:ascii="Arial" w:hAnsi="Arial" w:cs="Arial"/>
            <w:sz w:val="20"/>
            <w:szCs w:val="20"/>
          </w:rPr>
          <w:fldChar w:fldCharType="separate"/>
        </w:r>
        <w:r w:rsidR="00F8303F">
          <w:rPr>
            <w:rFonts w:ascii="Arial" w:hAnsi="Arial" w:cs="Arial"/>
            <w:noProof/>
            <w:sz w:val="20"/>
            <w:szCs w:val="20"/>
          </w:rPr>
          <w:t>2</w:t>
        </w:r>
        <w:r w:rsidRPr="00CC50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B0C01CD" w14:textId="643C15DF" w:rsidR="00CC50BE" w:rsidRDefault="00CC50BE" w:rsidP="00CC50BE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380A" w14:textId="741466DC" w:rsidR="00CC50BE" w:rsidRDefault="00CC50BE" w:rsidP="00CC50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86B1F" w14:textId="77777777" w:rsidR="00CF08D9" w:rsidRDefault="00CF08D9" w:rsidP="003058C4">
      <w:r>
        <w:separator/>
      </w:r>
    </w:p>
  </w:footnote>
  <w:footnote w:type="continuationSeparator" w:id="0">
    <w:p w14:paraId="73BF6E21" w14:textId="77777777" w:rsidR="00CF08D9" w:rsidRDefault="00CF08D9" w:rsidP="0030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46068" w14:textId="0B49D8E9" w:rsidR="00976516" w:rsidRDefault="00976516" w:rsidP="00976516">
    <w:pPr>
      <w:pStyle w:val="Nagwek"/>
      <w:ind w:left="426"/>
    </w:pPr>
  </w:p>
  <w:p w14:paraId="4E716583" w14:textId="77777777" w:rsidR="00CF2963" w:rsidRPr="00195D63" w:rsidRDefault="00CF296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C843E3"/>
    <w:multiLevelType w:val="hybridMultilevel"/>
    <w:tmpl w:val="8F289252"/>
    <w:lvl w:ilvl="0" w:tplc="DF5685B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3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8C37D0"/>
    <w:multiLevelType w:val="hybridMultilevel"/>
    <w:tmpl w:val="322A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1"/>
  </w:num>
  <w:num w:numId="8">
    <w:abstractNumId w:val="15"/>
  </w:num>
  <w:num w:numId="9">
    <w:abstractNumId w:val="27"/>
  </w:num>
  <w:num w:numId="10">
    <w:abstractNumId w:val="14"/>
  </w:num>
  <w:num w:numId="11">
    <w:abstractNumId w:val="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5"/>
  </w:num>
  <w:num w:numId="23">
    <w:abstractNumId w:val="23"/>
  </w:num>
  <w:num w:numId="24">
    <w:abstractNumId w:val="28"/>
  </w:num>
  <w:num w:numId="25">
    <w:abstractNumId w:val="13"/>
  </w:num>
  <w:num w:numId="26">
    <w:abstractNumId w:val="16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4"/>
  </w:num>
  <w:num w:numId="30">
    <w:abstractNumId w:val="29"/>
  </w:num>
  <w:num w:numId="31">
    <w:abstractNumId w:val="39"/>
  </w:num>
  <w:num w:numId="32">
    <w:abstractNumId w:val="4"/>
  </w:num>
  <w:num w:numId="33">
    <w:abstractNumId w:val="22"/>
  </w:num>
  <w:num w:numId="34">
    <w:abstractNumId w:val="30"/>
  </w:num>
  <w:num w:numId="35">
    <w:abstractNumId w:val="20"/>
  </w:num>
  <w:num w:numId="36">
    <w:abstractNumId w:val="1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56A7"/>
    <w:rsid w:val="00017184"/>
    <w:rsid w:val="00017640"/>
    <w:rsid w:val="00023B39"/>
    <w:rsid w:val="00027CA5"/>
    <w:rsid w:val="00034675"/>
    <w:rsid w:val="00037D18"/>
    <w:rsid w:val="00041CAA"/>
    <w:rsid w:val="0005006F"/>
    <w:rsid w:val="00060EE2"/>
    <w:rsid w:val="00062FA3"/>
    <w:rsid w:val="00071889"/>
    <w:rsid w:val="000866B8"/>
    <w:rsid w:val="000A2C7D"/>
    <w:rsid w:val="000B1AAC"/>
    <w:rsid w:val="000C1246"/>
    <w:rsid w:val="000C1449"/>
    <w:rsid w:val="000C4D93"/>
    <w:rsid w:val="000D41CF"/>
    <w:rsid w:val="000D5CDF"/>
    <w:rsid w:val="000F6688"/>
    <w:rsid w:val="000F6EB0"/>
    <w:rsid w:val="001038FB"/>
    <w:rsid w:val="00134A50"/>
    <w:rsid w:val="00141AB2"/>
    <w:rsid w:val="00143E87"/>
    <w:rsid w:val="001451AE"/>
    <w:rsid w:val="00145B1F"/>
    <w:rsid w:val="001500D0"/>
    <w:rsid w:val="00153DD0"/>
    <w:rsid w:val="0015548B"/>
    <w:rsid w:val="001620F2"/>
    <w:rsid w:val="001645FF"/>
    <w:rsid w:val="0016486A"/>
    <w:rsid w:val="0016566D"/>
    <w:rsid w:val="00172CC2"/>
    <w:rsid w:val="00176282"/>
    <w:rsid w:val="00187F9A"/>
    <w:rsid w:val="001908F7"/>
    <w:rsid w:val="0019362B"/>
    <w:rsid w:val="00195D63"/>
    <w:rsid w:val="0019784D"/>
    <w:rsid w:val="001A0BEC"/>
    <w:rsid w:val="001A48BF"/>
    <w:rsid w:val="001B75D4"/>
    <w:rsid w:val="001C343A"/>
    <w:rsid w:val="001C781E"/>
    <w:rsid w:val="001D4472"/>
    <w:rsid w:val="001E21A8"/>
    <w:rsid w:val="001E6E68"/>
    <w:rsid w:val="001F0C85"/>
    <w:rsid w:val="001F3E49"/>
    <w:rsid w:val="001F5335"/>
    <w:rsid w:val="00220DE2"/>
    <w:rsid w:val="00225DBA"/>
    <w:rsid w:val="00232E29"/>
    <w:rsid w:val="0024128B"/>
    <w:rsid w:val="00246DC8"/>
    <w:rsid w:val="00251D11"/>
    <w:rsid w:val="00256BC9"/>
    <w:rsid w:val="00261E60"/>
    <w:rsid w:val="002663BE"/>
    <w:rsid w:val="00266FA2"/>
    <w:rsid w:val="00273606"/>
    <w:rsid w:val="0028012F"/>
    <w:rsid w:val="002846A4"/>
    <w:rsid w:val="00284C0F"/>
    <w:rsid w:val="00296CD5"/>
    <w:rsid w:val="002B225C"/>
    <w:rsid w:val="002C48F0"/>
    <w:rsid w:val="002C4B6E"/>
    <w:rsid w:val="002C5F26"/>
    <w:rsid w:val="002E2F81"/>
    <w:rsid w:val="002E4F55"/>
    <w:rsid w:val="002F177C"/>
    <w:rsid w:val="002F3F80"/>
    <w:rsid w:val="002F50C2"/>
    <w:rsid w:val="002F57A8"/>
    <w:rsid w:val="002F6F01"/>
    <w:rsid w:val="002F7582"/>
    <w:rsid w:val="003058C4"/>
    <w:rsid w:val="0030619C"/>
    <w:rsid w:val="003113F1"/>
    <w:rsid w:val="00321F44"/>
    <w:rsid w:val="00331B46"/>
    <w:rsid w:val="0033520E"/>
    <w:rsid w:val="00340AC4"/>
    <w:rsid w:val="0034479D"/>
    <w:rsid w:val="0036655B"/>
    <w:rsid w:val="00382B0E"/>
    <w:rsid w:val="00384664"/>
    <w:rsid w:val="003879CB"/>
    <w:rsid w:val="003A1638"/>
    <w:rsid w:val="003A6711"/>
    <w:rsid w:val="003A7DE9"/>
    <w:rsid w:val="003B16C5"/>
    <w:rsid w:val="003D138C"/>
    <w:rsid w:val="003D2E0D"/>
    <w:rsid w:val="003E2F98"/>
    <w:rsid w:val="003E346F"/>
    <w:rsid w:val="003E4261"/>
    <w:rsid w:val="003F0C75"/>
    <w:rsid w:val="003F2CE1"/>
    <w:rsid w:val="003F5797"/>
    <w:rsid w:val="003F7C9A"/>
    <w:rsid w:val="00402FAC"/>
    <w:rsid w:val="00421DDA"/>
    <w:rsid w:val="00423254"/>
    <w:rsid w:val="0042447F"/>
    <w:rsid w:val="0043122E"/>
    <w:rsid w:val="004376D5"/>
    <w:rsid w:val="00441C54"/>
    <w:rsid w:val="00443B28"/>
    <w:rsid w:val="00446CE8"/>
    <w:rsid w:val="004471B5"/>
    <w:rsid w:val="00450EB9"/>
    <w:rsid w:val="0045611C"/>
    <w:rsid w:val="00470E05"/>
    <w:rsid w:val="00490EE4"/>
    <w:rsid w:val="0049153E"/>
    <w:rsid w:val="0049554D"/>
    <w:rsid w:val="004A1298"/>
    <w:rsid w:val="004A3FD5"/>
    <w:rsid w:val="004A4920"/>
    <w:rsid w:val="004B5C52"/>
    <w:rsid w:val="004C213E"/>
    <w:rsid w:val="004C51A6"/>
    <w:rsid w:val="004C67EC"/>
    <w:rsid w:val="004D340E"/>
    <w:rsid w:val="004F0F37"/>
    <w:rsid w:val="00503755"/>
    <w:rsid w:val="00510495"/>
    <w:rsid w:val="00512B94"/>
    <w:rsid w:val="00523A6D"/>
    <w:rsid w:val="00540196"/>
    <w:rsid w:val="00542049"/>
    <w:rsid w:val="00546BC7"/>
    <w:rsid w:val="00551939"/>
    <w:rsid w:val="005523BD"/>
    <w:rsid w:val="005529D3"/>
    <w:rsid w:val="00555FB1"/>
    <w:rsid w:val="005573C3"/>
    <w:rsid w:val="0056076D"/>
    <w:rsid w:val="00561C70"/>
    <w:rsid w:val="00563FC9"/>
    <w:rsid w:val="00566BE8"/>
    <w:rsid w:val="00585A5D"/>
    <w:rsid w:val="00596E29"/>
    <w:rsid w:val="005A6BC5"/>
    <w:rsid w:val="005A78A8"/>
    <w:rsid w:val="005A791A"/>
    <w:rsid w:val="005B2B37"/>
    <w:rsid w:val="005B3F99"/>
    <w:rsid w:val="005C50DB"/>
    <w:rsid w:val="005C7672"/>
    <w:rsid w:val="005C7F7E"/>
    <w:rsid w:val="005D4215"/>
    <w:rsid w:val="005E2985"/>
    <w:rsid w:val="005E3B59"/>
    <w:rsid w:val="005F24BC"/>
    <w:rsid w:val="005F39EA"/>
    <w:rsid w:val="00607A86"/>
    <w:rsid w:val="006128AA"/>
    <w:rsid w:val="00612BED"/>
    <w:rsid w:val="00612DFD"/>
    <w:rsid w:val="006242A4"/>
    <w:rsid w:val="0062791A"/>
    <w:rsid w:val="006353E9"/>
    <w:rsid w:val="00635714"/>
    <w:rsid w:val="00635953"/>
    <w:rsid w:val="006406DC"/>
    <w:rsid w:val="00643E09"/>
    <w:rsid w:val="00662ACF"/>
    <w:rsid w:val="00666D20"/>
    <w:rsid w:val="00667E31"/>
    <w:rsid w:val="006705A9"/>
    <w:rsid w:val="00687523"/>
    <w:rsid w:val="00694C1B"/>
    <w:rsid w:val="006A15D0"/>
    <w:rsid w:val="006A1BC9"/>
    <w:rsid w:val="006A4AD8"/>
    <w:rsid w:val="006A6B53"/>
    <w:rsid w:val="006B0E3B"/>
    <w:rsid w:val="006B6AFF"/>
    <w:rsid w:val="006C0B1E"/>
    <w:rsid w:val="006C0CD1"/>
    <w:rsid w:val="006D5D0A"/>
    <w:rsid w:val="006F0820"/>
    <w:rsid w:val="006F2E1B"/>
    <w:rsid w:val="006F3178"/>
    <w:rsid w:val="00717902"/>
    <w:rsid w:val="0074027B"/>
    <w:rsid w:val="00744EF4"/>
    <w:rsid w:val="00750500"/>
    <w:rsid w:val="00753D8D"/>
    <w:rsid w:val="0075477A"/>
    <w:rsid w:val="00756C5B"/>
    <w:rsid w:val="007579E7"/>
    <w:rsid w:val="00762B77"/>
    <w:rsid w:val="00774E30"/>
    <w:rsid w:val="00777D79"/>
    <w:rsid w:val="00784997"/>
    <w:rsid w:val="00796C7D"/>
    <w:rsid w:val="0079777D"/>
    <w:rsid w:val="007A1D02"/>
    <w:rsid w:val="007D13BF"/>
    <w:rsid w:val="007D3820"/>
    <w:rsid w:val="007E09B5"/>
    <w:rsid w:val="007E102E"/>
    <w:rsid w:val="007E1FED"/>
    <w:rsid w:val="007E5374"/>
    <w:rsid w:val="007E5F5D"/>
    <w:rsid w:val="007E7149"/>
    <w:rsid w:val="00817754"/>
    <w:rsid w:val="00837756"/>
    <w:rsid w:val="00837A59"/>
    <w:rsid w:val="00844B3B"/>
    <w:rsid w:val="00847DF3"/>
    <w:rsid w:val="00860A70"/>
    <w:rsid w:val="00874E8C"/>
    <w:rsid w:val="00882B9E"/>
    <w:rsid w:val="0088374D"/>
    <w:rsid w:val="008A2963"/>
    <w:rsid w:val="008B0EE1"/>
    <w:rsid w:val="008B2B53"/>
    <w:rsid w:val="008B573E"/>
    <w:rsid w:val="008C3808"/>
    <w:rsid w:val="008C5CD0"/>
    <w:rsid w:val="008C76FC"/>
    <w:rsid w:val="008E1607"/>
    <w:rsid w:val="008E167D"/>
    <w:rsid w:val="008E4AE2"/>
    <w:rsid w:val="008F0EE3"/>
    <w:rsid w:val="009020BE"/>
    <w:rsid w:val="00902CEE"/>
    <w:rsid w:val="00911CEC"/>
    <w:rsid w:val="0091774D"/>
    <w:rsid w:val="00922349"/>
    <w:rsid w:val="00926076"/>
    <w:rsid w:val="00937CFC"/>
    <w:rsid w:val="00943575"/>
    <w:rsid w:val="0095668C"/>
    <w:rsid w:val="0096552F"/>
    <w:rsid w:val="00974F69"/>
    <w:rsid w:val="00976516"/>
    <w:rsid w:val="00980380"/>
    <w:rsid w:val="00980A32"/>
    <w:rsid w:val="009811C3"/>
    <w:rsid w:val="0098180E"/>
    <w:rsid w:val="0098360A"/>
    <w:rsid w:val="00984913"/>
    <w:rsid w:val="00987B07"/>
    <w:rsid w:val="009A21AA"/>
    <w:rsid w:val="009B2B31"/>
    <w:rsid w:val="009B467C"/>
    <w:rsid w:val="009B5A5A"/>
    <w:rsid w:val="009C20FB"/>
    <w:rsid w:val="009C5488"/>
    <w:rsid w:val="009F4615"/>
    <w:rsid w:val="009F4CE3"/>
    <w:rsid w:val="009F5618"/>
    <w:rsid w:val="00A10A71"/>
    <w:rsid w:val="00A11B94"/>
    <w:rsid w:val="00A14734"/>
    <w:rsid w:val="00A24D94"/>
    <w:rsid w:val="00A27ED7"/>
    <w:rsid w:val="00A41202"/>
    <w:rsid w:val="00A6310E"/>
    <w:rsid w:val="00A63AC2"/>
    <w:rsid w:val="00A65020"/>
    <w:rsid w:val="00A67A87"/>
    <w:rsid w:val="00A710F7"/>
    <w:rsid w:val="00A72797"/>
    <w:rsid w:val="00A82502"/>
    <w:rsid w:val="00A851C5"/>
    <w:rsid w:val="00A9410F"/>
    <w:rsid w:val="00A94DE7"/>
    <w:rsid w:val="00A95E45"/>
    <w:rsid w:val="00AA33D4"/>
    <w:rsid w:val="00AA659E"/>
    <w:rsid w:val="00AC3E6E"/>
    <w:rsid w:val="00AC6AC7"/>
    <w:rsid w:val="00AD4123"/>
    <w:rsid w:val="00AE0A5B"/>
    <w:rsid w:val="00AE112D"/>
    <w:rsid w:val="00B03322"/>
    <w:rsid w:val="00B06D72"/>
    <w:rsid w:val="00B17CC0"/>
    <w:rsid w:val="00B326A4"/>
    <w:rsid w:val="00B82CFF"/>
    <w:rsid w:val="00B93FB2"/>
    <w:rsid w:val="00BA0ADF"/>
    <w:rsid w:val="00BA47E3"/>
    <w:rsid w:val="00BA7742"/>
    <w:rsid w:val="00BB1D9C"/>
    <w:rsid w:val="00BB5017"/>
    <w:rsid w:val="00BC2B80"/>
    <w:rsid w:val="00BC2E50"/>
    <w:rsid w:val="00BE1017"/>
    <w:rsid w:val="00BE4107"/>
    <w:rsid w:val="00BE43AA"/>
    <w:rsid w:val="00BF165F"/>
    <w:rsid w:val="00BF4EB9"/>
    <w:rsid w:val="00C0248B"/>
    <w:rsid w:val="00C1682E"/>
    <w:rsid w:val="00C26B0D"/>
    <w:rsid w:val="00C27D88"/>
    <w:rsid w:val="00C34ACF"/>
    <w:rsid w:val="00C35415"/>
    <w:rsid w:val="00C37518"/>
    <w:rsid w:val="00C42D97"/>
    <w:rsid w:val="00C4598B"/>
    <w:rsid w:val="00C46C74"/>
    <w:rsid w:val="00C5049D"/>
    <w:rsid w:val="00C6462E"/>
    <w:rsid w:val="00C70B7E"/>
    <w:rsid w:val="00C80A25"/>
    <w:rsid w:val="00C961A9"/>
    <w:rsid w:val="00C96F52"/>
    <w:rsid w:val="00CA7D09"/>
    <w:rsid w:val="00CB0E92"/>
    <w:rsid w:val="00CB2F9B"/>
    <w:rsid w:val="00CB3093"/>
    <w:rsid w:val="00CB603A"/>
    <w:rsid w:val="00CB6138"/>
    <w:rsid w:val="00CC274A"/>
    <w:rsid w:val="00CC50BE"/>
    <w:rsid w:val="00CD1D4D"/>
    <w:rsid w:val="00CD5628"/>
    <w:rsid w:val="00CF08D9"/>
    <w:rsid w:val="00CF2963"/>
    <w:rsid w:val="00CF4BD8"/>
    <w:rsid w:val="00D035D8"/>
    <w:rsid w:val="00D07DD3"/>
    <w:rsid w:val="00D17085"/>
    <w:rsid w:val="00D2324E"/>
    <w:rsid w:val="00D423B9"/>
    <w:rsid w:val="00D430AD"/>
    <w:rsid w:val="00D45D63"/>
    <w:rsid w:val="00D500A7"/>
    <w:rsid w:val="00D50815"/>
    <w:rsid w:val="00D52016"/>
    <w:rsid w:val="00D53135"/>
    <w:rsid w:val="00D6712A"/>
    <w:rsid w:val="00D737B1"/>
    <w:rsid w:val="00D777DF"/>
    <w:rsid w:val="00D85C69"/>
    <w:rsid w:val="00D96179"/>
    <w:rsid w:val="00DA208F"/>
    <w:rsid w:val="00DB3F38"/>
    <w:rsid w:val="00DB6553"/>
    <w:rsid w:val="00DC72CB"/>
    <w:rsid w:val="00DC7F5A"/>
    <w:rsid w:val="00DD556E"/>
    <w:rsid w:val="00DD5E47"/>
    <w:rsid w:val="00DD6667"/>
    <w:rsid w:val="00DD6683"/>
    <w:rsid w:val="00DD7062"/>
    <w:rsid w:val="00DE3E06"/>
    <w:rsid w:val="00DE6428"/>
    <w:rsid w:val="00DE6D9A"/>
    <w:rsid w:val="00DF3718"/>
    <w:rsid w:val="00DF445B"/>
    <w:rsid w:val="00DF7719"/>
    <w:rsid w:val="00E0251E"/>
    <w:rsid w:val="00E02654"/>
    <w:rsid w:val="00E04A5A"/>
    <w:rsid w:val="00E17EB2"/>
    <w:rsid w:val="00E24811"/>
    <w:rsid w:val="00E3084C"/>
    <w:rsid w:val="00E30E38"/>
    <w:rsid w:val="00E311F7"/>
    <w:rsid w:val="00E3271B"/>
    <w:rsid w:val="00E337C8"/>
    <w:rsid w:val="00E33CDE"/>
    <w:rsid w:val="00E34BB2"/>
    <w:rsid w:val="00E374AC"/>
    <w:rsid w:val="00E422CF"/>
    <w:rsid w:val="00E5618B"/>
    <w:rsid w:val="00E57E73"/>
    <w:rsid w:val="00E63829"/>
    <w:rsid w:val="00E72BBA"/>
    <w:rsid w:val="00E750AC"/>
    <w:rsid w:val="00E81BAE"/>
    <w:rsid w:val="00E827CD"/>
    <w:rsid w:val="00E9396F"/>
    <w:rsid w:val="00E96119"/>
    <w:rsid w:val="00E97834"/>
    <w:rsid w:val="00EA20E8"/>
    <w:rsid w:val="00EA240B"/>
    <w:rsid w:val="00EA2EB4"/>
    <w:rsid w:val="00EA6B75"/>
    <w:rsid w:val="00EB7705"/>
    <w:rsid w:val="00EB7905"/>
    <w:rsid w:val="00EC07F2"/>
    <w:rsid w:val="00ED0BF1"/>
    <w:rsid w:val="00ED551E"/>
    <w:rsid w:val="00EE18FB"/>
    <w:rsid w:val="00EE2B17"/>
    <w:rsid w:val="00EF5F85"/>
    <w:rsid w:val="00F02F20"/>
    <w:rsid w:val="00F0687F"/>
    <w:rsid w:val="00F2322E"/>
    <w:rsid w:val="00F24D65"/>
    <w:rsid w:val="00F261E0"/>
    <w:rsid w:val="00F345E8"/>
    <w:rsid w:val="00F36651"/>
    <w:rsid w:val="00F36B03"/>
    <w:rsid w:val="00F410EE"/>
    <w:rsid w:val="00F474AB"/>
    <w:rsid w:val="00F54F55"/>
    <w:rsid w:val="00F64830"/>
    <w:rsid w:val="00F722C4"/>
    <w:rsid w:val="00F740B6"/>
    <w:rsid w:val="00F75DCF"/>
    <w:rsid w:val="00F8303F"/>
    <w:rsid w:val="00F837E4"/>
    <w:rsid w:val="00F97BCC"/>
    <w:rsid w:val="00FA584C"/>
    <w:rsid w:val="00FB3647"/>
    <w:rsid w:val="00FB48FB"/>
    <w:rsid w:val="00FE728E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211F-532A-4489-A148-08A52F51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5421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2</cp:revision>
  <cp:lastPrinted>2021-06-09T10:33:00Z</cp:lastPrinted>
  <dcterms:created xsi:type="dcterms:W3CDTF">2021-06-09T10:45:00Z</dcterms:created>
  <dcterms:modified xsi:type="dcterms:W3CDTF">2021-06-09T10:45:00Z</dcterms:modified>
</cp:coreProperties>
</file>