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B" w:rsidRPr="00AE1F81" w:rsidRDefault="003B5FC9" w:rsidP="00154332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  <w:r w:rsidRPr="00AE1F81">
        <w:rPr>
          <w:rStyle w:val="Pogrubienie"/>
          <w:rFonts w:ascii="Calibri" w:hAnsi="Calibri" w:cs="Calibri"/>
        </w:rPr>
        <w:t>Zarządzenie Nr </w:t>
      </w:r>
      <w:r w:rsidR="002C2A0A">
        <w:rPr>
          <w:rStyle w:val="Pogrubienie"/>
          <w:rFonts w:ascii="Calibri" w:hAnsi="Calibri" w:cs="Calibri"/>
        </w:rPr>
        <w:t>106</w:t>
      </w:r>
      <w:r w:rsidR="003C6A53" w:rsidRPr="00AE1F81">
        <w:rPr>
          <w:rStyle w:val="Pogrubienie"/>
          <w:rFonts w:ascii="Calibri" w:hAnsi="Calibri" w:cs="Calibri"/>
        </w:rPr>
        <w:t>/20</w:t>
      </w:r>
      <w:r w:rsidR="00B03CC2" w:rsidRPr="00AE1F81">
        <w:rPr>
          <w:rStyle w:val="Pogrubienie"/>
          <w:rFonts w:ascii="Calibri" w:hAnsi="Calibri" w:cs="Calibri"/>
        </w:rPr>
        <w:t>2</w:t>
      </w:r>
      <w:r w:rsidR="000B1EF0">
        <w:rPr>
          <w:rStyle w:val="Pogrubienie"/>
          <w:rFonts w:ascii="Calibri" w:hAnsi="Calibri" w:cs="Calibri"/>
        </w:rPr>
        <w:t>3</w:t>
      </w:r>
      <w:r w:rsidR="003179F6" w:rsidRPr="00AE1F81">
        <w:rPr>
          <w:rFonts w:ascii="Calibri" w:hAnsi="Calibri" w:cs="Calibri"/>
          <w:bCs/>
        </w:rPr>
        <w:br/>
      </w:r>
      <w:r w:rsidR="003179F6" w:rsidRPr="00AE1F81">
        <w:rPr>
          <w:rStyle w:val="Pogrubienie"/>
          <w:rFonts w:ascii="Calibri" w:hAnsi="Calibri" w:cs="Calibri"/>
        </w:rPr>
        <w:t>Burmistrza Karlina</w:t>
      </w:r>
      <w:r w:rsidR="003179F6" w:rsidRPr="00AE1F81">
        <w:rPr>
          <w:rFonts w:ascii="Calibri" w:hAnsi="Calibri" w:cs="Calibri"/>
          <w:bCs/>
        </w:rPr>
        <w:br/>
      </w:r>
      <w:r w:rsidR="003C6A53" w:rsidRPr="00AE1F81">
        <w:rPr>
          <w:rStyle w:val="Pogrubienie"/>
          <w:rFonts w:ascii="Calibri" w:hAnsi="Calibri" w:cs="Calibri"/>
        </w:rPr>
        <w:t xml:space="preserve">z dnia </w:t>
      </w:r>
      <w:r w:rsidR="000C7BFA">
        <w:rPr>
          <w:rStyle w:val="Pogrubienie"/>
          <w:rFonts w:ascii="Calibri" w:hAnsi="Calibri" w:cs="Calibri"/>
        </w:rPr>
        <w:t>9</w:t>
      </w:r>
      <w:r w:rsidR="000B1EF0">
        <w:rPr>
          <w:rStyle w:val="Pogrubienie"/>
          <w:rFonts w:ascii="Calibri" w:hAnsi="Calibri" w:cs="Calibri"/>
        </w:rPr>
        <w:t xml:space="preserve"> </w:t>
      </w:r>
      <w:r w:rsidR="00C14CD2" w:rsidRPr="00AE1F81">
        <w:rPr>
          <w:rStyle w:val="Pogrubienie"/>
          <w:rFonts w:ascii="Calibri" w:hAnsi="Calibri" w:cs="Calibri"/>
        </w:rPr>
        <w:t>października</w:t>
      </w:r>
      <w:r w:rsidR="00995871" w:rsidRPr="00AE1F81">
        <w:rPr>
          <w:rStyle w:val="Pogrubienie"/>
          <w:rFonts w:ascii="Calibri" w:hAnsi="Calibri" w:cs="Calibri"/>
        </w:rPr>
        <w:t xml:space="preserve"> </w:t>
      </w:r>
      <w:r w:rsidR="003C6A53" w:rsidRPr="00AE1F81">
        <w:rPr>
          <w:rStyle w:val="Pogrubienie"/>
          <w:rFonts w:ascii="Calibri" w:hAnsi="Calibri" w:cs="Calibri"/>
        </w:rPr>
        <w:t>20</w:t>
      </w:r>
      <w:r w:rsidR="00B03CC2" w:rsidRPr="00AE1F81">
        <w:rPr>
          <w:rStyle w:val="Pogrubienie"/>
          <w:rFonts w:ascii="Calibri" w:hAnsi="Calibri" w:cs="Calibri"/>
        </w:rPr>
        <w:t>2</w:t>
      </w:r>
      <w:r w:rsidR="000B1EF0">
        <w:rPr>
          <w:rStyle w:val="Pogrubienie"/>
          <w:rFonts w:ascii="Calibri" w:hAnsi="Calibri" w:cs="Calibri"/>
        </w:rPr>
        <w:t>3</w:t>
      </w:r>
      <w:r w:rsidR="000E301A" w:rsidRPr="00AE1F81">
        <w:rPr>
          <w:rStyle w:val="Pogrubienie"/>
          <w:rFonts w:ascii="Calibri" w:hAnsi="Calibri" w:cs="Calibri"/>
        </w:rPr>
        <w:t xml:space="preserve"> </w:t>
      </w:r>
      <w:r w:rsidR="003179F6" w:rsidRPr="00AE1F81">
        <w:rPr>
          <w:rStyle w:val="Pogrubienie"/>
          <w:rFonts w:ascii="Calibri" w:hAnsi="Calibri" w:cs="Calibri"/>
        </w:rPr>
        <w:t>roku</w:t>
      </w:r>
    </w:p>
    <w:p w:rsidR="00154332" w:rsidRPr="00AE1F81" w:rsidRDefault="00154332" w:rsidP="0015433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Cs/>
        </w:rPr>
      </w:pPr>
    </w:p>
    <w:p w:rsidR="003179F6" w:rsidRPr="00AE1F81" w:rsidRDefault="003179F6" w:rsidP="00154332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  <w:r w:rsidRPr="00AE1F81">
        <w:rPr>
          <w:rStyle w:val="Pogrubienie"/>
          <w:rFonts w:ascii="Calibri" w:hAnsi="Calibri" w:cs="Calibri"/>
        </w:rPr>
        <w:t xml:space="preserve">w sprawie przeprowadzenia konsultacji </w:t>
      </w:r>
      <w:r w:rsidR="00995871" w:rsidRPr="00AE1F81">
        <w:rPr>
          <w:rStyle w:val="Pogrubienie"/>
          <w:rFonts w:ascii="Calibri" w:hAnsi="Calibri" w:cs="Calibri"/>
        </w:rPr>
        <w:t>z</w:t>
      </w:r>
      <w:r w:rsidR="00012B17" w:rsidRPr="00AE1F81">
        <w:rPr>
          <w:rStyle w:val="Pogrubienie"/>
          <w:rFonts w:ascii="Calibri" w:hAnsi="Calibri" w:cs="Calibri"/>
        </w:rPr>
        <w:t xml:space="preserve"> </w:t>
      </w:r>
      <w:r w:rsidRPr="00AE1F81">
        <w:rPr>
          <w:rStyle w:val="Pogrubienie"/>
          <w:rFonts w:ascii="Calibri" w:hAnsi="Calibri" w:cs="Calibri"/>
        </w:rPr>
        <w:t xml:space="preserve">organizacjami pozarządowymi </w:t>
      </w:r>
      <w:r w:rsidR="00EB2DFE" w:rsidRPr="00AE1F81">
        <w:rPr>
          <w:rStyle w:val="Pogrubienie"/>
          <w:rFonts w:ascii="Calibri" w:hAnsi="Calibri" w:cs="Calibri"/>
        </w:rPr>
        <w:t>i</w:t>
      </w:r>
      <w:r w:rsidRPr="00AE1F81">
        <w:rPr>
          <w:rStyle w:val="Pogrubienie"/>
          <w:rFonts w:ascii="Calibri" w:hAnsi="Calibri" w:cs="Calibri"/>
        </w:rPr>
        <w:t xml:space="preserve"> podmiotami wymienionymi w art. 3 ust. 3 ustawy o działalności pożytku publicznego</w:t>
      </w:r>
      <w:r w:rsidR="006D39B2" w:rsidRPr="00AE1F81">
        <w:rPr>
          <w:rStyle w:val="Pogrubienie"/>
          <w:rFonts w:ascii="Calibri" w:hAnsi="Calibri" w:cs="Calibri"/>
        </w:rPr>
        <w:t xml:space="preserve"> </w:t>
      </w:r>
      <w:r w:rsidRPr="00AE1F81">
        <w:rPr>
          <w:rStyle w:val="Pogrubienie"/>
          <w:rFonts w:ascii="Calibri" w:hAnsi="Calibri" w:cs="Calibri"/>
        </w:rPr>
        <w:t>i o wolontariacie  projektu uchw</w:t>
      </w:r>
      <w:r w:rsidR="006D750C" w:rsidRPr="00AE1F81">
        <w:rPr>
          <w:rStyle w:val="Pogrubienie"/>
          <w:rFonts w:ascii="Calibri" w:hAnsi="Calibri" w:cs="Calibri"/>
        </w:rPr>
        <w:t xml:space="preserve">ały Rady Miejskiej </w:t>
      </w:r>
      <w:r w:rsidRPr="00AE1F81">
        <w:rPr>
          <w:rStyle w:val="Pogrubienie"/>
          <w:rFonts w:ascii="Calibri" w:hAnsi="Calibri" w:cs="Calibri"/>
        </w:rPr>
        <w:t>w</w:t>
      </w:r>
      <w:r w:rsidR="006D750C" w:rsidRPr="00AE1F81">
        <w:rPr>
          <w:rStyle w:val="Pogrubienie"/>
          <w:rFonts w:ascii="Calibri" w:hAnsi="Calibri" w:cs="Calibri"/>
        </w:rPr>
        <w:t xml:space="preserve"> Karlinie </w:t>
      </w:r>
      <w:r w:rsidR="00EB2DFE" w:rsidRPr="00AE1F81">
        <w:rPr>
          <w:rStyle w:val="Pogrubienie"/>
          <w:rFonts w:ascii="Calibri" w:hAnsi="Calibri" w:cs="Calibri"/>
        </w:rPr>
        <w:t xml:space="preserve">w </w:t>
      </w:r>
      <w:r w:rsidR="00995871" w:rsidRPr="00AE1F81">
        <w:rPr>
          <w:rStyle w:val="Pogrubienie"/>
          <w:rFonts w:ascii="Calibri" w:hAnsi="Calibri" w:cs="Calibri"/>
        </w:rPr>
        <w:t xml:space="preserve">sprawie przyjęcia  </w:t>
      </w:r>
      <w:r w:rsidR="00EB2DFE" w:rsidRPr="00AE1F81">
        <w:rPr>
          <w:rStyle w:val="Pogrubienie"/>
          <w:rFonts w:ascii="Calibri" w:hAnsi="Calibri" w:cs="Calibri"/>
        </w:rPr>
        <w:t>p</w:t>
      </w:r>
      <w:r w:rsidRPr="00AE1F81">
        <w:rPr>
          <w:rStyle w:val="Pogrubienie"/>
          <w:rFonts w:ascii="Calibri" w:hAnsi="Calibri" w:cs="Calibri"/>
        </w:rPr>
        <w:t>rogramu ws</w:t>
      </w:r>
      <w:r w:rsidR="006D750C" w:rsidRPr="00AE1F81">
        <w:rPr>
          <w:rStyle w:val="Pogrubienie"/>
          <w:rFonts w:ascii="Calibri" w:hAnsi="Calibri" w:cs="Calibri"/>
        </w:rPr>
        <w:t>półpracy Gminy Karlino</w:t>
      </w:r>
      <w:r w:rsidRPr="00AE1F81">
        <w:rPr>
          <w:rStyle w:val="Pogrubienie"/>
          <w:rFonts w:ascii="Calibri" w:hAnsi="Calibri" w:cs="Calibri"/>
        </w:rPr>
        <w:t xml:space="preserve"> z organizacjami pozarządowymi </w:t>
      </w:r>
      <w:r w:rsidR="00121160" w:rsidRPr="00AE1F81">
        <w:rPr>
          <w:rStyle w:val="Pogrubienie"/>
          <w:rFonts w:ascii="Calibri" w:hAnsi="Calibri" w:cs="Calibri"/>
        </w:rPr>
        <w:t xml:space="preserve">oraz innymi podmiotami prowadzącymi </w:t>
      </w:r>
      <w:r w:rsidRPr="00AE1F81">
        <w:rPr>
          <w:rStyle w:val="Pogrubienie"/>
          <w:rFonts w:ascii="Calibri" w:hAnsi="Calibri" w:cs="Calibri"/>
        </w:rPr>
        <w:t>działalnoś</w:t>
      </w:r>
      <w:r w:rsidR="00121160" w:rsidRPr="00AE1F81">
        <w:rPr>
          <w:rStyle w:val="Pogrubienie"/>
          <w:rFonts w:ascii="Calibri" w:hAnsi="Calibri" w:cs="Calibri"/>
        </w:rPr>
        <w:t xml:space="preserve">ć </w:t>
      </w:r>
      <w:r w:rsidRPr="00AE1F81">
        <w:rPr>
          <w:rStyle w:val="Pogrubienie"/>
          <w:rFonts w:ascii="Calibri" w:hAnsi="Calibri" w:cs="Calibri"/>
        </w:rPr>
        <w:t>pożytku publicznego</w:t>
      </w:r>
      <w:r w:rsidR="00AC33C9" w:rsidRPr="00AE1F81">
        <w:rPr>
          <w:rStyle w:val="Pogrubienie"/>
          <w:rFonts w:ascii="Calibri" w:hAnsi="Calibri" w:cs="Calibri"/>
        </w:rPr>
        <w:t xml:space="preserve"> </w:t>
      </w:r>
      <w:r w:rsidR="000E301A" w:rsidRPr="00AE1F81">
        <w:rPr>
          <w:rStyle w:val="Pogrubienie"/>
          <w:rFonts w:ascii="Calibri" w:hAnsi="Calibri" w:cs="Calibri"/>
        </w:rPr>
        <w:t>na rok 20</w:t>
      </w:r>
      <w:r w:rsidR="00956F73" w:rsidRPr="00AE1F81">
        <w:rPr>
          <w:rStyle w:val="Pogrubienie"/>
          <w:rFonts w:ascii="Calibri" w:hAnsi="Calibri" w:cs="Calibri"/>
        </w:rPr>
        <w:t>2</w:t>
      </w:r>
      <w:r w:rsidR="000B1EF0">
        <w:rPr>
          <w:rStyle w:val="Pogrubienie"/>
          <w:rFonts w:ascii="Calibri" w:hAnsi="Calibri" w:cs="Calibri"/>
        </w:rPr>
        <w:t>4</w:t>
      </w:r>
    </w:p>
    <w:p w:rsidR="00154332" w:rsidRPr="00AE1F81" w:rsidRDefault="00154332" w:rsidP="00154332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3179F6" w:rsidRPr="00AE1F81" w:rsidRDefault="003179F6" w:rsidP="00B61D38">
      <w:pPr>
        <w:pStyle w:val="NormalnyWeb"/>
        <w:ind w:firstLine="851"/>
        <w:jc w:val="both"/>
        <w:rPr>
          <w:rFonts w:ascii="Calibri" w:hAnsi="Calibri" w:cs="Calibri"/>
        </w:rPr>
      </w:pPr>
      <w:r w:rsidRPr="00AE1F81">
        <w:rPr>
          <w:rStyle w:val="Pogrubienie"/>
          <w:rFonts w:ascii="Calibri" w:hAnsi="Calibri" w:cs="Calibri"/>
          <w:b w:val="0"/>
        </w:rPr>
        <w:t xml:space="preserve">Na podstawie art. 5 ust. 2 </w:t>
      </w:r>
      <w:proofErr w:type="spellStart"/>
      <w:r w:rsidRPr="00AE1F81">
        <w:rPr>
          <w:rStyle w:val="Pogrubienie"/>
          <w:rFonts w:ascii="Calibri" w:hAnsi="Calibri" w:cs="Calibri"/>
          <w:b w:val="0"/>
        </w:rPr>
        <w:t>pkt</w:t>
      </w:r>
      <w:proofErr w:type="spellEnd"/>
      <w:r w:rsidRPr="00AE1F81">
        <w:rPr>
          <w:rStyle w:val="Pogrubienie"/>
          <w:rFonts w:ascii="Calibri" w:hAnsi="Calibri" w:cs="Calibri"/>
          <w:b w:val="0"/>
        </w:rPr>
        <w:t xml:space="preserve"> 3 ustawy z dnia 24 kwietnia 2003</w:t>
      </w:r>
      <w:r w:rsidR="00A11359" w:rsidRPr="00AE1F81">
        <w:rPr>
          <w:rStyle w:val="Pogrubienie"/>
          <w:rFonts w:ascii="Calibri" w:hAnsi="Calibri" w:cs="Calibri"/>
          <w:b w:val="0"/>
        </w:rPr>
        <w:t xml:space="preserve"> </w:t>
      </w:r>
      <w:r w:rsidRPr="00AE1F81">
        <w:rPr>
          <w:rStyle w:val="Pogrubienie"/>
          <w:rFonts w:ascii="Calibri" w:hAnsi="Calibri" w:cs="Calibri"/>
          <w:b w:val="0"/>
        </w:rPr>
        <w:t>r. o działalności pożytku publicznego i o wolontariacie (</w:t>
      </w:r>
      <w:r w:rsidR="00B03CC2" w:rsidRPr="00AE1F81">
        <w:rPr>
          <w:rStyle w:val="Pogrubienie"/>
          <w:rFonts w:ascii="Calibri" w:hAnsi="Calibri" w:cs="Calibri"/>
          <w:b w:val="0"/>
        </w:rPr>
        <w:t>Dz. U. z 202</w:t>
      </w:r>
      <w:r w:rsidR="000B1EF0">
        <w:rPr>
          <w:rStyle w:val="Pogrubienie"/>
          <w:rFonts w:ascii="Calibri" w:hAnsi="Calibri" w:cs="Calibri"/>
          <w:b w:val="0"/>
        </w:rPr>
        <w:t>3</w:t>
      </w:r>
      <w:r w:rsidR="00B03CC2" w:rsidRPr="00AE1F81">
        <w:rPr>
          <w:rStyle w:val="Pogrubienie"/>
          <w:rFonts w:ascii="Calibri" w:hAnsi="Calibri" w:cs="Calibri"/>
          <w:b w:val="0"/>
        </w:rPr>
        <w:t xml:space="preserve"> r. poz. </w:t>
      </w:r>
      <w:r w:rsidR="000B1EF0">
        <w:rPr>
          <w:rStyle w:val="Pogrubienie"/>
          <w:rFonts w:ascii="Calibri" w:hAnsi="Calibri" w:cs="Calibri"/>
          <w:b w:val="0"/>
        </w:rPr>
        <w:t>571</w:t>
      </w:r>
      <w:r w:rsidR="00A11359" w:rsidRPr="00AE1F81">
        <w:rPr>
          <w:rStyle w:val="Pogrubienie"/>
          <w:rFonts w:ascii="Calibri" w:hAnsi="Calibri" w:cs="Calibri"/>
          <w:b w:val="0"/>
        </w:rPr>
        <w:t xml:space="preserve">) </w:t>
      </w:r>
      <w:r w:rsidR="00966A16" w:rsidRPr="00AE1F81">
        <w:rPr>
          <w:rStyle w:val="Pogrubienie"/>
          <w:rFonts w:ascii="Calibri" w:hAnsi="Calibri" w:cs="Calibri"/>
          <w:b w:val="0"/>
        </w:rPr>
        <w:t xml:space="preserve">w związku z § 2 ust. 1 </w:t>
      </w:r>
      <w:proofErr w:type="spellStart"/>
      <w:r w:rsidR="00966A16" w:rsidRPr="00AE1F81">
        <w:rPr>
          <w:rStyle w:val="Pogrubienie"/>
          <w:rFonts w:ascii="Calibri" w:hAnsi="Calibri" w:cs="Calibri"/>
          <w:b w:val="0"/>
        </w:rPr>
        <w:t>pkt</w:t>
      </w:r>
      <w:proofErr w:type="spellEnd"/>
      <w:r w:rsidR="00966A16" w:rsidRPr="00AE1F81">
        <w:rPr>
          <w:rStyle w:val="Pogrubienie"/>
          <w:rFonts w:ascii="Calibri" w:hAnsi="Calibri" w:cs="Calibri"/>
          <w:b w:val="0"/>
        </w:rPr>
        <w:t xml:space="preserve"> 2 oraz § 3 ust</w:t>
      </w:r>
      <w:r w:rsidR="00D73D56" w:rsidRPr="00AE1F81">
        <w:rPr>
          <w:rStyle w:val="Pogrubienie"/>
          <w:rFonts w:ascii="Calibri" w:hAnsi="Calibri" w:cs="Calibri"/>
          <w:b w:val="0"/>
        </w:rPr>
        <w:t>.</w:t>
      </w:r>
      <w:r w:rsidR="00966A16" w:rsidRPr="00AE1F81">
        <w:rPr>
          <w:rStyle w:val="Pogrubienie"/>
          <w:rFonts w:ascii="Calibri" w:hAnsi="Calibri" w:cs="Calibri"/>
          <w:b w:val="0"/>
        </w:rPr>
        <w:t xml:space="preserve"> 1</w:t>
      </w:r>
      <w:r w:rsidR="00D73D56" w:rsidRPr="00AE1F81">
        <w:rPr>
          <w:rStyle w:val="Pogrubienie"/>
          <w:rFonts w:ascii="Calibri" w:hAnsi="Calibri" w:cs="Calibri"/>
          <w:b w:val="0"/>
        </w:rPr>
        <w:t xml:space="preserve"> </w:t>
      </w:r>
      <w:r w:rsidR="00966A16" w:rsidRPr="00AE1F81">
        <w:rPr>
          <w:rStyle w:val="Pogrubienie"/>
          <w:rFonts w:ascii="Calibri" w:hAnsi="Calibri" w:cs="Calibri"/>
          <w:b w:val="0"/>
        </w:rPr>
        <w:t>uchwał</w:t>
      </w:r>
      <w:r w:rsidR="00E55937" w:rsidRPr="00AE1F81">
        <w:rPr>
          <w:rStyle w:val="Pogrubienie"/>
          <w:rFonts w:ascii="Calibri" w:hAnsi="Calibri" w:cs="Calibri"/>
          <w:b w:val="0"/>
        </w:rPr>
        <w:t>y</w:t>
      </w:r>
      <w:r w:rsidR="00966A16" w:rsidRPr="00AE1F81">
        <w:rPr>
          <w:rStyle w:val="Pogrubienie"/>
          <w:rFonts w:ascii="Calibri" w:hAnsi="Calibri" w:cs="Calibri"/>
          <w:b w:val="0"/>
        </w:rPr>
        <w:t xml:space="preserve"> Nr XLVII/430/18 Rady Miejskiej w Karlinie z dnia 29 czerwca 2018 r. w sprawie określenia szczegółowego sposobu konsultowania z organizacjami działającymi w sferze pożytku publicznego projektów aktów prawa miejscowego w dziedzinach dotyczących działalności statutowej tych organizacji</w:t>
      </w:r>
      <w:r w:rsidR="00E55937" w:rsidRPr="00AE1F81">
        <w:rPr>
          <w:rStyle w:val="Pogrubienie"/>
          <w:rFonts w:ascii="Calibri" w:hAnsi="Calibri" w:cs="Calibri"/>
          <w:b w:val="0"/>
        </w:rPr>
        <w:t xml:space="preserve"> (Dz. Urz. Woj. Zachodniopomorskiego z 2018 r. poz. 3668) </w:t>
      </w:r>
      <w:r w:rsidRPr="00AE1F81">
        <w:rPr>
          <w:rStyle w:val="Pogrubienie"/>
          <w:rFonts w:ascii="Calibri" w:hAnsi="Calibri" w:cs="Calibri"/>
          <w:b w:val="0"/>
        </w:rPr>
        <w:t>zarządzam</w:t>
      </w:r>
      <w:r w:rsidR="00423A88" w:rsidRPr="00AE1F81">
        <w:rPr>
          <w:rStyle w:val="Pogrubienie"/>
          <w:rFonts w:ascii="Calibri" w:hAnsi="Calibri" w:cs="Calibri"/>
          <w:b w:val="0"/>
        </w:rPr>
        <w:t>,</w:t>
      </w:r>
      <w:r w:rsidRPr="00AE1F81">
        <w:rPr>
          <w:rStyle w:val="Pogrubienie"/>
          <w:rFonts w:ascii="Calibri" w:hAnsi="Calibri" w:cs="Calibri"/>
          <w:b w:val="0"/>
        </w:rPr>
        <w:t xml:space="preserve"> co następuje: </w:t>
      </w:r>
    </w:p>
    <w:p w:rsidR="00BA66BE" w:rsidRPr="00AE1F81" w:rsidRDefault="00BA66BE" w:rsidP="00BA66BE">
      <w:pPr>
        <w:pStyle w:val="NormalnyWeb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>§ 1.   Przeprowadzić  konsultacje projektu uchwały Rady Miejskiej w Karlinie w sprawie przyjęcia programu współpracy Gminy Karlino z organizacjami pozarządowymi oraz innymi podmiotami prowadzącymi  działalność pożytku publicznego na rok 202</w:t>
      </w:r>
      <w:r w:rsidR="000B1EF0">
        <w:rPr>
          <w:rStyle w:val="Pogrubienie"/>
          <w:rFonts w:ascii="Calibri" w:hAnsi="Calibri" w:cs="Calibri"/>
          <w:b w:val="0"/>
        </w:rPr>
        <w:t>4</w:t>
      </w:r>
      <w:r w:rsidRPr="00AE1F81">
        <w:rPr>
          <w:rStyle w:val="Pogrubienie"/>
          <w:rFonts w:ascii="Calibri" w:hAnsi="Calibri" w:cs="Calibri"/>
          <w:b w:val="0"/>
        </w:rPr>
        <w:t xml:space="preserve"> w brzmieniu określonym w załączniku Nr 1 do niniejszego zarządzenia. </w:t>
      </w:r>
    </w:p>
    <w:p w:rsidR="00423A88" w:rsidRPr="00AE1F81" w:rsidRDefault="00423A88" w:rsidP="003179F6">
      <w:pPr>
        <w:pStyle w:val="NormalnyWeb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 xml:space="preserve">§ 2.  </w:t>
      </w:r>
      <w:r w:rsidR="00B56857" w:rsidRPr="00AE1F81">
        <w:rPr>
          <w:rFonts w:ascii="Calibri" w:hAnsi="Calibri" w:cs="Calibri"/>
        </w:rPr>
        <w:t>Celem</w:t>
      </w:r>
      <w:r w:rsidRPr="00AE1F81">
        <w:rPr>
          <w:rFonts w:ascii="Calibri" w:hAnsi="Calibri" w:cs="Calibri"/>
        </w:rPr>
        <w:t xml:space="preserve"> konsultacji jest poznanie opinii organizacji pozarządowych oraz </w:t>
      </w:r>
      <w:r w:rsidR="00B56857" w:rsidRPr="00AE1F81">
        <w:rPr>
          <w:rFonts w:ascii="Calibri" w:hAnsi="Calibri" w:cs="Calibri"/>
        </w:rPr>
        <w:t>podmiotów</w:t>
      </w:r>
      <w:r w:rsidR="00AC33C9" w:rsidRPr="00AE1F81">
        <w:rPr>
          <w:rFonts w:ascii="Calibri" w:hAnsi="Calibri" w:cs="Calibri"/>
        </w:rPr>
        <w:t xml:space="preserve">, o których mowa </w:t>
      </w:r>
      <w:r w:rsidRPr="00AE1F81">
        <w:rPr>
          <w:rStyle w:val="Pogrubienie"/>
          <w:rFonts w:ascii="Calibri" w:hAnsi="Calibri" w:cs="Calibri"/>
          <w:b w:val="0"/>
        </w:rPr>
        <w:t xml:space="preserve">w art. 3 ust. 3 ustawy z dnia 24 </w:t>
      </w:r>
      <w:r w:rsidR="00121160" w:rsidRPr="00AE1F81">
        <w:rPr>
          <w:rStyle w:val="Pogrubienie"/>
          <w:rFonts w:ascii="Calibri" w:hAnsi="Calibri" w:cs="Calibri"/>
          <w:b w:val="0"/>
        </w:rPr>
        <w:t xml:space="preserve"> </w:t>
      </w:r>
      <w:r w:rsidRPr="00AE1F81">
        <w:rPr>
          <w:rStyle w:val="Pogrubienie"/>
          <w:rFonts w:ascii="Calibri" w:hAnsi="Calibri" w:cs="Calibri"/>
          <w:b w:val="0"/>
        </w:rPr>
        <w:t>kwietnia 2003 r. o działalności pożytku publicznego</w:t>
      </w:r>
      <w:r w:rsidR="00D73D56" w:rsidRPr="00AE1F81">
        <w:rPr>
          <w:rStyle w:val="Pogrubienie"/>
          <w:rFonts w:ascii="Calibri" w:hAnsi="Calibri" w:cs="Calibri"/>
          <w:b w:val="0"/>
        </w:rPr>
        <w:t xml:space="preserve"> </w:t>
      </w:r>
      <w:r w:rsidRPr="00AE1F81">
        <w:rPr>
          <w:rStyle w:val="Pogrubienie"/>
          <w:rFonts w:ascii="Calibri" w:hAnsi="Calibri" w:cs="Calibri"/>
          <w:b w:val="0"/>
        </w:rPr>
        <w:t>i o wolontariacie</w:t>
      </w:r>
      <w:r w:rsidR="00AC33C9" w:rsidRPr="00AE1F81">
        <w:rPr>
          <w:rStyle w:val="Pogrubienie"/>
          <w:rFonts w:ascii="Calibri" w:hAnsi="Calibri" w:cs="Calibri"/>
          <w:b w:val="0"/>
        </w:rPr>
        <w:t>, zwanej dalej „ustawą”,</w:t>
      </w:r>
      <w:r w:rsidRPr="00AE1F81">
        <w:rPr>
          <w:rFonts w:ascii="Calibri" w:hAnsi="Calibri" w:cs="Calibri"/>
        </w:rPr>
        <w:t xml:space="preserve"> na temat projektu</w:t>
      </w:r>
      <w:r w:rsidRPr="00AE1F81">
        <w:rPr>
          <w:rStyle w:val="Pogrubienie"/>
          <w:rFonts w:ascii="Calibri" w:hAnsi="Calibri" w:cs="Calibri"/>
          <w:b w:val="0"/>
        </w:rPr>
        <w:t xml:space="preserve"> uchwały</w:t>
      </w:r>
      <w:r w:rsidR="00DA4152" w:rsidRPr="00AE1F81">
        <w:rPr>
          <w:rStyle w:val="Pogrubienie"/>
          <w:rFonts w:ascii="Calibri" w:hAnsi="Calibri" w:cs="Calibri"/>
          <w:b w:val="0"/>
        </w:rPr>
        <w:t>, o której mowa</w:t>
      </w:r>
      <w:r w:rsidR="00AC33C9" w:rsidRPr="00AE1F81">
        <w:rPr>
          <w:rStyle w:val="Pogrubienie"/>
          <w:rFonts w:ascii="Calibri" w:hAnsi="Calibri" w:cs="Calibri"/>
          <w:b w:val="0"/>
        </w:rPr>
        <w:t xml:space="preserve"> </w:t>
      </w:r>
      <w:r w:rsidR="00DA4152" w:rsidRPr="00AE1F81">
        <w:rPr>
          <w:rStyle w:val="Pogrubienie"/>
          <w:rFonts w:ascii="Calibri" w:hAnsi="Calibri" w:cs="Calibri"/>
          <w:b w:val="0"/>
        </w:rPr>
        <w:t>w § 1.</w:t>
      </w:r>
      <w:r w:rsidRPr="00AE1F81">
        <w:rPr>
          <w:rStyle w:val="Pogrubienie"/>
          <w:rFonts w:ascii="Calibri" w:hAnsi="Calibri" w:cs="Calibri"/>
          <w:b w:val="0"/>
        </w:rPr>
        <w:t xml:space="preserve"> </w:t>
      </w:r>
    </w:p>
    <w:p w:rsidR="006F35DB" w:rsidRPr="00AE1F81" w:rsidRDefault="00B56857" w:rsidP="00B56857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AE1F81">
        <w:rPr>
          <w:rStyle w:val="Pogrubienie"/>
          <w:rFonts w:ascii="Calibri" w:hAnsi="Calibri" w:cs="Calibri"/>
          <w:b w:val="0"/>
        </w:rPr>
        <w:t xml:space="preserve">§ 3.  </w:t>
      </w:r>
      <w:r w:rsidRPr="00AE1F81">
        <w:rPr>
          <w:rFonts w:ascii="Calibri" w:hAnsi="Calibri" w:cs="Calibri"/>
        </w:rPr>
        <w:t xml:space="preserve">1. Termin przeprowadzenia konsultacji </w:t>
      </w:r>
      <w:r w:rsidR="003922F0" w:rsidRPr="00AE1F81">
        <w:rPr>
          <w:rFonts w:ascii="Calibri" w:hAnsi="Calibri" w:cs="Calibri"/>
        </w:rPr>
        <w:t>ustala</w:t>
      </w:r>
      <w:r w:rsidRPr="00AE1F81">
        <w:rPr>
          <w:rFonts w:ascii="Calibri" w:hAnsi="Calibri" w:cs="Calibri"/>
        </w:rPr>
        <w:t xml:space="preserve"> </w:t>
      </w:r>
      <w:r w:rsidR="00E17E89" w:rsidRPr="00AE1F81">
        <w:rPr>
          <w:rFonts w:ascii="Calibri" w:hAnsi="Calibri" w:cs="Calibri"/>
        </w:rPr>
        <w:t xml:space="preserve">się od dnia </w:t>
      </w:r>
      <w:r w:rsidR="000C7BFA">
        <w:rPr>
          <w:rFonts w:ascii="Calibri" w:hAnsi="Calibri" w:cs="Calibri"/>
        </w:rPr>
        <w:t>9</w:t>
      </w:r>
      <w:r w:rsidR="00E17E89" w:rsidRPr="00AE1F81">
        <w:rPr>
          <w:rFonts w:ascii="Calibri" w:hAnsi="Calibri" w:cs="Calibri"/>
        </w:rPr>
        <w:t xml:space="preserve"> </w:t>
      </w:r>
      <w:r w:rsidR="00C14CD2" w:rsidRPr="00AE1F81">
        <w:rPr>
          <w:rFonts w:ascii="Calibri" w:hAnsi="Calibri" w:cs="Calibri"/>
        </w:rPr>
        <w:t>października</w:t>
      </w:r>
      <w:r w:rsidR="00E17E89" w:rsidRPr="00AE1F81">
        <w:rPr>
          <w:rFonts w:ascii="Calibri" w:hAnsi="Calibri" w:cs="Calibri"/>
        </w:rPr>
        <w:t xml:space="preserve"> 20</w:t>
      </w:r>
      <w:r w:rsidR="001372CB" w:rsidRPr="00AE1F81">
        <w:rPr>
          <w:rFonts w:ascii="Calibri" w:hAnsi="Calibri" w:cs="Calibri"/>
        </w:rPr>
        <w:t>2</w:t>
      </w:r>
      <w:r w:rsidR="000B1EF0">
        <w:rPr>
          <w:rFonts w:ascii="Calibri" w:hAnsi="Calibri" w:cs="Calibri"/>
        </w:rPr>
        <w:t>3</w:t>
      </w:r>
      <w:r w:rsidRPr="00AE1F81">
        <w:rPr>
          <w:rFonts w:ascii="Calibri" w:hAnsi="Calibri" w:cs="Calibri"/>
        </w:rPr>
        <w:t xml:space="preserve"> roku do dnia</w:t>
      </w:r>
      <w:r w:rsidR="00A31306" w:rsidRPr="00AE1F81">
        <w:rPr>
          <w:rFonts w:ascii="Calibri" w:hAnsi="Calibri" w:cs="Calibri"/>
        </w:rPr>
        <w:t xml:space="preserve"> </w:t>
      </w:r>
      <w:r w:rsidR="000C7BFA">
        <w:rPr>
          <w:rFonts w:ascii="Calibri" w:hAnsi="Calibri" w:cs="Calibri"/>
        </w:rPr>
        <w:t>23</w:t>
      </w:r>
      <w:r w:rsidR="00E17E89" w:rsidRPr="00AE1F81">
        <w:rPr>
          <w:rFonts w:ascii="Calibri" w:hAnsi="Calibri" w:cs="Calibri"/>
        </w:rPr>
        <w:t xml:space="preserve"> </w:t>
      </w:r>
      <w:r w:rsidR="00C14CD2" w:rsidRPr="00AE1F81">
        <w:rPr>
          <w:rFonts w:ascii="Calibri" w:hAnsi="Calibri" w:cs="Calibri"/>
        </w:rPr>
        <w:t>października</w:t>
      </w:r>
      <w:r w:rsidR="00E17E89" w:rsidRPr="00AE1F81">
        <w:rPr>
          <w:rFonts w:ascii="Calibri" w:hAnsi="Calibri" w:cs="Calibri"/>
        </w:rPr>
        <w:t xml:space="preserve"> 20</w:t>
      </w:r>
      <w:r w:rsidR="001372CB" w:rsidRPr="00AE1F81">
        <w:rPr>
          <w:rFonts w:ascii="Calibri" w:hAnsi="Calibri" w:cs="Calibri"/>
        </w:rPr>
        <w:t>2</w:t>
      </w:r>
      <w:r w:rsidR="000B1EF0">
        <w:rPr>
          <w:rFonts w:ascii="Calibri" w:hAnsi="Calibri" w:cs="Calibri"/>
        </w:rPr>
        <w:t>3</w:t>
      </w:r>
      <w:r w:rsidRPr="00AE1F81">
        <w:rPr>
          <w:rFonts w:ascii="Calibri" w:hAnsi="Calibri" w:cs="Calibri"/>
        </w:rPr>
        <w:t xml:space="preserve"> roku.</w:t>
      </w:r>
    </w:p>
    <w:p w:rsidR="00B56857" w:rsidRPr="00AE1F81" w:rsidRDefault="003179F6" w:rsidP="00B56857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>2.  Kon</w:t>
      </w:r>
      <w:r w:rsidR="00DA4152" w:rsidRPr="00AE1F81">
        <w:rPr>
          <w:rStyle w:val="Pogrubienie"/>
          <w:rFonts w:ascii="Calibri" w:hAnsi="Calibri" w:cs="Calibri"/>
          <w:b w:val="0"/>
        </w:rPr>
        <w:t>sultacje zostaną przeprowadzone</w:t>
      </w:r>
      <w:r w:rsidRPr="00AE1F81">
        <w:rPr>
          <w:rStyle w:val="Pogrubienie"/>
          <w:rFonts w:ascii="Calibri" w:hAnsi="Calibri" w:cs="Calibri"/>
          <w:b w:val="0"/>
        </w:rPr>
        <w:t xml:space="preserve"> w formie wyrażenia </w:t>
      </w:r>
      <w:r w:rsidR="00685956" w:rsidRPr="00AE1F81">
        <w:rPr>
          <w:rStyle w:val="Pogrubienie"/>
          <w:rFonts w:ascii="Calibri" w:hAnsi="Calibri" w:cs="Calibri"/>
          <w:b w:val="0"/>
        </w:rPr>
        <w:t>opinii i</w:t>
      </w:r>
      <w:r w:rsidRPr="00AE1F81">
        <w:rPr>
          <w:rStyle w:val="Pogrubienie"/>
          <w:rFonts w:ascii="Calibri" w:hAnsi="Calibri" w:cs="Calibri"/>
          <w:b w:val="0"/>
        </w:rPr>
        <w:t xml:space="preserve"> </w:t>
      </w:r>
      <w:r w:rsidR="003B10D1" w:rsidRPr="00AE1F81">
        <w:rPr>
          <w:rStyle w:val="Pogrubienie"/>
          <w:rFonts w:ascii="Calibri" w:hAnsi="Calibri" w:cs="Calibri"/>
          <w:b w:val="0"/>
        </w:rPr>
        <w:t>uwag</w:t>
      </w:r>
      <w:r w:rsidRPr="00AE1F81">
        <w:rPr>
          <w:rStyle w:val="Pogrubienie"/>
          <w:rFonts w:ascii="Calibri" w:hAnsi="Calibri" w:cs="Calibri"/>
          <w:b w:val="0"/>
        </w:rPr>
        <w:t xml:space="preserve"> </w:t>
      </w:r>
      <w:r w:rsidR="003922F0" w:rsidRPr="00AE1F81">
        <w:rPr>
          <w:rStyle w:val="Pogrubienie"/>
          <w:rFonts w:ascii="Calibri" w:hAnsi="Calibri" w:cs="Calibri"/>
          <w:b w:val="0"/>
        </w:rPr>
        <w:t xml:space="preserve">na temat projektu uchwały </w:t>
      </w:r>
      <w:r w:rsidRPr="00AE1F81">
        <w:rPr>
          <w:rStyle w:val="Pogrubienie"/>
          <w:rFonts w:ascii="Calibri" w:hAnsi="Calibri" w:cs="Calibri"/>
          <w:b w:val="0"/>
        </w:rPr>
        <w:t>przez organizacje pozarządowe oraz podmioty wymienione w art.</w:t>
      </w:r>
      <w:r w:rsidR="003B10D1" w:rsidRPr="00AE1F81">
        <w:rPr>
          <w:rStyle w:val="Pogrubienie"/>
          <w:rFonts w:ascii="Calibri" w:hAnsi="Calibri" w:cs="Calibri"/>
          <w:b w:val="0"/>
        </w:rPr>
        <w:t xml:space="preserve"> </w:t>
      </w:r>
      <w:r w:rsidRPr="00AE1F81">
        <w:rPr>
          <w:rStyle w:val="Pogrubienie"/>
          <w:rFonts w:ascii="Calibri" w:hAnsi="Calibri" w:cs="Calibri"/>
          <w:b w:val="0"/>
        </w:rPr>
        <w:t>3 ust.</w:t>
      </w:r>
      <w:r w:rsidR="003B10D1" w:rsidRPr="00AE1F81">
        <w:rPr>
          <w:rStyle w:val="Pogrubienie"/>
          <w:rFonts w:ascii="Calibri" w:hAnsi="Calibri" w:cs="Calibri"/>
          <w:b w:val="0"/>
        </w:rPr>
        <w:t xml:space="preserve"> </w:t>
      </w:r>
      <w:r w:rsidRPr="00AE1F81">
        <w:rPr>
          <w:rStyle w:val="Pogrubienie"/>
          <w:rFonts w:ascii="Calibri" w:hAnsi="Calibri" w:cs="Calibri"/>
          <w:b w:val="0"/>
        </w:rPr>
        <w:t>3 ustawy</w:t>
      </w:r>
      <w:r w:rsidR="00AC33C9" w:rsidRPr="00AE1F81">
        <w:rPr>
          <w:rStyle w:val="Pogrubienie"/>
          <w:rFonts w:ascii="Calibri" w:hAnsi="Calibri" w:cs="Calibri"/>
          <w:b w:val="0"/>
        </w:rPr>
        <w:t>,</w:t>
      </w:r>
      <w:r w:rsidRPr="00AE1F81">
        <w:rPr>
          <w:rStyle w:val="Pogrubienie"/>
          <w:rFonts w:ascii="Calibri" w:hAnsi="Calibri" w:cs="Calibri"/>
          <w:b w:val="0"/>
        </w:rPr>
        <w:t xml:space="preserve"> </w:t>
      </w:r>
      <w:r w:rsidR="00C33E61" w:rsidRPr="00AE1F81">
        <w:rPr>
          <w:rStyle w:val="Pogrubienie"/>
          <w:rFonts w:ascii="Calibri" w:hAnsi="Calibri" w:cs="Calibri"/>
          <w:b w:val="0"/>
        </w:rPr>
        <w:t>w formie pisemnej lub elektronicznej</w:t>
      </w:r>
      <w:r w:rsidR="00B56857" w:rsidRPr="00AE1F81">
        <w:rPr>
          <w:rStyle w:val="Pogrubienie"/>
          <w:rFonts w:ascii="Calibri" w:hAnsi="Calibri" w:cs="Calibri"/>
          <w:b w:val="0"/>
        </w:rPr>
        <w:t>.</w:t>
      </w:r>
    </w:p>
    <w:p w:rsidR="006F35DB" w:rsidRPr="00AE1F81" w:rsidRDefault="00B56857" w:rsidP="006F35DB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 xml:space="preserve">3. Obszarem, na którym </w:t>
      </w:r>
      <w:r w:rsidR="00BA66BE" w:rsidRPr="00AE1F81">
        <w:rPr>
          <w:rStyle w:val="Pogrubienie"/>
          <w:rFonts w:ascii="Calibri" w:hAnsi="Calibri" w:cs="Calibri"/>
          <w:b w:val="0"/>
        </w:rPr>
        <w:t>przeprowadzone</w:t>
      </w:r>
      <w:r w:rsidRPr="00AE1F81">
        <w:rPr>
          <w:rStyle w:val="Pogrubienie"/>
          <w:rFonts w:ascii="Calibri" w:hAnsi="Calibri" w:cs="Calibri"/>
          <w:b w:val="0"/>
        </w:rPr>
        <w:t xml:space="preserve"> będą konsultacje jest teren gminy Karlino.</w:t>
      </w:r>
    </w:p>
    <w:p w:rsidR="006F35DB" w:rsidRPr="00AE1F81" w:rsidRDefault="006F35DB" w:rsidP="00B56857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>4. Za przeprowadzenie konsultacji odpowiedzialny jest Referat ds. Lokalowych i Mieszkaniowych Urzędu Miejskiego w Karlinie.</w:t>
      </w:r>
    </w:p>
    <w:p w:rsidR="00685956" w:rsidRPr="00AE1F81" w:rsidRDefault="006F35DB" w:rsidP="006F35D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AE1F81">
        <w:rPr>
          <w:rStyle w:val="Pogrubienie"/>
          <w:rFonts w:ascii="Calibri" w:hAnsi="Calibri" w:cs="Calibri"/>
          <w:b w:val="0"/>
        </w:rPr>
        <w:t>5</w:t>
      </w:r>
      <w:r w:rsidR="00DA4152" w:rsidRPr="00AE1F81">
        <w:rPr>
          <w:rStyle w:val="Pogrubienie"/>
          <w:rFonts w:ascii="Calibri" w:hAnsi="Calibri" w:cs="Calibri"/>
          <w:b w:val="0"/>
        </w:rPr>
        <w:t xml:space="preserve">. </w:t>
      </w:r>
      <w:r w:rsidR="00A11359" w:rsidRPr="00AE1F81">
        <w:rPr>
          <w:rStyle w:val="Pogrubienie"/>
          <w:rFonts w:ascii="Calibri" w:hAnsi="Calibri" w:cs="Calibri"/>
          <w:b w:val="0"/>
        </w:rPr>
        <w:t xml:space="preserve"> </w:t>
      </w:r>
      <w:r w:rsidR="00685956" w:rsidRPr="00AE1F81">
        <w:rPr>
          <w:rStyle w:val="Pogrubienie"/>
          <w:rFonts w:ascii="Calibri" w:hAnsi="Calibri" w:cs="Calibri"/>
          <w:b w:val="0"/>
        </w:rPr>
        <w:t>Uwagi i opinie dotyczące projektu uchwały należy składać na formularzu konsultacji stanowiącym załącznik</w:t>
      </w:r>
      <w:r w:rsidR="00BA66BE" w:rsidRPr="00AE1F81">
        <w:rPr>
          <w:rStyle w:val="Pogrubienie"/>
          <w:rFonts w:ascii="Calibri" w:hAnsi="Calibri" w:cs="Calibri"/>
          <w:b w:val="0"/>
        </w:rPr>
        <w:t xml:space="preserve"> Nr 2</w:t>
      </w:r>
      <w:r w:rsidR="00685956" w:rsidRPr="00AE1F81">
        <w:rPr>
          <w:rStyle w:val="Pogrubienie"/>
          <w:rFonts w:ascii="Calibri" w:hAnsi="Calibri" w:cs="Calibri"/>
          <w:b w:val="0"/>
        </w:rPr>
        <w:t xml:space="preserve"> do niniejszego zarządzenia, w terminie określonym w ust. 1, poprzez</w:t>
      </w:r>
      <w:r w:rsidR="00685956" w:rsidRPr="00AE1F81">
        <w:rPr>
          <w:rFonts w:ascii="Calibri" w:hAnsi="Calibri" w:cs="Calibri"/>
        </w:rPr>
        <w:t xml:space="preserve">: </w:t>
      </w:r>
    </w:p>
    <w:p w:rsidR="00685956" w:rsidRPr="00AE1F81" w:rsidRDefault="00685956" w:rsidP="006F35DB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AE1F81">
        <w:rPr>
          <w:rFonts w:ascii="Calibri" w:hAnsi="Calibri" w:cs="Calibri"/>
        </w:rPr>
        <w:t xml:space="preserve">przesłanie pocztą elektroniczną na adres </w:t>
      </w:r>
      <w:hyperlink r:id="rId5" w:history="1">
        <w:r w:rsidRPr="00AE1F81">
          <w:rPr>
            <w:rStyle w:val="Hipercze"/>
            <w:rFonts w:ascii="Calibri" w:hAnsi="Calibri" w:cs="Calibri"/>
            <w:color w:val="auto"/>
          </w:rPr>
          <w:t>p.florczyk@karlino.pl</w:t>
        </w:r>
      </w:hyperlink>
      <w:r w:rsidR="0079747F" w:rsidRPr="00AE1F81">
        <w:rPr>
          <w:rFonts w:ascii="Calibri" w:hAnsi="Calibri" w:cs="Calibri"/>
        </w:rPr>
        <w:t xml:space="preserve"> lub pocztą tradycyjną na adres Urzędu Miejskiego w Karlinie – Plac Jana Pawła II 6, 78-230 Karlino,</w:t>
      </w:r>
      <w:r w:rsidRPr="00AE1F81">
        <w:rPr>
          <w:rFonts w:ascii="Calibri" w:hAnsi="Calibri" w:cs="Calibri"/>
        </w:rPr>
        <w:t xml:space="preserve"> </w:t>
      </w:r>
    </w:p>
    <w:p w:rsidR="00685956" w:rsidRPr="00AE1F81" w:rsidRDefault="00685956" w:rsidP="00685956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AE1F81">
        <w:rPr>
          <w:rFonts w:ascii="Calibri" w:hAnsi="Calibri" w:cs="Calibri"/>
        </w:rPr>
        <w:t xml:space="preserve">złożenie </w:t>
      </w:r>
      <w:r w:rsidR="001372CB" w:rsidRPr="00AE1F81">
        <w:rPr>
          <w:rFonts w:ascii="Calibri" w:hAnsi="Calibri" w:cs="Calibri"/>
        </w:rPr>
        <w:t>w siedzibie Urzędu Miejskiego w Karlinie</w:t>
      </w:r>
      <w:r w:rsidRPr="00AE1F81">
        <w:rPr>
          <w:rFonts w:ascii="Calibri" w:hAnsi="Calibri" w:cs="Calibri"/>
        </w:rPr>
        <w:t>.</w:t>
      </w:r>
    </w:p>
    <w:p w:rsidR="00DC7BEB" w:rsidRPr="00AE1F81" w:rsidRDefault="00DC7BEB" w:rsidP="00DC7BEB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</w:p>
    <w:p w:rsidR="003179F6" w:rsidRPr="00AE1F81" w:rsidRDefault="003179F6" w:rsidP="00DC7BEB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 xml:space="preserve"> § </w:t>
      </w:r>
      <w:r w:rsidR="003B10D1" w:rsidRPr="00AE1F81">
        <w:rPr>
          <w:rStyle w:val="Pogrubienie"/>
          <w:rFonts w:ascii="Calibri" w:hAnsi="Calibri" w:cs="Calibri"/>
          <w:b w:val="0"/>
        </w:rPr>
        <w:t>4</w:t>
      </w:r>
      <w:r w:rsidRPr="00AE1F81">
        <w:rPr>
          <w:rStyle w:val="Pogrubienie"/>
          <w:rFonts w:ascii="Calibri" w:hAnsi="Calibri" w:cs="Calibri"/>
          <w:b w:val="0"/>
        </w:rPr>
        <w:t>.  </w:t>
      </w:r>
      <w:r w:rsidR="00DC7BEB" w:rsidRPr="00AE1F81">
        <w:rPr>
          <w:rStyle w:val="Pogrubienie"/>
          <w:rFonts w:ascii="Calibri" w:hAnsi="Calibri" w:cs="Calibri"/>
          <w:b w:val="0"/>
        </w:rPr>
        <w:t xml:space="preserve">1. </w:t>
      </w:r>
      <w:r w:rsidR="00423A88" w:rsidRPr="00AE1F81">
        <w:rPr>
          <w:rStyle w:val="Pogrubienie"/>
          <w:rFonts w:ascii="Calibri" w:hAnsi="Calibri" w:cs="Calibri"/>
          <w:b w:val="0"/>
        </w:rPr>
        <w:t>Ogłoszenie</w:t>
      </w:r>
      <w:r w:rsidRPr="00AE1F81">
        <w:rPr>
          <w:rStyle w:val="Pogrubienie"/>
          <w:rFonts w:ascii="Calibri" w:hAnsi="Calibri" w:cs="Calibri"/>
          <w:b w:val="0"/>
        </w:rPr>
        <w:t xml:space="preserve"> o </w:t>
      </w:r>
      <w:r w:rsidR="005C58CB" w:rsidRPr="00AE1F81">
        <w:rPr>
          <w:rStyle w:val="Pogrubienie"/>
          <w:rFonts w:ascii="Calibri" w:hAnsi="Calibri" w:cs="Calibri"/>
          <w:b w:val="0"/>
        </w:rPr>
        <w:t>przeprowadzeniu</w:t>
      </w:r>
      <w:r w:rsidRPr="00AE1F81">
        <w:rPr>
          <w:rStyle w:val="Pogrubienie"/>
          <w:rFonts w:ascii="Calibri" w:hAnsi="Calibri" w:cs="Calibri"/>
          <w:b w:val="0"/>
        </w:rPr>
        <w:t xml:space="preserve"> konsul</w:t>
      </w:r>
      <w:r w:rsidR="003B5FC9" w:rsidRPr="00AE1F81">
        <w:rPr>
          <w:rStyle w:val="Pogrubienie"/>
          <w:rFonts w:ascii="Calibri" w:hAnsi="Calibri" w:cs="Calibri"/>
          <w:b w:val="0"/>
        </w:rPr>
        <w:t xml:space="preserve">tacji wraz z projektem </w:t>
      </w:r>
      <w:r w:rsidRPr="00AE1F81">
        <w:rPr>
          <w:rStyle w:val="Pogrubienie"/>
          <w:rFonts w:ascii="Calibri" w:hAnsi="Calibri" w:cs="Calibri"/>
          <w:b w:val="0"/>
        </w:rPr>
        <w:t>uchw</w:t>
      </w:r>
      <w:r w:rsidR="00EB3765" w:rsidRPr="00AE1F81">
        <w:rPr>
          <w:rStyle w:val="Pogrubienie"/>
          <w:rFonts w:ascii="Calibri" w:hAnsi="Calibri" w:cs="Calibri"/>
          <w:b w:val="0"/>
        </w:rPr>
        <w:t>a</w:t>
      </w:r>
      <w:r w:rsidR="002F705B" w:rsidRPr="00AE1F81">
        <w:rPr>
          <w:rStyle w:val="Pogrubienie"/>
          <w:rFonts w:ascii="Calibri" w:hAnsi="Calibri" w:cs="Calibri"/>
          <w:b w:val="0"/>
        </w:rPr>
        <w:t>ły</w:t>
      </w:r>
      <w:r w:rsidR="003B10D1" w:rsidRPr="00AE1F81">
        <w:rPr>
          <w:rStyle w:val="Pogrubienie"/>
          <w:rFonts w:ascii="Calibri" w:hAnsi="Calibri" w:cs="Calibri"/>
          <w:b w:val="0"/>
        </w:rPr>
        <w:t>, o której mowa w § 1</w:t>
      </w:r>
      <w:r w:rsidR="00E743C9" w:rsidRPr="00AE1F81">
        <w:rPr>
          <w:rStyle w:val="Pogrubienie"/>
          <w:rFonts w:ascii="Calibri" w:hAnsi="Calibri" w:cs="Calibri"/>
          <w:b w:val="0"/>
        </w:rPr>
        <w:t xml:space="preserve"> i formularzem konsultacji</w:t>
      </w:r>
      <w:r w:rsidRPr="00AE1F81">
        <w:rPr>
          <w:rStyle w:val="Pogrubienie"/>
          <w:rFonts w:ascii="Calibri" w:hAnsi="Calibri" w:cs="Calibri"/>
          <w:b w:val="0"/>
        </w:rPr>
        <w:t xml:space="preserve"> zostanie zamieszczon</w:t>
      </w:r>
      <w:r w:rsidR="00423A88" w:rsidRPr="00AE1F81">
        <w:rPr>
          <w:rStyle w:val="Pogrubienie"/>
          <w:rFonts w:ascii="Calibri" w:hAnsi="Calibri" w:cs="Calibri"/>
          <w:b w:val="0"/>
        </w:rPr>
        <w:t>e</w:t>
      </w:r>
      <w:r w:rsidR="00685956" w:rsidRPr="00AE1F81">
        <w:rPr>
          <w:rStyle w:val="Pogrubienie"/>
          <w:rFonts w:ascii="Calibri" w:hAnsi="Calibri" w:cs="Calibri"/>
          <w:b w:val="0"/>
        </w:rPr>
        <w:t xml:space="preserve"> </w:t>
      </w:r>
      <w:r w:rsidR="003B10D1" w:rsidRPr="00AE1F81">
        <w:rPr>
          <w:rStyle w:val="Pogrubienie"/>
          <w:rFonts w:ascii="Calibri" w:hAnsi="Calibri" w:cs="Calibri"/>
          <w:b w:val="0"/>
        </w:rPr>
        <w:t xml:space="preserve">w Biuletynie Informacji Publicznej </w:t>
      </w:r>
      <w:r w:rsidR="003B10D1" w:rsidRPr="00AE1F81">
        <w:rPr>
          <w:rStyle w:val="Pogrubienie"/>
          <w:rFonts w:ascii="Calibri" w:hAnsi="Calibri" w:cs="Calibri"/>
          <w:b w:val="0"/>
        </w:rPr>
        <w:lastRenderedPageBreak/>
        <w:t xml:space="preserve">Urzędu Miejskiego w Karlinie oraz na </w:t>
      </w:r>
      <w:r w:rsidRPr="00AE1F81">
        <w:rPr>
          <w:rStyle w:val="Pogrubienie"/>
          <w:rFonts w:ascii="Calibri" w:hAnsi="Calibri" w:cs="Calibri"/>
          <w:b w:val="0"/>
        </w:rPr>
        <w:t>tablicy ogłoszeń w </w:t>
      </w:r>
      <w:r w:rsidR="00154332" w:rsidRPr="00AE1F81">
        <w:rPr>
          <w:rStyle w:val="Pogrubienie"/>
          <w:rFonts w:ascii="Calibri" w:hAnsi="Calibri" w:cs="Calibri"/>
          <w:b w:val="0"/>
        </w:rPr>
        <w:t>siedzibie</w:t>
      </w:r>
      <w:r w:rsidRPr="00AE1F81">
        <w:rPr>
          <w:rStyle w:val="Pogrubienie"/>
          <w:rFonts w:ascii="Calibri" w:hAnsi="Calibri" w:cs="Calibri"/>
          <w:b w:val="0"/>
        </w:rPr>
        <w:t xml:space="preserve"> Urzędu </w:t>
      </w:r>
      <w:r w:rsidR="00EB3765" w:rsidRPr="00AE1F81">
        <w:rPr>
          <w:rStyle w:val="Pogrubienie"/>
          <w:rFonts w:ascii="Calibri" w:hAnsi="Calibri" w:cs="Calibri"/>
          <w:b w:val="0"/>
        </w:rPr>
        <w:t xml:space="preserve">Miejskiego w Karlinie. </w:t>
      </w:r>
    </w:p>
    <w:p w:rsidR="00DC7BEB" w:rsidRPr="00AE1F81" w:rsidRDefault="00DC7BEB" w:rsidP="00DC7BEB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AE1F81">
        <w:rPr>
          <w:rFonts w:ascii="Calibri" w:hAnsi="Calibri" w:cs="Calibri"/>
        </w:rPr>
        <w:t xml:space="preserve">2. Informacje o wynikach konsultacji zostaną podane </w:t>
      </w:r>
      <w:r w:rsidR="00154332" w:rsidRPr="00AE1F81">
        <w:rPr>
          <w:rFonts w:ascii="Calibri" w:hAnsi="Calibri" w:cs="Calibri"/>
        </w:rPr>
        <w:t xml:space="preserve">do publicznej wiadomości poprzez zamieszczenie </w:t>
      </w:r>
      <w:r w:rsidR="00154332" w:rsidRPr="00AE1F81">
        <w:rPr>
          <w:rStyle w:val="Pogrubienie"/>
          <w:rFonts w:ascii="Calibri" w:hAnsi="Calibri" w:cs="Calibri"/>
          <w:b w:val="0"/>
        </w:rPr>
        <w:t xml:space="preserve">w Biuletynie Informacji Publicznej Urzędu Miejskiego w Karlinie, w </w:t>
      </w:r>
      <w:r w:rsidRPr="00AE1F81">
        <w:rPr>
          <w:rFonts w:ascii="Calibri" w:hAnsi="Calibri" w:cs="Calibri"/>
        </w:rPr>
        <w:t>terminie 30 dni od dnia zakończenia konsultacji.</w:t>
      </w:r>
    </w:p>
    <w:p w:rsidR="00154332" w:rsidRPr="00AE1F81" w:rsidRDefault="003179F6" w:rsidP="003922F0">
      <w:pPr>
        <w:pStyle w:val="NormalnyWeb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 xml:space="preserve">§ </w:t>
      </w:r>
      <w:r w:rsidR="00DC7BEB" w:rsidRPr="00AE1F81">
        <w:rPr>
          <w:rStyle w:val="Pogrubienie"/>
          <w:rFonts w:ascii="Calibri" w:hAnsi="Calibri" w:cs="Calibri"/>
          <w:b w:val="0"/>
        </w:rPr>
        <w:t>5</w:t>
      </w:r>
      <w:r w:rsidRPr="00AE1F81">
        <w:rPr>
          <w:rStyle w:val="Pogrubienie"/>
          <w:rFonts w:ascii="Calibri" w:hAnsi="Calibri" w:cs="Calibri"/>
          <w:b w:val="0"/>
        </w:rPr>
        <w:t>.</w:t>
      </w:r>
      <w:r w:rsidR="00154332" w:rsidRPr="00AE1F81">
        <w:rPr>
          <w:rStyle w:val="Pogrubienie"/>
          <w:rFonts w:ascii="Calibri" w:hAnsi="Calibri" w:cs="Calibri"/>
          <w:b w:val="0"/>
        </w:rPr>
        <w:t xml:space="preserve"> Wykonanie zarządzenia powierza się Kierownikowi Referatu ds. Lokalowych i Mieszkaniowych Urzędu Miejskiego w Karlinie.</w:t>
      </w:r>
    </w:p>
    <w:p w:rsidR="003179F6" w:rsidRPr="00AE1F81" w:rsidRDefault="00154332" w:rsidP="003922F0">
      <w:pPr>
        <w:pStyle w:val="NormalnyWeb"/>
        <w:jc w:val="both"/>
        <w:rPr>
          <w:rStyle w:val="Pogrubienie"/>
          <w:rFonts w:ascii="Calibri" w:hAnsi="Calibri" w:cs="Calibri"/>
          <w:b w:val="0"/>
        </w:rPr>
      </w:pPr>
      <w:r w:rsidRPr="00AE1F81">
        <w:rPr>
          <w:rStyle w:val="Pogrubienie"/>
          <w:rFonts w:ascii="Calibri" w:hAnsi="Calibri" w:cs="Calibri"/>
          <w:b w:val="0"/>
        </w:rPr>
        <w:t>§ 6.</w:t>
      </w:r>
      <w:r w:rsidR="003179F6" w:rsidRPr="00AE1F81">
        <w:rPr>
          <w:rStyle w:val="Pogrubienie"/>
          <w:rFonts w:ascii="Calibri" w:hAnsi="Calibri" w:cs="Calibri"/>
          <w:b w:val="0"/>
        </w:rPr>
        <w:t xml:space="preserve"> Zarządzenie wchodzi w życie z dniem </w:t>
      </w:r>
      <w:r w:rsidR="00AC33C9" w:rsidRPr="00AE1F81">
        <w:rPr>
          <w:rStyle w:val="Pogrubienie"/>
          <w:rFonts w:ascii="Calibri" w:hAnsi="Calibri" w:cs="Calibri"/>
          <w:b w:val="0"/>
        </w:rPr>
        <w:t>wydania</w:t>
      </w:r>
      <w:r w:rsidR="003179F6" w:rsidRPr="00AE1F81">
        <w:rPr>
          <w:rStyle w:val="Pogrubienie"/>
          <w:rFonts w:ascii="Calibri" w:hAnsi="Calibri" w:cs="Calibri"/>
          <w:b w:val="0"/>
        </w:rPr>
        <w:t>.</w:t>
      </w:r>
    </w:p>
    <w:p w:rsidR="003922F0" w:rsidRPr="00AE1F81" w:rsidRDefault="003922F0" w:rsidP="003922F0">
      <w:pPr>
        <w:pStyle w:val="NormalnyWeb"/>
        <w:jc w:val="both"/>
        <w:rPr>
          <w:rFonts w:ascii="Calibri" w:hAnsi="Calibri" w:cs="Calibri"/>
        </w:rPr>
      </w:pPr>
    </w:p>
    <w:p w:rsidR="00165E56" w:rsidRPr="008C7ED7" w:rsidRDefault="00165E56" w:rsidP="00165E56">
      <w:pPr>
        <w:jc w:val="both"/>
        <w:rPr>
          <w:rFonts w:ascii="Calibri" w:hAnsi="Calibri" w:cs="Calibri"/>
          <w:color w:val="FF0000"/>
        </w:rPr>
      </w:pPr>
      <w:r w:rsidRPr="006453BA">
        <w:t xml:space="preserve">  </w:t>
      </w:r>
      <w:r w:rsidRPr="006453B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</w:t>
      </w:r>
      <w:r w:rsidRPr="008C7ED7">
        <w:rPr>
          <w:rFonts w:ascii="Calibri" w:hAnsi="Calibri" w:cs="Calibri"/>
          <w:color w:val="FF0000"/>
        </w:rPr>
        <w:t>BURMISTRZ KARLINA</w:t>
      </w:r>
    </w:p>
    <w:p w:rsidR="00165E56" w:rsidRPr="00830EA4" w:rsidRDefault="00165E56" w:rsidP="00165E56">
      <w:pPr>
        <w:jc w:val="both"/>
        <w:rPr>
          <w:rFonts w:ascii="Calibri" w:hAnsi="Calibri" w:cs="Calibri"/>
        </w:rPr>
      </w:pPr>
      <w:r w:rsidRPr="008C7ED7">
        <w:rPr>
          <w:rFonts w:ascii="Calibri" w:hAnsi="Calibri" w:cs="Calibri"/>
          <w:color w:val="FF0000"/>
        </w:rPr>
        <w:t xml:space="preserve">                                                                                                    WALDEMAR MIŚKO</w:t>
      </w:r>
    </w:p>
    <w:p w:rsidR="00AC33C9" w:rsidRPr="00AE1F81" w:rsidRDefault="00AC33C9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AC33C9" w:rsidRDefault="00AC33C9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79747F" w:rsidRDefault="0079747F" w:rsidP="003922F0">
      <w:pPr>
        <w:pStyle w:val="NormalnyWeb"/>
        <w:jc w:val="both"/>
        <w:rPr>
          <w:sz w:val="22"/>
          <w:szCs w:val="22"/>
        </w:rPr>
      </w:pPr>
    </w:p>
    <w:p w:rsidR="0079747F" w:rsidRDefault="0079747F" w:rsidP="003922F0">
      <w:pPr>
        <w:pStyle w:val="NormalnyWeb"/>
        <w:jc w:val="both"/>
        <w:rPr>
          <w:sz w:val="22"/>
          <w:szCs w:val="22"/>
        </w:rPr>
      </w:pPr>
    </w:p>
    <w:p w:rsidR="0079747F" w:rsidRDefault="0079747F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Default="00154332" w:rsidP="003922F0">
      <w:pPr>
        <w:pStyle w:val="NormalnyWeb"/>
        <w:jc w:val="both"/>
        <w:rPr>
          <w:sz w:val="22"/>
          <w:szCs w:val="22"/>
        </w:rPr>
      </w:pPr>
    </w:p>
    <w:p w:rsidR="00154332" w:rsidRPr="00AE1F81" w:rsidRDefault="002D5D68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E1F81">
        <w:rPr>
          <w:rFonts w:ascii="Calibri" w:hAnsi="Calibri" w:cs="Calibri"/>
          <w:sz w:val="22"/>
          <w:szCs w:val="22"/>
        </w:rPr>
        <w:t>Przygotował:</w:t>
      </w:r>
    </w:p>
    <w:p w:rsidR="002D5D68" w:rsidRPr="00AE1F81" w:rsidRDefault="002D5D68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2D5D68" w:rsidRPr="00AE1F81" w:rsidRDefault="002D5D68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2D5D68" w:rsidRPr="00AE1F81" w:rsidRDefault="002D5D68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121160" w:rsidRPr="00AE1F81" w:rsidRDefault="002D5D68" w:rsidP="003922F0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E1F81">
        <w:rPr>
          <w:rFonts w:ascii="Calibri" w:hAnsi="Calibri" w:cs="Calibri"/>
          <w:sz w:val="22"/>
          <w:szCs w:val="22"/>
        </w:rPr>
        <w:t>Sprawdził:</w:t>
      </w:r>
    </w:p>
    <w:sectPr w:rsidR="00121160" w:rsidRPr="00AE1F81" w:rsidSect="00FB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94C7A"/>
    <w:multiLevelType w:val="hybridMultilevel"/>
    <w:tmpl w:val="B4663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3B1C"/>
    <w:multiLevelType w:val="hybridMultilevel"/>
    <w:tmpl w:val="5334414E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11AB7DB0"/>
    <w:multiLevelType w:val="hybridMultilevel"/>
    <w:tmpl w:val="843670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6A0B"/>
    <w:multiLevelType w:val="hybridMultilevel"/>
    <w:tmpl w:val="C9A089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A25F8"/>
    <w:multiLevelType w:val="hybridMultilevel"/>
    <w:tmpl w:val="C8CA7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836C1"/>
    <w:multiLevelType w:val="hybridMultilevel"/>
    <w:tmpl w:val="B78026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48822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E20688D8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39F01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037D3"/>
    <w:multiLevelType w:val="hybridMultilevel"/>
    <w:tmpl w:val="53CA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5782D"/>
    <w:multiLevelType w:val="hybridMultilevel"/>
    <w:tmpl w:val="3D845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41DBC"/>
    <w:multiLevelType w:val="hybridMultilevel"/>
    <w:tmpl w:val="3362A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62C26"/>
    <w:multiLevelType w:val="hybridMultilevel"/>
    <w:tmpl w:val="33F2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D2067"/>
    <w:multiLevelType w:val="hybridMultilevel"/>
    <w:tmpl w:val="907EC8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A2414"/>
    <w:multiLevelType w:val="hybridMultilevel"/>
    <w:tmpl w:val="5366D522"/>
    <w:lvl w:ilvl="0" w:tplc="08702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0"/>
  </w:num>
  <w:num w:numId="10">
    <w:abstractNumId w:val="3"/>
  </w:num>
  <w:num w:numId="11">
    <w:abstractNumId w:val="4"/>
  </w:num>
  <w:num w:numId="12">
    <w:abstractNumId w:val="25"/>
  </w:num>
  <w:num w:numId="13">
    <w:abstractNumId w:val="9"/>
  </w:num>
  <w:num w:numId="14">
    <w:abstractNumId w:val="15"/>
  </w:num>
  <w:num w:numId="15">
    <w:abstractNumId w:val="11"/>
  </w:num>
  <w:num w:numId="16">
    <w:abstractNumId w:val="26"/>
  </w:num>
  <w:num w:numId="17">
    <w:abstractNumId w:val="24"/>
  </w:num>
  <w:num w:numId="18">
    <w:abstractNumId w:val="7"/>
  </w:num>
  <w:num w:numId="19">
    <w:abstractNumId w:val="16"/>
  </w:num>
  <w:num w:numId="20">
    <w:abstractNumId w:val="22"/>
  </w:num>
  <w:num w:numId="21">
    <w:abstractNumId w:val="18"/>
  </w:num>
  <w:num w:numId="22">
    <w:abstractNumId w:val="5"/>
  </w:num>
  <w:num w:numId="23">
    <w:abstractNumId w:val="19"/>
  </w:num>
  <w:num w:numId="24">
    <w:abstractNumId w:val="17"/>
  </w:num>
  <w:num w:numId="25">
    <w:abstractNumId w:val="21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179F6"/>
    <w:rsid w:val="00005558"/>
    <w:rsid w:val="00012B17"/>
    <w:rsid w:val="000507B9"/>
    <w:rsid w:val="00061DD4"/>
    <w:rsid w:val="000939FE"/>
    <w:rsid w:val="000B1EF0"/>
    <w:rsid w:val="000C2D11"/>
    <w:rsid w:val="000C7BFA"/>
    <w:rsid w:val="000D269F"/>
    <w:rsid w:val="000D4105"/>
    <w:rsid w:val="000E1689"/>
    <w:rsid w:val="000E301A"/>
    <w:rsid w:val="00116C0B"/>
    <w:rsid w:val="00121160"/>
    <w:rsid w:val="0012252F"/>
    <w:rsid w:val="00124977"/>
    <w:rsid w:val="00133093"/>
    <w:rsid w:val="00133950"/>
    <w:rsid w:val="001372CB"/>
    <w:rsid w:val="00150B33"/>
    <w:rsid w:val="00154332"/>
    <w:rsid w:val="001579C7"/>
    <w:rsid w:val="00165E56"/>
    <w:rsid w:val="00223BD3"/>
    <w:rsid w:val="00241EB8"/>
    <w:rsid w:val="00244326"/>
    <w:rsid w:val="00252D79"/>
    <w:rsid w:val="00270E20"/>
    <w:rsid w:val="00272247"/>
    <w:rsid w:val="00283F25"/>
    <w:rsid w:val="002C2A0A"/>
    <w:rsid w:val="002C6A35"/>
    <w:rsid w:val="002D5D68"/>
    <w:rsid w:val="002F705B"/>
    <w:rsid w:val="003179F6"/>
    <w:rsid w:val="00330C34"/>
    <w:rsid w:val="003922F0"/>
    <w:rsid w:val="003B10D1"/>
    <w:rsid w:val="003B5FC9"/>
    <w:rsid w:val="003C5721"/>
    <w:rsid w:val="003C6A53"/>
    <w:rsid w:val="003F14B4"/>
    <w:rsid w:val="00403300"/>
    <w:rsid w:val="00413D24"/>
    <w:rsid w:val="00423A88"/>
    <w:rsid w:val="00462502"/>
    <w:rsid w:val="00473D25"/>
    <w:rsid w:val="00475C99"/>
    <w:rsid w:val="004C2149"/>
    <w:rsid w:val="004D44F3"/>
    <w:rsid w:val="004F503F"/>
    <w:rsid w:val="00506398"/>
    <w:rsid w:val="005C58CB"/>
    <w:rsid w:val="005F35EA"/>
    <w:rsid w:val="0062090E"/>
    <w:rsid w:val="00654CBC"/>
    <w:rsid w:val="006604E5"/>
    <w:rsid w:val="00685956"/>
    <w:rsid w:val="006B376A"/>
    <w:rsid w:val="006D39B2"/>
    <w:rsid w:val="006D750C"/>
    <w:rsid w:val="006E649C"/>
    <w:rsid w:val="006F35DB"/>
    <w:rsid w:val="0079747F"/>
    <w:rsid w:val="007B6315"/>
    <w:rsid w:val="007C5423"/>
    <w:rsid w:val="007D1BE5"/>
    <w:rsid w:val="00800D3A"/>
    <w:rsid w:val="00811B2F"/>
    <w:rsid w:val="008243CE"/>
    <w:rsid w:val="00845355"/>
    <w:rsid w:val="00863B4B"/>
    <w:rsid w:val="00880F0E"/>
    <w:rsid w:val="008C3788"/>
    <w:rsid w:val="008C6328"/>
    <w:rsid w:val="008D03A5"/>
    <w:rsid w:val="008D7C54"/>
    <w:rsid w:val="0093323C"/>
    <w:rsid w:val="00956F73"/>
    <w:rsid w:val="00960C9D"/>
    <w:rsid w:val="00966A16"/>
    <w:rsid w:val="00995871"/>
    <w:rsid w:val="009B691D"/>
    <w:rsid w:val="00A11359"/>
    <w:rsid w:val="00A31306"/>
    <w:rsid w:val="00A32FC4"/>
    <w:rsid w:val="00A4150C"/>
    <w:rsid w:val="00AA2986"/>
    <w:rsid w:val="00AA46F6"/>
    <w:rsid w:val="00AC33C9"/>
    <w:rsid w:val="00AD0468"/>
    <w:rsid w:val="00AE1F81"/>
    <w:rsid w:val="00B03CC2"/>
    <w:rsid w:val="00B109C2"/>
    <w:rsid w:val="00B4623C"/>
    <w:rsid w:val="00B56857"/>
    <w:rsid w:val="00B61D38"/>
    <w:rsid w:val="00B86881"/>
    <w:rsid w:val="00BA3C7B"/>
    <w:rsid w:val="00BA66BE"/>
    <w:rsid w:val="00BB1944"/>
    <w:rsid w:val="00BB482A"/>
    <w:rsid w:val="00BC7194"/>
    <w:rsid w:val="00BF436B"/>
    <w:rsid w:val="00C14CD2"/>
    <w:rsid w:val="00C33E61"/>
    <w:rsid w:val="00CF7DD3"/>
    <w:rsid w:val="00D42544"/>
    <w:rsid w:val="00D73D56"/>
    <w:rsid w:val="00D755D0"/>
    <w:rsid w:val="00DA1775"/>
    <w:rsid w:val="00DA4152"/>
    <w:rsid w:val="00DB2606"/>
    <w:rsid w:val="00DC7BEB"/>
    <w:rsid w:val="00DF41E6"/>
    <w:rsid w:val="00E17E89"/>
    <w:rsid w:val="00E345F7"/>
    <w:rsid w:val="00E45A5F"/>
    <w:rsid w:val="00E55937"/>
    <w:rsid w:val="00E743C9"/>
    <w:rsid w:val="00E81A23"/>
    <w:rsid w:val="00EB2DFE"/>
    <w:rsid w:val="00EB3765"/>
    <w:rsid w:val="00EB60BF"/>
    <w:rsid w:val="00F04AC8"/>
    <w:rsid w:val="00F24A8B"/>
    <w:rsid w:val="00F436F2"/>
    <w:rsid w:val="00F62438"/>
    <w:rsid w:val="00F83ACE"/>
    <w:rsid w:val="00FB1C34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1C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55D0"/>
    <w:pPr>
      <w:keepNext/>
      <w:widowControl w:val="0"/>
      <w:outlineLvl w:val="0"/>
    </w:pPr>
    <w:rPr>
      <w:b/>
      <w:snapToGrid w:val="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79F6"/>
    <w:pPr>
      <w:spacing w:before="100" w:beforeAutospacing="1" w:after="100" w:afterAutospacing="1"/>
    </w:pPr>
  </w:style>
  <w:style w:type="character" w:styleId="Pogrubienie">
    <w:name w:val="Strong"/>
    <w:qFormat/>
    <w:rsid w:val="003179F6"/>
    <w:rPr>
      <w:b/>
      <w:bCs/>
    </w:rPr>
  </w:style>
  <w:style w:type="paragraph" w:styleId="Tekstpodstawowy">
    <w:name w:val="Body Text"/>
    <w:basedOn w:val="Normalny"/>
    <w:link w:val="TekstpodstawowyZnak"/>
    <w:rsid w:val="00BB1944"/>
    <w:pPr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link w:val="Tekstpodstawowy"/>
    <w:locked/>
    <w:rsid w:val="00BB1944"/>
    <w:rPr>
      <w:rFonts w:eastAsia="Calibri"/>
      <w:kern w:val="1"/>
      <w:sz w:val="24"/>
      <w:szCs w:val="24"/>
      <w:lang w:eastAsia="pl-PL" w:bidi="ar-SA"/>
    </w:rPr>
  </w:style>
  <w:style w:type="paragraph" w:customStyle="1" w:styleId="doctitlesub">
    <w:name w:val="doctitlesub"/>
    <w:basedOn w:val="Normalny"/>
    <w:rsid w:val="00D755D0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223B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223BD3"/>
    <w:rPr>
      <w:rFonts w:cs="Times New Roman"/>
      <w:color w:val="0000FF"/>
      <w:u w:val="single"/>
    </w:rPr>
  </w:style>
  <w:style w:type="paragraph" w:customStyle="1" w:styleId="Akapitzlist5">
    <w:name w:val="Akapit z listą5"/>
    <w:basedOn w:val="Normalny"/>
    <w:rsid w:val="007C54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F7D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3523</CharactersWithSpaces>
  <SharedDoc>false</SharedDoc>
  <HLinks>
    <vt:vector size="6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mailto:p.florczyk@karlino.pl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Grażyna Kogut</dc:creator>
  <cp:lastModifiedBy>LM</cp:lastModifiedBy>
  <cp:revision>4</cp:revision>
  <cp:lastPrinted>2021-10-04T05:40:00Z</cp:lastPrinted>
  <dcterms:created xsi:type="dcterms:W3CDTF">2023-10-09T09:59:00Z</dcterms:created>
  <dcterms:modified xsi:type="dcterms:W3CDTF">2023-10-09T10:12:00Z</dcterms:modified>
</cp:coreProperties>
</file>