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BC" w:rsidRPr="00AF3CEA" w:rsidRDefault="00C510BC" w:rsidP="00C510BC">
      <w:pPr>
        <w:jc w:val="right"/>
        <w:rPr>
          <w:rFonts w:ascii="Arial" w:hAnsi="Arial" w:cs="Arial"/>
          <w:i/>
          <w:sz w:val="16"/>
          <w:szCs w:val="16"/>
        </w:rPr>
      </w:pPr>
      <w:r w:rsidRPr="00AF3CEA">
        <w:rPr>
          <w:rFonts w:ascii="Arial" w:hAnsi="Arial" w:cs="Arial"/>
          <w:i/>
          <w:sz w:val="16"/>
          <w:szCs w:val="16"/>
        </w:rPr>
        <w:t xml:space="preserve">Załącznik - projekt umowy </w:t>
      </w:r>
    </w:p>
    <w:p w:rsidR="00C510BC" w:rsidRPr="00510837" w:rsidRDefault="00C510BC" w:rsidP="00C510BC">
      <w:pPr>
        <w:widowControl w:val="0"/>
        <w:jc w:val="center"/>
        <w:rPr>
          <w:rFonts w:ascii="Arial" w:hAnsi="Arial" w:cs="Arial"/>
          <w:sz w:val="20"/>
          <w:szCs w:val="20"/>
        </w:rPr>
      </w:pPr>
      <w:r w:rsidRPr="00510837">
        <w:rPr>
          <w:rFonts w:ascii="Arial" w:hAnsi="Arial" w:cs="Arial"/>
          <w:sz w:val="20"/>
          <w:szCs w:val="20"/>
        </w:rPr>
        <w:t>UMOWA NR ............</w:t>
      </w:r>
    </w:p>
    <w:p w:rsidR="00C510BC" w:rsidRPr="00510837" w:rsidRDefault="00C510BC" w:rsidP="00C510BC">
      <w:pPr>
        <w:tabs>
          <w:tab w:val="left" w:pos="227"/>
        </w:tabs>
        <w:jc w:val="both"/>
        <w:rPr>
          <w:rFonts w:ascii="Arial" w:hAnsi="Arial" w:cs="Arial"/>
          <w:sz w:val="20"/>
          <w:szCs w:val="20"/>
        </w:rPr>
      </w:pPr>
      <w:r w:rsidRPr="00510837">
        <w:rPr>
          <w:rFonts w:ascii="Arial" w:hAnsi="Arial" w:cs="Arial"/>
          <w:sz w:val="20"/>
          <w:szCs w:val="20"/>
        </w:rPr>
        <w:t>zawarta w dniu …….... 202…r. w Karlinie pomiędzy:</w:t>
      </w:r>
    </w:p>
    <w:p w:rsidR="00C510BC" w:rsidRPr="00510837" w:rsidRDefault="00C510BC" w:rsidP="00C510BC">
      <w:pPr>
        <w:tabs>
          <w:tab w:val="left" w:pos="227"/>
        </w:tabs>
        <w:jc w:val="both"/>
        <w:rPr>
          <w:rFonts w:ascii="Arial" w:hAnsi="Arial" w:cs="Arial"/>
          <w:sz w:val="20"/>
          <w:szCs w:val="20"/>
        </w:rPr>
      </w:pPr>
      <w:r w:rsidRPr="00510837">
        <w:rPr>
          <w:rFonts w:ascii="Arial" w:hAnsi="Arial" w:cs="Arial"/>
          <w:sz w:val="20"/>
          <w:szCs w:val="20"/>
        </w:rPr>
        <w:t>Zakładem Oświaty Karlino, ul. Szymanowskiego 17, 78-230 Karlino, w imieniu i na rzecz którego działa ........................, zwanym dalej „zamawiającym”,</w:t>
      </w:r>
    </w:p>
    <w:p w:rsidR="009C3D30" w:rsidRPr="00F309F7" w:rsidRDefault="009C3D30" w:rsidP="009C3D30">
      <w:pPr>
        <w:tabs>
          <w:tab w:val="left" w:pos="227"/>
        </w:tabs>
        <w:jc w:val="both"/>
        <w:rPr>
          <w:rFonts w:ascii="Arial" w:hAnsi="Arial" w:cs="Arial"/>
          <w:sz w:val="20"/>
          <w:szCs w:val="20"/>
        </w:rPr>
      </w:pPr>
      <w:r w:rsidRPr="00F309F7">
        <w:rPr>
          <w:rFonts w:ascii="Arial" w:hAnsi="Arial" w:cs="Arial"/>
          <w:sz w:val="20"/>
          <w:szCs w:val="20"/>
        </w:rPr>
        <w:t>a…......., zwanym dalej „wykonawcą”, zaś wspólnie zwanymi w dalszej części umowy „stronami”, w rezultacie dokonania wyboru oferty wykonawcy, złożonej w postępowaniu o udzielenie zamówienia publicznego prowadzonym w trybie podstawowym, na podstawie ustawy z dnia 11 września 2019r. Prawo zamówień publicznych (</w:t>
      </w:r>
      <w:proofErr w:type="spellStart"/>
      <w:r w:rsidRPr="00F309F7">
        <w:rPr>
          <w:rFonts w:ascii="Arial" w:hAnsi="Arial" w:cs="Arial"/>
          <w:sz w:val="20"/>
          <w:szCs w:val="20"/>
        </w:rPr>
        <w:t>t.j</w:t>
      </w:r>
      <w:proofErr w:type="spellEnd"/>
      <w:r w:rsidRPr="00F309F7">
        <w:rPr>
          <w:rFonts w:ascii="Arial" w:hAnsi="Arial" w:cs="Arial"/>
          <w:sz w:val="20"/>
          <w:szCs w:val="20"/>
        </w:rPr>
        <w:t xml:space="preserve">. Dz. U. z 2021r. poz. 1129 ze zm.), zwanej dalej „ustawą </w:t>
      </w:r>
      <w:proofErr w:type="spellStart"/>
      <w:r w:rsidRPr="00F309F7">
        <w:rPr>
          <w:rFonts w:ascii="Arial" w:hAnsi="Arial" w:cs="Arial"/>
          <w:sz w:val="20"/>
          <w:szCs w:val="20"/>
        </w:rPr>
        <w:t>Pzp</w:t>
      </w:r>
      <w:proofErr w:type="spellEnd"/>
      <w:r w:rsidRPr="00F309F7">
        <w:rPr>
          <w:rFonts w:ascii="Arial" w:hAnsi="Arial" w:cs="Arial"/>
          <w:sz w:val="20"/>
          <w:szCs w:val="20"/>
        </w:rPr>
        <w:t>” (dalej: „</w:t>
      </w:r>
      <w:bookmarkStart w:id="0" w:name="_Hlk61514244"/>
      <w:r w:rsidRPr="00F309F7">
        <w:rPr>
          <w:rFonts w:ascii="Arial" w:hAnsi="Arial" w:cs="Arial"/>
          <w:sz w:val="20"/>
          <w:szCs w:val="20"/>
        </w:rPr>
        <w:t>postępowanie</w:t>
      </w:r>
      <w:bookmarkEnd w:id="0"/>
      <w:r w:rsidRPr="00F309F7">
        <w:rPr>
          <w:rFonts w:ascii="Arial" w:hAnsi="Arial" w:cs="Arial"/>
          <w:sz w:val="20"/>
          <w:szCs w:val="20"/>
        </w:rPr>
        <w:t>”), została zawarta umowa następującej treści:</w:t>
      </w:r>
    </w:p>
    <w:p w:rsidR="00C510BC" w:rsidRPr="00AB04C1" w:rsidRDefault="00C510BC" w:rsidP="00C510BC">
      <w:pPr>
        <w:tabs>
          <w:tab w:val="left" w:pos="227"/>
        </w:tabs>
        <w:jc w:val="both"/>
        <w:rPr>
          <w:rFonts w:ascii="Arial" w:hAnsi="Arial" w:cs="Arial"/>
          <w:color w:val="00B050"/>
          <w:sz w:val="20"/>
          <w:szCs w:val="20"/>
        </w:rPr>
      </w:pPr>
    </w:p>
    <w:p w:rsidR="00C510BC" w:rsidRPr="009C3D30" w:rsidRDefault="00C510BC" w:rsidP="00C510BC">
      <w:pPr>
        <w:tabs>
          <w:tab w:val="left" w:pos="227"/>
        </w:tabs>
        <w:jc w:val="center"/>
        <w:rPr>
          <w:rFonts w:ascii="Arial" w:hAnsi="Arial" w:cs="Arial"/>
          <w:sz w:val="20"/>
          <w:szCs w:val="20"/>
        </w:rPr>
      </w:pPr>
      <w:r w:rsidRPr="009C3D30">
        <w:rPr>
          <w:rFonts w:ascii="Arial" w:hAnsi="Arial" w:cs="Arial"/>
          <w:sz w:val="20"/>
          <w:szCs w:val="20"/>
        </w:rPr>
        <w:t>§ 1</w:t>
      </w:r>
    </w:p>
    <w:p w:rsidR="00C510BC" w:rsidRPr="009C3D30" w:rsidRDefault="00C510BC" w:rsidP="00C510BC">
      <w:pPr>
        <w:numPr>
          <w:ilvl w:val="0"/>
          <w:numId w:val="38"/>
        </w:numPr>
        <w:tabs>
          <w:tab w:val="left" w:pos="284"/>
        </w:tabs>
        <w:ind w:left="0" w:firstLine="0"/>
        <w:jc w:val="both"/>
        <w:rPr>
          <w:rFonts w:ascii="Arial" w:hAnsi="Arial" w:cs="Arial"/>
          <w:sz w:val="20"/>
          <w:szCs w:val="20"/>
        </w:rPr>
      </w:pPr>
      <w:r w:rsidRPr="009C3D30">
        <w:rPr>
          <w:rFonts w:ascii="Arial" w:hAnsi="Arial" w:cs="Arial"/>
          <w:sz w:val="20"/>
          <w:szCs w:val="20"/>
        </w:rPr>
        <w:t>Zamawiający zleca, a wykonawca zobowiązuje się do wykonania: ………………………. (dalej: „przedmiot umowy”).</w:t>
      </w:r>
    </w:p>
    <w:p w:rsidR="00C510BC" w:rsidRPr="009C3D30" w:rsidRDefault="00C510BC" w:rsidP="00C510BC">
      <w:pPr>
        <w:numPr>
          <w:ilvl w:val="0"/>
          <w:numId w:val="38"/>
        </w:numPr>
        <w:tabs>
          <w:tab w:val="left" w:pos="284"/>
        </w:tabs>
        <w:ind w:left="0" w:firstLine="0"/>
        <w:jc w:val="both"/>
        <w:rPr>
          <w:rFonts w:ascii="Arial" w:hAnsi="Arial" w:cs="Arial"/>
          <w:sz w:val="20"/>
          <w:szCs w:val="20"/>
        </w:rPr>
      </w:pPr>
      <w:r w:rsidRPr="009C3D30">
        <w:rPr>
          <w:rFonts w:ascii="Arial" w:hAnsi="Arial" w:cs="Arial"/>
          <w:sz w:val="20"/>
          <w:szCs w:val="20"/>
        </w:rPr>
        <w:t xml:space="preserve">Przedmiot umowy został określony w </w:t>
      </w:r>
      <w:r w:rsidRPr="009C3D30">
        <w:rPr>
          <w:rFonts w:ascii="Arial" w:eastAsia="Lucida Sans Unicode" w:hAnsi="Arial" w:cs="Arial"/>
          <w:sz w:val="20"/>
          <w:szCs w:val="20"/>
        </w:rPr>
        <w:t>opisie przedmiotu zamówienia.</w:t>
      </w:r>
    </w:p>
    <w:p w:rsidR="00C510BC" w:rsidRPr="009C3D30" w:rsidRDefault="00C510BC" w:rsidP="00C510BC">
      <w:pPr>
        <w:numPr>
          <w:ilvl w:val="0"/>
          <w:numId w:val="38"/>
        </w:numPr>
        <w:tabs>
          <w:tab w:val="left" w:pos="284"/>
        </w:tabs>
        <w:ind w:left="0" w:firstLine="0"/>
        <w:jc w:val="both"/>
        <w:rPr>
          <w:rFonts w:ascii="Arial" w:hAnsi="Arial" w:cs="Arial"/>
          <w:sz w:val="20"/>
          <w:szCs w:val="20"/>
        </w:rPr>
      </w:pPr>
      <w:r w:rsidRPr="009C3D30">
        <w:rPr>
          <w:rFonts w:ascii="Arial" w:hAnsi="Arial" w:cs="Arial"/>
          <w:sz w:val="20"/>
          <w:szCs w:val="20"/>
        </w:rPr>
        <w:t xml:space="preserve">Łączna (maksymalna) ilość biletów objęta przedmiotem umowy wynosi ……. </w:t>
      </w:r>
      <w:bookmarkStart w:id="1" w:name="_Hlk59396749"/>
      <w:r w:rsidRPr="009C3D30">
        <w:rPr>
          <w:rFonts w:ascii="Arial" w:hAnsi="Arial" w:cs="Arial"/>
          <w:sz w:val="20"/>
          <w:szCs w:val="20"/>
        </w:rPr>
        <w:t>biletów miesięcznych ulgowych dla uczniów i …… biletów miesięcznych dla dzieci do 4 lat.</w:t>
      </w:r>
      <w:bookmarkEnd w:id="1"/>
    </w:p>
    <w:p w:rsidR="00C510BC" w:rsidRPr="009C3D30" w:rsidRDefault="00C510BC" w:rsidP="00C510BC">
      <w:pPr>
        <w:numPr>
          <w:ilvl w:val="0"/>
          <w:numId w:val="38"/>
        </w:numPr>
        <w:tabs>
          <w:tab w:val="left" w:pos="284"/>
        </w:tabs>
        <w:ind w:left="0" w:firstLine="0"/>
        <w:jc w:val="both"/>
        <w:rPr>
          <w:rFonts w:ascii="Arial" w:hAnsi="Arial" w:cs="Arial"/>
          <w:sz w:val="20"/>
          <w:szCs w:val="20"/>
        </w:rPr>
      </w:pPr>
      <w:r w:rsidRPr="009C3D30">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rsidR="009C3D30" w:rsidRPr="009C3D30" w:rsidRDefault="009C3D30" w:rsidP="009C3D30">
      <w:pPr>
        <w:numPr>
          <w:ilvl w:val="0"/>
          <w:numId w:val="38"/>
        </w:numPr>
        <w:tabs>
          <w:tab w:val="left" w:pos="284"/>
        </w:tabs>
        <w:ind w:left="0" w:firstLine="0"/>
        <w:jc w:val="both"/>
        <w:rPr>
          <w:rFonts w:ascii="Arial" w:hAnsi="Arial" w:cs="Arial"/>
          <w:sz w:val="20"/>
          <w:szCs w:val="20"/>
        </w:rPr>
      </w:pPr>
      <w:r w:rsidRPr="009C3D30">
        <w:rPr>
          <w:rFonts w:ascii="Arial" w:hAnsi="Arial" w:cs="Arial"/>
          <w:sz w:val="20"/>
          <w:szCs w:val="20"/>
        </w:rPr>
        <w:t>W razie sprzeczności pomiędzy informacjami, co do zakresu zamówienia przyjmuje się, że wykonawca uwzględnił w cenie oferty najszerszy możliwy zakres wynikający z wszystkich udostępnionych dokumentów,</w:t>
      </w:r>
      <w:r w:rsidRPr="009C3D30">
        <w:rPr>
          <w:rFonts w:ascii="Arial" w:hAnsi="Arial" w:cs="Arial"/>
          <w:sz w:val="20"/>
          <w:szCs w:val="20"/>
        </w:rPr>
        <w:br/>
        <w:t>w tym odpowiedzi na pytania i zmiany treści przedmiotowej specyfikacji warunków zamówienia, zwanej dalej „SWZ”.</w:t>
      </w:r>
    </w:p>
    <w:p w:rsidR="00C510BC" w:rsidRPr="009C3D30" w:rsidRDefault="00C510BC" w:rsidP="00C510BC">
      <w:pPr>
        <w:tabs>
          <w:tab w:val="left" w:pos="284"/>
        </w:tabs>
        <w:jc w:val="both"/>
        <w:rPr>
          <w:rFonts w:ascii="Arial" w:hAnsi="Arial" w:cs="Arial"/>
          <w:sz w:val="20"/>
          <w:szCs w:val="20"/>
        </w:rPr>
      </w:pPr>
    </w:p>
    <w:p w:rsidR="00C510BC" w:rsidRPr="009C3D30" w:rsidRDefault="00C510BC" w:rsidP="00C510BC">
      <w:pPr>
        <w:widowControl w:val="0"/>
        <w:tabs>
          <w:tab w:val="left" w:pos="227"/>
        </w:tabs>
        <w:suppressAutoHyphens/>
        <w:jc w:val="center"/>
        <w:rPr>
          <w:rFonts w:ascii="Arial" w:eastAsia="Lucida Sans Unicode" w:hAnsi="Arial" w:cs="Arial"/>
          <w:sz w:val="20"/>
          <w:szCs w:val="20"/>
          <w:lang w:eastAsia="en-US"/>
        </w:rPr>
      </w:pPr>
      <w:r w:rsidRPr="009C3D30">
        <w:rPr>
          <w:rFonts w:ascii="Arial" w:eastAsia="Lucida Sans Unicode" w:hAnsi="Arial" w:cs="Arial"/>
          <w:sz w:val="20"/>
          <w:szCs w:val="20"/>
          <w:lang w:eastAsia="en-US"/>
        </w:rPr>
        <w:t>§ 2</w:t>
      </w:r>
    </w:p>
    <w:p w:rsidR="00C510BC" w:rsidRPr="009C3D30" w:rsidRDefault="00C510BC" w:rsidP="00C510BC">
      <w:pPr>
        <w:pStyle w:val="Akapitzlist"/>
        <w:widowControl w:val="0"/>
        <w:tabs>
          <w:tab w:val="left" w:pos="284"/>
        </w:tabs>
        <w:suppressAutoHyphens/>
        <w:ind w:left="0"/>
        <w:jc w:val="both"/>
        <w:rPr>
          <w:rFonts w:ascii="Arial" w:eastAsia="Lucida Sans Unicode" w:hAnsi="Arial" w:cs="Arial"/>
          <w:lang w:bidi="pl-PL"/>
        </w:rPr>
      </w:pPr>
      <w:r w:rsidRPr="009C3D30">
        <w:rPr>
          <w:rFonts w:ascii="Arial" w:eastAsia="Lucida Sans Unicode" w:hAnsi="Arial" w:cs="Arial"/>
        </w:rPr>
        <w:t xml:space="preserve">Termin wykonania przedmiotu umowy: </w:t>
      </w:r>
      <w:r w:rsidRPr="009C3D30">
        <w:rPr>
          <w:rFonts w:ascii="Arial" w:eastAsia="Lucida Sans Unicode" w:hAnsi="Arial" w:cs="Arial"/>
          <w:bCs/>
        </w:rPr>
        <w:t>………………..</w:t>
      </w:r>
    </w:p>
    <w:p w:rsidR="00C510BC" w:rsidRPr="009C3D30" w:rsidRDefault="00C510BC" w:rsidP="00C510BC">
      <w:pPr>
        <w:pStyle w:val="Akapitzlist"/>
        <w:widowControl w:val="0"/>
        <w:tabs>
          <w:tab w:val="left" w:pos="284"/>
        </w:tabs>
        <w:suppressAutoHyphens/>
        <w:ind w:left="0"/>
        <w:jc w:val="both"/>
        <w:rPr>
          <w:rFonts w:ascii="Arial" w:eastAsia="Lucida Sans Unicode" w:hAnsi="Arial" w:cs="Arial"/>
        </w:rPr>
      </w:pPr>
    </w:p>
    <w:p w:rsidR="00C510BC" w:rsidRPr="009C3D30" w:rsidRDefault="00C510BC" w:rsidP="00C510BC">
      <w:pPr>
        <w:jc w:val="center"/>
        <w:rPr>
          <w:rFonts w:ascii="Arial" w:hAnsi="Arial" w:cs="Arial"/>
          <w:sz w:val="20"/>
          <w:szCs w:val="20"/>
        </w:rPr>
      </w:pPr>
      <w:r w:rsidRPr="009C3D30">
        <w:rPr>
          <w:rFonts w:ascii="Arial" w:hAnsi="Arial" w:cs="Arial"/>
          <w:sz w:val="20"/>
          <w:szCs w:val="20"/>
        </w:rPr>
        <w:t>§ 2a</w:t>
      </w:r>
    </w:p>
    <w:p w:rsidR="00C510BC" w:rsidRPr="009C3D30" w:rsidRDefault="00C510BC" w:rsidP="00C510BC">
      <w:pPr>
        <w:widowControl w:val="0"/>
        <w:numPr>
          <w:ilvl w:val="0"/>
          <w:numId w:val="48"/>
        </w:numPr>
        <w:tabs>
          <w:tab w:val="left" w:pos="284"/>
        </w:tabs>
        <w:suppressAutoHyphens/>
        <w:ind w:left="0" w:firstLine="0"/>
        <w:jc w:val="both"/>
        <w:rPr>
          <w:rFonts w:ascii="Arial" w:eastAsia="Lucida Sans Unicode" w:hAnsi="Arial" w:cs="Arial"/>
          <w:sz w:val="20"/>
          <w:szCs w:val="20"/>
        </w:rPr>
      </w:pPr>
      <w:r w:rsidRPr="009C3D30">
        <w:rPr>
          <w:rFonts w:ascii="Arial" w:eastAsia="Lucida Sans Unicode" w:hAnsi="Arial" w:cs="Arial"/>
          <w:sz w:val="20"/>
          <w:szCs w:val="20"/>
        </w:rPr>
        <w:t>Przedstawicielem zamawiającego przy realizacji przedmiotu umowy będzie: …….…. (oprócz dyrektorów właściwych jednostek) lub inna osoba upoważniona przez zamawiającego.</w:t>
      </w:r>
    </w:p>
    <w:p w:rsidR="00C510BC" w:rsidRPr="009C3D30" w:rsidRDefault="00C510BC" w:rsidP="00C510BC">
      <w:pPr>
        <w:widowControl w:val="0"/>
        <w:numPr>
          <w:ilvl w:val="0"/>
          <w:numId w:val="48"/>
        </w:numPr>
        <w:tabs>
          <w:tab w:val="left" w:pos="227"/>
          <w:tab w:val="left" w:pos="284"/>
        </w:tabs>
        <w:suppressAutoHyphens/>
        <w:ind w:left="0" w:firstLine="0"/>
        <w:jc w:val="both"/>
        <w:rPr>
          <w:rFonts w:ascii="Arial" w:eastAsia="Lucida Sans Unicode" w:hAnsi="Arial" w:cs="Arial"/>
          <w:sz w:val="20"/>
          <w:szCs w:val="20"/>
        </w:rPr>
      </w:pPr>
      <w:r w:rsidRPr="009C3D30">
        <w:rPr>
          <w:rFonts w:ascii="Arial" w:eastAsia="Lucida Sans Unicode" w:hAnsi="Arial" w:cs="Arial"/>
          <w:sz w:val="20"/>
          <w:szCs w:val="20"/>
        </w:rPr>
        <w:t xml:space="preserve">Przedstawicielem wykonawcy przy realizacji przedmiotu umowy będzie: ………...., numer tel. ..........., </w:t>
      </w:r>
      <w:proofErr w:type="spellStart"/>
      <w:r w:rsidRPr="009C3D30">
        <w:rPr>
          <w:rFonts w:ascii="Arial" w:eastAsia="Lucida Sans Unicode" w:hAnsi="Arial" w:cs="Arial"/>
          <w:sz w:val="20"/>
          <w:szCs w:val="20"/>
          <w:lang w:val="de-DE"/>
        </w:rPr>
        <w:t>adres</w:t>
      </w:r>
      <w:proofErr w:type="spellEnd"/>
      <w:r w:rsidRPr="009C3D30">
        <w:rPr>
          <w:rFonts w:ascii="Arial" w:eastAsia="Lucida Sans Unicode" w:hAnsi="Arial" w:cs="Arial"/>
          <w:sz w:val="20"/>
          <w:szCs w:val="20"/>
          <w:lang w:val="de-DE"/>
        </w:rPr>
        <w:t xml:space="preserve"> e-</w:t>
      </w:r>
      <w:proofErr w:type="spellStart"/>
      <w:r w:rsidRPr="009C3D30">
        <w:rPr>
          <w:rFonts w:ascii="Arial" w:eastAsia="Lucida Sans Unicode" w:hAnsi="Arial" w:cs="Arial"/>
          <w:sz w:val="20"/>
          <w:szCs w:val="20"/>
          <w:lang w:val="de-DE"/>
        </w:rPr>
        <w:t>mail</w:t>
      </w:r>
      <w:proofErr w:type="spellEnd"/>
      <w:r w:rsidRPr="009C3D30">
        <w:rPr>
          <w:rFonts w:ascii="Arial" w:eastAsia="Lucida Sans Unicode" w:hAnsi="Arial" w:cs="Arial"/>
          <w:sz w:val="20"/>
          <w:szCs w:val="20"/>
          <w:lang w:val="de-DE"/>
        </w:rPr>
        <w:t>: ……………</w:t>
      </w:r>
    </w:p>
    <w:p w:rsidR="00C510BC" w:rsidRPr="009C3D30" w:rsidRDefault="00C510BC" w:rsidP="00C510BC">
      <w:pPr>
        <w:widowControl w:val="0"/>
        <w:tabs>
          <w:tab w:val="left" w:pos="0"/>
          <w:tab w:val="left" w:pos="227"/>
          <w:tab w:val="left" w:pos="284"/>
        </w:tabs>
        <w:suppressAutoHyphens/>
        <w:jc w:val="center"/>
        <w:rPr>
          <w:rFonts w:ascii="Arial" w:eastAsia="Lucida Sans Unicode" w:hAnsi="Arial" w:cs="Arial"/>
          <w:sz w:val="20"/>
          <w:szCs w:val="20"/>
          <w:lang w:eastAsia="en-US"/>
        </w:rPr>
      </w:pPr>
    </w:p>
    <w:p w:rsidR="00C510BC" w:rsidRPr="009C3D30" w:rsidRDefault="00C510BC" w:rsidP="00C510BC">
      <w:pPr>
        <w:widowControl w:val="0"/>
        <w:tabs>
          <w:tab w:val="left" w:pos="0"/>
          <w:tab w:val="left" w:pos="227"/>
          <w:tab w:val="left" w:pos="284"/>
        </w:tabs>
        <w:suppressAutoHyphens/>
        <w:jc w:val="center"/>
        <w:rPr>
          <w:rFonts w:ascii="Arial" w:eastAsia="Lucida Sans Unicode" w:hAnsi="Arial" w:cs="Arial"/>
          <w:sz w:val="20"/>
          <w:szCs w:val="20"/>
          <w:lang w:eastAsia="en-US"/>
        </w:rPr>
      </w:pPr>
      <w:r w:rsidRPr="009C3D30">
        <w:rPr>
          <w:rFonts w:ascii="Arial" w:eastAsia="Lucida Sans Unicode" w:hAnsi="Arial" w:cs="Arial"/>
          <w:sz w:val="20"/>
          <w:szCs w:val="20"/>
          <w:lang w:eastAsia="en-US"/>
        </w:rPr>
        <w:t>§ 3</w:t>
      </w:r>
    </w:p>
    <w:p w:rsidR="00C510BC" w:rsidRPr="009C3D30"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Za wykonanie przedmiotu umowy, określonego w § 1, zamawiający zobowiązuje się do zapłaty wykonawcy wynagrodzenia, ustalonego na podstawie oferty wykonawcy, do kwoty … zł brutto (słownie: ……….... złotych …/00) wraz z podatkiem od towarów i usług.</w:t>
      </w:r>
    </w:p>
    <w:p w:rsidR="00C510BC" w:rsidRPr="009C3D30"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 xml:space="preserve">Rozliczenia między zamawiającym a wykonawcą będą dokonywane na podstawie jednostkowych cen ryczałtowych za 1 bilet miesięczny dla </w:t>
      </w:r>
      <w:r w:rsidRPr="009C3D30">
        <w:rPr>
          <w:rFonts w:ascii="Arial" w:hAnsi="Arial" w:cs="Arial"/>
          <w:sz w:val="20"/>
          <w:szCs w:val="20"/>
        </w:rPr>
        <w:t>poszczególnych osób (uczeń, dziecko do 4 lat).</w:t>
      </w:r>
    </w:p>
    <w:p w:rsidR="00C510BC" w:rsidRPr="009C3D30"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Jednostkowe ceny ryczałtowe, o których mowa w ust. 2, wynoszą:</w:t>
      </w:r>
    </w:p>
    <w:p w:rsidR="00C510BC" w:rsidRPr="009C3D30" w:rsidRDefault="00C510BC" w:rsidP="00C510BC">
      <w:pPr>
        <w:widowControl w:val="0"/>
        <w:numPr>
          <w:ilvl w:val="0"/>
          <w:numId w:val="46"/>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miesięczny bilet ulgowy dla uczniów - ........ zł brutto,</w:t>
      </w:r>
    </w:p>
    <w:p w:rsidR="00C510BC" w:rsidRPr="009C3D30" w:rsidRDefault="00C510BC" w:rsidP="00C510BC">
      <w:pPr>
        <w:widowControl w:val="0"/>
        <w:numPr>
          <w:ilvl w:val="0"/>
          <w:numId w:val="46"/>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 xml:space="preserve">miesięczny bilet dla </w:t>
      </w:r>
      <w:bookmarkStart w:id="2" w:name="_Hlk59396661"/>
      <w:r w:rsidRPr="009C3D30">
        <w:rPr>
          <w:rFonts w:ascii="Arial" w:eastAsia="Lucida Sans Unicode" w:hAnsi="Arial" w:cs="Arial"/>
          <w:sz w:val="20"/>
          <w:szCs w:val="20"/>
          <w:lang w:eastAsia="en-US"/>
        </w:rPr>
        <w:t>dzieci do 4 lat</w:t>
      </w:r>
      <w:bookmarkEnd w:id="2"/>
      <w:r w:rsidRPr="009C3D30">
        <w:rPr>
          <w:rFonts w:ascii="Arial" w:eastAsia="Lucida Sans Unicode" w:hAnsi="Arial" w:cs="Arial"/>
          <w:sz w:val="20"/>
          <w:szCs w:val="20"/>
          <w:lang w:eastAsia="en-US"/>
        </w:rPr>
        <w:tab/>
        <w:t>- ........ zł/ brutto.</w:t>
      </w:r>
    </w:p>
    <w:p w:rsidR="00C510BC" w:rsidRPr="009C3D30"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rsidR="00C510BC" w:rsidRPr="009C3D30"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Wynagrodzenie będzie płatne na rzecz wykonawcy miesięcznie według jednostkowej ceny ryczałtowej,</w:t>
      </w:r>
      <w:r w:rsidRPr="009C3D30">
        <w:rPr>
          <w:rFonts w:ascii="Arial" w:eastAsia="Lucida Sans Unicode" w:hAnsi="Arial" w:cs="Arial"/>
          <w:sz w:val="20"/>
          <w:szCs w:val="20"/>
          <w:lang w:eastAsia="en-US"/>
        </w:rPr>
        <w:br/>
        <w:t xml:space="preserve">o której mowa w ust. </w:t>
      </w:r>
      <w:r w:rsidR="00F9563E" w:rsidRPr="009C3D30">
        <w:rPr>
          <w:rFonts w:ascii="Arial" w:eastAsia="Lucida Sans Unicode" w:hAnsi="Arial" w:cs="Arial"/>
          <w:sz w:val="20"/>
          <w:szCs w:val="20"/>
          <w:lang w:eastAsia="en-US"/>
        </w:rPr>
        <w:t>2</w:t>
      </w:r>
      <w:r w:rsidRPr="009C3D30">
        <w:rPr>
          <w:rFonts w:ascii="Arial" w:eastAsia="Lucida Sans Unicode" w:hAnsi="Arial" w:cs="Arial"/>
          <w:sz w:val="20"/>
          <w:szCs w:val="20"/>
          <w:lang w:eastAsia="en-US"/>
        </w:rPr>
        <w:t>, pomnożonej przez liczbę faktycznie wydanych zamawiającemu lub innej osobie upoważnionej przez zamawiającego biletów w poprzednim miesiącu, na rachunek bankowy wskazany przez wykonawcę, w terminie 30 dni od daty złożenia przez wykonawcę miesięcznego zestawienia, o którym mowa</w:t>
      </w:r>
      <w:r w:rsidRPr="009C3D30">
        <w:rPr>
          <w:rFonts w:ascii="Arial" w:eastAsia="Lucida Sans Unicode" w:hAnsi="Arial" w:cs="Arial"/>
          <w:sz w:val="20"/>
          <w:szCs w:val="20"/>
          <w:lang w:eastAsia="en-US"/>
        </w:rPr>
        <w:br/>
        <w:t>w ust. 6 i doręczenia zamawiającemu prawidłowo wystawionej faktury VAT/rachunku.</w:t>
      </w:r>
    </w:p>
    <w:p w:rsidR="00C510BC" w:rsidRPr="009C3D30"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Załącznikiem do faktury będzie miesięczne zestawienie zawierające ilości faktycznie wydanych biletów, za poprzedni miesiąc wykonywania usług, potwierdzone przez zamawiającego lub przez inną osobę upoważnioną przez zamawiającego.</w:t>
      </w:r>
    </w:p>
    <w:p w:rsidR="00AF3CEA" w:rsidRPr="009C3D30" w:rsidRDefault="00AF3CEA" w:rsidP="00AF3CEA">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Calibri" w:hAnsi="Arial" w:cs="Arial"/>
          <w:sz w:val="20"/>
          <w:szCs w:val="20"/>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rsidR="00AF3CEA" w:rsidRPr="009C3D30" w:rsidRDefault="00AF3CEA" w:rsidP="00AF3CEA">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Calibri" w:hAnsi="Arial" w:cs="Arial"/>
          <w:sz w:val="20"/>
          <w:szCs w:val="20"/>
        </w:rPr>
        <w:t>Zamawiający wstrzyma do czasu ustania przyczyny płatność faktury w przypadku nie wywiązania się wykonawcy z zobowiązania wynikającego z ust. 7. Wstrzymanie wypłaty wynagrodzenia nie rodzi w tych przypadkach po stronie zamawiającego opóźnienia i wykonawcy nie przysługują odsetki z tego tytułu.</w:t>
      </w:r>
    </w:p>
    <w:p w:rsidR="00AF3CEA" w:rsidRPr="00AB04C1" w:rsidRDefault="00AF3CEA" w:rsidP="00AF3CEA">
      <w:pPr>
        <w:widowControl w:val="0"/>
        <w:tabs>
          <w:tab w:val="left" w:pos="227"/>
          <w:tab w:val="left" w:pos="284"/>
        </w:tabs>
        <w:suppressAutoHyphens/>
        <w:jc w:val="both"/>
        <w:rPr>
          <w:rFonts w:ascii="Arial" w:eastAsia="Lucida Sans Unicode" w:hAnsi="Arial" w:cs="Arial"/>
          <w:color w:val="00B050"/>
          <w:sz w:val="20"/>
          <w:szCs w:val="20"/>
          <w:lang w:eastAsia="en-US"/>
        </w:rPr>
      </w:pPr>
    </w:p>
    <w:p w:rsidR="00AF3CEA" w:rsidRPr="009C3D30" w:rsidRDefault="00AF3CEA" w:rsidP="00AF3CEA">
      <w:pPr>
        <w:widowControl w:val="0"/>
        <w:tabs>
          <w:tab w:val="left" w:pos="227"/>
          <w:tab w:val="left" w:pos="284"/>
        </w:tabs>
        <w:suppressAutoHyphens/>
        <w:jc w:val="both"/>
        <w:rPr>
          <w:rFonts w:ascii="Arial" w:eastAsia="Lucida Sans Unicode" w:hAnsi="Arial" w:cs="Arial"/>
          <w:sz w:val="20"/>
          <w:szCs w:val="20"/>
          <w:lang w:eastAsia="en-US"/>
        </w:rPr>
      </w:pPr>
    </w:p>
    <w:p w:rsidR="00C510BC" w:rsidRPr="009C3D30" w:rsidRDefault="00C510BC" w:rsidP="00C510BC">
      <w:pPr>
        <w:widowControl w:val="0"/>
        <w:numPr>
          <w:ilvl w:val="0"/>
          <w:numId w:val="33"/>
        </w:numPr>
        <w:tabs>
          <w:tab w:val="left" w:pos="227"/>
          <w:tab w:val="left" w:pos="284"/>
        </w:tabs>
        <w:suppressAutoHyphens/>
        <w:ind w:left="0" w:firstLine="0"/>
        <w:jc w:val="both"/>
        <w:rPr>
          <w:rFonts w:ascii="Arial" w:eastAsia="Lucida Sans Unicode" w:hAnsi="Arial" w:cs="Arial"/>
          <w:sz w:val="20"/>
          <w:szCs w:val="20"/>
          <w:lang w:eastAsia="en-US"/>
        </w:rPr>
      </w:pPr>
      <w:r w:rsidRPr="009C3D30">
        <w:rPr>
          <w:rFonts w:ascii="Arial" w:hAnsi="Arial" w:cs="Arial"/>
          <w:sz w:val="20"/>
          <w:szCs w:val="20"/>
        </w:rPr>
        <w:lastRenderedPageBreak/>
        <w:t>W przypadku stwierdzenia nieprawidłowości w doręczonej fakturze VAT/rachunku, termin zapłaty wynagrodzenia ulega przedłużeniu o okres, w którym wykonawca usunie stwierdzone nieprawidłowości.</w:t>
      </w:r>
    </w:p>
    <w:p w:rsidR="00C510BC" w:rsidRPr="009C3D30"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Obowiązujący podatek VAT naliczony zostanie w wysokości obowiązującej w dniu wystawienia faktury.</w:t>
      </w:r>
    </w:p>
    <w:p w:rsidR="00C510BC" w:rsidRPr="009C3D30"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Strony ustalają, iż za dzień zapłaty będą traktować dzień obciążenia rachunku bankowego zamawiającego.</w:t>
      </w:r>
    </w:p>
    <w:p w:rsidR="00C510BC" w:rsidRPr="009C3D30"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C510BC" w:rsidRPr="009C3D30"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Wykonawca nie może, bez zgody zamawiającego, zbywać na rzecz osób trzecich wierzytelności powstałych w wyniku realizacji niniejszej umowy.</w:t>
      </w:r>
    </w:p>
    <w:p w:rsidR="00C510BC" w:rsidRPr="009C3D30"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9C3D30">
        <w:rPr>
          <w:rFonts w:ascii="Arial" w:hAnsi="Arial" w:cs="Arial"/>
          <w:sz w:val="20"/>
          <w:szCs w:val="20"/>
          <w:lang w:eastAsia="en-US"/>
        </w:rPr>
        <w:t>Wykonawca może wysyłać ustrukturyzowaną fakturę elektroniczną, zgodnie z zasadami określonymi</w:t>
      </w:r>
      <w:r w:rsidRPr="009C3D30">
        <w:rPr>
          <w:rFonts w:ascii="Arial" w:hAnsi="Arial" w:cs="Arial"/>
          <w:sz w:val="20"/>
          <w:szCs w:val="20"/>
          <w:lang w:eastAsia="en-US"/>
        </w:rPr>
        <w:br/>
        <w:t xml:space="preserve">w ustawie z dnia 9 listopada 2018r. o elektronicznym fakturowaniu w zamówieniach publicznych, koncesjach na roboty budowlane lub usługi oraz partnerstwie publiczno-prywatnym </w:t>
      </w:r>
      <w:r w:rsidR="00AF3CEA" w:rsidRPr="009C3D30">
        <w:rPr>
          <w:rFonts w:ascii="Arial" w:hAnsi="Arial" w:cs="Arial"/>
          <w:sz w:val="20"/>
          <w:szCs w:val="20"/>
          <w:lang w:eastAsia="en-US"/>
        </w:rPr>
        <w:t>(</w:t>
      </w:r>
      <w:proofErr w:type="spellStart"/>
      <w:r w:rsidR="00AF3CEA" w:rsidRPr="009C3D30">
        <w:rPr>
          <w:rFonts w:ascii="Arial" w:hAnsi="Arial" w:cs="Arial"/>
          <w:sz w:val="20"/>
          <w:szCs w:val="20"/>
          <w:lang w:eastAsia="en-US"/>
        </w:rPr>
        <w:t>t.j</w:t>
      </w:r>
      <w:proofErr w:type="spellEnd"/>
      <w:r w:rsidR="00AF3CEA" w:rsidRPr="009C3D30">
        <w:rPr>
          <w:rFonts w:ascii="Arial" w:hAnsi="Arial" w:cs="Arial"/>
          <w:sz w:val="20"/>
          <w:szCs w:val="20"/>
          <w:lang w:eastAsia="en-US"/>
        </w:rPr>
        <w:t>. Dz. U. z 2020r. poz. 1666</w:t>
      </w:r>
      <w:r w:rsidR="009C3D30" w:rsidRPr="009C3D30">
        <w:rPr>
          <w:rFonts w:ascii="Arial" w:hAnsi="Arial" w:cs="Arial"/>
          <w:sz w:val="20"/>
          <w:szCs w:val="20"/>
          <w:lang w:eastAsia="en-US"/>
        </w:rPr>
        <w:t xml:space="preserve"> ze zm.</w:t>
      </w:r>
      <w:r w:rsidR="00AF3CEA" w:rsidRPr="009C3D30">
        <w:rPr>
          <w:rFonts w:ascii="Arial" w:hAnsi="Arial" w:cs="Arial"/>
          <w:sz w:val="20"/>
          <w:szCs w:val="20"/>
          <w:lang w:eastAsia="en-US"/>
        </w:rPr>
        <w:t xml:space="preserve">), </w:t>
      </w:r>
      <w:r w:rsidRPr="009C3D30">
        <w:rPr>
          <w:rFonts w:ascii="Arial" w:hAnsi="Arial" w:cs="Arial"/>
          <w:sz w:val="20"/>
          <w:szCs w:val="20"/>
          <w:lang w:eastAsia="en-US"/>
        </w:rPr>
        <w:t>za pośrednictwem systemu teleinformatycznego (dostępnego pod adresem https://efaktura.gov.pl), zwanego dalej „platformą”. Wykonawca nie jest obowiązany do wysyłania ustrukturyzowanych faktur elektronicznych do zamawiającego za pośrednictwem platformy.</w:t>
      </w:r>
    </w:p>
    <w:p w:rsidR="00C510BC" w:rsidRPr="009C3D30" w:rsidRDefault="00C510BC" w:rsidP="00C510BC">
      <w:pPr>
        <w:widowControl w:val="0"/>
        <w:tabs>
          <w:tab w:val="left" w:pos="284"/>
        </w:tabs>
        <w:suppressAutoHyphens/>
        <w:jc w:val="both"/>
        <w:rPr>
          <w:rFonts w:ascii="Arial" w:eastAsia="Lucida Sans Unicode" w:hAnsi="Arial" w:cs="Arial"/>
          <w:sz w:val="20"/>
          <w:szCs w:val="20"/>
          <w:lang w:eastAsia="en-US"/>
        </w:rPr>
      </w:pPr>
    </w:p>
    <w:p w:rsidR="00C510BC" w:rsidRPr="009C3D30" w:rsidRDefault="00C510BC" w:rsidP="00C510BC">
      <w:pPr>
        <w:tabs>
          <w:tab w:val="left" w:pos="0"/>
          <w:tab w:val="left" w:pos="227"/>
          <w:tab w:val="left" w:pos="284"/>
        </w:tabs>
        <w:suppressAutoHyphens/>
        <w:jc w:val="center"/>
        <w:rPr>
          <w:rFonts w:ascii="Arial" w:hAnsi="Arial" w:cs="Arial"/>
          <w:sz w:val="20"/>
          <w:szCs w:val="20"/>
          <w:lang w:eastAsia="ar-SA"/>
        </w:rPr>
      </w:pPr>
      <w:r w:rsidRPr="009C3D30">
        <w:rPr>
          <w:rFonts w:ascii="Arial" w:hAnsi="Arial" w:cs="Arial"/>
          <w:sz w:val="20"/>
          <w:szCs w:val="20"/>
          <w:lang w:eastAsia="ar-SA"/>
        </w:rPr>
        <w:t>§ 4</w:t>
      </w:r>
    </w:p>
    <w:p w:rsidR="00C510BC" w:rsidRPr="009C3D3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9C3D30">
        <w:rPr>
          <w:rFonts w:ascii="Arial" w:eastAsia="Calibri" w:hAnsi="Arial" w:cs="Arial"/>
          <w:sz w:val="20"/>
          <w:szCs w:val="20"/>
        </w:rPr>
        <w:t>Wykonawca dostarczy zamawiającemu lub inne osobie upoważnionej przez zamawiającego bilety według wykazu sporządzonego przez zamawiającego.</w:t>
      </w:r>
    </w:p>
    <w:p w:rsidR="00C510BC" w:rsidRPr="005020C6"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5020C6">
        <w:rPr>
          <w:rFonts w:ascii="Arial" w:eastAsia="Calibri" w:hAnsi="Arial" w:cs="Arial"/>
          <w:sz w:val="20"/>
          <w:szCs w:val="20"/>
        </w:rPr>
        <w:t xml:space="preserve">Zamawiający przekaże wykonawcy miesięczne zapotrzebowanie na odpowiednie bilety nie później niż 3 dni przed rozpoczęciem kolejnego miesiąca wykonywania usług, a </w:t>
      </w:r>
      <w:r w:rsidR="0091217A" w:rsidRPr="005020C6">
        <w:rPr>
          <w:rFonts w:ascii="Arial" w:eastAsia="Calibri" w:hAnsi="Arial" w:cs="Arial"/>
          <w:sz w:val="20"/>
          <w:szCs w:val="20"/>
        </w:rPr>
        <w:t xml:space="preserve">zapotrzebowanie na odpowiednie bilety na pierwszy miesiąc wykonywania usług zamawiający przekaże </w:t>
      </w:r>
      <w:r w:rsidR="005020C6" w:rsidRPr="005020C6">
        <w:rPr>
          <w:rFonts w:ascii="Arial" w:eastAsia="Calibri" w:hAnsi="Arial" w:cs="Arial"/>
          <w:sz w:val="20"/>
          <w:szCs w:val="20"/>
        </w:rPr>
        <w:t>co najmniej 2</w:t>
      </w:r>
      <w:r w:rsidR="0091217A" w:rsidRPr="005020C6">
        <w:rPr>
          <w:rFonts w:ascii="Arial" w:eastAsia="Calibri" w:hAnsi="Arial" w:cs="Arial"/>
          <w:sz w:val="20"/>
          <w:szCs w:val="20"/>
        </w:rPr>
        <w:t xml:space="preserve"> dni przed terminem wykonania zamówienia.</w:t>
      </w:r>
    </w:p>
    <w:p w:rsidR="00C510BC" w:rsidRPr="005020C6" w:rsidRDefault="0091217A" w:rsidP="00C510BC">
      <w:pPr>
        <w:numPr>
          <w:ilvl w:val="0"/>
          <w:numId w:val="44"/>
        </w:numPr>
        <w:tabs>
          <w:tab w:val="left" w:pos="284"/>
        </w:tabs>
        <w:suppressAutoHyphens/>
        <w:ind w:left="0" w:firstLine="0"/>
        <w:jc w:val="both"/>
        <w:rPr>
          <w:rFonts w:ascii="Arial" w:eastAsia="Calibri" w:hAnsi="Arial" w:cs="Arial"/>
          <w:sz w:val="20"/>
          <w:szCs w:val="20"/>
        </w:rPr>
      </w:pPr>
      <w:r w:rsidRPr="005020C6">
        <w:rPr>
          <w:rFonts w:ascii="Arial" w:eastAsia="Calibri" w:hAnsi="Arial" w:cs="Arial"/>
          <w:sz w:val="20"/>
          <w:szCs w:val="20"/>
        </w:rPr>
        <w:t>W</w:t>
      </w:r>
      <w:r w:rsidR="00C510BC" w:rsidRPr="005020C6">
        <w:rPr>
          <w:rFonts w:ascii="Arial" w:eastAsia="Calibri" w:hAnsi="Arial" w:cs="Arial"/>
          <w:sz w:val="20"/>
          <w:szCs w:val="20"/>
        </w:rPr>
        <w:t>ykonawca dostarczy zamawiającemu lub innej osobie upoważnionej przez zamawiającego odpowiednie bilety nie później niż 2 dni przed rozpoczęciem kolejnego miesiąca wykonywania usług, a przed pierwszym miesiącem wykonywania usług wykonawca dostarczy zamawiającemu lub innej osobie upoważnionej przez zamawiającego odpowiednie bilety nie później niż 1 dzień przed pierwszym miesiącem wykonywania usług.</w:t>
      </w:r>
    </w:p>
    <w:p w:rsidR="00C510BC" w:rsidRPr="009C3D3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9C3D30">
        <w:rPr>
          <w:rFonts w:ascii="Arial" w:eastAsia="Calibri" w:hAnsi="Arial" w:cs="Arial"/>
          <w:sz w:val="20"/>
          <w:szCs w:val="20"/>
        </w:rPr>
        <w:t>Zamawiający zastrzega sobie prawo do żądania dodatkowej ilości biletów w danym miesiącu, przekazywanego telefonicznie, faksem lub drogą elektroniczną, przez zamawiającego lub inną osobę upoważniona przez zamawiającego, a wykonawca zobowiązany jest dostarczyć zamawiającemu lub innej osobie upoważnionej przez zamawiającego dodatkowe ilości biletów w terminie 1 dnia od dnia przekazania dodatkowego zapotrzebowania na bilety.</w:t>
      </w:r>
    </w:p>
    <w:p w:rsidR="00C510BC" w:rsidRPr="009C3D3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9C3D30">
        <w:rPr>
          <w:rFonts w:ascii="Arial" w:eastAsia="Calibri" w:hAnsi="Arial" w:cs="Arial"/>
          <w:sz w:val="20"/>
          <w:szCs w:val="20"/>
        </w:rPr>
        <w:t>Harmonogramy usług, zwane dalej „harmonogramami”, określające w szczególności dni i godziny przewozów, zostaną przekazane wykonawcy przez zamawiającego lub inną osobę upoważnioną przez zamawiającego przed rozpoczęciem wykonywania przedmiotu umowy.</w:t>
      </w:r>
    </w:p>
    <w:p w:rsidR="00C510BC" w:rsidRPr="009C3D3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9C3D30">
        <w:rPr>
          <w:rFonts w:ascii="Arial" w:eastAsia="Calibri" w:hAnsi="Arial" w:cs="Arial"/>
          <w:sz w:val="20"/>
          <w:szCs w:val="20"/>
        </w:rPr>
        <w:t>Zamawiający zastrzega sobie prawo do zmiany harmonogramów stosownie do potrzeb wynikających ze zmiany planu zajęć i organizacji pracy w szkołach.</w:t>
      </w:r>
    </w:p>
    <w:p w:rsidR="00C510BC" w:rsidRPr="009C3D3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9C3D30">
        <w:rPr>
          <w:rFonts w:ascii="Arial" w:eastAsia="Calibri" w:hAnsi="Arial" w:cs="Arial"/>
          <w:sz w:val="20"/>
          <w:szCs w:val="20"/>
        </w:rPr>
        <w:t>Zmiana harmonogramów następować będzie poprzez zawiadomienie wykonawcy telefonicznie, faksem lub drogą elektroniczną, przez osobę upoważnioną przez zamawiającego, z co najmniej dwudniowym wyprzedzeniem.</w:t>
      </w:r>
    </w:p>
    <w:p w:rsidR="00C510BC" w:rsidRPr="009C3D30" w:rsidRDefault="00C510BC" w:rsidP="00C510BC">
      <w:pPr>
        <w:widowControl w:val="0"/>
        <w:numPr>
          <w:ilvl w:val="0"/>
          <w:numId w:val="44"/>
        </w:numPr>
        <w:tabs>
          <w:tab w:val="left" w:pos="284"/>
        </w:tabs>
        <w:suppressAutoHyphens/>
        <w:autoSpaceDN w:val="0"/>
        <w:ind w:left="0" w:firstLine="0"/>
        <w:jc w:val="both"/>
        <w:textAlignment w:val="baseline"/>
        <w:rPr>
          <w:rFonts w:ascii="Arial" w:hAnsi="Arial" w:cs="Arial"/>
          <w:sz w:val="20"/>
          <w:szCs w:val="20"/>
        </w:rPr>
      </w:pPr>
      <w:r w:rsidRPr="009C3D30">
        <w:rPr>
          <w:rFonts w:ascii="Arial" w:hAnsi="Arial" w:cs="Arial"/>
          <w:sz w:val="20"/>
          <w:szCs w:val="20"/>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C510BC" w:rsidRPr="009C3D30" w:rsidRDefault="00C510BC" w:rsidP="00C510BC">
      <w:pPr>
        <w:widowControl w:val="0"/>
        <w:numPr>
          <w:ilvl w:val="0"/>
          <w:numId w:val="44"/>
        </w:numPr>
        <w:tabs>
          <w:tab w:val="left" w:pos="284"/>
        </w:tabs>
        <w:suppressAutoHyphens/>
        <w:autoSpaceDN w:val="0"/>
        <w:ind w:left="0" w:firstLine="0"/>
        <w:jc w:val="both"/>
        <w:textAlignment w:val="baseline"/>
        <w:rPr>
          <w:rFonts w:ascii="Arial" w:hAnsi="Arial" w:cs="Arial"/>
          <w:sz w:val="20"/>
          <w:szCs w:val="20"/>
        </w:rPr>
      </w:pPr>
      <w:r w:rsidRPr="009C3D30">
        <w:rPr>
          <w:rFonts w:ascii="Arial" w:hAnsi="Arial" w:cs="Arial"/>
          <w:sz w:val="20"/>
          <w:szCs w:val="20"/>
        </w:rPr>
        <w:t>Wykonawca zapewni przewóz osób także na każde zgłoszenie, przekazane telefonicznie, faksem lub drogą elektroniczną, przez zamawiającego lub inną osobę upoważnioną przez zamawiającego. W przypadku</w:t>
      </w:r>
      <w:r w:rsidRPr="009C3D30">
        <w:rPr>
          <w:rFonts w:ascii="Arial" w:hAnsi="Arial" w:cs="Arial"/>
          <w:sz w:val="20"/>
          <w:szCs w:val="20"/>
        </w:rPr>
        <w:br/>
        <w:t>ww. zgłoszenia pojazd winien zostać podstawiony we wskazanym terminie, chyba, że zaistnieje konieczność podstawienia pojazdu w dniu zgłoszenia. W takiej sytuacji wykonawca zobowiązany jest podstawić pojazd we wskazane przez zamawiającego miejsce w czasie nie dłuższym niż 30 minut.</w:t>
      </w:r>
    </w:p>
    <w:p w:rsidR="00C510BC" w:rsidRPr="009C3D30" w:rsidRDefault="00C510BC" w:rsidP="00510837">
      <w:pPr>
        <w:widowControl w:val="0"/>
        <w:numPr>
          <w:ilvl w:val="0"/>
          <w:numId w:val="44"/>
        </w:numPr>
        <w:tabs>
          <w:tab w:val="left" w:pos="426"/>
        </w:tabs>
        <w:suppressAutoHyphens/>
        <w:autoSpaceDN w:val="0"/>
        <w:ind w:left="0" w:firstLine="0"/>
        <w:jc w:val="both"/>
        <w:textAlignment w:val="baseline"/>
        <w:rPr>
          <w:rFonts w:ascii="Arial" w:hAnsi="Arial" w:cs="Arial"/>
          <w:sz w:val="20"/>
          <w:szCs w:val="20"/>
        </w:rPr>
      </w:pPr>
      <w:r w:rsidRPr="009C3D30">
        <w:rPr>
          <w:rFonts w:ascii="Arial" w:hAnsi="Arial" w:cs="Arial"/>
          <w:sz w:val="20"/>
          <w:szCs w:val="20"/>
        </w:rPr>
        <w:t>Przewozy świadczone będą każdego dnia roboczego, za wyjątkiem dni ustawowo wolnych od zajęć, dni</w:t>
      </w:r>
      <w:r w:rsidRPr="009C3D30">
        <w:rPr>
          <w:rFonts w:ascii="Arial" w:hAnsi="Arial" w:cs="Arial"/>
          <w:sz w:val="20"/>
          <w:szCs w:val="20"/>
        </w:rPr>
        <w:br/>
        <w:t>i przerw świątecznych, dni wolnych od zajęć wynikających z organizacji roku szkolnego.</w:t>
      </w:r>
    </w:p>
    <w:p w:rsidR="00C510BC" w:rsidRPr="009C3D30" w:rsidRDefault="00C510BC" w:rsidP="00510837">
      <w:pPr>
        <w:widowControl w:val="0"/>
        <w:numPr>
          <w:ilvl w:val="0"/>
          <w:numId w:val="44"/>
        </w:numPr>
        <w:tabs>
          <w:tab w:val="left" w:pos="426"/>
        </w:tabs>
        <w:suppressAutoHyphens/>
        <w:autoSpaceDN w:val="0"/>
        <w:ind w:left="0" w:firstLine="0"/>
        <w:jc w:val="both"/>
        <w:textAlignment w:val="baseline"/>
        <w:rPr>
          <w:rFonts w:ascii="Arial" w:hAnsi="Arial" w:cs="Arial"/>
          <w:sz w:val="20"/>
          <w:szCs w:val="20"/>
        </w:rPr>
      </w:pPr>
      <w:r w:rsidRPr="009C3D30">
        <w:rPr>
          <w:rFonts w:ascii="Arial" w:hAnsi="Arial" w:cs="Arial"/>
          <w:sz w:val="20"/>
          <w:szCs w:val="20"/>
        </w:rPr>
        <w:t>W przypadku odpracowywania zajęć w innym dniu wolnym od zajęć, wykonawca zobowiązany jest zapewnić przewóz osób, zgodnie z ustalonym rozkładem.</w:t>
      </w:r>
    </w:p>
    <w:p w:rsidR="00C510BC" w:rsidRPr="009C3D30" w:rsidRDefault="00C510BC" w:rsidP="00C510BC">
      <w:pPr>
        <w:widowControl w:val="0"/>
        <w:tabs>
          <w:tab w:val="left" w:pos="284"/>
        </w:tabs>
        <w:suppressAutoHyphens/>
        <w:ind w:left="284" w:hanging="284"/>
        <w:jc w:val="both"/>
        <w:rPr>
          <w:rFonts w:ascii="Arial" w:eastAsia="Lucida Sans Unicode" w:hAnsi="Arial" w:cs="Arial"/>
          <w:sz w:val="20"/>
          <w:szCs w:val="20"/>
          <w:lang w:eastAsia="en-US"/>
        </w:rPr>
      </w:pPr>
    </w:p>
    <w:p w:rsidR="00C510BC" w:rsidRPr="009C3D30" w:rsidRDefault="00C510BC" w:rsidP="00C510BC">
      <w:pPr>
        <w:tabs>
          <w:tab w:val="left" w:pos="0"/>
          <w:tab w:val="left" w:pos="227"/>
          <w:tab w:val="left" w:pos="284"/>
        </w:tabs>
        <w:jc w:val="center"/>
        <w:rPr>
          <w:rFonts w:ascii="Arial" w:hAnsi="Arial" w:cs="Arial"/>
          <w:sz w:val="20"/>
          <w:szCs w:val="20"/>
        </w:rPr>
      </w:pPr>
      <w:r w:rsidRPr="009C3D30">
        <w:rPr>
          <w:rFonts w:ascii="Arial" w:hAnsi="Arial" w:cs="Arial"/>
          <w:sz w:val="20"/>
          <w:szCs w:val="20"/>
        </w:rPr>
        <w:t>§ 4a</w:t>
      </w:r>
    </w:p>
    <w:p w:rsidR="00C510BC" w:rsidRPr="00BA028E" w:rsidRDefault="00C510BC" w:rsidP="00C510BC">
      <w:pPr>
        <w:widowControl w:val="0"/>
        <w:numPr>
          <w:ilvl w:val="0"/>
          <w:numId w:val="40"/>
        </w:numPr>
        <w:tabs>
          <w:tab w:val="left" w:pos="284"/>
        </w:tabs>
        <w:suppressAutoHyphens/>
        <w:ind w:left="0" w:firstLine="0"/>
        <w:jc w:val="both"/>
        <w:rPr>
          <w:rFonts w:ascii="Arial" w:eastAsia="Lucida Sans Unicode" w:hAnsi="Arial" w:cs="Arial"/>
          <w:sz w:val="20"/>
          <w:szCs w:val="20"/>
          <w:lang w:eastAsia="en-US"/>
        </w:rPr>
      </w:pPr>
      <w:r w:rsidRPr="00BA028E">
        <w:rPr>
          <w:rFonts w:ascii="Arial" w:eastAsia="Lucida Sans Unicode" w:hAnsi="Arial" w:cs="Arial"/>
          <w:sz w:val="20"/>
          <w:szCs w:val="20"/>
          <w:lang w:eastAsia="en-US"/>
        </w:rPr>
        <w:t>Wykonawca zobowiązuje się do wykonania przedmiotu umowy siłami własnymi lub przy pomocy podwykonawców, za których działania lub zaniechania działań ponosi pełną odpowiedzialność.</w:t>
      </w:r>
    </w:p>
    <w:p w:rsidR="00C510BC" w:rsidRPr="00BA028E" w:rsidRDefault="00C510BC" w:rsidP="00510837">
      <w:pPr>
        <w:widowControl w:val="0"/>
        <w:numPr>
          <w:ilvl w:val="0"/>
          <w:numId w:val="40"/>
        </w:numPr>
        <w:tabs>
          <w:tab w:val="left" w:pos="284"/>
        </w:tabs>
        <w:suppressAutoHyphens/>
        <w:ind w:left="0" w:firstLine="0"/>
        <w:jc w:val="both"/>
        <w:rPr>
          <w:rFonts w:ascii="Arial" w:eastAsia="Lucida Sans Unicode" w:hAnsi="Arial" w:cs="Arial"/>
          <w:sz w:val="20"/>
          <w:szCs w:val="20"/>
          <w:lang w:eastAsia="en-US"/>
        </w:rPr>
      </w:pPr>
      <w:r w:rsidRPr="00BA028E">
        <w:rPr>
          <w:rFonts w:ascii="Arial" w:hAnsi="Arial" w:cs="Arial"/>
          <w:sz w:val="20"/>
          <w:szCs w:val="20"/>
        </w:rPr>
        <w:t>Wykonanie usług w podwykonawstwie nie zwalnia wykonawcy z odpowiedzialności za wykonanie obowiązków wynikających z umowy i obowiązujących przepisów prawa.</w:t>
      </w:r>
    </w:p>
    <w:p w:rsidR="00C510BC" w:rsidRPr="00BA028E"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bCs/>
        </w:rPr>
      </w:pPr>
      <w:r w:rsidRPr="00BA028E">
        <w:rPr>
          <w:rFonts w:ascii="Arial" w:hAnsi="Arial" w:cs="Arial"/>
          <w:bCs/>
        </w:rPr>
        <w:t>Zamawiający może zażądać od wykonawcy przedstawienia dokumentów potwierdzających kwalifikacje/uprawnienia podwykonawcy. Zamawiający wyznacza termin na dostarczenie powyższych dokumentów, termin ten jednak nie może być krótszy niż 2 dni.</w:t>
      </w:r>
    </w:p>
    <w:p w:rsidR="00C510BC" w:rsidRPr="00BA028E" w:rsidRDefault="00C510BC" w:rsidP="00C510BC">
      <w:pPr>
        <w:numPr>
          <w:ilvl w:val="0"/>
          <w:numId w:val="40"/>
        </w:numPr>
        <w:tabs>
          <w:tab w:val="left" w:pos="284"/>
        </w:tabs>
        <w:ind w:left="0" w:firstLine="0"/>
        <w:jc w:val="both"/>
        <w:rPr>
          <w:rFonts w:ascii="Arial" w:hAnsi="Arial" w:cs="Arial"/>
          <w:sz w:val="20"/>
          <w:szCs w:val="20"/>
        </w:rPr>
      </w:pPr>
      <w:r w:rsidRPr="00BA028E">
        <w:rPr>
          <w:rFonts w:ascii="Arial" w:hAnsi="Arial" w:cs="Arial"/>
          <w:sz w:val="20"/>
          <w:szCs w:val="20"/>
        </w:rPr>
        <w:t>Wykonawca może powierzyć wykonanie części przedmiotu umowy podwykonawcom pod warunkiem, że posiadają oni uprawnienia i kwalifikacje do ich wykonania.</w:t>
      </w:r>
    </w:p>
    <w:p w:rsidR="00C510BC" w:rsidRPr="00BA028E" w:rsidRDefault="00C510BC" w:rsidP="00C510BC">
      <w:pPr>
        <w:numPr>
          <w:ilvl w:val="0"/>
          <w:numId w:val="40"/>
        </w:numPr>
        <w:tabs>
          <w:tab w:val="left" w:pos="284"/>
        </w:tabs>
        <w:ind w:left="0" w:firstLine="0"/>
        <w:jc w:val="both"/>
        <w:rPr>
          <w:rFonts w:ascii="Arial" w:hAnsi="Arial" w:cs="Arial"/>
          <w:sz w:val="20"/>
          <w:szCs w:val="20"/>
        </w:rPr>
      </w:pPr>
      <w:r w:rsidRPr="00BA028E">
        <w:rPr>
          <w:rFonts w:ascii="Arial" w:hAnsi="Arial" w:cs="Arial"/>
          <w:sz w:val="20"/>
          <w:szCs w:val="20"/>
        </w:rPr>
        <w:lastRenderedPageBreak/>
        <w:t>Do zawarcia przez podwykonawcę umowy z dalszym podwykonawcą jest wymagana zgoda zamawiającego i wykonawcy.</w:t>
      </w:r>
    </w:p>
    <w:p w:rsidR="00C510BC" w:rsidRPr="00BA028E" w:rsidRDefault="00C510BC" w:rsidP="00C510BC">
      <w:pPr>
        <w:numPr>
          <w:ilvl w:val="0"/>
          <w:numId w:val="40"/>
        </w:numPr>
        <w:tabs>
          <w:tab w:val="left" w:pos="284"/>
        </w:tabs>
        <w:ind w:left="0" w:firstLine="0"/>
        <w:jc w:val="both"/>
        <w:rPr>
          <w:rFonts w:ascii="Arial" w:hAnsi="Arial" w:cs="Arial"/>
          <w:sz w:val="20"/>
          <w:szCs w:val="20"/>
        </w:rPr>
      </w:pPr>
      <w:r w:rsidRPr="00BA028E">
        <w:rPr>
          <w:rFonts w:ascii="Arial" w:eastAsia="Lucida Sans Unicode" w:hAnsi="Arial" w:cs="Arial"/>
          <w:sz w:val="20"/>
          <w:szCs w:val="20"/>
        </w:rPr>
        <w:t>W przypadku korzystania przy wykonywaniu części przedmiotu umowy z udziału podwykonawców wykonawca, podwykonawca lub dalszy podwykonawca zobowiązany jest zawrzeć umowę o podwykonawstwo w formie pisemnej. W razie niedopełnienia powyższego obowiązku umowa będzie bezskuteczna dla zamawiającego.</w:t>
      </w:r>
    </w:p>
    <w:p w:rsidR="00C510BC" w:rsidRPr="00BA028E"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bCs/>
        </w:rPr>
      </w:pPr>
      <w:r w:rsidRPr="00BA028E">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C510BC" w:rsidRPr="00BA028E"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bCs/>
        </w:rPr>
      </w:pPr>
      <w:r w:rsidRPr="00BA028E">
        <w:rPr>
          <w:rFonts w:ascii="Arial" w:hAnsi="Arial" w:cs="Arial"/>
          <w:bCs/>
        </w:rPr>
        <w:t>Zamawiający w terminie 14 dni od otrzymania wniosku może zgłosić sprzeciw lub zastrzeżenia i żądać zmiany wskazanego podwykonawcy z podaniem uzasadnienia.</w:t>
      </w:r>
    </w:p>
    <w:p w:rsidR="00C510BC" w:rsidRPr="00BA028E" w:rsidRDefault="00C510BC" w:rsidP="00C510BC">
      <w:pPr>
        <w:numPr>
          <w:ilvl w:val="0"/>
          <w:numId w:val="40"/>
        </w:numPr>
        <w:tabs>
          <w:tab w:val="left" w:pos="284"/>
        </w:tabs>
        <w:ind w:left="0" w:firstLine="0"/>
        <w:jc w:val="both"/>
        <w:rPr>
          <w:rFonts w:ascii="Arial" w:hAnsi="Arial" w:cs="Arial"/>
          <w:sz w:val="20"/>
          <w:szCs w:val="20"/>
        </w:rPr>
      </w:pPr>
      <w:r w:rsidRPr="00BA028E">
        <w:rPr>
          <w:rFonts w:ascii="Arial" w:hAnsi="Arial" w:cs="Arial"/>
          <w:sz w:val="20"/>
          <w:szCs w:val="20"/>
        </w:rPr>
        <w:t>Jeżeli zamawiający w terminie 14 dni od przedstawienia mu przez wykonawcę umowy z podwykonawcą lub jej projektu wraz z częścią dokumentacji dotyczącej wykonania części przedmiotu umowy określonej</w:t>
      </w:r>
      <w:r w:rsidRPr="00BA028E">
        <w:rPr>
          <w:rFonts w:ascii="Arial" w:hAnsi="Arial" w:cs="Arial"/>
          <w:sz w:val="20"/>
          <w:szCs w:val="20"/>
        </w:rPr>
        <w:br/>
        <w:t>w umowie lub projekcie, nie zgłosi na piśmie sprzeciwu lub zastrzeżeń, uważa się, że wyraził zgodę na zawarcie umowy.</w:t>
      </w:r>
    </w:p>
    <w:p w:rsidR="00C510BC" w:rsidRPr="00BA028E" w:rsidRDefault="00C510BC" w:rsidP="00C510BC">
      <w:pPr>
        <w:numPr>
          <w:ilvl w:val="0"/>
          <w:numId w:val="40"/>
        </w:numPr>
        <w:tabs>
          <w:tab w:val="left" w:pos="284"/>
        </w:tabs>
        <w:ind w:left="0" w:firstLine="0"/>
        <w:jc w:val="both"/>
        <w:rPr>
          <w:rFonts w:ascii="Arial" w:hAnsi="Arial" w:cs="Arial"/>
          <w:sz w:val="20"/>
          <w:szCs w:val="20"/>
        </w:rPr>
      </w:pPr>
      <w:r w:rsidRPr="00BA028E">
        <w:rPr>
          <w:rFonts w:ascii="Arial" w:hAnsi="Arial" w:cs="Arial"/>
          <w:sz w:val="20"/>
          <w:szCs w:val="20"/>
        </w:rPr>
        <w:t>Zamawiający, na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w:t>
      </w:r>
      <w:r w:rsidRPr="00BA028E">
        <w:rPr>
          <w:rFonts w:ascii="Arial" w:hAnsi="Arial" w:cs="Arial"/>
          <w:sz w:val="20"/>
          <w:szCs w:val="20"/>
        </w:rPr>
        <w:br/>
        <w:t>o braku roszczeń wobec wykonawcy z tytułu realizacji przedmiotu umowy.</w:t>
      </w:r>
    </w:p>
    <w:p w:rsidR="00C510BC" w:rsidRPr="00BA028E" w:rsidRDefault="00C510BC" w:rsidP="00C510BC">
      <w:pPr>
        <w:numPr>
          <w:ilvl w:val="0"/>
          <w:numId w:val="40"/>
        </w:numPr>
        <w:tabs>
          <w:tab w:val="left" w:pos="284"/>
        </w:tabs>
        <w:ind w:left="0" w:firstLine="0"/>
        <w:jc w:val="both"/>
        <w:rPr>
          <w:rFonts w:ascii="Arial" w:hAnsi="Arial" w:cs="Arial"/>
          <w:sz w:val="20"/>
          <w:szCs w:val="20"/>
        </w:rPr>
      </w:pPr>
      <w:r w:rsidRPr="00BA028E">
        <w:rPr>
          <w:rFonts w:ascii="Arial" w:hAnsi="Arial" w:cs="Arial"/>
          <w:sz w:val="20"/>
          <w:szCs w:val="20"/>
        </w:rPr>
        <w:t>Forma zapłaty należności przysługującej podwykonawcom, może ulec zmianie z przyczyn obiektywnych, jeśli zostanie wprowadzona do umowy aneksem podpisanym przez strony umowy, zaakceptowanym przez zamawiającego.</w:t>
      </w:r>
    </w:p>
    <w:p w:rsidR="00C510BC" w:rsidRPr="00BA028E"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rPr>
      </w:pPr>
      <w:r w:rsidRPr="00BA028E">
        <w:rPr>
          <w:rFonts w:ascii="Arial" w:hAnsi="Arial" w:cs="Arial"/>
        </w:rPr>
        <w:t>W przypadku powierzenia przez wykonawcę realizacji części przedmiotu umowy podwykonawcy, wykonawca jest zobowiązany do dokonania we własnym zakresie zapłaty wynagrodzenia należnego podwykonawcy</w:t>
      </w:r>
      <w:r w:rsidRPr="00BA028E">
        <w:rPr>
          <w:rFonts w:ascii="Arial" w:hAnsi="Arial" w:cs="Arial"/>
        </w:rPr>
        <w:br/>
        <w:t>z zachowaniem terminów płatności określonych w umowie z podwykonawcą.</w:t>
      </w:r>
    </w:p>
    <w:p w:rsidR="00C510BC" w:rsidRPr="00BA028E"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rPr>
      </w:pPr>
      <w:r w:rsidRPr="00BA028E">
        <w:rPr>
          <w:rFonts w:ascii="Arial" w:hAnsi="Arial" w:cs="Arial"/>
        </w:rPr>
        <w:t>Jeżeli w terminie określonym w umowie z podwykonawcą, wykonawca nie dokona w całości lub w części zapłaty wynagrodzenia podwykonawcy</w:t>
      </w:r>
      <w:r w:rsidRPr="00BA028E">
        <w:rPr>
          <w:rFonts w:ascii="Arial" w:eastAsia="Lucida Sans Unicode" w:hAnsi="Arial" w:cs="Arial"/>
        </w:rPr>
        <w:t xml:space="preserve"> </w:t>
      </w:r>
      <w:r w:rsidRPr="00BA028E">
        <w:rPr>
          <w:rFonts w:ascii="Arial" w:hAnsi="Arial" w:cs="Arial"/>
        </w:rPr>
        <w:t xml:space="preserve">lub dalszemu podwykonawcy, a podwykonawca </w:t>
      </w:r>
      <w:r w:rsidRPr="00BA028E">
        <w:rPr>
          <w:rFonts w:ascii="Arial" w:eastAsia="Lucida Sans Unicode" w:hAnsi="Arial" w:cs="Arial"/>
        </w:rPr>
        <w:t>lub dalszy podwykonawca</w:t>
      </w:r>
      <w:r w:rsidRPr="00BA028E">
        <w:rPr>
          <w:rFonts w:ascii="Arial" w:hAnsi="Arial" w:cs="Arial"/>
        </w:rPr>
        <w:t xml:space="preserve"> zwróci się z żądaniem zapłaty tego wynagrodzenia bezpośrednio przez zamawiającego</w:t>
      </w:r>
      <w:r w:rsidRPr="00BA028E">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C510BC" w:rsidRPr="00BA028E"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rPr>
      </w:pPr>
      <w:r w:rsidRPr="00BA028E">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BA028E">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C510BC" w:rsidRPr="00BA028E" w:rsidRDefault="00C510BC" w:rsidP="00B272AC">
      <w:pPr>
        <w:widowControl w:val="0"/>
        <w:numPr>
          <w:ilvl w:val="0"/>
          <w:numId w:val="40"/>
        </w:numPr>
        <w:tabs>
          <w:tab w:val="clear" w:pos="480"/>
          <w:tab w:val="num" w:pos="426"/>
        </w:tabs>
        <w:suppressAutoHyphens/>
        <w:ind w:left="0" w:firstLine="0"/>
        <w:jc w:val="both"/>
        <w:rPr>
          <w:rFonts w:ascii="Arial" w:eastAsia="Lucida Sans Unicode" w:hAnsi="Arial" w:cs="Arial"/>
          <w:sz w:val="20"/>
          <w:szCs w:val="20"/>
        </w:rPr>
      </w:pPr>
      <w:r w:rsidRPr="00BA028E">
        <w:rPr>
          <w:rFonts w:ascii="Arial" w:eastAsia="Lucida Sans Unicode" w:hAnsi="Arial" w:cs="Arial"/>
          <w:sz w:val="20"/>
          <w:szCs w:val="20"/>
        </w:rPr>
        <w:t>Strony zgodnie postanawiają, że w wypadku, gdyby zamawiający został zobowiązany do uiszczenia na rzecz podwykonawcy</w:t>
      </w:r>
      <w:r w:rsidRPr="00BA028E">
        <w:rPr>
          <w:rFonts w:ascii="Arial" w:hAnsi="Arial" w:cs="Arial"/>
          <w:sz w:val="20"/>
          <w:szCs w:val="20"/>
        </w:rPr>
        <w:t xml:space="preserve"> </w:t>
      </w:r>
      <w:r w:rsidRPr="00BA028E">
        <w:rPr>
          <w:rFonts w:ascii="Arial" w:eastAsia="Lucida Sans Unicode" w:hAnsi="Arial" w:cs="Arial"/>
          <w:sz w:val="20"/>
          <w:szCs w:val="20"/>
        </w:rPr>
        <w:t>lub dalszego podwykonawcy jakiegokolwiek wynagrodzenia należnego temu podwykonawcy</w:t>
      </w:r>
      <w:r w:rsidRPr="00BA028E">
        <w:rPr>
          <w:rFonts w:ascii="Arial" w:hAnsi="Arial" w:cs="Arial"/>
          <w:sz w:val="20"/>
          <w:szCs w:val="20"/>
        </w:rPr>
        <w:t xml:space="preserve"> </w:t>
      </w:r>
      <w:r w:rsidRPr="00BA028E">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C510BC" w:rsidRPr="00BA028E" w:rsidRDefault="00C510BC" w:rsidP="00C510BC">
      <w:pPr>
        <w:tabs>
          <w:tab w:val="left" w:pos="0"/>
          <w:tab w:val="left" w:pos="227"/>
          <w:tab w:val="left" w:pos="284"/>
        </w:tabs>
        <w:jc w:val="both"/>
        <w:rPr>
          <w:rFonts w:ascii="Arial" w:hAnsi="Arial" w:cs="Arial"/>
          <w:sz w:val="20"/>
          <w:szCs w:val="20"/>
        </w:rPr>
      </w:pPr>
    </w:p>
    <w:p w:rsidR="00C510BC" w:rsidRPr="007F09AD" w:rsidRDefault="00C510BC" w:rsidP="00C510BC">
      <w:pPr>
        <w:tabs>
          <w:tab w:val="left" w:pos="0"/>
          <w:tab w:val="left" w:pos="227"/>
          <w:tab w:val="left" w:pos="284"/>
        </w:tabs>
        <w:jc w:val="center"/>
        <w:rPr>
          <w:rFonts w:ascii="Arial" w:hAnsi="Arial" w:cs="Arial"/>
          <w:sz w:val="20"/>
          <w:szCs w:val="20"/>
        </w:rPr>
      </w:pPr>
      <w:r w:rsidRPr="007F09AD">
        <w:rPr>
          <w:rFonts w:ascii="Arial" w:hAnsi="Arial" w:cs="Arial"/>
          <w:sz w:val="20"/>
          <w:szCs w:val="20"/>
        </w:rPr>
        <w:t>§ 5</w:t>
      </w:r>
    </w:p>
    <w:p w:rsidR="00C510BC" w:rsidRPr="007F09AD" w:rsidRDefault="00C510BC" w:rsidP="00C510BC">
      <w:pPr>
        <w:pStyle w:val="Tekstpodstawowy"/>
        <w:widowControl w:val="0"/>
        <w:numPr>
          <w:ilvl w:val="0"/>
          <w:numId w:val="39"/>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7F09AD">
        <w:rPr>
          <w:rFonts w:ascii="Arial" w:hAnsi="Arial" w:cs="Arial"/>
        </w:rPr>
        <w:t xml:space="preserve">Wykonawca oświadcza, że posiada uprawnienia wymagane przez przepisy prawa do wykonania przedmiotu umowy oraz że </w:t>
      </w:r>
      <w:r w:rsidRPr="007F09AD">
        <w:rPr>
          <w:rFonts w:ascii="Arial" w:hAnsi="Arial" w:cs="Arial"/>
          <w:b/>
        </w:rPr>
        <w:t>posiadacze pojazdów mechanicznych, które wykonują przedmiot umowy, posiadają aktualne ubezpieczenie komunikacyjne odpowiedzialności cywilnej oraz że przewożone osoby objęte są ubezpieczeniem następstw nieszczęśliwych wypadków</w:t>
      </w:r>
      <w:r w:rsidRPr="007F09AD">
        <w:rPr>
          <w:rFonts w:ascii="Arial" w:hAnsi="Arial" w:cs="Arial"/>
        </w:rPr>
        <w:t>.</w:t>
      </w:r>
    </w:p>
    <w:p w:rsidR="00C510BC" w:rsidRPr="007F09AD" w:rsidRDefault="00C510BC" w:rsidP="00C510BC">
      <w:pPr>
        <w:numPr>
          <w:ilvl w:val="0"/>
          <w:numId w:val="39"/>
        </w:numPr>
        <w:tabs>
          <w:tab w:val="left" w:pos="284"/>
        </w:tabs>
        <w:ind w:left="0" w:firstLine="0"/>
        <w:jc w:val="both"/>
        <w:rPr>
          <w:rFonts w:ascii="Arial" w:hAnsi="Arial" w:cs="Arial"/>
          <w:sz w:val="20"/>
          <w:szCs w:val="20"/>
        </w:rPr>
      </w:pPr>
      <w:r w:rsidRPr="007F09AD">
        <w:rPr>
          <w:rFonts w:ascii="Arial" w:eastAsia="Lucida Sans Unicode" w:hAnsi="Arial" w:cs="Arial"/>
          <w:sz w:val="20"/>
          <w:szCs w:val="20"/>
          <w:lang w:eastAsia="en-US"/>
        </w:rPr>
        <w:t>Wykonawca oświadcza, że ma wystarczające doświadczenie i kompetencje do realizacji przedmiotu umowy.</w:t>
      </w:r>
    </w:p>
    <w:p w:rsidR="00C510BC" w:rsidRPr="007F09AD" w:rsidRDefault="00C510BC" w:rsidP="00C510BC">
      <w:pPr>
        <w:pStyle w:val="Tekstpodstawowy"/>
        <w:numPr>
          <w:ilvl w:val="0"/>
          <w:numId w:val="39"/>
        </w:numPr>
        <w:tabs>
          <w:tab w:val="clear" w:pos="3552"/>
          <w:tab w:val="clear" w:pos="5894"/>
          <w:tab w:val="clear" w:pos="9033"/>
          <w:tab w:val="left" w:pos="284"/>
        </w:tabs>
        <w:suppressAutoHyphens/>
        <w:ind w:left="0" w:firstLine="0"/>
        <w:jc w:val="both"/>
        <w:rPr>
          <w:rFonts w:ascii="Arial" w:hAnsi="Arial" w:cs="Arial"/>
        </w:rPr>
      </w:pPr>
      <w:r w:rsidRPr="007F09AD">
        <w:rPr>
          <w:rFonts w:ascii="Arial" w:hAnsi="Arial" w:cs="Arial"/>
        </w:rPr>
        <w:t xml:space="preserve">Wykonawca oświadcza, że dysponuje i będzie wykonywał przedmiot umowy pojazdami posiadającymi ilość miejsc siedzących nie mniejszą od ilości przewożonych osób </w:t>
      </w:r>
      <w:bookmarkStart w:id="3" w:name="_Hlk59357334"/>
      <w:r w:rsidRPr="007F09AD">
        <w:rPr>
          <w:rFonts w:ascii="Arial" w:hAnsi="Arial" w:cs="Arial"/>
        </w:rPr>
        <w:t>dla odpowiedniej trasy przewozu</w:t>
      </w:r>
      <w:bookmarkEnd w:id="3"/>
      <w:r w:rsidRPr="007F09AD">
        <w:rPr>
          <w:rFonts w:ascii="Arial" w:hAnsi="Arial" w:cs="Arial"/>
        </w:rPr>
        <w:t>, spełniającymi warunki techniczne, oraz posiadającymi niezbędne wyposażenie do wykonania przedmiotu umowy.</w:t>
      </w:r>
    </w:p>
    <w:p w:rsidR="00C510BC" w:rsidRPr="007F09AD"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b/>
          <w:sz w:val="20"/>
          <w:szCs w:val="20"/>
        </w:rPr>
      </w:pPr>
      <w:r w:rsidRPr="007F09AD">
        <w:rPr>
          <w:rFonts w:ascii="Arial" w:hAnsi="Arial" w:cs="Arial"/>
          <w:sz w:val="20"/>
          <w:szCs w:val="20"/>
        </w:rPr>
        <w:t xml:space="preserve">Wykonawca oświadcza, że będzie realizował przedmiot umowy pojazdami zapewniającymi bezpieczne warunki przewozu, należytą obsługę, </w:t>
      </w:r>
      <w:r w:rsidRPr="007F09AD">
        <w:rPr>
          <w:rFonts w:ascii="Arial" w:hAnsi="Arial" w:cs="Arial"/>
          <w:b/>
          <w:sz w:val="20"/>
          <w:szCs w:val="20"/>
          <w:u w:val="single"/>
        </w:rPr>
        <w:t>wyposażonymi w urządzenia zapewniające sprawne przewietrzanie</w:t>
      </w:r>
      <w:r w:rsidRPr="007F09AD">
        <w:rPr>
          <w:rFonts w:ascii="Arial" w:hAnsi="Arial" w:cs="Arial"/>
          <w:b/>
          <w:sz w:val="20"/>
          <w:szCs w:val="20"/>
          <w:u w:val="single"/>
        </w:rPr>
        <w:br/>
        <w:t>i ogrzewanie pomieszczenia przeznaczonego do przewozu osób</w:t>
      </w:r>
      <w:r w:rsidRPr="007F09AD">
        <w:rPr>
          <w:rFonts w:ascii="Arial" w:hAnsi="Arial" w:cs="Arial"/>
          <w:b/>
          <w:sz w:val="20"/>
          <w:szCs w:val="20"/>
        </w:rPr>
        <w:t>, czystymi, wygodnymi, oraz posiadającymi aktualne przeglądy techniczne.</w:t>
      </w:r>
    </w:p>
    <w:p w:rsidR="00C510BC" w:rsidRPr="007F09AD"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b/>
          <w:sz w:val="20"/>
          <w:szCs w:val="20"/>
        </w:rPr>
      </w:pPr>
      <w:r w:rsidRPr="007F09AD">
        <w:rPr>
          <w:rFonts w:ascii="Arial" w:hAnsi="Arial" w:cs="Arial"/>
          <w:sz w:val="20"/>
          <w:szCs w:val="20"/>
        </w:rPr>
        <w:t xml:space="preserve">Wykonawca oświadcza, że będzie dokonywał na swój koszt bieżących napraw, konserwacji i wymaganych </w:t>
      </w:r>
      <w:r w:rsidRPr="007F09AD">
        <w:rPr>
          <w:rFonts w:ascii="Arial" w:hAnsi="Arial" w:cs="Arial"/>
          <w:sz w:val="20"/>
          <w:szCs w:val="20"/>
        </w:rPr>
        <w:lastRenderedPageBreak/>
        <w:t>badań środków transportu.</w:t>
      </w:r>
    </w:p>
    <w:p w:rsidR="00C510BC" w:rsidRPr="007F09AD"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7F09AD">
        <w:rPr>
          <w:rFonts w:ascii="Arial" w:hAnsi="Arial" w:cs="Arial"/>
          <w:bCs/>
          <w:sz w:val="20"/>
          <w:szCs w:val="20"/>
        </w:rPr>
        <w:t>W razie wystąpienia awarii środka transportu wykonawca zobowiązany jest zapewnić środek transportu zastępczy o równoważnym standardzie technicznym</w:t>
      </w:r>
      <w:r w:rsidRPr="007F09AD">
        <w:rPr>
          <w:rFonts w:ascii="Arial" w:hAnsi="Arial" w:cs="Arial"/>
          <w:sz w:val="20"/>
          <w:szCs w:val="20"/>
        </w:rPr>
        <w:t xml:space="preserve"> w taki sposób, aby nie powodować opóźnień przewozu</w:t>
      </w:r>
      <w:r w:rsidRPr="007F09AD">
        <w:rPr>
          <w:rFonts w:ascii="Arial" w:hAnsi="Arial" w:cs="Arial"/>
          <w:sz w:val="20"/>
          <w:szCs w:val="20"/>
        </w:rPr>
        <w:br/>
        <w:t>i nie powodować nadmiernego zwiększenia liczby przewożonych osób</w:t>
      </w:r>
      <w:r w:rsidRPr="007F09AD">
        <w:rPr>
          <w:rFonts w:ascii="Arial" w:hAnsi="Arial" w:cs="Arial"/>
          <w:bCs/>
          <w:sz w:val="20"/>
          <w:szCs w:val="20"/>
        </w:rPr>
        <w:t xml:space="preserve">. Jeżeli awaria nastąpi w trakcie realizacji usługi (na trasie) pojazd zastępczy musi być podstawiony w czasie </w:t>
      </w:r>
      <w:r w:rsidRPr="007F09AD">
        <w:rPr>
          <w:rFonts w:ascii="Arial" w:hAnsi="Arial" w:cs="Arial"/>
          <w:b/>
          <w:bCs/>
          <w:sz w:val="20"/>
          <w:szCs w:val="20"/>
        </w:rPr>
        <w:t>nie dłuższym niż 30 minut.</w:t>
      </w:r>
    </w:p>
    <w:p w:rsidR="00C510BC" w:rsidRPr="007F09AD"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7F09AD">
        <w:rPr>
          <w:rFonts w:ascii="Arial" w:hAnsi="Arial" w:cs="Arial"/>
          <w:sz w:val="20"/>
          <w:szCs w:val="20"/>
        </w:rPr>
        <w:t xml:space="preserve">Wykonawca winien zapewnić taką ilość pojazdów, aby maksymalny czas oczekiwania uczniów przed rozpoczęciem zajęć i po ich zakończeniu </w:t>
      </w:r>
      <w:r w:rsidRPr="007F09AD">
        <w:rPr>
          <w:rFonts w:ascii="Arial" w:hAnsi="Arial" w:cs="Arial"/>
          <w:b/>
          <w:sz w:val="20"/>
          <w:szCs w:val="20"/>
        </w:rPr>
        <w:t>nie był dłuższy niż 10 minut, a dowóz nie trwał dłużej niż 40 min.</w:t>
      </w:r>
    </w:p>
    <w:p w:rsidR="00C510BC" w:rsidRPr="007F09AD"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7F09AD">
        <w:rPr>
          <w:rFonts w:ascii="Arial" w:hAnsi="Arial" w:cs="Arial"/>
          <w:sz w:val="20"/>
          <w:szCs w:val="20"/>
        </w:rPr>
        <w:t>Przewóz dzieci odbywać się może tylko z bezpośrednim opiekunem, którego zapewnia zamawiający.</w:t>
      </w:r>
    </w:p>
    <w:p w:rsidR="00C510BC" w:rsidRPr="008D6C9B"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8D6C9B">
        <w:rPr>
          <w:rFonts w:ascii="Arial" w:hAnsi="Arial" w:cs="Arial"/>
          <w:sz w:val="20"/>
          <w:szCs w:val="20"/>
        </w:rPr>
        <w:t xml:space="preserve">Wykonawca zapewni bezpłatny przejazd opiekunom, wyznaczonym przez zamawiającego lub przez inną osobę upoważnioną przez zamawiającego. </w:t>
      </w:r>
    </w:p>
    <w:p w:rsidR="00C510BC" w:rsidRPr="008D6C9B" w:rsidRDefault="00C510BC" w:rsidP="00C510BC">
      <w:pPr>
        <w:widowControl w:val="0"/>
        <w:numPr>
          <w:ilvl w:val="0"/>
          <w:numId w:val="39"/>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 xml:space="preserve">Wykonawca oświadcza, że zobowiązuje się należycie wykonać niniejszą umowę oraz że wykona przedmiot umowy zgodnie </w:t>
      </w:r>
      <w:r w:rsidRPr="008D6C9B">
        <w:rPr>
          <w:rFonts w:ascii="Arial" w:hAnsi="Arial" w:cs="Arial"/>
          <w:sz w:val="20"/>
          <w:szCs w:val="20"/>
        </w:rPr>
        <w:t>z obowiązującymi przepisami prawa, w szczególności zgodnie z:</w:t>
      </w:r>
    </w:p>
    <w:p w:rsidR="00C510BC" w:rsidRPr="008D6C9B" w:rsidRDefault="00C510BC" w:rsidP="00C510BC">
      <w:pPr>
        <w:pStyle w:val="Akapitzlist"/>
        <w:numPr>
          <w:ilvl w:val="0"/>
          <w:numId w:val="47"/>
        </w:numPr>
        <w:tabs>
          <w:tab w:val="left" w:pos="142"/>
          <w:tab w:val="left" w:pos="284"/>
        </w:tabs>
        <w:ind w:left="0" w:firstLine="0"/>
        <w:jc w:val="both"/>
        <w:rPr>
          <w:rFonts w:ascii="Arial" w:hAnsi="Arial" w:cs="Arial"/>
        </w:rPr>
      </w:pPr>
      <w:r w:rsidRPr="008D6C9B">
        <w:rPr>
          <w:rFonts w:ascii="Arial" w:hAnsi="Arial" w:cs="Arial"/>
        </w:rPr>
        <w:t>rozporządzeniem Ministra Infrastruktury z dnia 31 grudnia 2002r. w sprawie warunków technicznych pojazdów oraz zakresu ich niezbędnego wyposażenia (</w:t>
      </w:r>
      <w:proofErr w:type="spellStart"/>
      <w:r w:rsidRPr="008D6C9B">
        <w:rPr>
          <w:rFonts w:ascii="Arial" w:hAnsi="Arial" w:cs="Arial"/>
        </w:rPr>
        <w:t>t.j</w:t>
      </w:r>
      <w:proofErr w:type="spellEnd"/>
      <w:r w:rsidRPr="008D6C9B">
        <w:rPr>
          <w:rFonts w:ascii="Arial" w:hAnsi="Arial" w:cs="Arial"/>
        </w:rPr>
        <w:t>. Dz. U. z 2016r. poz. 2022 ze zm.)</w:t>
      </w:r>
      <w:r w:rsidR="008D6C9B" w:rsidRPr="008D6C9B">
        <w:rPr>
          <w:rFonts w:ascii="Arial" w:hAnsi="Arial" w:cs="Arial"/>
        </w:rPr>
        <w:t>;</w:t>
      </w:r>
    </w:p>
    <w:p w:rsidR="00C510BC" w:rsidRPr="008D6C9B" w:rsidRDefault="00C510BC" w:rsidP="00C510BC">
      <w:pPr>
        <w:pStyle w:val="Akapitzlist"/>
        <w:numPr>
          <w:ilvl w:val="0"/>
          <w:numId w:val="47"/>
        </w:numPr>
        <w:tabs>
          <w:tab w:val="left" w:pos="142"/>
          <w:tab w:val="left" w:pos="284"/>
        </w:tabs>
        <w:ind w:left="0" w:firstLine="0"/>
        <w:jc w:val="both"/>
        <w:rPr>
          <w:rFonts w:ascii="Arial" w:hAnsi="Arial" w:cs="Arial"/>
        </w:rPr>
      </w:pPr>
      <w:r w:rsidRPr="008D6C9B">
        <w:rPr>
          <w:rFonts w:ascii="Arial" w:hAnsi="Arial" w:cs="Arial"/>
        </w:rPr>
        <w:t xml:space="preserve">ustawą z dnia 6 września 2001 r. o transporcie drogowym </w:t>
      </w:r>
      <w:r w:rsidR="008D6C9B" w:rsidRPr="008D6C9B">
        <w:rPr>
          <w:rFonts w:ascii="Arial" w:hAnsi="Arial" w:cs="Arial"/>
        </w:rPr>
        <w:t>(</w:t>
      </w:r>
      <w:proofErr w:type="spellStart"/>
      <w:r w:rsidR="008D6C9B" w:rsidRPr="008D6C9B">
        <w:rPr>
          <w:rFonts w:ascii="Arial" w:hAnsi="Arial" w:cs="Arial"/>
        </w:rPr>
        <w:t>t.j</w:t>
      </w:r>
      <w:proofErr w:type="spellEnd"/>
      <w:r w:rsidR="008D6C9B" w:rsidRPr="008D6C9B">
        <w:rPr>
          <w:rFonts w:ascii="Arial" w:hAnsi="Arial" w:cs="Arial"/>
        </w:rPr>
        <w:t>. Dz. U. z 2021r. poz. 919 ze zm.);</w:t>
      </w:r>
    </w:p>
    <w:p w:rsidR="00C510BC" w:rsidRPr="008D6C9B" w:rsidRDefault="00C510BC" w:rsidP="00C510BC">
      <w:pPr>
        <w:pStyle w:val="Akapitzlist"/>
        <w:numPr>
          <w:ilvl w:val="0"/>
          <w:numId w:val="47"/>
        </w:numPr>
        <w:tabs>
          <w:tab w:val="left" w:pos="142"/>
          <w:tab w:val="left" w:pos="284"/>
        </w:tabs>
        <w:ind w:left="0" w:firstLine="0"/>
        <w:jc w:val="both"/>
        <w:rPr>
          <w:rFonts w:ascii="Arial" w:hAnsi="Arial" w:cs="Arial"/>
        </w:rPr>
      </w:pPr>
      <w:r w:rsidRPr="008D6C9B">
        <w:rPr>
          <w:rFonts w:ascii="Arial" w:hAnsi="Arial" w:cs="Arial"/>
        </w:rPr>
        <w:t xml:space="preserve">ustawą z dnia 20 czerwca 1997 r. Prawo </w:t>
      </w:r>
      <w:r w:rsidRPr="008D6C9B">
        <w:rPr>
          <w:rFonts w:ascii="Arial" w:hAnsi="Arial" w:cs="Arial"/>
          <w:bCs/>
        </w:rPr>
        <w:t xml:space="preserve">o ruchu drogowym </w:t>
      </w:r>
      <w:bookmarkStart w:id="4" w:name="_Hlk51917512"/>
      <w:bookmarkStart w:id="5" w:name="_Hlk59219055"/>
      <w:r w:rsidR="008D6C9B" w:rsidRPr="008D6C9B">
        <w:rPr>
          <w:rFonts w:ascii="Arial" w:hAnsi="Arial" w:cs="Arial"/>
          <w:bCs/>
        </w:rPr>
        <w:t>(</w:t>
      </w:r>
      <w:proofErr w:type="spellStart"/>
      <w:r w:rsidR="008D6C9B" w:rsidRPr="008D6C9B">
        <w:rPr>
          <w:rFonts w:ascii="Arial" w:hAnsi="Arial" w:cs="Arial"/>
          <w:bCs/>
        </w:rPr>
        <w:t>t.j</w:t>
      </w:r>
      <w:proofErr w:type="spellEnd"/>
      <w:r w:rsidR="008D6C9B" w:rsidRPr="008D6C9B">
        <w:rPr>
          <w:rFonts w:ascii="Arial" w:hAnsi="Arial" w:cs="Arial"/>
          <w:bCs/>
        </w:rPr>
        <w:t>. Dz. U. z 2021r. poz. 450 ze zm.)</w:t>
      </w:r>
      <w:bookmarkEnd w:id="4"/>
      <w:r w:rsidR="008D6C9B" w:rsidRPr="008D6C9B">
        <w:rPr>
          <w:rFonts w:ascii="Arial" w:hAnsi="Arial" w:cs="Arial"/>
        </w:rPr>
        <w:t>;</w:t>
      </w:r>
      <w:bookmarkEnd w:id="5"/>
    </w:p>
    <w:p w:rsidR="00C510BC" w:rsidRPr="008D6C9B" w:rsidRDefault="00C510BC" w:rsidP="00C510BC">
      <w:pPr>
        <w:pStyle w:val="Akapitzlist"/>
        <w:numPr>
          <w:ilvl w:val="0"/>
          <w:numId w:val="47"/>
        </w:numPr>
        <w:tabs>
          <w:tab w:val="left" w:pos="142"/>
          <w:tab w:val="left" w:pos="284"/>
        </w:tabs>
        <w:ind w:left="0" w:firstLine="0"/>
        <w:jc w:val="both"/>
        <w:rPr>
          <w:rFonts w:ascii="Arial" w:hAnsi="Arial" w:cs="Arial"/>
        </w:rPr>
      </w:pPr>
      <w:r w:rsidRPr="008D6C9B">
        <w:rPr>
          <w:rFonts w:ascii="Arial" w:hAnsi="Arial" w:cs="Arial"/>
        </w:rPr>
        <w:t>ustawą z dnia 15 listopada 1984 r. Prawo przewozowe (</w:t>
      </w:r>
      <w:proofErr w:type="spellStart"/>
      <w:r w:rsidRPr="008D6C9B">
        <w:rPr>
          <w:rFonts w:ascii="Arial" w:hAnsi="Arial" w:cs="Arial"/>
        </w:rPr>
        <w:t>t.j</w:t>
      </w:r>
      <w:proofErr w:type="spellEnd"/>
      <w:r w:rsidRPr="008D6C9B">
        <w:rPr>
          <w:rFonts w:ascii="Arial" w:hAnsi="Arial" w:cs="Arial"/>
        </w:rPr>
        <w:t>. Dz. U. z 2020r. poz. 8).</w:t>
      </w:r>
    </w:p>
    <w:p w:rsidR="00C510BC" w:rsidRPr="008D6C9B"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D6C9B">
        <w:rPr>
          <w:rFonts w:ascii="Arial" w:hAnsi="Arial" w:cs="Arial"/>
          <w:sz w:val="20"/>
          <w:szCs w:val="20"/>
        </w:rPr>
        <w:t>Zamawiający lub inna osoba upoważniona przez zamawiającego mają prawo</w:t>
      </w:r>
      <w:r w:rsidRPr="008D6C9B">
        <w:rPr>
          <w:rFonts w:ascii="Arial" w:eastAsia="Lucida Sans Unicode" w:hAnsi="Arial" w:cs="Arial"/>
          <w:sz w:val="20"/>
          <w:szCs w:val="20"/>
          <w:lang w:eastAsia="en-US"/>
        </w:rPr>
        <w:t xml:space="preserve"> kontrolowania przebiegu, sposobu oraz jakości wykonywanych prac.</w:t>
      </w:r>
    </w:p>
    <w:p w:rsidR="00C510BC" w:rsidRPr="008D6C9B"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Wykonawca jest zobowiązany informować zamawiającego i dyrektorów jednostek niezwłocznie</w:t>
      </w:r>
      <w:r w:rsidRPr="008D6C9B">
        <w:rPr>
          <w:rFonts w:ascii="Arial" w:eastAsia="Lucida Sans Unicode" w:hAnsi="Arial" w:cs="Arial"/>
          <w:sz w:val="20"/>
          <w:szCs w:val="20"/>
          <w:lang w:eastAsia="en-US"/>
        </w:rPr>
        <w:br/>
        <w:t>o zagrożeniach, które mogą mieć wpływ na realizację przedmiotu umowy, jakość prac, oraz do współdziałania</w:t>
      </w:r>
      <w:r w:rsidRPr="008D6C9B">
        <w:rPr>
          <w:rFonts w:ascii="Arial" w:eastAsia="Lucida Sans Unicode" w:hAnsi="Arial" w:cs="Arial"/>
          <w:sz w:val="20"/>
          <w:szCs w:val="20"/>
          <w:lang w:eastAsia="en-US"/>
        </w:rPr>
        <w:br/>
        <w:t>z zamawiającym przy opracowywaniu przedsięwzięć zapobiegających zagrożeniom.</w:t>
      </w:r>
    </w:p>
    <w:p w:rsidR="00C510BC" w:rsidRPr="008D6C9B"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D6C9B">
        <w:rPr>
          <w:rFonts w:ascii="Arial" w:hAnsi="Arial" w:cs="Arial"/>
          <w:sz w:val="20"/>
          <w:szCs w:val="20"/>
        </w:rPr>
        <w:t>Mając na względzie bezpieczeństwo przewożonych osób zamawiający informuje, że, w szczególności,</w:t>
      </w:r>
      <w:r w:rsidR="008046D1" w:rsidRPr="008D6C9B">
        <w:rPr>
          <w:rFonts w:ascii="Arial" w:hAnsi="Arial" w:cs="Arial"/>
          <w:sz w:val="20"/>
          <w:szCs w:val="20"/>
        </w:rPr>
        <w:br/>
      </w:r>
      <w:r w:rsidRPr="008D6C9B">
        <w:rPr>
          <w:rFonts w:ascii="Arial" w:hAnsi="Arial" w:cs="Arial"/>
          <w:sz w:val="20"/>
          <w:szCs w:val="20"/>
        </w:rPr>
        <w:t>w dniu rozpoczęcia świadczenia usługi przewozu, jak i również w przypadku każdorazowej zmiany środka transportu świadczącego usługę, zamawiający może powiadomić właściwe organy do szczegółowej kontroli pod względem technicznym pojazdów wykonujących usługę.</w:t>
      </w:r>
    </w:p>
    <w:p w:rsidR="00C510BC" w:rsidRPr="008D6C9B"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Wykonawca nie może powierzyć wykonania zobowiązań wynikających z niniejszej umowy innej osobie bez zgody zamawiającego.</w:t>
      </w:r>
    </w:p>
    <w:p w:rsidR="00C510BC" w:rsidRPr="008D6C9B"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C510BC" w:rsidRPr="008D6C9B" w:rsidRDefault="00C510BC" w:rsidP="00C510BC">
      <w:pPr>
        <w:jc w:val="both"/>
        <w:rPr>
          <w:rFonts w:ascii="Arial" w:hAnsi="Arial" w:cs="Arial"/>
          <w:sz w:val="20"/>
          <w:szCs w:val="20"/>
          <w:lang w:eastAsia="ar-SA"/>
        </w:rPr>
      </w:pPr>
    </w:p>
    <w:p w:rsidR="00C510BC" w:rsidRPr="008D6C9B" w:rsidRDefault="00C510BC" w:rsidP="00C510BC">
      <w:pPr>
        <w:widowControl w:val="0"/>
        <w:suppressAutoHyphens/>
        <w:jc w:val="center"/>
        <w:rPr>
          <w:rFonts w:ascii="Arial" w:eastAsia="Lucida Sans Unicode" w:hAnsi="Arial" w:cs="Arial"/>
          <w:sz w:val="20"/>
          <w:szCs w:val="20"/>
          <w:lang w:eastAsia="en-US"/>
        </w:rPr>
      </w:pPr>
      <w:r w:rsidRPr="008D6C9B">
        <w:rPr>
          <w:rFonts w:ascii="Arial" w:eastAsia="Lucida Sans Unicode" w:hAnsi="Arial" w:cs="Arial"/>
          <w:sz w:val="20"/>
          <w:szCs w:val="20"/>
          <w:lang w:eastAsia="en-US"/>
        </w:rPr>
        <w:t>§ 6</w:t>
      </w:r>
    </w:p>
    <w:p w:rsidR="008D6C9B" w:rsidRPr="00457A07" w:rsidRDefault="008D6C9B" w:rsidP="008D6C9B">
      <w:pPr>
        <w:widowControl w:val="0"/>
        <w:numPr>
          <w:ilvl w:val="3"/>
          <w:numId w:val="39"/>
        </w:numPr>
        <w:tabs>
          <w:tab w:val="left" w:pos="284"/>
        </w:tabs>
        <w:suppressAutoHyphens/>
        <w:ind w:left="0" w:firstLine="0"/>
        <w:jc w:val="both"/>
        <w:rPr>
          <w:rFonts w:ascii="Arial" w:eastAsia="Lucida Sans Unicode" w:hAnsi="Arial" w:cs="Arial"/>
          <w:sz w:val="20"/>
          <w:szCs w:val="20"/>
          <w:lang w:eastAsia="en-US"/>
        </w:rPr>
      </w:pPr>
      <w:bookmarkStart w:id="6" w:name="_Hlk61514514"/>
      <w:r w:rsidRPr="00457A07">
        <w:rPr>
          <w:rFonts w:ascii="Arial" w:eastAsia="Lucida Sans Unicode" w:hAnsi="Arial" w:cs="Arial"/>
          <w:sz w:val="20"/>
          <w:szCs w:val="20"/>
          <w:lang w:eastAsia="en-US"/>
        </w:rPr>
        <w:t xml:space="preserve">Zamawiający w przedmiotowym postępowaniu stosuje klauzulę społeczną, o której mowa w art. 95 ust. 1 ustawy </w:t>
      </w:r>
      <w:proofErr w:type="spellStart"/>
      <w:r w:rsidRPr="00457A07">
        <w:rPr>
          <w:rFonts w:ascii="Arial" w:eastAsia="Lucida Sans Unicode" w:hAnsi="Arial" w:cs="Arial"/>
          <w:sz w:val="20"/>
          <w:szCs w:val="20"/>
          <w:lang w:eastAsia="en-US"/>
        </w:rPr>
        <w:t>Pzp</w:t>
      </w:r>
      <w:proofErr w:type="spellEnd"/>
      <w:r w:rsidRPr="00457A07">
        <w:rPr>
          <w:rFonts w:ascii="Arial" w:eastAsia="Lucida Sans Unicode" w:hAnsi="Arial" w:cs="Arial"/>
          <w:sz w:val="20"/>
          <w:szCs w:val="20"/>
          <w:lang w:eastAsia="en-US"/>
        </w:rPr>
        <w:t>.</w:t>
      </w:r>
    </w:p>
    <w:p w:rsidR="008D6C9B" w:rsidRPr="00457A07" w:rsidRDefault="008D6C9B" w:rsidP="008D6C9B">
      <w:pPr>
        <w:widowControl w:val="0"/>
        <w:numPr>
          <w:ilvl w:val="3"/>
          <w:numId w:val="39"/>
        </w:numPr>
        <w:tabs>
          <w:tab w:val="left" w:pos="284"/>
        </w:tabs>
        <w:suppressAutoHyphens/>
        <w:ind w:left="0" w:firstLine="0"/>
        <w:jc w:val="both"/>
        <w:rPr>
          <w:rFonts w:ascii="Arial" w:eastAsia="Lucida Sans Unicode" w:hAnsi="Arial" w:cs="Arial"/>
          <w:sz w:val="20"/>
          <w:szCs w:val="20"/>
          <w:lang w:eastAsia="en-US"/>
        </w:rPr>
      </w:pPr>
      <w:r w:rsidRPr="00457A07">
        <w:rPr>
          <w:rFonts w:ascii="Arial" w:eastAsia="Lucida Sans Unicode" w:hAnsi="Arial" w:cs="Arial"/>
          <w:sz w:val="20"/>
          <w:szCs w:val="20"/>
          <w:lang w:eastAsia="en-US"/>
        </w:rPr>
        <w:t xml:space="preserve">Wykonawca oraz podwykonawca/dalszy podwykonawca, do wykonania czynności w zakresie realizacji zamówienia, o których mowa w rozdziale III SWZ, zobowiązuje się zatrudnić na umowę o pracę osoby wskazane </w:t>
      </w:r>
      <w:r w:rsidRPr="00457A07">
        <w:rPr>
          <w:rFonts w:ascii="Arial" w:eastAsia="Lucida Sans Unicode" w:hAnsi="Arial" w:cs="Arial"/>
          <w:b/>
          <w:sz w:val="20"/>
          <w:szCs w:val="20"/>
          <w:lang w:eastAsia="en-US"/>
        </w:rPr>
        <w:t>w załączniku nr …</w:t>
      </w:r>
      <w:r w:rsidRPr="00457A07">
        <w:rPr>
          <w:rFonts w:ascii="Arial" w:eastAsia="Lucida Sans Unicode" w:hAnsi="Arial" w:cs="Arial"/>
          <w:sz w:val="20"/>
          <w:szCs w:val="20"/>
          <w:lang w:eastAsia="en-US"/>
        </w:rPr>
        <w:t xml:space="preserve"> do umowy pn. „Wykaz pracowników świadczących pracę na podstawie umowy</w:t>
      </w:r>
      <w:r w:rsidRPr="00457A07">
        <w:rPr>
          <w:rFonts w:ascii="Arial" w:eastAsia="Lucida Sans Unicode" w:hAnsi="Arial" w:cs="Arial"/>
          <w:sz w:val="20"/>
          <w:szCs w:val="20"/>
          <w:lang w:eastAsia="en-US"/>
        </w:rPr>
        <w:br/>
        <w:t>o pracę”.</w:t>
      </w:r>
    </w:p>
    <w:p w:rsidR="008D6C9B" w:rsidRPr="00457A07" w:rsidRDefault="008D6C9B" w:rsidP="008D6C9B">
      <w:pPr>
        <w:widowControl w:val="0"/>
        <w:numPr>
          <w:ilvl w:val="3"/>
          <w:numId w:val="39"/>
        </w:numPr>
        <w:tabs>
          <w:tab w:val="left" w:pos="284"/>
        </w:tabs>
        <w:suppressAutoHyphens/>
        <w:ind w:left="0" w:firstLine="0"/>
        <w:jc w:val="both"/>
        <w:rPr>
          <w:rFonts w:ascii="Arial" w:eastAsia="Calibri" w:hAnsi="Arial" w:cs="Arial"/>
          <w:sz w:val="20"/>
          <w:szCs w:val="20"/>
        </w:rPr>
      </w:pPr>
      <w:r w:rsidRPr="00457A07">
        <w:rPr>
          <w:rFonts w:ascii="Arial" w:eastAsia="Calibri" w:hAnsi="Arial" w:cs="Arial"/>
          <w:sz w:val="20"/>
          <w:szCs w:val="20"/>
        </w:rPr>
        <w:t>Wykonawca zobowiązuje się, że osoby wskazane w wykazie, o którym mowa w ust. 2, będą w okresie realizacji umowy zatrudnione na podstawie umowy o pracę w rozumieniu przepisów ustawy z dnia</w:t>
      </w:r>
      <w:r w:rsidRPr="00457A07">
        <w:rPr>
          <w:rFonts w:ascii="Arial" w:eastAsia="Calibri" w:hAnsi="Arial" w:cs="Arial"/>
          <w:sz w:val="20"/>
          <w:szCs w:val="20"/>
        </w:rPr>
        <w:br/>
        <w:t xml:space="preserve">26 czerwca 1974r. - Kodeks pracy </w:t>
      </w:r>
      <w:bookmarkStart w:id="7" w:name="_Hlk17401922"/>
      <w:r w:rsidRPr="00457A07">
        <w:rPr>
          <w:rFonts w:ascii="Arial" w:eastAsia="Calibri" w:hAnsi="Arial" w:cs="Arial"/>
          <w:sz w:val="20"/>
          <w:szCs w:val="20"/>
        </w:rPr>
        <w:t>(</w:t>
      </w:r>
      <w:proofErr w:type="spellStart"/>
      <w:r w:rsidRPr="00457A07">
        <w:rPr>
          <w:rFonts w:ascii="Arial" w:eastAsia="Calibri" w:hAnsi="Arial" w:cs="Arial"/>
          <w:sz w:val="20"/>
          <w:szCs w:val="20"/>
        </w:rPr>
        <w:t>t.j</w:t>
      </w:r>
      <w:proofErr w:type="spellEnd"/>
      <w:r w:rsidRPr="00457A07">
        <w:rPr>
          <w:rFonts w:ascii="Arial" w:eastAsia="Calibri" w:hAnsi="Arial" w:cs="Arial"/>
          <w:sz w:val="20"/>
          <w:szCs w:val="20"/>
        </w:rPr>
        <w:t>. Dz. U. z 2020r., poz. 1320 ze zm.).</w:t>
      </w:r>
      <w:bookmarkEnd w:id="7"/>
    </w:p>
    <w:p w:rsidR="008D6C9B" w:rsidRPr="00457A07" w:rsidRDefault="008D6C9B" w:rsidP="008D6C9B">
      <w:pPr>
        <w:widowControl w:val="0"/>
        <w:numPr>
          <w:ilvl w:val="3"/>
          <w:numId w:val="39"/>
        </w:numPr>
        <w:tabs>
          <w:tab w:val="left" w:pos="284"/>
        </w:tabs>
        <w:suppressAutoHyphens/>
        <w:ind w:left="0" w:firstLine="0"/>
        <w:jc w:val="both"/>
        <w:rPr>
          <w:rFonts w:ascii="Arial" w:eastAsia="Calibri" w:hAnsi="Arial" w:cs="Arial"/>
          <w:sz w:val="20"/>
          <w:szCs w:val="20"/>
        </w:rPr>
      </w:pPr>
      <w:r w:rsidRPr="00457A07">
        <w:rPr>
          <w:rFonts w:ascii="Arial" w:eastAsia="Calibri" w:hAnsi="Arial" w:cs="Arial"/>
          <w:sz w:val="20"/>
          <w:szCs w:val="20"/>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rsidR="008D6C9B" w:rsidRPr="00457A07" w:rsidRDefault="008D6C9B" w:rsidP="008D6C9B">
      <w:pPr>
        <w:widowControl w:val="0"/>
        <w:numPr>
          <w:ilvl w:val="3"/>
          <w:numId w:val="39"/>
        </w:numPr>
        <w:tabs>
          <w:tab w:val="left" w:pos="284"/>
        </w:tabs>
        <w:suppressAutoHyphens/>
        <w:ind w:left="0" w:firstLine="0"/>
        <w:jc w:val="both"/>
        <w:rPr>
          <w:rFonts w:ascii="Arial" w:eastAsia="Calibri" w:hAnsi="Arial" w:cs="Arial"/>
          <w:sz w:val="20"/>
          <w:szCs w:val="20"/>
        </w:rPr>
      </w:pPr>
      <w:r w:rsidRPr="00457A07">
        <w:rPr>
          <w:rFonts w:ascii="Arial" w:eastAsia="Calibri" w:hAnsi="Arial" w:cs="Arial"/>
          <w:sz w:val="20"/>
          <w:szCs w:val="20"/>
        </w:rPr>
        <w:t>W celu weryfikacji zatrudniania, przez wykonawcę lub podwykonawcę, na podstawie umowy o pracę, osób wykonujących wskazane przez zamawiającego czynności w zakresie realizacji zamówienia, zamawiający może żądać, w szczególności:</w:t>
      </w:r>
    </w:p>
    <w:p w:rsidR="008D6C9B" w:rsidRPr="00457A07" w:rsidRDefault="008D6C9B" w:rsidP="008D6C9B">
      <w:pPr>
        <w:widowControl w:val="0"/>
        <w:tabs>
          <w:tab w:val="left" w:pos="284"/>
        </w:tabs>
        <w:suppressAutoHyphens/>
        <w:jc w:val="both"/>
        <w:rPr>
          <w:rFonts w:ascii="Arial" w:eastAsia="Calibri" w:hAnsi="Arial" w:cs="Arial"/>
          <w:sz w:val="20"/>
          <w:szCs w:val="20"/>
        </w:rPr>
      </w:pPr>
      <w:r w:rsidRPr="00457A07">
        <w:rPr>
          <w:rFonts w:ascii="Arial" w:eastAsia="Calibri" w:hAnsi="Arial" w:cs="Arial"/>
          <w:sz w:val="20"/>
          <w:szCs w:val="20"/>
        </w:rPr>
        <w:t>1) oświadczenia zatrudnionego pracownika;</w:t>
      </w:r>
    </w:p>
    <w:p w:rsidR="008D6C9B" w:rsidRPr="00457A07" w:rsidRDefault="008D6C9B" w:rsidP="008D6C9B">
      <w:pPr>
        <w:widowControl w:val="0"/>
        <w:tabs>
          <w:tab w:val="left" w:pos="284"/>
        </w:tabs>
        <w:suppressAutoHyphens/>
        <w:jc w:val="both"/>
        <w:rPr>
          <w:rFonts w:ascii="Arial" w:eastAsia="Calibri" w:hAnsi="Arial" w:cs="Arial"/>
          <w:sz w:val="20"/>
          <w:szCs w:val="20"/>
        </w:rPr>
      </w:pPr>
      <w:r w:rsidRPr="00457A07">
        <w:rPr>
          <w:rFonts w:ascii="Arial" w:eastAsia="Calibri" w:hAnsi="Arial" w:cs="Arial"/>
          <w:sz w:val="20"/>
          <w:szCs w:val="20"/>
        </w:rPr>
        <w:t>2) oświadczenia wykonawcy lub podwykonawcy o zatrudnieniu pracownika na podstawie umowy o pracę;</w:t>
      </w:r>
    </w:p>
    <w:p w:rsidR="008D6C9B" w:rsidRPr="00457A07" w:rsidRDefault="008D6C9B" w:rsidP="008D6C9B">
      <w:pPr>
        <w:widowControl w:val="0"/>
        <w:tabs>
          <w:tab w:val="left" w:pos="284"/>
        </w:tabs>
        <w:suppressAutoHyphens/>
        <w:jc w:val="both"/>
        <w:rPr>
          <w:rFonts w:ascii="Arial" w:eastAsia="Calibri" w:hAnsi="Arial" w:cs="Arial"/>
          <w:sz w:val="20"/>
          <w:szCs w:val="20"/>
        </w:rPr>
      </w:pPr>
      <w:r w:rsidRPr="00457A07">
        <w:rPr>
          <w:rFonts w:ascii="Arial" w:eastAsia="Calibri" w:hAnsi="Arial" w:cs="Arial"/>
          <w:sz w:val="20"/>
          <w:szCs w:val="20"/>
        </w:rPr>
        <w:t>3) poświadczonej za zgodność z oryginałem kopii umowy o pracę zatrudnionego pracownika;</w:t>
      </w:r>
    </w:p>
    <w:p w:rsidR="008D6C9B" w:rsidRPr="00457A07" w:rsidRDefault="008D6C9B" w:rsidP="008D6C9B">
      <w:pPr>
        <w:widowControl w:val="0"/>
        <w:tabs>
          <w:tab w:val="left" w:pos="284"/>
        </w:tabs>
        <w:suppressAutoHyphens/>
        <w:jc w:val="both"/>
        <w:rPr>
          <w:rFonts w:ascii="Arial" w:eastAsia="Calibri" w:hAnsi="Arial" w:cs="Arial"/>
          <w:b/>
          <w:bCs/>
          <w:sz w:val="20"/>
          <w:szCs w:val="20"/>
          <w:u w:val="single"/>
        </w:rPr>
      </w:pPr>
      <w:r w:rsidRPr="00457A07">
        <w:rPr>
          <w:rFonts w:ascii="Arial" w:eastAsia="Calibri" w:hAnsi="Arial" w:cs="Arial"/>
          <w:sz w:val="20"/>
          <w:szCs w:val="20"/>
        </w:rPr>
        <w:t xml:space="preserve">4) innych dokumentów - zawierających informacje, w tym dane osobowe, niezbędne do weryfikacji zatrudnienia na podstawie umowy o pracę, w szczególności imię i nazwisko zatrudnionego pracownika, datę zawarcia umowy o pracę, rodzaj umowy o pracę i </w:t>
      </w:r>
      <w:r w:rsidRPr="00457A07">
        <w:rPr>
          <w:rFonts w:ascii="Arial" w:eastAsia="Calibri" w:hAnsi="Arial" w:cs="Arial"/>
          <w:b/>
          <w:bCs/>
          <w:sz w:val="20"/>
          <w:szCs w:val="20"/>
        </w:rPr>
        <w:t>zakres obowiązków pracownika.</w:t>
      </w:r>
    </w:p>
    <w:p w:rsidR="008D6C9B" w:rsidRPr="00457A07" w:rsidRDefault="008D6C9B" w:rsidP="008D6C9B">
      <w:pPr>
        <w:widowControl w:val="0"/>
        <w:numPr>
          <w:ilvl w:val="3"/>
          <w:numId w:val="39"/>
        </w:numPr>
        <w:tabs>
          <w:tab w:val="left" w:pos="284"/>
        </w:tabs>
        <w:suppressAutoHyphens/>
        <w:ind w:left="0" w:firstLine="0"/>
        <w:jc w:val="both"/>
        <w:rPr>
          <w:rFonts w:ascii="Arial" w:eastAsia="Calibri" w:hAnsi="Arial" w:cs="Arial"/>
          <w:sz w:val="20"/>
          <w:szCs w:val="20"/>
        </w:rPr>
      </w:pPr>
      <w:r w:rsidRPr="00457A07">
        <w:rPr>
          <w:rFonts w:ascii="Arial" w:eastAsia="Calibri" w:hAnsi="Arial" w:cs="Arial"/>
          <w:sz w:val="20"/>
          <w:szCs w:val="20"/>
        </w:rPr>
        <w:t xml:space="preserve">Imię i nazwisko pracownika nie podlega </w:t>
      </w:r>
      <w:proofErr w:type="spellStart"/>
      <w:r w:rsidRPr="00457A07">
        <w:rPr>
          <w:rFonts w:ascii="Arial" w:eastAsia="Calibri" w:hAnsi="Arial" w:cs="Arial"/>
          <w:sz w:val="20"/>
          <w:szCs w:val="20"/>
        </w:rPr>
        <w:t>anonimizacji</w:t>
      </w:r>
      <w:proofErr w:type="spellEnd"/>
      <w:r w:rsidRPr="00457A07">
        <w:rPr>
          <w:rFonts w:ascii="Arial" w:eastAsia="Calibri" w:hAnsi="Arial" w:cs="Arial"/>
          <w:sz w:val="20"/>
          <w:szCs w:val="20"/>
        </w:rPr>
        <w:t>. Informacje takie jak: data zawarcia umowy, rodzaj umowy o pracę i wymiar etatu powinny być możliwe do zidentyfikowania.</w:t>
      </w:r>
    </w:p>
    <w:p w:rsidR="008D6C9B" w:rsidRPr="00457A07" w:rsidRDefault="008D6C9B" w:rsidP="008D6C9B">
      <w:pPr>
        <w:widowControl w:val="0"/>
        <w:numPr>
          <w:ilvl w:val="3"/>
          <w:numId w:val="39"/>
        </w:numPr>
        <w:tabs>
          <w:tab w:val="left" w:pos="284"/>
        </w:tabs>
        <w:suppressAutoHyphens/>
        <w:ind w:left="0" w:firstLine="0"/>
        <w:jc w:val="both"/>
        <w:rPr>
          <w:rFonts w:ascii="Arial" w:eastAsia="Calibri" w:hAnsi="Arial" w:cs="Arial"/>
          <w:sz w:val="20"/>
          <w:szCs w:val="20"/>
        </w:rPr>
      </w:pPr>
      <w:r w:rsidRPr="00457A07">
        <w:rPr>
          <w:rFonts w:ascii="Arial" w:eastAsia="Calibri" w:hAnsi="Arial" w:cs="Arial"/>
          <w:sz w:val="20"/>
          <w:szCs w:val="20"/>
        </w:rPr>
        <w:t>Zmiana pracownika świadczącego pracę na podstawie umowy o pracę skutkuje zmianą treści załącznika,</w:t>
      </w:r>
      <w:r w:rsidRPr="00457A07">
        <w:rPr>
          <w:rFonts w:ascii="Arial" w:eastAsia="Calibri" w:hAnsi="Arial" w:cs="Arial"/>
          <w:sz w:val="20"/>
          <w:szCs w:val="20"/>
        </w:rPr>
        <w:br/>
        <w:t>o którym mowa w ust. 2, i nie wymaga zawierania przez strony aneksu do umowy.</w:t>
      </w:r>
    </w:p>
    <w:bookmarkEnd w:id="6"/>
    <w:p w:rsidR="00C510BC" w:rsidRPr="00AB04C1" w:rsidRDefault="00C510BC" w:rsidP="00C510BC">
      <w:pPr>
        <w:widowControl w:val="0"/>
        <w:tabs>
          <w:tab w:val="left" w:pos="284"/>
        </w:tabs>
        <w:suppressAutoHyphens/>
        <w:jc w:val="both"/>
        <w:rPr>
          <w:rFonts w:ascii="Arial" w:eastAsia="Lucida Sans Unicode" w:hAnsi="Arial" w:cs="Arial"/>
          <w:color w:val="00B050"/>
          <w:sz w:val="20"/>
          <w:szCs w:val="20"/>
          <w:lang w:eastAsia="en-US"/>
        </w:rPr>
      </w:pPr>
    </w:p>
    <w:p w:rsidR="00C510BC" w:rsidRPr="008D6C9B" w:rsidRDefault="00C510BC" w:rsidP="00C510BC">
      <w:pPr>
        <w:widowControl w:val="0"/>
        <w:suppressAutoHyphens/>
        <w:jc w:val="center"/>
        <w:rPr>
          <w:rFonts w:ascii="Arial" w:eastAsia="Lucida Sans Unicode" w:hAnsi="Arial" w:cs="Arial"/>
          <w:sz w:val="20"/>
          <w:szCs w:val="20"/>
          <w:lang w:eastAsia="en-US"/>
        </w:rPr>
      </w:pPr>
      <w:r w:rsidRPr="008D6C9B">
        <w:rPr>
          <w:rFonts w:ascii="Arial" w:eastAsia="Lucida Sans Unicode" w:hAnsi="Arial" w:cs="Arial"/>
          <w:sz w:val="20"/>
          <w:szCs w:val="20"/>
          <w:lang w:eastAsia="en-US"/>
        </w:rPr>
        <w:t>§ 7</w:t>
      </w:r>
    </w:p>
    <w:p w:rsidR="00C510BC" w:rsidRPr="008D6C9B" w:rsidRDefault="00C510BC" w:rsidP="00C510BC">
      <w:pPr>
        <w:widowControl w:val="0"/>
        <w:suppressAutoHyphens/>
        <w:jc w:val="both"/>
        <w:rPr>
          <w:rFonts w:ascii="Arial" w:eastAsia="Lucida Sans Unicode" w:hAnsi="Arial" w:cs="Arial"/>
          <w:i/>
          <w:sz w:val="20"/>
          <w:szCs w:val="20"/>
          <w:lang w:eastAsia="en-US"/>
        </w:rPr>
      </w:pPr>
      <w:r w:rsidRPr="008D6C9B">
        <w:rPr>
          <w:rFonts w:ascii="Arial" w:eastAsia="Lucida Sans Unicode" w:hAnsi="Arial" w:cs="Arial"/>
          <w:sz w:val="20"/>
          <w:szCs w:val="20"/>
          <w:lang w:eastAsia="en-US"/>
        </w:rPr>
        <w:t>Zamawiającemu przysługuje prawo odstąpienia od umowy w przypadku, gdy wykonawca, bez uzasadnionych przyczyn, nie przystąpił do realizacji przedmiotu umowy zgodnie z pierwszym terminem przewozu określonym</w:t>
      </w:r>
      <w:r w:rsidRPr="008D6C9B">
        <w:rPr>
          <w:rFonts w:ascii="Arial" w:eastAsia="Lucida Sans Unicode" w:hAnsi="Arial" w:cs="Arial"/>
          <w:sz w:val="20"/>
          <w:szCs w:val="20"/>
          <w:lang w:eastAsia="en-US"/>
        </w:rPr>
        <w:br/>
      </w:r>
      <w:r w:rsidRPr="008D6C9B">
        <w:rPr>
          <w:rFonts w:ascii="Arial" w:eastAsia="Lucida Sans Unicode" w:hAnsi="Arial" w:cs="Arial"/>
          <w:sz w:val="20"/>
          <w:szCs w:val="20"/>
          <w:lang w:eastAsia="en-US"/>
        </w:rPr>
        <w:lastRenderedPageBreak/>
        <w:t>w obowiązującym harmonogramie, o którym mowa w §4. Zamawiający może odstąpić od umowy w terminie</w:t>
      </w:r>
      <w:r w:rsidRPr="008D6C9B">
        <w:rPr>
          <w:rFonts w:ascii="Arial" w:eastAsia="Lucida Sans Unicode" w:hAnsi="Arial" w:cs="Arial"/>
          <w:sz w:val="20"/>
          <w:szCs w:val="20"/>
          <w:lang w:eastAsia="en-US"/>
        </w:rPr>
        <w:br/>
        <w:t xml:space="preserve">10 dni od dnia zajścia tej przesłanki. </w:t>
      </w:r>
    </w:p>
    <w:p w:rsidR="00C510BC" w:rsidRPr="00AB04C1" w:rsidRDefault="00C510BC" w:rsidP="00C510BC">
      <w:pPr>
        <w:widowControl w:val="0"/>
        <w:tabs>
          <w:tab w:val="left" w:pos="227"/>
          <w:tab w:val="left" w:pos="284"/>
        </w:tabs>
        <w:suppressAutoHyphens/>
        <w:jc w:val="both"/>
        <w:rPr>
          <w:rFonts w:ascii="Arial" w:eastAsia="Lucida Sans Unicode" w:hAnsi="Arial" w:cs="Arial"/>
          <w:color w:val="00B050"/>
          <w:sz w:val="20"/>
          <w:szCs w:val="20"/>
          <w:lang w:eastAsia="en-US"/>
        </w:rPr>
      </w:pPr>
    </w:p>
    <w:p w:rsidR="00C510BC" w:rsidRPr="008D6C9B" w:rsidRDefault="00C510BC" w:rsidP="00C510BC">
      <w:pPr>
        <w:widowControl w:val="0"/>
        <w:suppressAutoHyphens/>
        <w:jc w:val="center"/>
        <w:rPr>
          <w:rFonts w:ascii="Arial" w:eastAsia="Lucida Sans Unicode" w:hAnsi="Arial" w:cs="Arial"/>
          <w:sz w:val="20"/>
          <w:szCs w:val="20"/>
          <w:lang w:eastAsia="en-US"/>
        </w:rPr>
      </w:pPr>
      <w:r w:rsidRPr="008D6C9B">
        <w:rPr>
          <w:rFonts w:ascii="Arial" w:eastAsia="Lucida Sans Unicode" w:hAnsi="Arial" w:cs="Arial"/>
          <w:sz w:val="20"/>
          <w:szCs w:val="20"/>
          <w:lang w:eastAsia="en-US"/>
        </w:rPr>
        <w:t>§ 8</w:t>
      </w:r>
    </w:p>
    <w:p w:rsidR="00C510BC" w:rsidRPr="008D6C9B" w:rsidRDefault="00C510BC" w:rsidP="00C510BC">
      <w:pPr>
        <w:pStyle w:val="Akapitzlist"/>
        <w:widowControl w:val="0"/>
        <w:numPr>
          <w:ilvl w:val="0"/>
          <w:numId w:val="41"/>
        </w:numPr>
        <w:tabs>
          <w:tab w:val="left" w:pos="284"/>
        </w:tabs>
        <w:suppressAutoHyphens/>
        <w:ind w:left="0" w:firstLine="0"/>
        <w:jc w:val="both"/>
        <w:rPr>
          <w:rFonts w:ascii="Arial" w:eastAsia="Lucida Sans Unicode" w:hAnsi="Arial" w:cs="Arial"/>
          <w:lang w:eastAsia="en-US"/>
        </w:rPr>
      </w:pPr>
      <w:r w:rsidRPr="008D6C9B">
        <w:rPr>
          <w:rFonts w:ascii="Arial" w:eastAsia="Lucida Sans Unicode" w:hAnsi="Arial" w:cs="Arial"/>
          <w:lang w:eastAsia="en-US"/>
        </w:rPr>
        <w:t>Zamawiającemu przysługuje prawo odstąpienia od umowy w przypadku niewykonania lub nienależytego wykonania umowy przez wykonawcę, w szczególności, gdy:</w:t>
      </w:r>
    </w:p>
    <w:p w:rsidR="00C510BC" w:rsidRPr="008D6C9B"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D6C9B">
        <w:rPr>
          <w:rFonts w:ascii="Arial" w:hAnsi="Arial" w:cs="Arial"/>
          <w:sz w:val="20"/>
          <w:szCs w:val="20"/>
        </w:rPr>
        <w:t>wykonawca nie kontynuuje wykonywania przedmiotu umowy, pomimo wezwania zamawiającego lub innej osoby upoważnionej przez zamawiającego (w szczególności wezwania przekazanego za pomocą faksu, drogą elektroniczną lub telefonicznie) przez okres co najmniej 1 dnia;</w:t>
      </w:r>
    </w:p>
    <w:p w:rsidR="00C510BC" w:rsidRPr="008D6C9B"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Arial Unicode MS" w:hAnsi="Arial" w:cs="Arial"/>
          <w:kern w:val="3"/>
          <w:sz w:val="20"/>
          <w:szCs w:val="20"/>
        </w:rPr>
        <w:t>wykonawca nie wykonał, z własnej winy, przewozu zgodnie z harmonogramem;</w:t>
      </w:r>
    </w:p>
    <w:p w:rsidR="00C510BC" w:rsidRPr="008D6C9B"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Arial Unicode MS" w:hAnsi="Arial" w:cs="Arial"/>
          <w:kern w:val="3"/>
          <w:sz w:val="20"/>
          <w:szCs w:val="20"/>
        </w:rPr>
        <w:t>wykonawca co najmniej dwukrotnie opóźnił rozpoczęcie wykonywania przewozów;</w:t>
      </w:r>
    </w:p>
    <w:p w:rsidR="00C510BC" w:rsidRPr="008D6C9B" w:rsidRDefault="00C510BC" w:rsidP="00C510BC">
      <w:pPr>
        <w:widowControl w:val="0"/>
        <w:numPr>
          <w:ilvl w:val="4"/>
          <w:numId w:val="41"/>
        </w:numPr>
        <w:tabs>
          <w:tab w:val="left" w:pos="227"/>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wykonawca naruszył w sposób rażący obowiązujące przepisy prawa, w szczególności, gdy wykonawca utracił uprawnienia do wykonania przedmiotu umowy;</w:t>
      </w:r>
    </w:p>
    <w:p w:rsidR="00C510BC" w:rsidRPr="008D6C9B" w:rsidRDefault="00C510BC" w:rsidP="00C510BC">
      <w:pPr>
        <w:widowControl w:val="0"/>
        <w:numPr>
          <w:ilvl w:val="4"/>
          <w:numId w:val="41"/>
        </w:numPr>
        <w:tabs>
          <w:tab w:val="left" w:pos="227"/>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wykonawca wykonuje przedmiot umowy w sposób rażąco niezgodny z niniejszą umową;</w:t>
      </w:r>
    </w:p>
    <w:p w:rsidR="00C510BC" w:rsidRPr="008D6C9B" w:rsidRDefault="00C510BC" w:rsidP="00C510BC">
      <w:pPr>
        <w:widowControl w:val="0"/>
        <w:numPr>
          <w:ilvl w:val="4"/>
          <w:numId w:val="41"/>
        </w:numPr>
        <w:tabs>
          <w:tab w:val="left" w:pos="227"/>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wykonawca zawarł umowę z podwykonawcą bez zgody zamawiającego;</w:t>
      </w:r>
    </w:p>
    <w:p w:rsidR="00C510BC" w:rsidRPr="008D6C9B"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nastąpi zajęcie majątku wykonawcy lub zostanie on postawiony w stan likwidacji.</w:t>
      </w:r>
    </w:p>
    <w:p w:rsidR="008D6C9B" w:rsidRPr="008D6C9B" w:rsidRDefault="008D6C9B" w:rsidP="008D6C9B">
      <w:pPr>
        <w:widowControl w:val="0"/>
        <w:numPr>
          <w:ilvl w:val="0"/>
          <w:numId w:val="41"/>
        </w:numPr>
        <w:tabs>
          <w:tab w:val="clear" w:pos="720"/>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Zamawiający ma prawo odstąpić od umowy w terminie 14 dni od dnia, w którym powziął informacje</w:t>
      </w:r>
      <w:r w:rsidRPr="008D6C9B">
        <w:rPr>
          <w:rFonts w:ascii="Arial" w:eastAsia="Lucida Sans Unicode" w:hAnsi="Arial" w:cs="Arial"/>
          <w:sz w:val="20"/>
          <w:szCs w:val="20"/>
          <w:lang w:eastAsia="en-US"/>
        </w:rPr>
        <w:br/>
        <w:t>o okolicznościach, o których mowa w ust. 1.</w:t>
      </w:r>
    </w:p>
    <w:p w:rsidR="00C510BC" w:rsidRPr="008D6C9B" w:rsidRDefault="00C510BC" w:rsidP="00C510BC">
      <w:pPr>
        <w:widowControl w:val="0"/>
        <w:numPr>
          <w:ilvl w:val="0"/>
          <w:numId w:val="41"/>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 xml:space="preserve">W przypadku, o którym mowa w ust. 1, wykonawca nie jest zwolniony z odpowiedzialności za już wykonane prace, </w:t>
      </w:r>
      <w:r w:rsidRPr="008D6C9B">
        <w:rPr>
          <w:rFonts w:ascii="Arial" w:hAnsi="Arial" w:cs="Arial"/>
          <w:sz w:val="20"/>
          <w:szCs w:val="20"/>
        </w:rPr>
        <w:t>jak również nie jest uprawniony do jakichkolwiek roszczeń do zamawiającego z tego tytułu.</w:t>
      </w:r>
    </w:p>
    <w:p w:rsidR="00C510BC" w:rsidRPr="008D6C9B" w:rsidRDefault="00C510BC" w:rsidP="00C510BC">
      <w:pPr>
        <w:pStyle w:val="Akapitzlist"/>
        <w:widowControl w:val="0"/>
        <w:tabs>
          <w:tab w:val="left" w:pos="284"/>
        </w:tabs>
        <w:suppressAutoHyphens/>
        <w:ind w:left="720"/>
        <w:jc w:val="both"/>
        <w:rPr>
          <w:rFonts w:ascii="Arial" w:eastAsia="Lucida Sans Unicode" w:hAnsi="Arial" w:cs="Arial"/>
          <w:lang w:eastAsia="en-US"/>
        </w:rPr>
      </w:pPr>
    </w:p>
    <w:p w:rsidR="00C510BC" w:rsidRPr="008D6C9B" w:rsidRDefault="00C510BC" w:rsidP="00C510BC">
      <w:pPr>
        <w:widowControl w:val="0"/>
        <w:tabs>
          <w:tab w:val="left" w:pos="227"/>
          <w:tab w:val="left" w:pos="284"/>
        </w:tabs>
        <w:suppressAutoHyphens/>
        <w:jc w:val="center"/>
        <w:rPr>
          <w:rFonts w:ascii="Arial" w:eastAsia="Lucida Sans Unicode" w:hAnsi="Arial" w:cs="Arial"/>
          <w:sz w:val="20"/>
          <w:szCs w:val="20"/>
          <w:lang w:eastAsia="en-US"/>
        </w:rPr>
      </w:pPr>
      <w:r w:rsidRPr="008D6C9B">
        <w:rPr>
          <w:rFonts w:ascii="Arial" w:eastAsia="Lucida Sans Unicode" w:hAnsi="Arial" w:cs="Arial"/>
          <w:sz w:val="20"/>
          <w:szCs w:val="20"/>
          <w:lang w:eastAsia="en-US"/>
        </w:rPr>
        <w:t>§ 9</w:t>
      </w:r>
    </w:p>
    <w:p w:rsidR="00C510BC" w:rsidRPr="008D6C9B" w:rsidRDefault="00C510BC" w:rsidP="00C510BC">
      <w:pPr>
        <w:widowControl w:val="0"/>
        <w:numPr>
          <w:ilvl w:val="3"/>
          <w:numId w:val="37"/>
        </w:numPr>
        <w:tabs>
          <w:tab w:val="left" w:pos="284"/>
        </w:tabs>
        <w:suppressAutoHyphens/>
        <w:ind w:left="284" w:hanging="284"/>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W razie niewykonania lub nienależytego wykonania umowy przez wykonawcę, zamawiający:</w:t>
      </w:r>
    </w:p>
    <w:p w:rsidR="00C510BC" w:rsidRPr="008D6C9B" w:rsidRDefault="00C510BC" w:rsidP="00C510BC">
      <w:pPr>
        <w:widowControl w:val="0"/>
        <w:numPr>
          <w:ilvl w:val="1"/>
          <w:numId w:val="34"/>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 xml:space="preserve">może naliczyć karę </w:t>
      </w:r>
      <w:r w:rsidRPr="005020C6">
        <w:rPr>
          <w:rFonts w:ascii="Arial" w:eastAsia="Lucida Sans Unicode" w:hAnsi="Arial" w:cs="Arial"/>
          <w:sz w:val="20"/>
          <w:szCs w:val="20"/>
          <w:lang w:eastAsia="en-US"/>
        </w:rPr>
        <w:t>umowną w wysokości 5%</w:t>
      </w:r>
      <w:r w:rsidRPr="008D6C9B">
        <w:rPr>
          <w:rFonts w:ascii="Arial" w:eastAsia="Lucida Sans Unicode" w:hAnsi="Arial" w:cs="Arial"/>
          <w:sz w:val="20"/>
          <w:szCs w:val="20"/>
          <w:lang w:eastAsia="en-US"/>
        </w:rPr>
        <w:t xml:space="preserve"> wynagrodzenia brutto określonego w §3 ust. 1, w przypadku odstąpienia od umowy, o którym mowa w §8, oraz w przypadku odstąpienia przez zamawiającego od umowy</w:t>
      </w:r>
      <w:r w:rsidRPr="008D6C9B">
        <w:rPr>
          <w:rFonts w:ascii="Arial" w:eastAsia="Lucida Sans Unicode" w:hAnsi="Arial" w:cs="Arial"/>
          <w:sz w:val="20"/>
          <w:szCs w:val="20"/>
          <w:lang w:eastAsia="en-US"/>
        </w:rPr>
        <w:br/>
        <w:t>z powodu okoliczności, za które odpowiada wykonawca;</w:t>
      </w:r>
    </w:p>
    <w:p w:rsidR="00C510BC" w:rsidRPr="008D6C9B"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kern w:val="3"/>
          <w:sz w:val="20"/>
          <w:szCs w:val="20"/>
        </w:rPr>
      </w:pPr>
      <w:r w:rsidRPr="008D6C9B">
        <w:rPr>
          <w:rFonts w:ascii="Arial" w:eastAsia="Arial Unicode MS" w:hAnsi="Arial" w:cs="Arial"/>
          <w:kern w:val="3"/>
          <w:sz w:val="20"/>
          <w:szCs w:val="20"/>
        </w:rPr>
        <w:t>może naliczyć karę umowną w wysokości 2000zł w przypadku niewykonania przez wykonawcę usług, określonych w § 1, za każdy niewykonany zgodnie z harmonogramem przewóz;</w:t>
      </w:r>
    </w:p>
    <w:p w:rsidR="00C510BC" w:rsidRPr="008D6C9B"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kern w:val="3"/>
          <w:sz w:val="20"/>
          <w:szCs w:val="20"/>
        </w:rPr>
      </w:pPr>
      <w:r w:rsidRPr="008D6C9B">
        <w:rPr>
          <w:rFonts w:ascii="Arial" w:eastAsia="Arial Unicode MS" w:hAnsi="Arial" w:cs="Arial"/>
          <w:kern w:val="3"/>
          <w:sz w:val="20"/>
          <w:szCs w:val="20"/>
        </w:rPr>
        <w:t>może naliczyć karę umowną w wysokości 2000zł za każdy przypadek niesprawnego ogrzewania pojazdu</w:t>
      </w:r>
      <w:r w:rsidRPr="008D6C9B">
        <w:rPr>
          <w:rFonts w:ascii="Arial" w:eastAsia="Arial Unicode MS" w:hAnsi="Arial" w:cs="Arial"/>
          <w:kern w:val="3"/>
          <w:sz w:val="20"/>
          <w:szCs w:val="20"/>
        </w:rPr>
        <w:br/>
        <w:t>w okresie od stycznia do kwietnia oraz od października do grudnia 202</w:t>
      </w:r>
      <w:r w:rsidR="008D6C9B" w:rsidRPr="008D6C9B">
        <w:rPr>
          <w:rFonts w:ascii="Arial" w:eastAsia="Arial Unicode MS" w:hAnsi="Arial" w:cs="Arial"/>
          <w:kern w:val="3"/>
          <w:sz w:val="20"/>
          <w:szCs w:val="20"/>
        </w:rPr>
        <w:t>2</w:t>
      </w:r>
      <w:r w:rsidRPr="008D6C9B">
        <w:rPr>
          <w:rFonts w:ascii="Arial" w:eastAsia="Arial Unicode MS" w:hAnsi="Arial" w:cs="Arial"/>
          <w:kern w:val="3"/>
          <w:sz w:val="20"/>
          <w:szCs w:val="20"/>
        </w:rPr>
        <w:t>r.;</w:t>
      </w:r>
    </w:p>
    <w:p w:rsidR="00C510BC" w:rsidRPr="008D6C9B"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kern w:val="3"/>
          <w:sz w:val="20"/>
          <w:szCs w:val="20"/>
        </w:rPr>
      </w:pPr>
      <w:r w:rsidRPr="008D6C9B">
        <w:rPr>
          <w:rFonts w:ascii="Arial" w:eastAsia="Arial Unicode MS" w:hAnsi="Arial" w:cs="Arial"/>
          <w:kern w:val="3"/>
          <w:sz w:val="20"/>
          <w:szCs w:val="20"/>
        </w:rPr>
        <w:t>może naliczyć karę umowną w wysokości 100zł za każdy rozpoczęty kwadrans zwłoki w wykonywaniu przewozu (do maksymalnej kwoty 400zł), z wyjątkiem uzasadnionych powodów, wykazanych przez wykonawcę;</w:t>
      </w:r>
    </w:p>
    <w:p w:rsidR="00C510BC" w:rsidRPr="008D6C9B"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kern w:val="3"/>
          <w:sz w:val="20"/>
          <w:szCs w:val="20"/>
        </w:rPr>
      </w:pPr>
      <w:r w:rsidRPr="008D6C9B">
        <w:rPr>
          <w:rFonts w:ascii="Arial" w:hAnsi="Arial" w:cs="Arial"/>
          <w:sz w:val="20"/>
          <w:szCs w:val="20"/>
        </w:rPr>
        <w:t>naliczy karę umowną za niedopełnienie wymogu, o którym mowa w § 6 ust. 2, w wysokości stanowiącej iloczyn kwoty 2000zł i liczby miesięcy w okresie realizacji umowy, w których nie dopełniono przedmiotowego wymogu, za każde zdarzenie.</w:t>
      </w:r>
    </w:p>
    <w:p w:rsidR="00C510BC" w:rsidRPr="008D6C9B" w:rsidRDefault="00C510BC" w:rsidP="00C510BC">
      <w:pPr>
        <w:widowControl w:val="0"/>
        <w:numPr>
          <w:ilvl w:val="0"/>
          <w:numId w:val="36"/>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Kary umowne sumują się i wzajemnie się nie wykluczają i mogą być potrącone przez zamawiającego</w:t>
      </w:r>
      <w:r w:rsidRPr="008D6C9B">
        <w:rPr>
          <w:rFonts w:ascii="Arial" w:eastAsia="Lucida Sans Unicode" w:hAnsi="Arial" w:cs="Arial"/>
          <w:sz w:val="20"/>
          <w:szCs w:val="20"/>
          <w:lang w:eastAsia="en-US"/>
        </w:rPr>
        <w:br/>
        <w:t>z wynagrodzenia wykonawcy, bez jego dodatkowej zgody.</w:t>
      </w:r>
    </w:p>
    <w:p w:rsidR="00C510BC" w:rsidRPr="008D6C9B" w:rsidRDefault="00C510BC" w:rsidP="00C510BC">
      <w:pPr>
        <w:widowControl w:val="0"/>
        <w:numPr>
          <w:ilvl w:val="0"/>
          <w:numId w:val="36"/>
        </w:numPr>
        <w:tabs>
          <w:tab w:val="left" w:pos="284"/>
          <w:tab w:val="num" w:pos="3960"/>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Termin zapłaty kary umownej wynosi 14 dni od dnia wezwania do jej zapłaty.</w:t>
      </w:r>
    </w:p>
    <w:p w:rsidR="00C510BC" w:rsidRPr="008D6C9B" w:rsidRDefault="00C510BC" w:rsidP="00C510BC">
      <w:pPr>
        <w:widowControl w:val="0"/>
        <w:numPr>
          <w:ilvl w:val="0"/>
          <w:numId w:val="36"/>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Lucida Sans Unicode" w:hAnsi="Arial" w:cs="Arial"/>
          <w:sz w:val="20"/>
          <w:szCs w:val="20"/>
          <w:lang w:eastAsia="en-US"/>
        </w:rPr>
        <w:t>Zamawiający zastrzega sobie prawo do odszkodowania na zasadach ogólnych, o ile wartość faktycznie poniesionych szkód przekracza wysokość kar umownych.</w:t>
      </w:r>
    </w:p>
    <w:p w:rsidR="00C510BC" w:rsidRPr="008D6C9B" w:rsidRDefault="00C510BC" w:rsidP="00C510BC">
      <w:pPr>
        <w:widowControl w:val="0"/>
        <w:numPr>
          <w:ilvl w:val="0"/>
          <w:numId w:val="36"/>
        </w:numPr>
        <w:tabs>
          <w:tab w:val="left" w:pos="284"/>
        </w:tabs>
        <w:suppressAutoHyphens/>
        <w:ind w:left="0" w:firstLine="0"/>
        <w:jc w:val="both"/>
        <w:rPr>
          <w:rFonts w:ascii="Arial" w:eastAsia="Lucida Sans Unicode" w:hAnsi="Arial" w:cs="Arial"/>
          <w:sz w:val="20"/>
          <w:szCs w:val="20"/>
          <w:lang w:eastAsia="en-US"/>
        </w:rPr>
      </w:pPr>
      <w:r w:rsidRPr="008D6C9B">
        <w:rPr>
          <w:rFonts w:ascii="Arial" w:eastAsia="Arial Unicode MS" w:hAnsi="Arial" w:cs="Arial"/>
          <w:kern w:val="3"/>
          <w:sz w:val="20"/>
          <w:szCs w:val="20"/>
        </w:rPr>
        <w:t>Zamawiający może zlecić realizację niewykonanych usług osobie trzeciej na koszt i ryzyko wykonawcy, jeżeli zwłoka w wykonywaniu przewozu przekroczy 15 minut lub wykonawca zaprzestał wykonywania przedmiotu umowy, z przyczyn zależnych od wykonawcy. Koszt ten może zostać potrącony z wynagrodzenia wykonawcy.</w:t>
      </w:r>
    </w:p>
    <w:p w:rsidR="00C510BC" w:rsidRPr="008D6C9B" w:rsidRDefault="00C510BC" w:rsidP="00C510BC">
      <w:pPr>
        <w:tabs>
          <w:tab w:val="left" w:pos="227"/>
          <w:tab w:val="left" w:pos="284"/>
        </w:tabs>
        <w:jc w:val="center"/>
        <w:rPr>
          <w:rFonts w:ascii="Arial" w:eastAsia="Lucida Sans Unicode" w:hAnsi="Arial" w:cs="Arial"/>
          <w:sz w:val="20"/>
          <w:szCs w:val="20"/>
          <w:lang w:eastAsia="en-US"/>
        </w:rPr>
      </w:pPr>
    </w:p>
    <w:p w:rsidR="00C510BC" w:rsidRPr="00F2739B" w:rsidRDefault="00C510BC" w:rsidP="00C510BC">
      <w:pPr>
        <w:tabs>
          <w:tab w:val="left" w:pos="227"/>
          <w:tab w:val="left" w:pos="284"/>
        </w:tabs>
        <w:jc w:val="center"/>
        <w:rPr>
          <w:rFonts w:ascii="Arial" w:eastAsia="Lucida Sans Unicode" w:hAnsi="Arial" w:cs="Arial"/>
          <w:sz w:val="20"/>
          <w:szCs w:val="20"/>
          <w:lang w:eastAsia="en-US"/>
        </w:rPr>
      </w:pPr>
      <w:r w:rsidRPr="00F2739B">
        <w:rPr>
          <w:rFonts w:ascii="Arial" w:eastAsia="Lucida Sans Unicode" w:hAnsi="Arial" w:cs="Arial"/>
          <w:sz w:val="20"/>
          <w:szCs w:val="20"/>
          <w:lang w:eastAsia="en-US"/>
        </w:rPr>
        <w:t>§ 10</w:t>
      </w:r>
    </w:p>
    <w:p w:rsidR="00C510BC" w:rsidRPr="00F2739B" w:rsidRDefault="00C510BC" w:rsidP="00C510BC">
      <w:pPr>
        <w:widowControl w:val="0"/>
        <w:numPr>
          <w:ilvl w:val="0"/>
          <w:numId w:val="32"/>
        </w:numPr>
        <w:tabs>
          <w:tab w:val="left" w:pos="284"/>
        </w:tabs>
        <w:suppressAutoHyphens/>
        <w:autoSpaceDN w:val="0"/>
        <w:jc w:val="both"/>
        <w:textAlignment w:val="baseline"/>
        <w:rPr>
          <w:rFonts w:ascii="Arial" w:eastAsia="Arial Unicode MS" w:hAnsi="Arial" w:cs="Arial"/>
          <w:kern w:val="3"/>
          <w:sz w:val="20"/>
          <w:szCs w:val="20"/>
        </w:rPr>
      </w:pPr>
      <w:r w:rsidRPr="00F2739B">
        <w:rPr>
          <w:rFonts w:ascii="Arial" w:eastAsia="Lucida Sans Unicode" w:hAnsi="Arial" w:cs="Arial"/>
          <w:kern w:val="3"/>
          <w:sz w:val="20"/>
          <w:szCs w:val="20"/>
          <w:lang w:eastAsia="en-US"/>
        </w:rPr>
        <w:t>Zamawiający nie ponosi odpowiedzialności za szkody wyrządzone osobom trzecim podczas lub w związku</w:t>
      </w:r>
      <w:r w:rsidRPr="00F2739B">
        <w:rPr>
          <w:rFonts w:ascii="Arial" w:eastAsia="Lucida Sans Unicode" w:hAnsi="Arial" w:cs="Arial"/>
          <w:kern w:val="3"/>
          <w:sz w:val="20"/>
          <w:szCs w:val="20"/>
          <w:lang w:eastAsia="en-US"/>
        </w:rPr>
        <w:br/>
        <w:t>z wykonywaniem przedmiotu umowy przez wykonawcę.</w:t>
      </w:r>
    </w:p>
    <w:p w:rsidR="00C510BC" w:rsidRPr="00F2739B" w:rsidRDefault="00C510BC" w:rsidP="00C510BC">
      <w:pPr>
        <w:widowControl w:val="0"/>
        <w:numPr>
          <w:ilvl w:val="0"/>
          <w:numId w:val="32"/>
        </w:numPr>
        <w:tabs>
          <w:tab w:val="left" w:pos="284"/>
        </w:tabs>
        <w:suppressAutoHyphens/>
        <w:autoSpaceDN w:val="0"/>
        <w:jc w:val="both"/>
        <w:textAlignment w:val="baseline"/>
        <w:rPr>
          <w:rFonts w:ascii="Arial" w:eastAsia="Arial Unicode MS" w:hAnsi="Arial" w:cs="Arial"/>
          <w:kern w:val="3"/>
          <w:sz w:val="20"/>
          <w:szCs w:val="20"/>
        </w:rPr>
      </w:pPr>
      <w:r w:rsidRPr="00F2739B">
        <w:rPr>
          <w:rFonts w:ascii="Arial" w:eastAsia="Calibri" w:hAnsi="Arial" w:cs="Arial"/>
          <w:kern w:val="3"/>
          <w:sz w:val="20"/>
          <w:szCs w:val="20"/>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C510BC" w:rsidRPr="00F2739B" w:rsidRDefault="00C510BC" w:rsidP="00C510BC">
      <w:pPr>
        <w:widowControl w:val="0"/>
        <w:numPr>
          <w:ilvl w:val="0"/>
          <w:numId w:val="32"/>
        </w:numPr>
        <w:tabs>
          <w:tab w:val="left" w:pos="284"/>
        </w:tabs>
        <w:suppressAutoHyphens/>
        <w:autoSpaceDN w:val="0"/>
        <w:ind w:hanging="11"/>
        <w:jc w:val="both"/>
        <w:textAlignment w:val="baseline"/>
        <w:rPr>
          <w:rFonts w:ascii="Arial" w:eastAsia="Arial Unicode MS" w:hAnsi="Arial" w:cs="Arial"/>
          <w:kern w:val="3"/>
          <w:sz w:val="20"/>
          <w:szCs w:val="20"/>
        </w:rPr>
      </w:pPr>
      <w:r w:rsidRPr="00F2739B">
        <w:rPr>
          <w:rFonts w:ascii="Arial" w:eastAsia="Arial Unicode MS" w:hAnsi="Arial" w:cs="Arial"/>
          <w:kern w:val="3"/>
          <w:sz w:val="20"/>
          <w:szCs w:val="20"/>
        </w:rPr>
        <w:t>W przypadku powstania sporu w związku z ww. szkodami wykonawca zobowiązuje się wejść w miejsce zamawiającego w toczący się spór i sam pokryć ewentualne szkody wobec osób trzecich.</w:t>
      </w:r>
    </w:p>
    <w:p w:rsidR="00C510BC" w:rsidRPr="00F2739B" w:rsidRDefault="00C510BC" w:rsidP="00C510BC">
      <w:pPr>
        <w:widowControl w:val="0"/>
        <w:numPr>
          <w:ilvl w:val="0"/>
          <w:numId w:val="32"/>
        </w:numPr>
        <w:tabs>
          <w:tab w:val="left" w:pos="284"/>
        </w:tabs>
        <w:suppressAutoHyphens/>
        <w:autoSpaceDN w:val="0"/>
        <w:ind w:hanging="11"/>
        <w:jc w:val="both"/>
        <w:textAlignment w:val="baseline"/>
        <w:rPr>
          <w:rFonts w:ascii="Arial" w:eastAsia="Arial Unicode MS" w:hAnsi="Arial" w:cs="Arial"/>
          <w:kern w:val="3"/>
          <w:sz w:val="20"/>
          <w:szCs w:val="20"/>
        </w:rPr>
      </w:pPr>
      <w:r w:rsidRPr="00F2739B">
        <w:rPr>
          <w:rFonts w:ascii="Arial" w:eastAsia="Arial Unicode MS" w:hAnsi="Arial" w:cs="Arial"/>
          <w:kern w:val="3"/>
          <w:sz w:val="20"/>
          <w:szCs w:val="20"/>
        </w:rPr>
        <w:t>Wykonawca jest odpowiedzialny za bezpieczeństwo przewożonych osób w trakcie wykonywania przedmiotu umowy.</w:t>
      </w:r>
    </w:p>
    <w:p w:rsidR="00C510BC" w:rsidRPr="00F2739B" w:rsidRDefault="00C510BC" w:rsidP="00C510BC">
      <w:pPr>
        <w:numPr>
          <w:ilvl w:val="0"/>
          <w:numId w:val="32"/>
        </w:numPr>
        <w:tabs>
          <w:tab w:val="left" w:pos="227"/>
          <w:tab w:val="left" w:pos="284"/>
          <w:tab w:val="left" w:pos="3552"/>
          <w:tab w:val="left" w:pos="5894"/>
          <w:tab w:val="left" w:pos="9033"/>
        </w:tabs>
        <w:suppressAutoHyphens/>
        <w:jc w:val="both"/>
        <w:rPr>
          <w:rFonts w:ascii="Arial" w:hAnsi="Arial" w:cs="Arial"/>
          <w:sz w:val="20"/>
          <w:szCs w:val="20"/>
        </w:rPr>
      </w:pPr>
      <w:r w:rsidRPr="00F2739B">
        <w:rPr>
          <w:rFonts w:ascii="Arial" w:hAnsi="Arial" w:cs="Arial"/>
          <w:sz w:val="20"/>
          <w:szCs w:val="20"/>
        </w:rPr>
        <w:t>Zamawiający pokryje ewentualne szkody (wg cen rynkowych) wyrządzone przez przewożone osoby,</w:t>
      </w:r>
      <w:r w:rsidR="00F2739B">
        <w:rPr>
          <w:rFonts w:ascii="Arial" w:hAnsi="Arial" w:cs="Arial"/>
          <w:sz w:val="20"/>
          <w:szCs w:val="20"/>
        </w:rPr>
        <w:br/>
      </w:r>
      <w:r w:rsidRPr="00F2739B">
        <w:rPr>
          <w:rFonts w:ascii="Arial" w:hAnsi="Arial" w:cs="Arial"/>
          <w:sz w:val="20"/>
          <w:szCs w:val="20"/>
        </w:rPr>
        <w:t>w wyniku nie stosowania się do przepisów porządkowych w pojeździe wykonawcy. Podstawę zapłaty stanowić będzie protokół szkód ustalający czas, rodzaj, rozmiar i przyczyny powstania szkody, sporządzony niezwłocznie (nie później niż w terminie 10 dni) przez wykonawcę, potwierdzony przez właściwego dyrektora jednostki lub przez inną osobę upoważnioną przez zamawiającego.</w:t>
      </w:r>
    </w:p>
    <w:p w:rsidR="00C510BC" w:rsidRPr="00F2739B" w:rsidRDefault="00C510BC" w:rsidP="00C510BC">
      <w:pPr>
        <w:numPr>
          <w:ilvl w:val="0"/>
          <w:numId w:val="32"/>
        </w:numPr>
        <w:tabs>
          <w:tab w:val="left" w:pos="227"/>
          <w:tab w:val="left" w:pos="284"/>
          <w:tab w:val="left" w:pos="3552"/>
          <w:tab w:val="left" w:pos="5894"/>
          <w:tab w:val="left" w:pos="9033"/>
        </w:tabs>
        <w:suppressAutoHyphens/>
        <w:jc w:val="both"/>
        <w:rPr>
          <w:rFonts w:ascii="Arial" w:hAnsi="Arial" w:cs="Arial"/>
          <w:sz w:val="20"/>
          <w:szCs w:val="20"/>
        </w:rPr>
      </w:pPr>
      <w:r w:rsidRPr="00F2739B">
        <w:rPr>
          <w:rFonts w:ascii="Arial" w:hAnsi="Arial" w:cs="Arial"/>
          <w:sz w:val="20"/>
          <w:szCs w:val="20"/>
        </w:rPr>
        <w:t>Szkody opisuje kierowca pojazdu w formie notatki po każdorazowym zakończeniu przewozu. Notatkę podpisuje kierowca oraz wykonawca. Opiekun przewozów ma prawo wpisu w notatkę własnych uwag.</w:t>
      </w:r>
    </w:p>
    <w:p w:rsidR="00C510BC" w:rsidRPr="00F2739B" w:rsidRDefault="00C510BC" w:rsidP="00C510BC">
      <w:pPr>
        <w:numPr>
          <w:ilvl w:val="0"/>
          <w:numId w:val="32"/>
        </w:numPr>
        <w:tabs>
          <w:tab w:val="left" w:pos="227"/>
          <w:tab w:val="left" w:pos="284"/>
          <w:tab w:val="left" w:pos="3552"/>
          <w:tab w:val="left" w:pos="5894"/>
          <w:tab w:val="left" w:pos="9033"/>
        </w:tabs>
        <w:suppressAutoHyphens/>
        <w:jc w:val="both"/>
        <w:rPr>
          <w:rFonts w:ascii="Arial" w:hAnsi="Arial" w:cs="Arial"/>
          <w:sz w:val="20"/>
          <w:szCs w:val="20"/>
        </w:rPr>
      </w:pPr>
      <w:r w:rsidRPr="00F2739B">
        <w:rPr>
          <w:rFonts w:ascii="Arial" w:hAnsi="Arial" w:cs="Arial"/>
          <w:sz w:val="20"/>
          <w:szCs w:val="20"/>
        </w:rPr>
        <w:lastRenderedPageBreak/>
        <w:t>Wykonawca po dokonaniu naprawy uszkodzeń przesyła rozliczenie zamawiającemu, który zwróci koszty naprawy w ciągu 21 dni od daty otrzymania faktury VAT/rachunku.</w:t>
      </w:r>
    </w:p>
    <w:p w:rsidR="00C510BC" w:rsidRPr="00F2739B" w:rsidRDefault="00C510BC" w:rsidP="00C510BC">
      <w:pPr>
        <w:tabs>
          <w:tab w:val="left" w:pos="227"/>
          <w:tab w:val="left" w:pos="284"/>
        </w:tabs>
        <w:jc w:val="both"/>
        <w:rPr>
          <w:rFonts w:ascii="Arial" w:hAnsi="Arial" w:cs="Arial"/>
          <w:sz w:val="20"/>
          <w:szCs w:val="20"/>
        </w:rPr>
      </w:pPr>
    </w:p>
    <w:p w:rsidR="00C510BC" w:rsidRPr="00F2739B" w:rsidRDefault="00C510BC" w:rsidP="00C510BC">
      <w:pPr>
        <w:jc w:val="center"/>
        <w:rPr>
          <w:rFonts w:ascii="Arial" w:hAnsi="Arial" w:cs="Arial"/>
          <w:sz w:val="20"/>
          <w:szCs w:val="20"/>
        </w:rPr>
      </w:pPr>
      <w:r w:rsidRPr="00F2739B">
        <w:rPr>
          <w:rFonts w:ascii="Arial" w:hAnsi="Arial" w:cs="Arial"/>
          <w:sz w:val="20"/>
          <w:szCs w:val="20"/>
        </w:rPr>
        <w:t>§ 11</w:t>
      </w:r>
    </w:p>
    <w:p w:rsidR="00C510BC" w:rsidRPr="00F2739B"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F2739B">
        <w:rPr>
          <w:rFonts w:ascii="Arial" w:eastAsia="Lucida Sans Unicode" w:hAnsi="Arial" w:cs="Arial"/>
          <w:sz w:val="20"/>
          <w:szCs w:val="20"/>
          <w:lang w:eastAsia="en-US"/>
        </w:rPr>
        <w:t>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odpowiedzialności cywilnej w zakresie prowadzonej działalności związanej z przedmiotem zamówienia na kwotę co najmniej ................zł.</w:t>
      </w:r>
    </w:p>
    <w:p w:rsidR="00C510BC" w:rsidRPr="00F2739B"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F2739B">
        <w:rPr>
          <w:rFonts w:ascii="Arial" w:eastAsia="Lucida Sans Unicode" w:hAnsi="Arial" w:cs="Arial"/>
          <w:sz w:val="20"/>
          <w:szCs w:val="20"/>
          <w:lang w:eastAsia="en-US"/>
        </w:rPr>
        <w:t>Wykonawca zobowiązuje się do utrzymania wysokości sumy gwarancyjnej oraz zakresu ochrony ubezpieczeniowej od odpowiedzialności cywilnej, o której mowa w ust. 1, przez cały okres obowiązywania umowy.</w:t>
      </w:r>
    </w:p>
    <w:p w:rsidR="00C510BC" w:rsidRPr="00F2739B"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F2739B">
        <w:rPr>
          <w:rFonts w:ascii="Arial" w:eastAsia="Lucida Sans Unicode" w:hAnsi="Arial" w:cs="Arial"/>
          <w:sz w:val="20"/>
          <w:szCs w:val="20"/>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C510BC" w:rsidRPr="00F2739B"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F2739B">
        <w:rPr>
          <w:rFonts w:ascii="Arial" w:eastAsia="Lucida Sans Unicode" w:hAnsi="Arial" w:cs="Arial"/>
          <w:sz w:val="20"/>
          <w:szCs w:val="20"/>
          <w:lang w:eastAsia="en-US"/>
        </w:rPr>
        <w:t>W przypadku nieprzedłożenia zamawiającemu dokumentu, o którym mowa w ust. 1, przed wygaśnięciem jego ważności, wykonawca zobowiązany jest wstrzymać wykonywanie przedmiotu umowy do czasu dostarczenia nowego ubezpieczenia, a zamawiający ma prawo od umowy odstąpić.</w:t>
      </w:r>
    </w:p>
    <w:p w:rsidR="00C510BC" w:rsidRPr="00F2739B"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F2739B">
        <w:rPr>
          <w:rFonts w:ascii="Arial" w:eastAsia="Lucida Sans Unicode" w:hAnsi="Arial" w:cs="Arial"/>
          <w:sz w:val="20"/>
          <w:szCs w:val="20"/>
          <w:lang w:eastAsia="en-US"/>
        </w:rPr>
        <w:t>W przypadku wykonania przedmiotu zamówienia przy pomocy podwykonawców, wykonawca zobowiązany jest do rozszerzenia zakresu ubezpieczenia o szkody mogące powstać w wyniku działań lub zaniechania działań przez podwykonawców.</w:t>
      </w:r>
    </w:p>
    <w:p w:rsidR="00C510BC" w:rsidRPr="00F2739B"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F2739B">
        <w:rPr>
          <w:rFonts w:ascii="Arial" w:eastAsia="Lucida Sans Unicode" w:hAnsi="Arial" w:cs="Arial"/>
          <w:sz w:val="20"/>
          <w:szCs w:val="20"/>
          <w:lang w:eastAsia="en-US"/>
        </w:rPr>
        <w:t>Wykonawca zobowiązany jest do pokrycia wszelkich kwot nieuznanych przez zakład ubezpieczeń, udziałów własnych i franszyz do pełnej kwoty roszczenia poszkodowanego lub likwidacji zaistniałej szkody.</w:t>
      </w:r>
    </w:p>
    <w:p w:rsidR="00C510BC" w:rsidRPr="00F2739B" w:rsidRDefault="00C510BC" w:rsidP="00C510BC">
      <w:pPr>
        <w:widowControl w:val="0"/>
        <w:tabs>
          <w:tab w:val="left" w:pos="4320"/>
        </w:tabs>
        <w:suppressAutoHyphens/>
        <w:jc w:val="both"/>
        <w:rPr>
          <w:rFonts w:ascii="Arial" w:eastAsia="Lucida Sans Unicode" w:hAnsi="Arial" w:cs="Arial"/>
          <w:sz w:val="20"/>
          <w:szCs w:val="20"/>
          <w:lang w:eastAsia="en-US"/>
        </w:rPr>
      </w:pPr>
      <w:r w:rsidRPr="00F2739B">
        <w:rPr>
          <w:rFonts w:ascii="Arial" w:eastAsia="Lucida Sans Unicode" w:hAnsi="Arial" w:cs="Arial"/>
          <w:sz w:val="20"/>
          <w:szCs w:val="20"/>
          <w:lang w:eastAsia="en-US"/>
        </w:rPr>
        <w:tab/>
      </w:r>
    </w:p>
    <w:p w:rsidR="00C510BC" w:rsidRPr="00F2739B" w:rsidRDefault="00C510BC" w:rsidP="00C510BC">
      <w:pPr>
        <w:tabs>
          <w:tab w:val="left" w:pos="227"/>
          <w:tab w:val="left" w:pos="284"/>
        </w:tabs>
        <w:jc w:val="center"/>
        <w:rPr>
          <w:rFonts w:ascii="Arial" w:hAnsi="Arial" w:cs="Arial"/>
          <w:sz w:val="20"/>
          <w:szCs w:val="20"/>
        </w:rPr>
      </w:pPr>
      <w:r w:rsidRPr="00F2739B">
        <w:rPr>
          <w:rFonts w:ascii="Arial" w:hAnsi="Arial" w:cs="Arial"/>
          <w:sz w:val="20"/>
          <w:szCs w:val="20"/>
        </w:rPr>
        <w:t>§ 12</w:t>
      </w:r>
    </w:p>
    <w:p w:rsidR="00C510BC" w:rsidRPr="00F2739B" w:rsidRDefault="00C510BC" w:rsidP="00C510BC">
      <w:pPr>
        <w:numPr>
          <w:ilvl w:val="0"/>
          <w:numId w:val="43"/>
        </w:numPr>
        <w:tabs>
          <w:tab w:val="left" w:pos="284"/>
        </w:tabs>
        <w:suppressAutoHyphens/>
        <w:ind w:left="0" w:firstLine="0"/>
        <w:jc w:val="both"/>
        <w:rPr>
          <w:rFonts w:ascii="Arial" w:hAnsi="Arial" w:cs="Arial"/>
          <w:sz w:val="20"/>
          <w:szCs w:val="20"/>
          <w:lang w:eastAsia="zh-CN"/>
        </w:rPr>
      </w:pPr>
      <w:r w:rsidRPr="00F2739B">
        <w:rPr>
          <w:rFonts w:ascii="Arial" w:hAnsi="Arial" w:cs="Arial"/>
          <w:sz w:val="20"/>
          <w:szCs w:val="20"/>
          <w:lang w:eastAsia="zh-CN"/>
        </w:rPr>
        <w:t>Wykonawcy przysługuje prawo do wypowiedzenia umowy z zachowaniem 2-miesięcznego okresu wypowiedzenia, ze skutkiem na koniec miesiąca.</w:t>
      </w:r>
    </w:p>
    <w:p w:rsidR="00C510BC" w:rsidRPr="00F2739B" w:rsidRDefault="00C510BC" w:rsidP="00C510BC">
      <w:pPr>
        <w:numPr>
          <w:ilvl w:val="0"/>
          <w:numId w:val="43"/>
        </w:numPr>
        <w:tabs>
          <w:tab w:val="left" w:pos="284"/>
        </w:tabs>
        <w:suppressAutoHyphens/>
        <w:ind w:left="0" w:firstLine="0"/>
        <w:jc w:val="both"/>
        <w:rPr>
          <w:rFonts w:ascii="Arial" w:eastAsia="Lucida Sans Unicode" w:hAnsi="Arial" w:cs="Arial"/>
          <w:sz w:val="20"/>
          <w:szCs w:val="20"/>
          <w:lang w:eastAsia="en-US"/>
        </w:rPr>
      </w:pPr>
      <w:r w:rsidRPr="00F2739B">
        <w:rPr>
          <w:rFonts w:ascii="Arial" w:hAnsi="Arial" w:cs="Arial"/>
          <w:sz w:val="20"/>
          <w:szCs w:val="20"/>
          <w:lang w:eastAsia="zh-CN"/>
        </w:rPr>
        <w:t>Zamawiającemu przysługuje prawo do wypowiedzenia umowy z zachowaniem 1-miesięcznego okresu wypowiedzenia, ze skutkiem na koniec miesiąca.</w:t>
      </w:r>
    </w:p>
    <w:p w:rsidR="00C510BC" w:rsidRPr="00F2739B" w:rsidRDefault="00C510BC" w:rsidP="00C510BC">
      <w:pPr>
        <w:widowControl w:val="0"/>
        <w:tabs>
          <w:tab w:val="left" w:pos="227"/>
        </w:tabs>
        <w:suppressAutoHyphens/>
        <w:jc w:val="both"/>
        <w:rPr>
          <w:rFonts w:ascii="Arial" w:eastAsia="Lucida Sans Unicode" w:hAnsi="Arial" w:cs="Arial"/>
          <w:sz w:val="20"/>
          <w:szCs w:val="20"/>
          <w:lang w:eastAsia="en-US"/>
        </w:rPr>
      </w:pPr>
    </w:p>
    <w:p w:rsidR="00AB04C1" w:rsidRPr="009C3D30" w:rsidRDefault="00AB04C1" w:rsidP="00AB04C1">
      <w:pPr>
        <w:widowControl w:val="0"/>
        <w:tabs>
          <w:tab w:val="left" w:pos="227"/>
        </w:tabs>
        <w:suppressAutoHyphens/>
        <w:jc w:val="center"/>
        <w:rPr>
          <w:rFonts w:ascii="Arial" w:eastAsia="Lucida Sans Unicode" w:hAnsi="Arial" w:cs="Arial"/>
          <w:sz w:val="20"/>
          <w:szCs w:val="20"/>
          <w:lang w:eastAsia="en-US"/>
        </w:rPr>
      </w:pPr>
      <w:r w:rsidRPr="009C3D30">
        <w:rPr>
          <w:rFonts w:ascii="Arial" w:eastAsia="Lucida Sans Unicode" w:hAnsi="Arial" w:cs="Arial"/>
          <w:sz w:val="20"/>
          <w:szCs w:val="20"/>
          <w:lang w:eastAsia="en-US"/>
        </w:rPr>
        <w:t>§ 13</w:t>
      </w:r>
    </w:p>
    <w:p w:rsidR="009C3D30" w:rsidRPr="009C3D30" w:rsidRDefault="009C3D30" w:rsidP="009C3D30">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w szczególności w przypadku:</w:t>
      </w:r>
    </w:p>
    <w:p w:rsidR="009C3D30" w:rsidRPr="009C3D30" w:rsidRDefault="009C3D30" w:rsidP="009C3D30">
      <w:pPr>
        <w:widowControl w:val="0"/>
        <w:numPr>
          <w:ilvl w:val="0"/>
          <w:numId w:val="49"/>
        </w:numPr>
        <w:tabs>
          <w:tab w:val="left" w:pos="284"/>
        </w:tabs>
        <w:suppressAutoHyphens/>
        <w:autoSpaceDE w:val="0"/>
        <w:autoSpaceDN w:val="0"/>
        <w:adjustRightInd w:val="0"/>
        <w:ind w:left="0" w:firstLine="0"/>
        <w:contextualSpacing/>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zmian w stosunku do opisu przedmiotu zamówienia w zakresie wykonania prac nie wykraczających poza zakres przedmiotu zamówienia, w sytuacji możliwości usprawnienia realizacji przedmiotu umowy;</w:t>
      </w:r>
    </w:p>
    <w:p w:rsidR="009C3D30" w:rsidRPr="009C3D30" w:rsidRDefault="009C3D30" w:rsidP="009C3D30">
      <w:pPr>
        <w:widowControl w:val="0"/>
        <w:numPr>
          <w:ilvl w:val="0"/>
          <w:numId w:val="49"/>
        </w:numPr>
        <w:tabs>
          <w:tab w:val="left" w:pos="284"/>
        </w:tabs>
        <w:suppressAutoHyphens/>
        <w:autoSpaceDE w:val="0"/>
        <w:autoSpaceDN w:val="0"/>
        <w:adjustRightInd w:val="0"/>
        <w:ind w:left="0" w:firstLine="0"/>
        <w:contextualSpacing/>
        <w:jc w:val="both"/>
        <w:rPr>
          <w:rFonts w:ascii="Arial" w:eastAsia="Lucida Sans Unicode" w:hAnsi="Arial" w:cs="Arial"/>
          <w:sz w:val="20"/>
          <w:szCs w:val="20"/>
          <w:lang w:eastAsia="en-US"/>
        </w:rPr>
      </w:pPr>
      <w:r w:rsidRPr="009C3D30">
        <w:rPr>
          <w:rFonts w:ascii="Arial" w:eastAsia="SimSun" w:hAnsi="Arial" w:cs="Arial"/>
          <w:sz w:val="20"/>
          <w:szCs w:val="20"/>
          <w:lang w:eastAsia="zh-CN"/>
        </w:rPr>
        <w:t>zmian umowy związanych ze zmianą stanu prawnego w zakresie dotyczącym realizowanego przedmiotu umowy, który spowoduje konieczność zmiany sposobu jego wykonania przez wykonawcę;</w:t>
      </w:r>
    </w:p>
    <w:p w:rsidR="009C3D30" w:rsidRPr="009C3D30" w:rsidRDefault="009C3D30" w:rsidP="009C3D30">
      <w:pPr>
        <w:widowControl w:val="0"/>
        <w:numPr>
          <w:ilvl w:val="0"/>
          <w:numId w:val="49"/>
        </w:numPr>
        <w:tabs>
          <w:tab w:val="left" w:pos="284"/>
        </w:tabs>
        <w:suppressAutoHyphens/>
        <w:autoSpaceDE w:val="0"/>
        <w:autoSpaceDN w:val="0"/>
        <w:adjustRightInd w:val="0"/>
        <w:ind w:left="0" w:firstLine="0"/>
        <w:contextualSpacing/>
        <w:jc w:val="both"/>
        <w:rPr>
          <w:rFonts w:ascii="Arial" w:eastAsia="Lucida Sans Unicode" w:hAnsi="Arial" w:cs="Arial"/>
          <w:sz w:val="20"/>
          <w:szCs w:val="20"/>
          <w:lang w:eastAsia="en-US"/>
        </w:rPr>
      </w:pPr>
      <w:r w:rsidRPr="009C3D30">
        <w:rPr>
          <w:rFonts w:ascii="Arial" w:eastAsia="Lucida Sans Unicode" w:hAnsi="Arial" w:cs="Arial"/>
          <w:sz w:val="20"/>
          <w:szCs w:val="20"/>
          <w:lang w:eastAsia="en-US"/>
        </w:rPr>
        <w:t>zmian będących następstwem sukcesji uniwersalnej albo przejęcia z mocy prawa pełni praw i obowiązków dotyczących którejkolwiek ze stron umowy;</w:t>
      </w:r>
    </w:p>
    <w:p w:rsidR="009C3D30" w:rsidRPr="009C3D30" w:rsidRDefault="009C3D30" w:rsidP="009C3D30">
      <w:pPr>
        <w:widowControl w:val="0"/>
        <w:numPr>
          <w:ilvl w:val="0"/>
          <w:numId w:val="49"/>
        </w:numPr>
        <w:tabs>
          <w:tab w:val="left" w:pos="284"/>
        </w:tabs>
        <w:suppressAutoHyphens/>
        <w:autoSpaceDE w:val="0"/>
        <w:autoSpaceDN w:val="0"/>
        <w:adjustRightInd w:val="0"/>
        <w:ind w:left="0" w:firstLine="0"/>
        <w:contextualSpacing/>
        <w:jc w:val="both"/>
        <w:rPr>
          <w:rFonts w:ascii="Arial" w:eastAsia="Lucida Sans Unicode" w:hAnsi="Arial" w:cs="Arial"/>
          <w:sz w:val="20"/>
          <w:szCs w:val="20"/>
          <w:lang w:eastAsia="en-US"/>
        </w:rPr>
      </w:pPr>
      <w:r w:rsidRPr="009C3D30">
        <w:rPr>
          <w:rFonts w:ascii="Arial" w:hAnsi="Arial" w:cs="Arial"/>
          <w:bCs/>
          <w:sz w:val="20"/>
          <w:szCs w:val="20"/>
        </w:rPr>
        <w:t>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AB04C1" w:rsidRPr="002972DF" w:rsidRDefault="00AB04C1" w:rsidP="00C510BC">
      <w:pPr>
        <w:widowControl w:val="0"/>
        <w:tabs>
          <w:tab w:val="left" w:pos="227"/>
        </w:tabs>
        <w:suppressAutoHyphens/>
        <w:jc w:val="both"/>
        <w:rPr>
          <w:rFonts w:ascii="Arial" w:eastAsia="Lucida Sans Unicode" w:hAnsi="Arial" w:cs="Arial"/>
          <w:sz w:val="20"/>
          <w:szCs w:val="20"/>
          <w:lang w:eastAsia="en-US"/>
        </w:rPr>
      </w:pPr>
    </w:p>
    <w:p w:rsidR="00C510BC" w:rsidRPr="002972DF" w:rsidRDefault="00C510BC" w:rsidP="00C510BC">
      <w:pPr>
        <w:widowControl w:val="0"/>
        <w:tabs>
          <w:tab w:val="left" w:pos="227"/>
        </w:tabs>
        <w:suppressAutoHyphens/>
        <w:jc w:val="center"/>
        <w:rPr>
          <w:rFonts w:ascii="Arial" w:eastAsia="Lucida Sans Unicode" w:hAnsi="Arial" w:cs="Arial"/>
          <w:sz w:val="20"/>
          <w:szCs w:val="20"/>
          <w:lang w:eastAsia="en-US"/>
        </w:rPr>
      </w:pPr>
      <w:r w:rsidRPr="002972DF">
        <w:rPr>
          <w:rFonts w:ascii="Arial" w:eastAsia="Lucida Sans Unicode" w:hAnsi="Arial" w:cs="Arial"/>
          <w:sz w:val="20"/>
          <w:szCs w:val="20"/>
          <w:lang w:eastAsia="en-US"/>
        </w:rPr>
        <w:t>§ 1</w:t>
      </w:r>
      <w:r w:rsidR="00AB04C1" w:rsidRPr="002972DF">
        <w:rPr>
          <w:rFonts w:ascii="Arial" w:eastAsia="Lucida Sans Unicode" w:hAnsi="Arial" w:cs="Arial"/>
          <w:sz w:val="20"/>
          <w:szCs w:val="20"/>
          <w:lang w:eastAsia="en-US"/>
        </w:rPr>
        <w:t>4</w:t>
      </w:r>
    </w:p>
    <w:p w:rsidR="00C510BC" w:rsidRPr="002972DF" w:rsidRDefault="00C510BC" w:rsidP="00C510BC">
      <w:pPr>
        <w:widowControl w:val="0"/>
        <w:suppressAutoHyphens/>
        <w:spacing w:after="120"/>
        <w:jc w:val="both"/>
        <w:rPr>
          <w:rFonts w:ascii="Arial" w:eastAsia="Lucida Sans Unicode" w:hAnsi="Arial" w:cs="Arial"/>
          <w:sz w:val="20"/>
          <w:szCs w:val="20"/>
        </w:rPr>
      </w:pPr>
      <w:r w:rsidRPr="002972DF">
        <w:rPr>
          <w:rFonts w:ascii="Arial" w:eastAsia="Lucida Sans Unicode" w:hAnsi="Arial" w:cs="Arial"/>
          <w:sz w:val="20"/>
          <w:szCs w:val="20"/>
        </w:rPr>
        <w:t>Wszelkie spory mogące powstać w związku z wykonaniem niniejszej umowy rozpatrywane będą przez sąd powszechny, właściwy miejscowo dla zamawiającego.</w:t>
      </w:r>
    </w:p>
    <w:p w:rsidR="00C510BC" w:rsidRPr="002972DF" w:rsidRDefault="00C510BC" w:rsidP="00C510BC">
      <w:pPr>
        <w:widowControl w:val="0"/>
        <w:tabs>
          <w:tab w:val="left" w:pos="227"/>
        </w:tabs>
        <w:suppressAutoHyphens/>
        <w:jc w:val="center"/>
        <w:rPr>
          <w:rFonts w:ascii="Arial" w:eastAsia="Lucida Sans Unicode" w:hAnsi="Arial" w:cs="Arial"/>
          <w:sz w:val="20"/>
          <w:szCs w:val="20"/>
          <w:lang w:eastAsia="en-US"/>
        </w:rPr>
      </w:pPr>
      <w:r w:rsidRPr="002972DF">
        <w:rPr>
          <w:rFonts w:ascii="Arial" w:eastAsia="Lucida Sans Unicode" w:hAnsi="Arial" w:cs="Arial"/>
          <w:sz w:val="20"/>
          <w:szCs w:val="20"/>
          <w:lang w:eastAsia="en-US"/>
        </w:rPr>
        <w:t>§ 1</w:t>
      </w:r>
      <w:r w:rsidR="00AB04C1" w:rsidRPr="002972DF">
        <w:rPr>
          <w:rFonts w:ascii="Arial" w:eastAsia="Lucida Sans Unicode" w:hAnsi="Arial" w:cs="Arial"/>
          <w:sz w:val="20"/>
          <w:szCs w:val="20"/>
          <w:lang w:eastAsia="en-US"/>
        </w:rPr>
        <w:t>5</w:t>
      </w:r>
    </w:p>
    <w:p w:rsidR="00C510BC" w:rsidRPr="002972DF" w:rsidRDefault="00C510BC" w:rsidP="00C510BC">
      <w:pPr>
        <w:widowControl w:val="0"/>
        <w:tabs>
          <w:tab w:val="left" w:pos="227"/>
        </w:tabs>
        <w:suppressAutoHyphens/>
        <w:jc w:val="both"/>
        <w:rPr>
          <w:rFonts w:ascii="Arial" w:hAnsi="Arial" w:cs="Arial"/>
          <w:kern w:val="3"/>
          <w:sz w:val="20"/>
          <w:szCs w:val="20"/>
        </w:rPr>
      </w:pPr>
      <w:r w:rsidRPr="002972DF">
        <w:rPr>
          <w:rFonts w:ascii="Arial" w:eastAsia="Lucida Sans Unicode" w:hAnsi="Arial" w:cs="Arial"/>
          <w:sz w:val="20"/>
          <w:szCs w:val="20"/>
          <w:lang w:eastAsia="en-US"/>
        </w:rPr>
        <w:t xml:space="preserve">W sprawach nieuregulowanych niniejszą umową zastosowanie mieć będą </w:t>
      </w:r>
      <w:r w:rsidRPr="002972DF">
        <w:rPr>
          <w:rFonts w:ascii="Arial" w:hAnsi="Arial" w:cs="Arial"/>
          <w:kern w:val="3"/>
          <w:sz w:val="20"/>
          <w:szCs w:val="20"/>
        </w:rPr>
        <w:t xml:space="preserve">przepisy ustawy </w:t>
      </w:r>
      <w:proofErr w:type="spellStart"/>
      <w:r w:rsidRPr="002972DF">
        <w:rPr>
          <w:rFonts w:ascii="Arial" w:hAnsi="Arial" w:cs="Arial"/>
          <w:kern w:val="3"/>
          <w:sz w:val="20"/>
          <w:szCs w:val="20"/>
        </w:rPr>
        <w:t>Pzp</w:t>
      </w:r>
      <w:proofErr w:type="spellEnd"/>
      <w:r w:rsidRPr="002972DF">
        <w:rPr>
          <w:rFonts w:ascii="Arial" w:hAnsi="Arial" w:cs="Arial"/>
          <w:kern w:val="3"/>
          <w:sz w:val="20"/>
          <w:szCs w:val="20"/>
        </w:rPr>
        <w:t>, ustawy z dnia 23 kwietnia 1964r. Kodeks cywilny oraz odpowiednie przepisy ustaw i rozporządzeń wskazanych w umowie.</w:t>
      </w:r>
    </w:p>
    <w:p w:rsidR="00C510BC" w:rsidRPr="002972DF" w:rsidRDefault="00C510BC" w:rsidP="00C510BC">
      <w:pPr>
        <w:widowControl w:val="0"/>
        <w:tabs>
          <w:tab w:val="left" w:pos="227"/>
        </w:tabs>
        <w:suppressAutoHyphens/>
        <w:jc w:val="center"/>
        <w:rPr>
          <w:rFonts w:ascii="Arial" w:eastAsia="Lucida Sans Unicode" w:hAnsi="Arial" w:cs="Arial"/>
          <w:sz w:val="20"/>
          <w:szCs w:val="20"/>
          <w:lang w:eastAsia="en-US"/>
        </w:rPr>
      </w:pPr>
    </w:p>
    <w:p w:rsidR="00C510BC" w:rsidRPr="002972DF" w:rsidRDefault="00C510BC" w:rsidP="00C510BC">
      <w:pPr>
        <w:widowControl w:val="0"/>
        <w:tabs>
          <w:tab w:val="left" w:pos="227"/>
        </w:tabs>
        <w:suppressAutoHyphens/>
        <w:jc w:val="center"/>
        <w:rPr>
          <w:rFonts w:ascii="Arial" w:eastAsia="Lucida Sans Unicode" w:hAnsi="Arial" w:cs="Arial"/>
          <w:sz w:val="20"/>
          <w:szCs w:val="20"/>
          <w:lang w:eastAsia="en-US"/>
        </w:rPr>
      </w:pPr>
      <w:r w:rsidRPr="002972DF">
        <w:rPr>
          <w:rFonts w:ascii="Arial" w:eastAsia="Lucida Sans Unicode" w:hAnsi="Arial" w:cs="Arial"/>
          <w:sz w:val="20"/>
          <w:szCs w:val="20"/>
          <w:lang w:eastAsia="en-US"/>
        </w:rPr>
        <w:t>§ 1</w:t>
      </w:r>
      <w:r w:rsidR="00AB04C1" w:rsidRPr="002972DF">
        <w:rPr>
          <w:rFonts w:ascii="Arial" w:eastAsia="Lucida Sans Unicode" w:hAnsi="Arial" w:cs="Arial"/>
          <w:sz w:val="20"/>
          <w:szCs w:val="20"/>
          <w:lang w:eastAsia="en-US"/>
        </w:rPr>
        <w:t>6</w:t>
      </w:r>
    </w:p>
    <w:p w:rsidR="002972DF" w:rsidRPr="002972DF" w:rsidRDefault="002972DF" w:rsidP="002972DF">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2972DF">
        <w:rPr>
          <w:rFonts w:ascii="Arial" w:eastAsia="Lucida Sans Unicode" w:hAnsi="Arial" w:cs="Arial"/>
          <w:sz w:val="20"/>
          <w:szCs w:val="20"/>
          <w:lang w:eastAsia="en-US"/>
        </w:rPr>
        <w:t>Wszelkie zmiany umowy wymagają zachowania formy pisemnej pod rygorem nieważności.</w:t>
      </w:r>
    </w:p>
    <w:p w:rsidR="002972DF" w:rsidRPr="002972DF" w:rsidRDefault="002972DF" w:rsidP="002972DF">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2972DF">
        <w:rPr>
          <w:rFonts w:ascii="Arial" w:eastAsia="SimSun" w:hAnsi="Arial" w:cs="Arial"/>
          <w:sz w:val="20"/>
          <w:szCs w:val="20"/>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2972DF">
        <w:rPr>
          <w:rFonts w:ascii="Arial" w:eastAsia="Lucida Sans Unicode" w:hAnsi="Arial" w:cs="Arial"/>
          <w:sz w:val="20"/>
          <w:szCs w:val="20"/>
          <w:lang w:eastAsia="en-US"/>
        </w:rPr>
        <w:t>ofercie wykonawcy złożonej w postępowaniu.</w:t>
      </w:r>
    </w:p>
    <w:p w:rsidR="002972DF" w:rsidRPr="002972DF" w:rsidRDefault="002972DF" w:rsidP="002972DF">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2972DF">
        <w:rPr>
          <w:rFonts w:ascii="Arial" w:eastAsia="Lucida Sans Unicode" w:hAnsi="Arial" w:cs="Arial"/>
          <w:sz w:val="20"/>
          <w:szCs w:val="20"/>
          <w:lang w:eastAsia="en-US"/>
        </w:rPr>
        <w:t>Integralną część niniejszej umowy stanowi SWZ wraz z załącznikami oraz oferta wykonawcy złożona</w:t>
      </w:r>
      <w:r w:rsidRPr="002972DF">
        <w:rPr>
          <w:rFonts w:ascii="Arial" w:eastAsia="Lucida Sans Unicode" w:hAnsi="Arial" w:cs="Arial"/>
          <w:sz w:val="20"/>
          <w:szCs w:val="20"/>
          <w:lang w:eastAsia="en-US"/>
        </w:rPr>
        <w:br/>
        <w:t>w postępowaniu.</w:t>
      </w:r>
    </w:p>
    <w:p w:rsidR="00C510BC" w:rsidRPr="002972DF" w:rsidRDefault="00C510BC" w:rsidP="00C510BC">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2972DF">
        <w:rPr>
          <w:rFonts w:ascii="Arial" w:eastAsia="Lucida Sans Unicode" w:hAnsi="Arial" w:cs="Arial"/>
          <w:sz w:val="20"/>
          <w:szCs w:val="20"/>
          <w:lang w:eastAsia="en-US"/>
        </w:rPr>
        <w:t>Umowę sporządzono w dwóch jednobrzmiących egzemplarzach, po jednym dla każdej ze stron.</w:t>
      </w:r>
    </w:p>
    <w:p w:rsidR="00C510BC" w:rsidRPr="002972DF" w:rsidRDefault="00C510BC" w:rsidP="00C510BC">
      <w:pPr>
        <w:widowControl w:val="0"/>
        <w:tabs>
          <w:tab w:val="left" w:pos="227"/>
        </w:tabs>
        <w:suppressAutoHyphens/>
        <w:jc w:val="both"/>
        <w:rPr>
          <w:rFonts w:ascii="Arial" w:eastAsia="Lucida Sans Unicode" w:hAnsi="Arial" w:cs="Arial"/>
          <w:sz w:val="20"/>
          <w:szCs w:val="20"/>
          <w:lang w:eastAsia="en-US"/>
        </w:rPr>
      </w:pPr>
    </w:p>
    <w:p w:rsidR="001539E3" w:rsidRPr="002972DF" w:rsidRDefault="00C510BC" w:rsidP="002972DF">
      <w:pPr>
        <w:widowControl w:val="0"/>
        <w:tabs>
          <w:tab w:val="left" w:pos="227"/>
        </w:tabs>
        <w:suppressAutoHyphens/>
        <w:jc w:val="center"/>
        <w:rPr>
          <w:rFonts w:ascii="Arial" w:hAnsi="Arial" w:cs="Arial"/>
          <w:noProof/>
          <w:sz w:val="20"/>
          <w:szCs w:val="20"/>
        </w:rPr>
      </w:pPr>
      <w:r w:rsidRPr="002972DF">
        <w:rPr>
          <w:rFonts w:ascii="Arial" w:eastAsia="Lucida Sans Unicode" w:hAnsi="Arial" w:cs="Arial"/>
          <w:sz w:val="20"/>
          <w:szCs w:val="20"/>
          <w:lang w:eastAsia="en-US"/>
        </w:rPr>
        <w:t>Zamawiający</w:t>
      </w:r>
      <w:r w:rsidRPr="002972DF">
        <w:rPr>
          <w:rFonts w:ascii="Arial" w:eastAsia="Lucida Sans Unicode" w:hAnsi="Arial" w:cs="Arial"/>
          <w:sz w:val="20"/>
          <w:szCs w:val="20"/>
          <w:lang w:eastAsia="en-US"/>
        </w:rPr>
        <w:tab/>
      </w:r>
      <w:r w:rsidRPr="002972DF">
        <w:rPr>
          <w:rFonts w:ascii="Arial" w:eastAsia="Lucida Sans Unicode" w:hAnsi="Arial" w:cs="Arial"/>
          <w:sz w:val="20"/>
          <w:szCs w:val="20"/>
          <w:lang w:eastAsia="en-US"/>
        </w:rPr>
        <w:tab/>
      </w:r>
      <w:r w:rsidRPr="002972DF">
        <w:rPr>
          <w:rFonts w:ascii="Arial" w:eastAsia="Lucida Sans Unicode" w:hAnsi="Arial" w:cs="Arial"/>
          <w:sz w:val="20"/>
          <w:szCs w:val="20"/>
          <w:lang w:eastAsia="en-US"/>
        </w:rPr>
        <w:tab/>
      </w:r>
      <w:r w:rsidRPr="002972DF">
        <w:rPr>
          <w:rFonts w:ascii="Arial" w:eastAsia="Lucida Sans Unicode" w:hAnsi="Arial" w:cs="Arial"/>
          <w:sz w:val="20"/>
          <w:szCs w:val="20"/>
          <w:lang w:eastAsia="en-US"/>
        </w:rPr>
        <w:tab/>
      </w:r>
      <w:r w:rsidRPr="002972DF">
        <w:rPr>
          <w:rFonts w:ascii="Arial" w:eastAsia="Lucida Sans Unicode" w:hAnsi="Arial" w:cs="Arial"/>
          <w:sz w:val="20"/>
          <w:szCs w:val="20"/>
          <w:lang w:eastAsia="en-US"/>
        </w:rPr>
        <w:tab/>
      </w:r>
      <w:r w:rsidRPr="002972DF">
        <w:rPr>
          <w:rFonts w:ascii="Arial" w:eastAsia="Lucida Sans Unicode" w:hAnsi="Arial" w:cs="Arial"/>
          <w:sz w:val="20"/>
          <w:szCs w:val="20"/>
          <w:lang w:eastAsia="en-US"/>
        </w:rPr>
        <w:tab/>
      </w:r>
      <w:r w:rsidRPr="002972DF">
        <w:rPr>
          <w:rFonts w:ascii="Arial" w:eastAsia="Lucida Sans Unicode" w:hAnsi="Arial" w:cs="Arial"/>
          <w:sz w:val="20"/>
          <w:szCs w:val="20"/>
          <w:lang w:eastAsia="en-US"/>
        </w:rPr>
        <w:tab/>
        <w:t>Wykonawca</w:t>
      </w:r>
    </w:p>
    <w:sectPr w:rsidR="001539E3" w:rsidRPr="002972DF" w:rsidSect="007A3D79">
      <w:footerReference w:type="default" r:id="rId7"/>
      <w:footerReference w:type="first" r:id="rId8"/>
      <w:pgSz w:w="11906" w:h="16838"/>
      <w:pgMar w:top="567" w:right="1021" w:bottom="709"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8D" w:rsidRDefault="0030688D">
      <w:r>
        <w:separator/>
      </w:r>
    </w:p>
  </w:endnote>
  <w:endnote w:type="continuationSeparator" w:id="0">
    <w:p w:rsidR="0030688D" w:rsidRDefault="00306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37516530"/>
      <w:docPartObj>
        <w:docPartGallery w:val="Page Numbers (Bottom of Page)"/>
        <w:docPartUnique/>
      </w:docPartObj>
    </w:sdtPr>
    <w:sdtEndPr>
      <w:rPr>
        <w:rFonts w:ascii="Arial" w:hAnsi="Arial" w:cs="Arial"/>
      </w:rPr>
    </w:sdtEndPr>
    <w:sdtContent>
      <w:p w:rsidR="00D24C00" w:rsidRPr="00B86996" w:rsidRDefault="00A9486A">
        <w:pPr>
          <w:pStyle w:val="Stopka"/>
          <w:jc w:val="right"/>
          <w:rPr>
            <w:rFonts w:ascii="Arial" w:hAnsi="Arial" w:cs="Arial"/>
            <w:sz w:val="20"/>
            <w:szCs w:val="20"/>
          </w:rPr>
        </w:pPr>
        <w:r w:rsidRPr="00B86996">
          <w:rPr>
            <w:rFonts w:ascii="Arial" w:hAnsi="Arial" w:cs="Arial"/>
            <w:sz w:val="20"/>
            <w:szCs w:val="20"/>
          </w:rPr>
          <w:fldChar w:fldCharType="begin"/>
        </w:r>
        <w:r w:rsidR="00D24C00" w:rsidRPr="00B86996">
          <w:rPr>
            <w:rFonts w:ascii="Arial" w:hAnsi="Arial" w:cs="Arial"/>
            <w:sz w:val="20"/>
            <w:szCs w:val="20"/>
          </w:rPr>
          <w:instrText>PAGE   \* MERGEFORMAT</w:instrText>
        </w:r>
        <w:r w:rsidRPr="00B86996">
          <w:rPr>
            <w:rFonts w:ascii="Arial" w:hAnsi="Arial" w:cs="Arial"/>
            <w:sz w:val="20"/>
            <w:szCs w:val="20"/>
          </w:rPr>
          <w:fldChar w:fldCharType="separate"/>
        </w:r>
        <w:r w:rsidR="005020C6">
          <w:rPr>
            <w:rFonts w:ascii="Arial" w:hAnsi="Arial" w:cs="Arial"/>
            <w:noProof/>
            <w:sz w:val="20"/>
            <w:szCs w:val="20"/>
          </w:rPr>
          <w:t>5</w:t>
        </w:r>
        <w:r w:rsidRPr="00B86996">
          <w:rPr>
            <w:rFonts w:ascii="Arial" w:hAnsi="Arial" w:cs="Arial"/>
            <w:sz w:val="20"/>
            <w:szCs w:val="20"/>
          </w:rPr>
          <w:fldChar w:fldCharType="end"/>
        </w:r>
      </w:p>
    </w:sdtContent>
  </w:sdt>
  <w:p w:rsidR="004C6489" w:rsidRDefault="004C6489">
    <w:pPr>
      <w:widowControl w:val="0"/>
      <w:autoSpaceDE w:val="0"/>
      <w:autoSpaceDN w:val="0"/>
      <w:adjustRightInd w:val="0"/>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79" w:rsidRDefault="007A3D79" w:rsidP="007A3D79">
    <w:pPr>
      <w:pStyle w:val="Stopka"/>
      <w:jc w:val="right"/>
    </w:pPr>
  </w:p>
  <w:p w:rsidR="007A3D79" w:rsidRDefault="007A3D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8D" w:rsidRDefault="0030688D">
      <w:r>
        <w:separator/>
      </w:r>
    </w:p>
  </w:footnote>
  <w:footnote w:type="continuationSeparator" w:id="0">
    <w:p w:rsidR="0030688D" w:rsidRDefault="00306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1">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4">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A7BE1"/>
    <w:multiLevelType w:val="multilevel"/>
    <w:tmpl w:val="70EA51B0"/>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13">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E22B64"/>
    <w:multiLevelType w:val="multilevel"/>
    <w:tmpl w:val="733AF80A"/>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8">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84176"/>
    <w:multiLevelType w:val="multilevel"/>
    <w:tmpl w:val="F68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9B6E50"/>
    <w:multiLevelType w:val="hybridMultilevel"/>
    <w:tmpl w:val="CB3EC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675C"/>
    <w:multiLevelType w:val="multilevel"/>
    <w:tmpl w:val="924AC85E"/>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3322F7"/>
    <w:multiLevelType w:val="multilevel"/>
    <w:tmpl w:val="3E4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123A3A"/>
    <w:multiLevelType w:val="multilevel"/>
    <w:tmpl w:val="EFA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D38E7"/>
    <w:multiLevelType w:val="multilevel"/>
    <w:tmpl w:val="E67E311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4">
    <w:nsid w:val="5F04565A"/>
    <w:multiLevelType w:val="hybridMultilevel"/>
    <w:tmpl w:val="EB4A01DA"/>
    <w:lvl w:ilvl="0" w:tplc="55506524">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576A16"/>
    <w:multiLevelType w:val="multilevel"/>
    <w:tmpl w:val="42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0841E6"/>
    <w:multiLevelType w:val="hybridMultilevel"/>
    <w:tmpl w:val="2500E27E"/>
    <w:lvl w:ilvl="0" w:tplc="9B68956E">
      <w:start w:val="1"/>
      <w:numFmt w:val="decimal"/>
      <w:lvlText w:val="%1."/>
      <w:lvlJc w:val="left"/>
      <w:pPr>
        <w:ind w:left="720" w:hanging="360"/>
      </w:pPr>
      <w:rPr>
        <w:b w:val="0"/>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5">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0"/>
  </w:num>
  <w:num w:numId="3">
    <w:abstractNumId w:val="19"/>
  </w:num>
  <w:num w:numId="4">
    <w:abstractNumId w:val="24"/>
  </w:num>
  <w:num w:numId="5">
    <w:abstractNumId w:val="43"/>
  </w:num>
  <w:num w:numId="6">
    <w:abstractNumId w:val="30"/>
  </w:num>
  <w:num w:numId="7">
    <w:abstractNumId w:val="15"/>
  </w:num>
  <w:num w:numId="8">
    <w:abstractNumId w:val="10"/>
  </w:num>
  <w:num w:numId="9">
    <w:abstractNumId w:val="16"/>
  </w:num>
  <w:num w:numId="10">
    <w:abstractNumId w:val="20"/>
  </w:num>
  <w:num w:numId="11">
    <w:abstractNumId w:val="26"/>
  </w:num>
  <w:num w:numId="12">
    <w:abstractNumId w:val="5"/>
  </w:num>
  <w:num w:numId="13">
    <w:abstractNumId w:val="37"/>
  </w:num>
  <w:num w:numId="14">
    <w:abstractNumId w:val="35"/>
  </w:num>
  <w:num w:numId="15">
    <w:abstractNumId w:val="4"/>
  </w:num>
  <w:num w:numId="16">
    <w:abstractNumId w:val="42"/>
  </w:num>
  <w:num w:numId="17">
    <w:abstractNumId w:val="31"/>
  </w:num>
  <w:num w:numId="18">
    <w:abstractNumId w:val="9"/>
  </w:num>
  <w:num w:numId="19">
    <w:abstractNumId w:val="41"/>
  </w:num>
  <w:num w:numId="20">
    <w:abstractNumId w:val="8"/>
  </w:num>
  <w:num w:numId="21">
    <w:abstractNumId w:val="13"/>
  </w:num>
  <w:num w:numId="22">
    <w:abstractNumId w:val="11"/>
  </w:num>
  <w:num w:numId="23">
    <w:abstractNumId w:val="22"/>
  </w:num>
  <w:num w:numId="24">
    <w:abstractNumId w:val="14"/>
  </w:num>
  <w:num w:numId="25">
    <w:abstractNumId w:val="18"/>
  </w:num>
  <w:num w:numId="26">
    <w:abstractNumId w:val="2"/>
  </w:num>
  <w:num w:numId="27">
    <w:abstractNumId w:val="27"/>
  </w:num>
  <w:num w:numId="28">
    <w:abstractNumId w:val="28"/>
  </w:num>
  <w:num w:numId="29">
    <w:abstractNumId w:val="29"/>
  </w:num>
  <w:num w:numId="30">
    <w:abstractNumId w:val="21"/>
  </w:num>
  <w:num w:numId="31">
    <w:abstractNumId w:val="36"/>
  </w:num>
  <w:num w:numId="32">
    <w:abstractNumId w:val="4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7"/>
  </w:num>
  <w:num w:numId="38">
    <w:abstractNumId w:val="6"/>
  </w:num>
  <w:num w:numId="39">
    <w:abstractNumId w:val="38"/>
  </w:num>
  <w:num w:numId="40">
    <w:abstractNumId w:val="25"/>
  </w:num>
  <w:num w:numId="41">
    <w:abstractNumId w:val="44"/>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4"/>
  </w:num>
  <w:num w:numId="45">
    <w:abstractNumId w:val="17"/>
  </w:num>
  <w:num w:numId="46">
    <w:abstractNumId w:val="12"/>
  </w:num>
  <w:num w:numId="47">
    <w:abstractNumId w:val="2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52789"/>
    <w:rsid w:val="00004AE6"/>
    <w:rsid w:val="000265B0"/>
    <w:rsid w:val="00054213"/>
    <w:rsid w:val="00072B9E"/>
    <w:rsid w:val="00087631"/>
    <w:rsid w:val="00091A53"/>
    <w:rsid w:val="000A5DA6"/>
    <w:rsid w:val="000C2E9C"/>
    <w:rsid w:val="000D6165"/>
    <w:rsid w:val="000F7E52"/>
    <w:rsid w:val="00100AF8"/>
    <w:rsid w:val="0010675D"/>
    <w:rsid w:val="001278B2"/>
    <w:rsid w:val="0013692A"/>
    <w:rsid w:val="001404C8"/>
    <w:rsid w:val="001539E3"/>
    <w:rsid w:val="00156153"/>
    <w:rsid w:val="00164D85"/>
    <w:rsid w:val="001920B5"/>
    <w:rsid w:val="0019372E"/>
    <w:rsid w:val="001A0F78"/>
    <w:rsid w:val="001A1645"/>
    <w:rsid w:val="001B2351"/>
    <w:rsid w:val="001B29A2"/>
    <w:rsid w:val="001D234B"/>
    <w:rsid w:val="001D47EA"/>
    <w:rsid w:val="00214CD8"/>
    <w:rsid w:val="002339FC"/>
    <w:rsid w:val="00254F6A"/>
    <w:rsid w:val="00266E7E"/>
    <w:rsid w:val="002743B3"/>
    <w:rsid w:val="0027492D"/>
    <w:rsid w:val="002972DF"/>
    <w:rsid w:val="002B7E3F"/>
    <w:rsid w:val="002C5F30"/>
    <w:rsid w:val="002E3CED"/>
    <w:rsid w:val="00300E14"/>
    <w:rsid w:val="0030688D"/>
    <w:rsid w:val="00306E68"/>
    <w:rsid w:val="00311B0B"/>
    <w:rsid w:val="00335F0B"/>
    <w:rsid w:val="00342345"/>
    <w:rsid w:val="003732E4"/>
    <w:rsid w:val="00374FF2"/>
    <w:rsid w:val="00380AFD"/>
    <w:rsid w:val="003B5178"/>
    <w:rsid w:val="003D0651"/>
    <w:rsid w:val="003D28A2"/>
    <w:rsid w:val="003E0434"/>
    <w:rsid w:val="003E31D2"/>
    <w:rsid w:val="00417BFF"/>
    <w:rsid w:val="004224C8"/>
    <w:rsid w:val="0043300F"/>
    <w:rsid w:val="00460D39"/>
    <w:rsid w:val="00466CB8"/>
    <w:rsid w:val="00467F20"/>
    <w:rsid w:val="00470993"/>
    <w:rsid w:val="004A2979"/>
    <w:rsid w:val="004A6FD4"/>
    <w:rsid w:val="004C6489"/>
    <w:rsid w:val="004E26B3"/>
    <w:rsid w:val="004E517D"/>
    <w:rsid w:val="005020C6"/>
    <w:rsid w:val="00510837"/>
    <w:rsid w:val="00517542"/>
    <w:rsid w:val="00540495"/>
    <w:rsid w:val="00550F98"/>
    <w:rsid w:val="00560C4C"/>
    <w:rsid w:val="005745FF"/>
    <w:rsid w:val="005747B0"/>
    <w:rsid w:val="005B4CFB"/>
    <w:rsid w:val="005B5BA8"/>
    <w:rsid w:val="005F64A3"/>
    <w:rsid w:val="0063594D"/>
    <w:rsid w:val="0064067F"/>
    <w:rsid w:val="0066129E"/>
    <w:rsid w:val="00666EC4"/>
    <w:rsid w:val="00677F09"/>
    <w:rsid w:val="006A0D39"/>
    <w:rsid w:val="006A0E54"/>
    <w:rsid w:val="006A42D4"/>
    <w:rsid w:val="006D092F"/>
    <w:rsid w:val="006D19E1"/>
    <w:rsid w:val="006E28BC"/>
    <w:rsid w:val="006F3A46"/>
    <w:rsid w:val="006F6F79"/>
    <w:rsid w:val="00703CA5"/>
    <w:rsid w:val="00717C3A"/>
    <w:rsid w:val="0073492D"/>
    <w:rsid w:val="00736584"/>
    <w:rsid w:val="00741C1C"/>
    <w:rsid w:val="00743282"/>
    <w:rsid w:val="0074408F"/>
    <w:rsid w:val="007646D0"/>
    <w:rsid w:val="00767674"/>
    <w:rsid w:val="0077047B"/>
    <w:rsid w:val="00784787"/>
    <w:rsid w:val="00794D4A"/>
    <w:rsid w:val="007A3D79"/>
    <w:rsid w:val="007C4C40"/>
    <w:rsid w:val="007E0F09"/>
    <w:rsid w:val="007E14D0"/>
    <w:rsid w:val="007F09AD"/>
    <w:rsid w:val="007F14EE"/>
    <w:rsid w:val="00803B54"/>
    <w:rsid w:val="008040EB"/>
    <w:rsid w:val="008046D1"/>
    <w:rsid w:val="00807DCC"/>
    <w:rsid w:val="00820D8E"/>
    <w:rsid w:val="00830504"/>
    <w:rsid w:val="00835D8A"/>
    <w:rsid w:val="008469B3"/>
    <w:rsid w:val="00846C0D"/>
    <w:rsid w:val="00852789"/>
    <w:rsid w:val="00853A0B"/>
    <w:rsid w:val="00865036"/>
    <w:rsid w:val="008843B1"/>
    <w:rsid w:val="008859CB"/>
    <w:rsid w:val="0088647D"/>
    <w:rsid w:val="00892931"/>
    <w:rsid w:val="008A607D"/>
    <w:rsid w:val="008C6EA8"/>
    <w:rsid w:val="008D41CD"/>
    <w:rsid w:val="008D6C9B"/>
    <w:rsid w:val="008E66F6"/>
    <w:rsid w:val="008F56C7"/>
    <w:rsid w:val="0091217A"/>
    <w:rsid w:val="0093071F"/>
    <w:rsid w:val="009427BF"/>
    <w:rsid w:val="00960289"/>
    <w:rsid w:val="009610A4"/>
    <w:rsid w:val="00972381"/>
    <w:rsid w:val="00987D27"/>
    <w:rsid w:val="00992514"/>
    <w:rsid w:val="00993312"/>
    <w:rsid w:val="009A224C"/>
    <w:rsid w:val="009B5E37"/>
    <w:rsid w:val="009B7146"/>
    <w:rsid w:val="009C3D30"/>
    <w:rsid w:val="009E4E4C"/>
    <w:rsid w:val="00A14253"/>
    <w:rsid w:val="00A25116"/>
    <w:rsid w:val="00A4695A"/>
    <w:rsid w:val="00A500E6"/>
    <w:rsid w:val="00A56786"/>
    <w:rsid w:val="00A91F25"/>
    <w:rsid w:val="00A946BD"/>
    <w:rsid w:val="00A9486A"/>
    <w:rsid w:val="00AB04C1"/>
    <w:rsid w:val="00AC3867"/>
    <w:rsid w:val="00AD5F34"/>
    <w:rsid w:val="00AE2C0F"/>
    <w:rsid w:val="00AF3CEA"/>
    <w:rsid w:val="00B03533"/>
    <w:rsid w:val="00B13AA9"/>
    <w:rsid w:val="00B272AC"/>
    <w:rsid w:val="00B44123"/>
    <w:rsid w:val="00B53A59"/>
    <w:rsid w:val="00B735A3"/>
    <w:rsid w:val="00B738E8"/>
    <w:rsid w:val="00B86996"/>
    <w:rsid w:val="00BA028E"/>
    <w:rsid w:val="00BD52D4"/>
    <w:rsid w:val="00BF1D78"/>
    <w:rsid w:val="00BF7CBC"/>
    <w:rsid w:val="00C31294"/>
    <w:rsid w:val="00C510BC"/>
    <w:rsid w:val="00C54DDC"/>
    <w:rsid w:val="00C62E03"/>
    <w:rsid w:val="00C7282B"/>
    <w:rsid w:val="00CA477E"/>
    <w:rsid w:val="00CC1B34"/>
    <w:rsid w:val="00CC5A23"/>
    <w:rsid w:val="00CD3785"/>
    <w:rsid w:val="00CE6B46"/>
    <w:rsid w:val="00D00E00"/>
    <w:rsid w:val="00D24C00"/>
    <w:rsid w:val="00D53E13"/>
    <w:rsid w:val="00D73CB1"/>
    <w:rsid w:val="00D912BB"/>
    <w:rsid w:val="00DA7A20"/>
    <w:rsid w:val="00DD18F6"/>
    <w:rsid w:val="00DD437B"/>
    <w:rsid w:val="00DD4A60"/>
    <w:rsid w:val="00DE1307"/>
    <w:rsid w:val="00E23B1D"/>
    <w:rsid w:val="00E24767"/>
    <w:rsid w:val="00E3426D"/>
    <w:rsid w:val="00E34492"/>
    <w:rsid w:val="00E5100A"/>
    <w:rsid w:val="00E51DB5"/>
    <w:rsid w:val="00E7064D"/>
    <w:rsid w:val="00E80BC2"/>
    <w:rsid w:val="00EA5801"/>
    <w:rsid w:val="00EA732D"/>
    <w:rsid w:val="00EE1111"/>
    <w:rsid w:val="00F065D6"/>
    <w:rsid w:val="00F2739B"/>
    <w:rsid w:val="00F72951"/>
    <w:rsid w:val="00F9095F"/>
    <w:rsid w:val="00F94AFF"/>
    <w:rsid w:val="00F9563E"/>
    <w:rsid w:val="00F965E9"/>
    <w:rsid w:val="00FA197D"/>
    <w:rsid w:val="00FA1A36"/>
    <w:rsid w:val="00FB1F6F"/>
    <w:rsid w:val="00FB6757"/>
    <w:rsid w:val="00FB7D06"/>
    <w:rsid w:val="00FD1151"/>
    <w:rsid w:val="00FF6B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Tekstpodstawowy">
    <w:name w:val="Body Text"/>
    <w:basedOn w:val="Normalny"/>
    <w:link w:val="TekstpodstawowyZnak"/>
    <w:uiPriority w:val="99"/>
    <w:rsid w:val="00C510BC"/>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C510BC"/>
    <w:rPr>
      <w:rFonts w:ascii="Arial Narrow" w:eastAsia="Calibri" w:hAnsi="Arial Narrow" w:cs="Times New Roman"/>
      <w:sz w:val="20"/>
      <w:szCs w:val="20"/>
      <w:lang w:eastAsia="pl-PL"/>
    </w:rPr>
  </w:style>
  <w:style w:type="numbering" w:customStyle="1" w:styleId="WW8Num2">
    <w:name w:val="WW8Num2"/>
    <w:rsid w:val="00C510BC"/>
    <w:pPr>
      <w:numPr>
        <w:numId w:val="32"/>
      </w:numPr>
    </w:pPr>
  </w:style>
  <w:style w:type="paragraph" w:styleId="Akapitzlist">
    <w:name w:val="List Paragraph"/>
    <w:aliases w:val="lp1,List Paragraph2,L1,Numerowanie,List Paragraph,CW_Lista,Akapit z listą 1"/>
    <w:basedOn w:val="Normalny"/>
    <w:link w:val="AkapitzlistZnak"/>
    <w:uiPriority w:val="34"/>
    <w:qFormat/>
    <w:rsid w:val="00C510BC"/>
    <w:pPr>
      <w:ind w:left="708"/>
    </w:pPr>
    <w:rPr>
      <w:sz w:val="20"/>
      <w:szCs w:val="20"/>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C510BC"/>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4125</Words>
  <Characters>24754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Windows User</cp:lastModifiedBy>
  <cp:revision>3</cp:revision>
  <cp:lastPrinted>2018-01-31T13:23:00Z</cp:lastPrinted>
  <dcterms:created xsi:type="dcterms:W3CDTF">2021-12-02T08:34:00Z</dcterms:created>
  <dcterms:modified xsi:type="dcterms:W3CDTF">2021-12-03T08:45:00Z</dcterms:modified>
</cp:coreProperties>
</file>