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241F" w14:textId="77777777" w:rsidR="004A1FF9" w:rsidRPr="00FE3F9C" w:rsidRDefault="004A1FF9" w:rsidP="00250106">
      <w:pPr>
        <w:tabs>
          <w:tab w:val="left" w:pos="2880"/>
        </w:tabs>
        <w:spacing w:before="120"/>
        <w:ind w:left="4956"/>
        <w:jc w:val="right"/>
        <w:rPr>
          <w:rFonts w:ascii="Verdana" w:hAnsi="Verdana" w:cs="Verdana"/>
          <w:sz w:val="18"/>
          <w:szCs w:val="18"/>
        </w:rPr>
      </w:pPr>
      <w:r w:rsidRPr="00FE3F9C">
        <w:rPr>
          <w:rFonts w:ascii="Verdana" w:hAnsi="Verdana" w:cs="Verdana"/>
          <w:sz w:val="18"/>
          <w:szCs w:val="18"/>
        </w:rPr>
        <w:t>Karlino</w:t>
      </w:r>
      <w:r>
        <w:rPr>
          <w:rFonts w:ascii="Verdana" w:hAnsi="Verdana" w:cs="Verdana"/>
          <w:sz w:val="18"/>
          <w:szCs w:val="18"/>
        </w:rPr>
        <w:t>, dnia …………………………………</w:t>
      </w:r>
    </w:p>
    <w:p w14:paraId="66CE3E13" w14:textId="77777777" w:rsidR="004A1FF9" w:rsidRDefault="004A1FF9" w:rsidP="009D259C">
      <w:pPr>
        <w:rPr>
          <w:rFonts w:ascii="Verdana" w:hAnsi="Verdana" w:cs="Verdana"/>
          <w:b/>
          <w:bCs/>
          <w:sz w:val="24"/>
          <w:szCs w:val="24"/>
        </w:rPr>
      </w:pPr>
    </w:p>
    <w:p w14:paraId="106A7F73" w14:textId="77777777" w:rsidR="0091386D" w:rsidRDefault="0091386D" w:rsidP="00CF287B">
      <w:pPr>
        <w:ind w:firstLine="4962"/>
        <w:rPr>
          <w:rFonts w:ascii="Verdana" w:hAnsi="Verdana" w:cs="Verdana"/>
          <w:b/>
          <w:bCs/>
          <w:sz w:val="24"/>
          <w:szCs w:val="24"/>
        </w:rPr>
      </w:pPr>
    </w:p>
    <w:p w14:paraId="05FCF4A9" w14:textId="16492DB0" w:rsidR="004A1FF9" w:rsidRPr="00725B0B" w:rsidRDefault="004A1FF9" w:rsidP="00726D49">
      <w:pPr>
        <w:ind w:firstLine="5103"/>
        <w:rPr>
          <w:rFonts w:ascii="Verdana" w:hAnsi="Verdana" w:cs="Verdana"/>
          <w:b/>
          <w:bCs/>
          <w:sz w:val="24"/>
          <w:szCs w:val="24"/>
        </w:rPr>
      </w:pPr>
      <w:r w:rsidRPr="00725B0B">
        <w:rPr>
          <w:rFonts w:ascii="Verdana" w:hAnsi="Verdana" w:cs="Verdana"/>
          <w:b/>
          <w:bCs/>
          <w:sz w:val="24"/>
          <w:szCs w:val="24"/>
        </w:rPr>
        <w:t>Burmistrz Karlina</w:t>
      </w:r>
    </w:p>
    <w:p w14:paraId="5442A121" w14:textId="4C7B3462" w:rsidR="004A1FF9" w:rsidRPr="00725B0B" w:rsidRDefault="00263E6B" w:rsidP="00726D49">
      <w:pPr>
        <w:ind w:firstLine="5103"/>
        <w:rPr>
          <w:rFonts w:ascii="Verdana" w:hAnsi="Verdana" w:cs="Verdana"/>
          <w:b/>
          <w:bCs/>
          <w:sz w:val="24"/>
          <w:szCs w:val="24"/>
        </w:rPr>
      </w:pPr>
      <w:r w:rsidRPr="00725B0B">
        <w:rPr>
          <w:rFonts w:ascii="Verdana" w:hAnsi="Verdana" w:cs="Verdana"/>
          <w:b/>
          <w:bCs/>
          <w:sz w:val="24"/>
          <w:szCs w:val="24"/>
        </w:rPr>
        <w:t>u</w:t>
      </w:r>
      <w:r w:rsidR="004A1FF9" w:rsidRPr="00725B0B">
        <w:rPr>
          <w:rFonts w:ascii="Verdana" w:hAnsi="Verdana" w:cs="Verdana"/>
          <w:b/>
          <w:bCs/>
          <w:sz w:val="24"/>
          <w:szCs w:val="24"/>
        </w:rPr>
        <w:t xml:space="preserve">l. Plac Jana Pawła II 6 </w:t>
      </w:r>
    </w:p>
    <w:p w14:paraId="1B2C4F80" w14:textId="2D9567F9" w:rsidR="004A1FF9" w:rsidRPr="00725B0B" w:rsidRDefault="004A1FF9" w:rsidP="00726D49">
      <w:pPr>
        <w:ind w:firstLine="5103"/>
        <w:rPr>
          <w:rFonts w:ascii="Verdana" w:hAnsi="Verdana" w:cs="Verdana"/>
          <w:b/>
          <w:bCs/>
          <w:sz w:val="24"/>
          <w:szCs w:val="24"/>
        </w:rPr>
      </w:pPr>
      <w:r w:rsidRPr="00725B0B">
        <w:rPr>
          <w:rFonts w:ascii="Verdana" w:hAnsi="Verdana" w:cs="Verdana"/>
          <w:b/>
          <w:bCs/>
          <w:sz w:val="24"/>
          <w:szCs w:val="24"/>
        </w:rPr>
        <w:t>78-230 KARLINO</w:t>
      </w:r>
    </w:p>
    <w:p w14:paraId="7B976707" w14:textId="77777777" w:rsidR="00CF287B" w:rsidRDefault="00CF287B" w:rsidP="00CF287B">
      <w:pPr>
        <w:ind w:firstLine="4962"/>
        <w:rPr>
          <w:rFonts w:ascii="Verdana" w:hAnsi="Verdana" w:cs="Verdana"/>
          <w:b/>
          <w:bCs/>
          <w:sz w:val="22"/>
          <w:szCs w:val="22"/>
        </w:rPr>
      </w:pPr>
    </w:p>
    <w:p w14:paraId="2A60FE55" w14:textId="77777777" w:rsidR="0091386D" w:rsidRPr="00B0396F" w:rsidRDefault="0091386D" w:rsidP="00CF287B">
      <w:pPr>
        <w:ind w:firstLine="4962"/>
        <w:rPr>
          <w:rFonts w:ascii="Verdana" w:hAnsi="Verdana" w:cs="Verdana"/>
          <w:b/>
          <w:bCs/>
          <w:sz w:val="22"/>
          <w:szCs w:val="22"/>
        </w:rPr>
      </w:pPr>
    </w:p>
    <w:p w14:paraId="0DF2932E" w14:textId="77777777" w:rsidR="004A1FF9" w:rsidRPr="009D30C4" w:rsidRDefault="004A1FF9" w:rsidP="004A1F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30C4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2E050F99" w14:textId="77777777" w:rsidR="004A1FF9" w:rsidRPr="00CF287B" w:rsidRDefault="004A1FF9" w:rsidP="004A1FF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F287B">
        <w:rPr>
          <w:rFonts w:asciiTheme="minorHAnsi" w:hAnsiTheme="minorHAnsi" w:cstheme="minorHAnsi"/>
          <w:b/>
          <w:bCs/>
          <w:sz w:val="24"/>
          <w:szCs w:val="24"/>
        </w:rPr>
        <w:t>o wydanie zezwolenia na sprzedaż napojów alkoholowych</w:t>
      </w:r>
    </w:p>
    <w:p w14:paraId="133429CA" w14:textId="77777777" w:rsidR="004A1FF9" w:rsidRPr="00CF287B" w:rsidRDefault="004A1FF9" w:rsidP="004A1FF9">
      <w:pPr>
        <w:jc w:val="center"/>
        <w:rPr>
          <w:rFonts w:asciiTheme="minorHAnsi" w:hAnsiTheme="minorHAnsi" w:cstheme="minorHAnsi"/>
          <w:b/>
          <w:bCs/>
        </w:rPr>
      </w:pPr>
    </w:p>
    <w:p w14:paraId="5333EF9E" w14:textId="77777777" w:rsidR="004A1FF9" w:rsidRPr="00CF287B" w:rsidRDefault="004A1FF9" w:rsidP="00CF287B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CF287B">
        <w:rPr>
          <w:rFonts w:asciiTheme="minorHAnsi" w:hAnsiTheme="minorHAnsi" w:cstheme="minorHAnsi"/>
          <w:b/>
        </w:rPr>
        <w:t>Oznaczenie rodzaju zezwolenia:</w:t>
      </w:r>
      <w:r w:rsidRPr="00CF287B">
        <w:rPr>
          <w:rFonts w:asciiTheme="minorHAnsi" w:hAnsiTheme="minorHAnsi" w:cstheme="minorHAnsi"/>
          <w:sz w:val="14"/>
          <w:szCs w:val="14"/>
        </w:rPr>
        <w:t xml:space="preserve"> </w:t>
      </w:r>
      <w:r w:rsidRPr="00CF287B">
        <w:rPr>
          <w:rFonts w:asciiTheme="minorHAnsi" w:hAnsiTheme="minorHAnsi" w:cstheme="minorHAnsi"/>
          <w:i/>
          <w:iCs/>
          <w:sz w:val="12"/>
          <w:szCs w:val="12"/>
        </w:rPr>
        <w:t>(zaznaczyć właściwe „x”)</w:t>
      </w:r>
    </w:p>
    <w:p w14:paraId="6A19EDFB" w14:textId="60F7E12C" w:rsidR="0085001B" w:rsidRDefault="004A1FF9" w:rsidP="0022057E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85001B">
        <w:rPr>
          <w:rFonts w:asciiTheme="minorHAnsi" w:hAnsiTheme="minorHAnsi" w:cstheme="minorHAnsi"/>
          <w:sz w:val="18"/>
          <w:szCs w:val="18"/>
        </w:rPr>
        <w:t>„A”  -  do 4,5% zawartości alkoholu oraz na piwo</w:t>
      </w:r>
      <w:r w:rsidRPr="0085001B">
        <w:rPr>
          <w:rFonts w:asciiTheme="minorHAnsi" w:hAnsiTheme="minorHAnsi" w:cstheme="minorHAnsi"/>
          <w:sz w:val="18"/>
          <w:szCs w:val="18"/>
        </w:rPr>
        <w:tab/>
      </w:r>
    </w:p>
    <w:p w14:paraId="357EB0F4" w14:textId="083B6838" w:rsidR="004A1FF9" w:rsidRPr="0085001B" w:rsidRDefault="004A1FF9" w:rsidP="0022057E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85001B">
        <w:rPr>
          <w:rFonts w:asciiTheme="minorHAnsi" w:hAnsiTheme="minorHAnsi" w:cstheme="minorHAnsi"/>
          <w:sz w:val="18"/>
          <w:szCs w:val="18"/>
        </w:rPr>
        <w:t xml:space="preserve">„B”  -  </w:t>
      </w:r>
      <w:r w:rsidR="00A75DA6" w:rsidRPr="0085001B">
        <w:rPr>
          <w:rFonts w:asciiTheme="minorHAnsi" w:hAnsiTheme="minorHAnsi" w:cstheme="minorHAnsi"/>
          <w:sz w:val="18"/>
          <w:szCs w:val="18"/>
        </w:rPr>
        <w:t>powyżej</w:t>
      </w:r>
      <w:r w:rsidRPr="0085001B">
        <w:rPr>
          <w:rFonts w:asciiTheme="minorHAnsi" w:hAnsiTheme="minorHAnsi" w:cstheme="minorHAnsi"/>
          <w:sz w:val="18"/>
          <w:szCs w:val="18"/>
        </w:rPr>
        <w:t xml:space="preserve"> 4,5% do 18% zawartości alkoholu (z wyjątkiem piwa) </w:t>
      </w:r>
    </w:p>
    <w:p w14:paraId="585755C2" w14:textId="77777777" w:rsidR="005248AE" w:rsidRPr="00CF287B" w:rsidRDefault="004A1FF9" w:rsidP="00CF287B">
      <w:pPr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CF287B">
        <w:rPr>
          <w:rFonts w:asciiTheme="minorHAnsi" w:hAnsiTheme="minorHAnsi" w:cstheme="minorHAnsi"/>
          <w:sz w:val="18"/>
          <w:szCs w:val="18"/>
        </w:rPr>
        <w:t xml:space="preserve">„C”  -  powyżej 18% zawartości alkoholu </w:t>
      </w:r>
    </w:p>
    <w:p w14:paraId="2981DA81" w14:textId="77777777" w:rsidR="00E94238" w:rsidRPr="00CF287B" w:rsidRDefault="00E94238" w:rsidP="00726D49">
      <w:pPr>
        <w:pStyle w:val="Tekstpodstawowy"/>
        <w:spacing w:before="120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DA5B94">
        <w:rPr>
          <w:rFonts w:asciiTheme="minorHAnsi" w:hAnsiTheme="minorHAnsi" w:cstheme="minorHAnsi"/>
          <w:b/>
          <w:bCs/>
          <w:sz w:val="20"/>
        </w:rPr>
        <w:t>Sprzedaż napojów alkoholowych będzie prowadzona z przeznaczeniem do spożycia</w:t>
      </w:r>
      <w:r w:rsidRPr="00CF287B">
        <w:rPr>
          <w:rFonts w:asciiTheme="minorHAnsi" w:hAnsiTheme="minorHAnsi" w:cstheme="minorHAnsi"/>
          <w:bCs/>
          <w:sz w:val="18"/>
          <w:szCs w:val="18"/>
        </w:rPr>
        <w:br/>
      </w:r>
      <w:r w:rsidRPr="00CF287B">
        <w:rPr>
          <w:rFonts w:asciiTheme="minorHAnsi" w:hAnsiTheme="minorHAnsi" w:cstheme="minorHAnsi"/>
          <w:bCs/>
          <w:sz w:val="12"/>
          <w:szCs w:val="12"/>
        </w:rPr>
        <w:t>(</w:t>
      </w:r>
      <w:r w:rsidRPr="00CF287B">
        <w:rPr>
          <w:rFonts w:asciiTheme="minorHAnsi" w:hAnsiTheme="minorHAnsi" w:cstheme="minorHAnsi"/>
          <w:bCs/>
          <w:i/>
          <w:iCs/>
          <w:sz w:val="12"/>
          <w:szCs w:val="12"/>
        </w:rPr>
        <w:t>właściwe zaznaczyć „</w:t>
      </w:r>
      <w:r w:rsidR="008E2D40" w:rsidRPr="00CF287B">
        <w:rPr>
          <w:rFonts w:asciiTheme="minorHAnsi" w:hAnsiTheme="minorHAnsi" w:cstheme="minorHAnsi"/>
          <w:bCs/>
          <w:i/>
          <w:iCs/>
          <w:sz w:val="12"/>
          <w:szCs w:val="12"/>
        </w:rPr>
        <w:t>x</w:t>
      </w:r>
      <w:r w:rsidRPr="00CF287B">
        <w:rPr>
          <w:rFonts w:asciiTheme="minorHAnsi" w:hAnsiTheme="minorHAnsi" w:cstheme="minorHAnsi"/>
          <w:bCs/>
          <w:i/>
          <w:iCs/>
          <w:sz w:val="12"/>
          <w:szCs w:val="12"/>
        </w:rPr>
        <w:t>”)</w:t>
      </w:r>
      <w:r w:rsidRPr="00CF287B">
        <w:rPr>
          <w:rFonts w:asciiTheme="minorHAnsi" w:hAnsiTheme="minorHAnsi" w:cstheme="minorHAnsi"/>
          <w:bCs/>
          <w:sz w:val="12"/>
          <w:szCs w:val="12"/>
        </w:rPr>
        <w:t>:</w:t>
      </w:r>
    </w:p>
    <w:p w14:paraId="75A85755" w14:textId="77777777" w:rsidR="00E94238" w:rsidRPr="00CF287B" w:rsidRDefault="00E94238" w:rsidP="004D6437">
      <w:pPr>
        <w:numPr>
          <w:ilvl w:val="0"/>
          <w:numId w:val="3"/>
        </w:numPr>
        <w:ind w:left="113"/>
        <w:rPr>
          <w:rFonts w:asciiTheme="minorHAnsi" w:hAnsiTheme="minorHAnsi" w:cstheme="minorHAnsi"/>
          <w:sz w:val="18"/>
          <w:szCs w:val="18"/>
        </w:rPr>
      </w:pPr>
      <w:r w:rsidRPr="00CF287B">
        <w:rPr>
          <w:rFonts w:asciiTheme="minorHAnsi" w:hAnsiTheme="minorHAnsi" w:cstheme="minorHAnsi"/>
          <w:bCs/>
          <w:sz w:val="18"/>
          <w:szCs w:val="18"/>
        </w:rPr>
        <w:t>w miejscu sprzedaży</w:t>
      </w:r>
      <w:r w:rsidRPr="00CF287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2B5B3A" w14:textId="77777777" w:rsidR="00E94238" w:rsidRPr="00CF287B" w:rsidRDefault="00E94238" w:rsidP="00CF287B">
      <w:pPr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CF287B">
        <w:rPr>
          <w:rFonts w:asciiTheme="minorHAnsi" w:hAnsiTheme="minorHAnsi" w:cstheme="minorHAnsi"/>
          <w:bCs/>
          <w:sz w:val="18"/>
          <w:szCs w:val="18"/>
        </w:rPr>
        <w:t>poza miejscem sprzedaży</w:t>
      </w:r>
    </w:p>
    <w:p w14:paraId="6FF0EE6A" w14:textId="027182BC" w:rsidR="004A1FF9" w:rsidRPr="00CF287B" w:rsidRDefault="004A1FF9" w:rsidP="004D6437">
      <w:pPr>
        <w:numPr>
          <w:ilvl w:val="0"/>
          <w:numId w:val="8"/>
        </w:numPr>
        <w:spacing w:before="120" w:after="120"/>
        <w:ind w:left="714" w:hanging="357"/>
        <w:rPr>
          <w:rFonts w:asciiTheme="minorHAnsi" w:hAnsiTheme="minorHAnsi" w:cstheme="minorHAnsi"/>
          <w:sz w:val="18"/>
          <w:szCs w:val="18"/>
        </w:rPr>
      </w:pPr>
      <w:r w:rsidRPr="00DA5B94">
        <w:rPr>
          <w:rFonts w:asciiTheme="minorHAnsi" w:hAnsiTheme="minorHAnsi" w:cstheme="minorHAnsi"/>
          <w:b/>
        </w:rPr>
        <w:t>Oznaczenie przedsiębiorcy:</w:t>
      </w:r>
      <w:r w:rsidRPr="00DA5B94">
        <w:rPr>
          <w:rFonts w:asciiTheme="minorHAnsi" w:hAnsiTheme="minorHAnsi" w:cstheme="minorHAnsi"/>
        </w:rPr>
        <w:t xml:space="preserve"> </w:t>
      </w:r>
      <w:r w:rsidRPr="00CF287B">
        <w:rPr>
          <w:rFonts w:asciiTheme="minorHAnsi" w:hAnsiTheme="minorHAnsi" w:cstheme="minorHAnsi"/>
          <w:i/>
          <w:iCs/>
          <w:sz w:val="18"/>
          <w:szCs w:val="18"/>
        </w:rPr>
        <w:t>(imię i nazwisko przedsiębiorcy albo nazwa osoby prawnej)</w:t>
      </w:r>
      <w:r w:rsidRPr="00CF287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933703" w14:textId="77777777" w:rsidR="00CF287B" w:rsidRDefault="004A1FF9" w:rsidP="00CF287B">
      <w:pPr>
        <w:spacing w:line="360" w:lineRule="auto"/>
        <w:ind w:firstLine="709"/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sz w:val="12"/>
          <w:szCs w:val="12"/>
        </w:rPr>
        <w:t>.................................................................................................................................</w:t>
      </w:r>
      <w:r w:rsidR="00E94238" w:rsidRPr="00CF287B">
        <w:rPr>
          <w:rFonts w:asciiTheme="minorHAnsi" w:hAnsiTheme="minorHAnsi" w:cstheme="minorHAnsi"/>
          <w:sz w:val="12"/>
          <w:szCs w:val="12"/>
        </w:rPr>
        <w:t>...............................................</w:t>
      </w:r>
      <w:r w:rsidR="00263E6B" w:rsidRPr="00CF287B">
        <w:rPr>
          <w:rFonts w:asciiTheme="minorHAnsi" w:hAnsiTheme="minorHAnsi" w:cstheme="minorHAnsi"/>
          <w:sz w:val="12"/>
          <w:szCs w:val="12"/>
        </w:rPr>
        <w:t>.........</w:t>
      </w:r>
      <w:r w:rsidR="00E94238" w:rsidRPr="00CF287B">
        <w:rPr>
          <w:rFonts w:asciiTheme="minorHAnsi" w:hAnsiTheme="minorHAnsi" w:cstheme="minorHAnsi"/>
          <w:sz w:val="12"/>
          <w:szCs w:val="12"/>
        </w:rPr>
        <w:t>.....</w:t>
      </w:r>
      <w:r w:rsidR="009D259C" w:rsidRPr="00CF287B">
        <w:rPr>
          <w:rFonts w:asciiTheme="minorHAnsi" w:hAnsiTheme="minorHAnsi" w:cstheme="minorHAnsi"/>
          <w:sz w:val="12"/>
          <w:szCs w:val="12"/>
        </w:rPr>
        <w:t>...........</w:t>
      </w:r>
    </w:p>
    <w:p w14:paraId="12D9BE0A" w14:textId="3F9B36D4" w:rsidR="004A1FF9" w:rsidRPr="00CF287B" w:rsidRDefault="004A1FF9" w:rsidP="00CF287B">
      <w:pPr>
        <w:spacing w:line="360" w:lineRule="auto"/>
        <w:ind w:firstLine="709"/>
        <w:rPr>
          <w:rFonts w:asciiTheme="minorHAnsi" w:hAnsiTheme="minorHAnsi" w:cstheme="minorHAnsi"/>
        </w:rPr>
      </w:pPr>
      <w:r w:rsidRPr="00CF287B">
        <w:rPr>
          <w:rFonts w:asciiTheme="minorHAnsi" w:hAnsiTheme="minorHAnsi" w:cstheme="minorHAnsi"/>
          <w:sz w:val="12"/>
          <w:szCs w:val="12"/>
        </w:rPr>
        <w:t>...........................................................................................................................................................</w:t>
      </w:r>
      <w:r w:rsidR="00E94238" w:rsidRPr="00CF287B">
        <w:rPr>
          <w:rFonts w:asciiTheme="minorHAnsi" w:hAnsiTheme="minorHAnsi" w:cstheme="minorHAnsi"/>
          <w:sz w:val="12"/>
          <w:szCs w:val="12"/>
        </w:rPr>
        <w:t>......................</w:t>
      </w:r>
      <w:r w:rsidR="00263E6B" w:rsidRPr="00CF287B">
        <w:rPr>
          <w:rFonts w:asciiTheme="minorHAnsi" w:hAnsiTheme="minorHAnsi" w:cstheme="minorHAnsi"/>
          <w:sz w:val="12"/>
          <w:szCs w:val="12"/>
        </w:rPr>
        <w:t>............</w:t>
      </w:r>
      <w:r w:rsidR="009D259C" w:rsidRPr="00CF287B">
        <w:rPr>
          <w:rFonts w:asciiTheme="minorHAnsi" w:hAnsiTheme="minorHAnsi" w:cstheme="minorHAnsi"/>
          <w:sz w:val="12"/>
          <w:szCs w:val="12"/>
        </w:rPr>
        <w:t>..........</w:t>
      </w:r>
      <w:r w:rsidR="00E94238" w:rsidRPr="00CF287B">
        <w:rPr>
          <w:rFonts w:asciiTheme="minorHAnsi" w:hAnsiTheme="minorHAnsi" w:cstheme="minorHAnsi"/>
          <w:sz w:val="12"/>
          <w:szCs w:val="12"/>
        </w:rPr>
        <w:t>.</w:t>
      </w:r>
    </w:p>
    <w:p w14:paraId="2CD1E278" w14:textId="538D72AE" w:rsidR="004A1FF9" w:rsidRPr="00CF287B" w:rsidRDefault="00263E6B" w:rsidP="00CF287B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12"/>
          <w:szCs w:val="12"/>
          <w:lang w:val="de-DE"/>
        </w:rPr>
      </w:pPr>
      <w:r w:rsidRPr="00DA5B94">
        <w:rPr>
          <w:rFonts w:asciiTheme="minorHAnsi" w:hAnsiTheme="minorHAnsi" w:cstheme="minorHAnsi"/>
          <w:b/>
        </w:rPr>
        <w:t>S</w:t>
      </w:r>
      <w:r w:rsidR="004A1FF9" w:rsidRPr="00DA5B94">
        <w:rPr>
          <w:rFonts w:asciiTheme="minorHAnsi" w:hAnsiTheme="minorHAnsi" w:cstheme="minorHAnsi"/>
          <w:b/>
        </w:rPr>
        <w:t>iedziba</w:t>
      </w:r>
      <w:r w:rsidRPr="00DA5B94">
        <w:rPr>
          <w:rFonts w:asciiTheme="minorHAnsi" w:hAnsiTheme="minorHAnsi" w:cstheme="minorHAnsi"/>
          <w:b/>
        </w:rPr>
        <w:t xml:space="preserve"> i adres przedsiębiorcy</w:t>
      </w:r>
      <w:r w:rsidR="004A1FF9" w:rsidRPr="00DA5B94">
        <w:rPr>
          <w:rFonts w:asciiTheme="minorHAnsi" w:hAnsiTheme="minorHAnsi" w:cstheme="minorHAnsi"/>
          <w:b/>
        </w:rPr>
        <w:t xml:space="preserve">: </w:t>
      </w:r>
      <w:r w:rsidR="004A1FF9" w:rsidRPr="00CF287B">
        <w:rPr>
          <w:rFonts w:asciiTheme="minorHAnsi" w:hAnsiTheme="minorHAnsi" w:cstheme="minorHAnsi"/>
          <w:b/>
          <w:sz w:val="18"/>
          <w:szCs w:val="18"/>
        </w:rPr>
        <w:br/>
      </w:r>
      <w:r w:rsidR="004A1FF9" w:rsidRPr="00CF287B">
        <w:rPr>
          <w:rFonts w:asciiTheme="minorHAnsi" w:hAnsiTheme="minorHAnsi" w:cstheme="minorHAnsi"/>
          <w:sz w:val="12"/>
          <w:szCs w:val="12"/>
          <w:lang w:val="de-DE"/>
        </w:rPr>
        <w:t>..........................................................................................................................................................</w:t>
      </w:r>
      <w:r w:rsidR="00E94238" w:rsidRPr="00CF287B">
        <w:rPr>
          <w:rFonts w:asciiTheme="minorHAnsi" w:hAnsiTheme="minorHAnsi" w:cstheme="minorHAnsi"/>
          <w:sz w:val="12"/>
          <w:szCs w:val="12"/>
          <w:lang w:val="de-DE"/>
        </w:rPr>
        <w:t>..</w:t>
      </w:r>
      <w:r w:rsidRPr="00CF287B">
        <w:rPr>
          <w:rFonts w:asciiTheme="minorHAnsi" w:hAnsiTheme="minorHAnsi" w:cstheme="minorHAnsi"/>
          <w:sz w:val="12"/>
          <w:szCs w:val="12"/>
          <w:lang w:val="de-DE"/>
        </w:rPr>
        <w:t>............................</w:t>
      </w:r>
      <w:r w:rsidR="009D259C" w:rsidRPr="00CF287B">
        <w:rPr>
          <w:rFonts w:asciiTheme="minorHAnsi" w:hAnsiTheme="minorHAnsi" w:cstheme="minorHAnsi"/>
          <w:sz w:val="12"/>
          <w:szCs w:val="12"/>
          <w:lang w:val="de-DE"/>
        </w:rPr>
        <w:t>.................</w:t>
      </w:r>
      <w:r w:rsidRPr="00CF287B">
        <w:rPr>
          <w:rFonts w:asciiTheme="minorHAnsi" w:hAnsiTheme="minorHAnsi" w:cstheme="minorHAnsi"/>
          <w:sz w:val="12"/>
          <w:szCs w:val="12"/>
          <w:lang w:val="de-DE"/>
        </w:rPr>
        <w:t>..</w:t>
      </w:r>
    </w:p>
    <w:p w14:paraId="0AE9EF70" w14:textId="00BC5C55" w:rsidR="004A1FF9" w:rsidRPr="00CF287B" w:rsidRDefault="004A1FF9" w:rsidP="00CF287B">
      <w:pPr>
        <w:pStyle w:val="Tekstpodstawowy"/>
        <w:spacing w:after="120" w:line="360" w:lineRule="auto"/>
        <w:ind w:firstLine="709"/>
        <w:jc w:val="left"/>
        <w:rPr>
          <w:rFonts w:asciiTheme="minorHAnsi" w:hAnsiTheme="minorHAnsi" w:cstheme="minorHAnsi"/>
          <w:sz w:val="18"/>
          <w:szCs w:val="18"/>
        </w:rPr>
      </w:pPr>
      <w:r w:rsidRPr="00CF287B">
        <w:rPr>
          <w:rFonts w:asciiTheme="minorHAnsi" w:hAnsiTheme="minorHAnsi" w:cstheme="minorHAnsi"/>
          <w:sz w:val="12"/>
          <w:szCs w:val="12"/>
          <w:lang w:val="de-DE"/>
        </w:rPr>
        <w:t>...........................................................................................................................................................</w:t>
      </w:r>
      <w:r w:rsidR="00E94238" w:rsidRPr="00CF287B">
        <w:rPr>
          <w:rFonts w:asciiTheme="minorHAnsi" w:hAnsiTheme="minorHAnsi" w:cstheme="minorHAnsi"/>
          <w:sz w:val="12"/>
          <w:szCs w:val="12"/>
          <w:lang w:val="de-DE"/>
        </w:rPr>
        <w:t>....................</w:t>
      </w:r>
      <w:r w:rsidR="00263E6B" w:rsidRPr="00CF287B">
        <w:rPr>
          <w:rFonts w:asciiTheme="minorHAnsi" w:hAnsiTheme="minorHAnsi" w:cstheme="minorHAnsi"/>
          <w:sz w:val="12"/>
          <w:szCs w:val="12"/>
          <w:lang w:val="de-DE"/>
        </w:rPr>
        <w:t>............</w:t>
      </w:r>
      <w:r w:rsidR="009D259C" w:rsidRPr="00CF287B">
        <w:rPr>
          <w:rFonts w:asciiTheme="minorHAnsi" w:hAnsiTheme="minorHAnsi" w:cstheme="minorHAnsi"/>
          <w:sz w:val="12"/>
          <w:szCs w:val="12"/>
          <w:lang w:val="de-DE"/>
        </w:rPr>
        <w:t>.................</w:t>
      </w:r>
    </w:p>
    <w:tbl>
      <w:tblPr>
        <w:tblW w:w="1036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915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840"/>
        <w:gridCol w:w="2223"/>
      </w:tblGrid>
      <w:tr w:rsidR="009D30C4" w:rsidRPr="00CF287B" w14:paraId="3205670E" w14:textId="77777777" w:rsidTr="009D30C4">
        <w:trPr>
          <w:cantSplit/>
          <w:trHeight w:val="367"/>
        </w:trPr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7E06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</w:pPr>
            <w:proofErr w:type="spellStart"/>
            <w:r w:rsidRPr="00CF287B"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  <w:t>Nr</w:t>
            </w:r>
            <w:proofErr w:type="spellEnd"/>
            <w:r w:rsidRPr="00CF287B"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  <w:t xml:space="preserve"> tel.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0C4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152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2C5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A16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82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3B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5F2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C3C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56E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2C8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BCC62" w14:textId="7EE2C218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</w:pPr>
            <w:r w:rsidRPr="00CF287B"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  <w:t>Tel. kom.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8A64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069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D11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59C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2BE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165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898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54F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55E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2D6F" w14:textId="77777777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</w:pPr>
            <w:r w:rsidRPr="00CF287B">
              <w:rPr>
                <w:rFonts w:asciiTheme="minorHAnsi" w:hAnsiTheme="minorHAnsi" w:cstheme="minorHAnsi"/>
                <w:sz w:val="14"/>
                <w:szCs w:val="14"/>
                <w:lang w:val="de-DE"/>
              </w:rPr>
              <w:t xml:space="preserve"> </w:t>
            </w:r>
            <w:r w:rsidRPr="00CF287B">
              <w:rPr>
                <w:rFonts w:asciiTheme="minorHAnsi" w:hAnsiTheme="minorHAnsi" w:cstheme="minorHAnsi"/>
                <w:sz w:val="14"/>
                <w:szCs w:val="14"/>
                <w:u w:val="single"/>
                <w:lang w:val="de-DE"/>
              </w:rPr>
              <w:t>e-mail</w:t>
            </w:r>
          </w:p>
        </w:tc>
        <w:tc>
          <w:tcPr>
            <w:tcW w:w="28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6DBD55" w14:textId="5C3D12FF" w:rsidR="004A1FF9" w:rsidRPr="00CF287B" w:rsidRDefault="004A1FF9" w:rsidP="00CF287B">
            <w:pPr>
              <w:pStyle w:val="Tekstpodstawowy"/>
              <w:ind w:left="426"/>
              <w:jc w:val="left"/>
              <w:rPr>
                <w:rFonts w:asciiTheme="minorHAnsi" w:hAnsiTheme="minorHAnsi" w:cstheme="minorHAnsi"/>
                <w:sz w:val="14"/>
                <w:szCs w:val="14"/>
                <w:lang w:val="de-DE"/>
              </w:rPr>
            </w:pPr>
          </w:p>
        </w:tc>
      </w:tr>
    </w:tbl>
    <w:p w14:paraId="144F639F" w14:textId="77777777" w:rsidR="00263E6B" w:rsidRPr="00CF287B" w:rsidRDefault="00263E6B" w:rsidP="00CF287B">
      <w:pPr>
        <w:pStyle w:val="Tekstpodstawowy"/>
        <w:ind w:left="426"/>
        <w:jc w:val="left"/>
        <w:rPr>
          <w:rFonts w:asciiTheme="minorHAnsi" w:hAnsiTheme="minorHAnsi" w:cstheme="minorHAnsi"/>
          <w:b/>
          <w:sz w:val="14"/>
          <w:szCs w:val="14"/>
        </w:rPr>
      </w:pPr>
    </w:p>
    <w:p w14:paraId="44AD94F1" w14:textId="77777777" w:rsidR="00263E6B" w:rsidRPr="00F90603" w:rsidRDefault="00B2440C" w:rsidP="00DA5B94">
      <w:pPr>
        <w:pStyle w:val="Tekstpodstawowy"/>
        <w:numPr>
          <w:ilvl w:val="0"/>
          <w:numId w:val="8"/>
        </w:numPr>
        <w:spacing w:after="120"/>
        <w:ind w:left="714" w:hanging="357"/>
        <w:jc w:val="left"/>
        <w:rPr>
          <w:rFonts w:asciiTheme="minorHAnsi" w:hAnsiTheme="minorHAnsi" w:cstheme="minorHAnsi"/>
          <w:b/>
          <w:sz w:val="20"/>
          <w:szCs w:val="16"/>
        </w:rPr>
      </w:pPr>
      <w:r w:rsidRPr="00F90603">
        <w:rPr>
          <w:rStyle w:val="changed-paragraph"/>
          <w:rFonts w:asciiTheme="minorHAnsi" w:hAnsiTheme="minorHAnsi" w:cstheme="minorHAnsi"/>
          <w:b/>
          <w:sz w:val="20"/>
          <w:szCs w:val="16"/>
        </w:rPr>
        <w:t>Numer w rejestrze przedsiębiorców w Krajowym Rejestrze Sądowym, o ile przedsiębiorca taki numer posiada, oraz numer identyfikacji podatkowej (NIP);</w:t>
      </w:r>
    </w:p>
    <w:p w14:paraId="43470291" w14:textId="77777777" w:rsidR="004D6437" w:rsidRPr="004D6437" w:rsidRDefault="004D6437" w:rsidP="004D6437">
      <w:pPr>
        <w:pStyle w:val="Akapitzlist"/>
        <w:spacing w:before="120" w:after="120"/>
        <w:ind w:left="720"/>
        <w:rPr>
          <w:rFonts w:asciiTheme="minorHAnsi" w:hAnsiTheme="minorHAnsi" w:cstheme="minorHAnsi"/>
          <w:sz w:val="12"/>
          <w:szCs w:val="12"/>
        </w:rPr>
      </w:pPr>
      <w:r w:rsidRPr="004D6437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41D24D" w14:textId="1D643E6D" w:rsidR="004A1FF9" w:rsidRPr="00DA5B94" w:rsidRDefault="004A1FF9" w:rsidP="00CF287B">
      <w:pPr>
        <w:pStyle w:val="Tekstpodstawowy"/>
        <w:numPr>
          <w:ilvl w:val="0"/>
          <w:numId w:val="8"/>
        </w:numPr>
        <w:jc w:val="left"/>
        <w:rPr>
          <w:rFonts w:asciiTheme="minorHAnsi" w:hAnsiTheme="minorHAnsi" w:cstheme="minorHAnsi"/>
        </w:rPr>
      </w:pPr>
      <w:r w:rsidRPr="00DA5B94">
        <w:rPr>
          <w:rFonts w:asciiTheme="minorHAnsi" w:hAnsiTheme="minorHAnsi" w:cstheme="minorHAnsi"/>
          <w:b/>
          <w:sz w:val="20"/>
        </w:rPr>
        <w:t>Pełnomocnik:</w:t>
      </w:r>
      <w:r w:rsidRPr="00DA5B94">
        <w:rPr>
          <w:rFonts w:asciiTheme="minorHAnsi" w:hAnsiTheme="minorHAnsi" w:cstheme="minorHAnsi"/>
          <w:sz w:val="20"/>
        </w:rPr>
        <w:t xml:space="preserve"> </w:t>
      </w:r>
      <w:r w:rsidRPr="00CF287B">
        <w:rPr>
          <w:rFonts w:asciiTheme="minorHAnsi" w:hAnsiTheme="minorHAnsi" w:cstheme="minorHAnsi"/>
          <w:i/>
          <w:iCs/>
          <w:sz w:val="18"/>
          <w:szCs w:val="18"/>
        </w:rPr>
        <w:t>(imię i nazwisko, adres zamieszkania, nr tel.)</w:t>
      </w:r>
      <w:r w:rsidRPr="00CF287B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564E5F4" w14:textId="77777777" w:rsidR="004D6437" w:rsidRPr="004D6437" w:rsidRDefault="004D6437" w:rsidP="007F0DFA">
      <w:pPr>
        <w:pStyle w:val="Akapitzlist"/>
        <w:spacing w:before="120"/>
        <w:ind w:left="720"/>
        <w:rPr>
          <w:rFonts w:asciiTheme="minorHAnsi" w:hAnsiTheme="minorHAnsi" w:cstheme="minorHAnsi"/>
          <w:sz w:val="12"/>
          <w:szCs w:val="12"/>
        </w:rPr>
      </w:pPr>
      <w:r w:rsidRPr="004D6437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965B14" w14:textId="0A504060" w:rsidR="004A1FF9" w:rsidRPr="00CF287B" w:rsidRDefault="004A1FF9" w:rsidP="00CF287B">
      <w:pPr>
        <w:pStyle w:val="Tekstpodstawowy2"/>
        <w:tabs>
          <w:tab w:val="left" w:pos="9000"/>
        </w:tabs>
        <w:rPr>
          <w:rFonts w:asciiTheme="minorHAnsi" w:hAnsiTheme="minorHAnsi" w:cstheme="minorHAnsi"/>
          <w:sz w:val="14"/>
          <w:szCs w:val="14"/>
        </w:rPr>
      </w:pPr>
      <w:r w:rsidRPr="00CF287B">
        <w:rPr>
          <w:rFonts w:asciiTheme="minorHAnsi" w:hAnsiTheme="minorHAnsi" w:cstheme="minorHAnsi"/>
          <w:sz w:val="14"/>
          <w:szCs w:val="14"/>
        </w:rPr>
        <w:t>W przypadku ustanowienia pełnomocnika do wniosku należy dołączyć dokument stwierdzający udzielenie pełnomocnictwa oraz dowód uiszczenia opłaty skarbowej, zgodnie z</w:t>
      </w:r>
      <w:r w:rsidR="00DA5B94">
        <w:rPr>
          <w:rFonts w:asciiTheme="minorHAnsi" w:hAnsiTheme="minorHAnsi" w:cstheme="minorHAnsi"/>
          <w:sz w:val="14"/>
          <w:szCs w:val="14"/>
        </w:rPr>
        <w:t> </w:t>
      </w:r>
      <w:r w:rsidRPr="00CF287B">
        <w:rPr>
          <w:rFonts w:asciiTheme="minorHAnsi" w:hAnsiTheme="minorHAnsi" w:cstheme="minorHAnsi"/>
          <w:sz w:val="14"/>
          <w:szCs w:val="14"/>
        </w:rPr>
        <w:t>art. 4 ustawy z dnia 16 listopada 2006 r.</w:t>
      </w:r>
      <w:r w:rsidR="00C07DFB" w:rsidRPr="00CF287B">
        <w:rPr>
          <w:rFonts w:asciiTheme="minorHAnsi" w:hAnsiTheme="minorHAnsi" w:cstheme="minorHAnsi"/>
          <w:sz w:val="14"/>
          <w:szCs w:val="14"/>
        </w:rPr>
        <w:t xml:space="preserve"> </w:t>
      </w:r>
      <w:r w:rsidRPr="00CF287B">
        <w:rPr>
          <w:rFonts w:asciiTheme="minorHAnsi" w:hAnsiTheme="minorHAnsi" w:cstheme="minorHAnsi"/>
          <w:sz w:val="14"/>
          <w:szCs w:val="14"/>
        </w:rPr>
        <w:t xml:space="preserve">o opłacie skarbowej </w:t>
      </w:r>
      <w:r w:rsidR="000B36B5" w:rsidRPr="00CF287B">
        <w:rPr>
          <w:rFonts w:asciiTheme="minorHAnsi" w:hAnsiTheme="minorHAnsi" w:cstheme="minorHAnsi"/>
          <w:sz w:val="14"/>
          <w:szCs w:val="14"/>
        </w:rPr>
        <w:t xml:space="preserve">tj. </w:t>
      </w:r>
      <w:r w:rsidRPr="00CF287B">
        <w:rPr>
          <w:rFonts w:asciiTheme="minorHAnsi" w:hAnsiTheme="minorHAnsi" w:cstheme="minorHAnsi"/>
          <w:sz w:val="14"/>
          <w:szCs w:val="14"/>
        </w:rPr>
        <w:t>Dz.</w:t>
      </w:r>
      <w:r w:rsidR="00C07DFB" w:rsidRPr="00CF287B">
        <w:rPr>
          <w:rFonts w:asciiTheme="minorHAnsi" w:hAnsiTheme="minorHAnsi" w:cstheme="minorHAnsi"/>
          <w:sz w:val="14"/>
          <w:szCs w:val="14"/>
        </w:rPr>
        <w:t xml:space="preserve"> </w:t>
      </w:r>
      <w:r w:rsidRPr="00CF287B">
        <w:rPr>
          <w:rFonts w:asciiTheme="minorHAnsi" w:hAnsiTheme="minorHAnsi" w:cstheme="minorHAnsi"/>
          <w:sz w:val="14"/>
          <w:szCs w:val="14"/>
        </w:rPr>
        <w:t>U. z 20</w:t>
      </w:r>
      <w:r w:rsidR="00623E27" w:rsidRPr="00CF287B">
        <w:rPr>
          <w:rFonts w:asciiTheme="minorHAnsi" w:hAnsiTheme="minorHAnsi" w:cstheme="minorHAnsi"/>
          <w:sz w:val="14"/>
          <w:szCs w:val="14"/>
        </w:rPr>
        <w:t>2</w:t>
      </w:r>
      <w:r w:rsidR="007C16E9">
        <w:rPr>
          <w:rFonts w:asciiTheme="minorHAnsi" w:hAnsiTheme="minorHAnsi" w:cstheme="minorHAnsi"/>
          <w:sz w:val="14"/>
          <w:szCs w:val="14"/>
        </w:rPr>
        <w:t>3</w:t>
      </w:r>
      <w:r w:rsidRPr="00CF287B">
        <w:rPr>
          <w:rFonts w:asciiTheme="minorHAnsi" w:hAnsiTheme="minorHAnsi" w:cstheme="minorHAnsi"/>
          <w:sz w:val="14"/>
          <w:szCs w:val="14"/>
        </w:rPr>
        <w:t xml:space="preserve"> r. </w:t>
      </w:r>
      <w:r w:rsidR="00C07DFB" w:rsidRPr="00CF287B">
        <w:rPr>
          <w:rFonts w:asciiTheme="minorHAnsi" w:hAnsiTheme="minorHAnsi" w:cstheme="minorHAnsi"/>
          <w:sz w:val="14"/>
          <w:szCs w:val="14"/>
        </w:rPr>
        <w:t>poz.</w:t>
      </w:r>
      <w:r w:rsidR="00623E27" w:rsidRPr="00CF287B">
        <w:rPr>
          <w:rFonts w:asciiTheme="minorHAnsi" w:hAnsiTheme="minorHAnsi" w:cstheme="minorHAnsi"/>
          <w:sz w:val="14"/>
          <w:szCs w:val="14"/>
        </w:rPr>
        <w:t xml:space="preserve"> 21</w:t>
      </w:r>
      <w:r w:rsidR="007C16E9">
        <w:rPr>
          <w:rFonts w:asciiTheme="minorHAnsi" w:hAnsiTheme="minorHAnsi" w:cstheme="minorHAnsi"/>
          <w:sz w:val="14"/>
          <w:szCs w:val="14"/>
        </w:rPr>
        <w:t>11</w:t>
      </w:r>
      <w:r w:rsidR="000B36B5" w:rsidRPr="00CF287B">
        <w:rPr>
          <w:rFonts w:asciiTheme="minorHAnsi" w:hAnsiTheme="minorHAnsi" w:cstheme="minorHAnsi"/>
          <w:sz w:val="14"/>
          <w:szCs w:val="14"/>
        </w:rPr>
        <w:t xml:space="preserve"> z późn. </w:t>
      </w:r>
      <w:r w:rsidR="00D1435A" w:rsidRPr="00CF287B">
        <w:rPr>
          <w:rFonts w:asciiTheme="minorHAnsi" w:hAnsiTheme="minorHAnsi" w:cstheme="minorHAnsi"/>
          <w:sz w:val="14"/>
          <w:szCs w:val="14"/>
        </w:rPr>
        <w:t>zm.</w:t>
      </w:r>
      <w:r w:rsidRPr="00CF287B">
        <w:rPr>
          <w:rFonts w:asciiTheme="minorHAnsi" w:hAnsiTheme="minorHAnsi" w:cstheme="minorHAnsi"/>
          <w:sz w:val="14"/>
          <w:szCs w:val="14"/>
        </w:rPr>
        <w:t>).</w:t>
      </w:r>
    </w:p>
    <w:p w14:paraId="5D9B84B6" w14:textId="45BC703A" w:rsidR="00263E6B" w:rsidRPr="00DA5B94" w:rsidRDefault="00263E6B" w:rsidP="00F85858">
      <w:pPr>
        <w:pStyle w:val="Tekstpodstawowy"/>
        <w:numPr>
          <w:ilvl w:val="0"/>
          <w:numId w:val="8"/>
        </w:numPr>
        <w:spacing w:before="120" w:after="120"/>
        <w:ind w:left="714" w:hanging="357"/>
        <w:jc w:val="left"/>
        <w:rPr>
          <w:rFonts w:asciiTheme="minorHAnsi" w:hAnsiTheme="minorHAnsi" w:cstheme="minorHAnsi"/>
          <w:sz w:val="20"/>
        </w:rPr>
      </w:pPr>
      <w:r w:rsidRPr="00DA5B94">
        <w:rPr>
          <w:rFonts w:asciiTheme="minorHAnsi" w:hAnsiTheme="minorHAnsi" w:cstheme="minorHAnsi"/>
          <w:b/>
          <w:sz w:val="20"/>
        </w:rPr>
        <w:t>Przedmiot działalności gospodarczej:</w:t>
      </w:r>
    </w:p>
    <w:p w14:paraId="323F2916" w14:textId="30AAE532" w:rsidR="00263E6B" w:rsidRPr="00CF287B" w:rsidRDefault="00263E6B" w:rsidP="00CF287B">
      <w:pPr>
        <w:numPr>
          <w:ilvl w:val="0"/>
          <w:numId w:val="3"/>
        </w:numPr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bCs/>
          <w:sz w:val="18"/>
          <w:szCs w:val="18"/>
        </w:rPr>
        <w:t xml:space="preserve">handel detaliczny </w:t>
      </w:r>
      <w:r w:rsidRPr="00CF287B">
        <w:rPr>
          <w:rFonts w:asciiTheme="minorHAnsi" w:hAnsiTheme="minorHAnsi" w:cstheme="minorHAnsi"/>
          <w:bCs/>
          <w:sz w:val="12"/>
          <w:szCs w:val="12"/>
        </w:rPr>
        <w:t>……………………………………………………………………………………………………………………………………...................................</w:t>
      </w:r>
      <w:r w:rsidR="00DA5B94">
        <w:rPr>
          <w:rFonts w:asciiTheme="minorHAnsi" w:hAnsiTheme="minorHAnsi" w:cstheme="minorHAnsi"/>
          <w:bCs/>
          <w:sz w:val="12"/>
          <w:szCs w:val="12"/>
        </w:rPr>
        <w:t>..........</w:t>
      </w:r>
      <w:r w:rsidRPr="00CF287B">
        <w:rPr>
          <w:rFonts w:asciiTheme="minorHAnsi" w:hAnsiTheme="minorHAnsi" w:cstheme="minorHAnsi"/>
          <w:bCs/>
          <w:sz w:val="12"/>
          <w:szCs w:val="12"/>
        </w:rPr>
        <w:t>.....</w:t>
      </w:r>
      <w:r w:rsidR="009D259C" w:rsidRPr="00CF287B">
        <w:rPr>
          <w:rFonts w:asciiTheme="minorHAnsi" w:hAnsiTheme="minorHAnsi" w:cstheme="minorHAnsi"/>
          <w:bCs/>
          <w:sz w:val="12"/>
          <w:szCs w:val="12"/>
        </w:rPr>
        <w:t>..........</w:t>
      </w:r>
      <w:r w:rsidRPr="00CF287B">
        <w:rPr>
          <w:rFonts w:asciiTheme="minorHAnsi" w:hAnsiTheme="minorHAnsi" w:cstheme="minorHAnsi"/>
          <w:bCs/>
          <w:sz w:val="12"/>
          <w:szCs w:val="12"/>
        </w:rPr>
        <w:t>.</w:t>
      </w:r>
    </w:p>
    <w:p w14:paraId="3C180B35" w14:textId="5682737C" w:rsidR="00263E6B" w:rsidRPr="00CF287B" w:rsidRDefault="00263E6B" w:rsidP="00DA5B94">
      <w:pPr>
        <w:ind w:left="116" w:firstLine="3003"/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sz w:val="12"/>
          <w:szCs w:val="12"/>
        </w:rPr>
        <w:t>(</w:t>
      </w:r>
      <w:r w:rsidR="009812A5" w:rsidRPr="00CF287B">
        <w:rPr>
          <w:rFonts w:asciiTheme="minorHAnsi" w:hAnsiTheme="minorHAnsi" w:cstheme="minorHAnsi"/>
          <w:sz w:val="12"/>
          <w:szCs w:val="12"/>
        </w:rPr>
        <w:t xml:space="preserve">PKD, </w:t>
      </w:r>
      <w:r w:rsidRPr="00CF287B">
        <w:rPr>
          <w:rFonts w:asciiTheme="minorHAnsi" w:hAnsiTheme="minorHAnsi" w:cstheme="minorHAnsi"/>
          <w:sz w:val="12"/>
          <w:szCs w:val="12"/>
        </w:rPr>
        <w:t>nazwa placówki oraz rodzaj: np. sklep monopolowy, stoisko</w:t>
      </w:r>
      <w:r w:rsidR="009812A5" w:rsidRPr="00CF287B">
        <w:rPr>
          <w:rFonts w:asciiTheme="minorHAnsi" w:hAnsiTheme="minorHAnsi" w:cstheme="minorHAnsi"/>
          <w:sz w:val="12"/>
          <w:szCs w:val="12"/>
        </w:rPr>
        <w:t>)</w:t>
      </w:r>
    </w:p>
    <w:p w14:paraId="0172BE69" w14:textId="112C893D" w:rsidR="00263E6B" w:rsidRPr="00CF287B" w:rsidRDefault="00263E6B" w:rsidP="00DA5B94">
      <w:pPr>
        <w:spacing w:before="120" w:after="120"/>
        <w:ind w:left="113" w:firstLine="595"/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96F66" w:rsidRPr="00CF287B">
        <w:rPr>
          <w:rFonts w:asciiTheme="minorHAnsi" w:hAnsiTheme="minorHAnsi" w:cstheme="minorHAnsi"/>
          <w:sz w:val="12"/>
          <w:szCs w:val="12"/>
        </w:rPr>
        <w:t>…………………………………………</w:t>
      </w:r>
      <w:r w:rsidR="009D259C" w:rsidRPr="00CF287B">
        <w:rPr>
          <w:rFonts w:asciiTheme="minorHAnsi" w:hAnsiTheme="minorHAnsi" w:cstheme="minorHAnsi"/>
          <w:sz w:val="12"/>
          <w:szCs w:val="12"/>
        </w:rPr>
        <w:t>………….</w:t>
      </w:r>
      <w:r w:rsidR="00D96F66" w:rsidRPr="00CF287B">
        <w:rPr>
          <w:rFonts w:asciiTheme="minorHAnsi" w:hAnsiTheme="minorHAnsi" w:cstheme="minorHAnsi"/>
          <w:sz w:val="12"/>
          <w:szCs w:val="12"/>
        </w:rPr>
        <w:t>.</w:t>
      </w:r>
    </w:p>
    <w:p w14:paraId="45286AC6" w14:textId="7499A8B2" w:rsidR="00263E6B" w:rsidRPr="00CF287B" w:rsidRDefault="00263E6B" w:rsidP="00DA5B94">
      <w:pPr>
        <w:spacing w:before="120" w:after="120"/>
        <w:ind w:left="113" w:firstLine="596"/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</w:t>
      </w:r>
      <w:r w:rsidR="00D96F66" w:rsidRPr="00CF287B">
        <w:rPr>
          <w:rFonts w:asciiTheme="minorHAnsi" w:hAnsiTheme="minorHAnsi" w:cstheme="minorHAnsi"/>
          <w:sz w:val="12"/>
          <w:szCs w:val="12"/>
        </w:rPr>
        <w:t>……………………………………………</w:t>
      </w:r>
      <w:r w:rsidR="009D259C" w:rsidRPr="00CF287B">
        <w:rPr>
          <w:rFonts w:asciiTheme="minorHAnsi" w:hAnsiTheme="minorHAnsi" w:cstheme="minorHAnsi"/>
          <w:sz w:val="12"/>
          <w:szCs w:val="12"/>
        </w:rPr>
        <w:t>………….</w:t>
      </w:r>
      <w:r w:rsidR="00D96F66" w:rsidRPr="00CF287B">
        <w:rPr>
          <w:rFonts w:asciiTheme="minorHAnsi" w:hAnsiTheme="minorHAnsi" w:cstheme="minorHAnsi"/>
          <w:sz w:val="12"/>
          <w:szCs w:val="12"/>
        </w:rPr>
        <w:t>.</w:t>
      </w:r>
    </w:p>
    <w:p w14:paraId="0510F2D8" w14:textId="77777777" w:rsidR="00263E6B" w:rsidRPr="00CF287B" w:rsidRDefault="00263E6B" w:rsidP="00CF287B">
      <w:pPr>
        <w:numPr>
          <w:ilvl w:val="0"/>
          <w:numId w:val="4"/>
        </w:numPr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bCs/>
          <w:sz w:val="18"/>
          <w:szCs w:val="18"/>
        </w:rPr>
        <w:t xml:space="preserve">gastronomia   </w:t>
      </w:r>
      <w:r w:rsidRPr="00CF287B">
        <w:rPr>
          <w:rFonts w:asciiTheme="minorHAnsi" w:hAnsiTheme="minorHAnsi" w:cstheme="minorHAnsi"/>
          <w:bCs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</w:t>
      </w:r>
      <w:r w:rsidR="00D96F66" w:rsidRPr="00CF287B">
        <w:rPr>
          <w:rFonts w:asciiTheme="minorHAnsi" w:hAnsiTheme="minorHAnsi" w:cstheme="minorHAnsi"/>
          <w:bCs/>
          <w:sz w:val="12"/>
          <w:szCs w:val="12"/>
        </w:rPr>
        <w:t>…………</w:t>
      </w:r>
      <w:r w:rsidR="009D259C" w:rsidRPr="00CF287B">
        <w:rPr>
          <w:rFonts w:asciiTheme="minorHAnsi" w:hAnsiTheme="minorHAnsi" w:cstheme="minorHAnsi"/>
          <w:bCs/>
          <w:sz w:val="12"/>
          <w:szCs w:val="12"/>
        </w:rPr>
        <w:t>………….</w:t>
      </w:r>
      <w:r w:rsidRPr="00CF287B">
        <w:rPr>
          <w:rFonts w:asciiTheme="minorHAnsi" w:hAnsiTheme="minorHAnsi" w:cstheme="minorHAnsi"/>
          <w:bCs/>
          <w:sz w:val="12"/>
          <w:szCs w:val="12"/>
        </w:rPr>
        <w:t>.</w:t>
      </w:r>
    </w:p>
    <w:p w14:paraId="7640F619" w14:textId="31FA7854" w:rsidR="00263E6B" w:rsidRPr="00CF287B" w:rsidRDefault="00263E6B" w:rsidP="00DA5B94">
      <w:pPr>
        <w:pStyle w:val="Tekstpodstawowy"/>
        <w:ind w:firstLine="2268"/>
        <w:jc w:val="left"/>
        <w:rPr>
          <w:rFonts w:asciiTheme="minorHAnsi" w:hAnsiTheme="minorHAnsi" w:cstheme="minorHAnsi"/>
          <w:bCs/>
          <w:sz w:val="12"/>
          <w:szCs w:val="12"/>
        </w:rPr>
      </w:pPr>
      <w:r w:rsidRPr="00CF287B">
        <w:rPr>
          <w:rFonts w:asciiTheme="minorHAnsi" w:hAnsiTheme="minorHAnsi" w:cstheme="minorHAnsi"/>
          <w:bCs/>
          <w:sz w:val="12"/>
          <w:szCs w:val="12"/>
        </w:rPr>
        <w:t>(</w:t>
      </w:r>
      <w:r w:rsidR="009812A5" w:rsidRPr="00CF287B">
        <w:rPr>
          <w:rFonts w:asciiTheme="minorHAnsi" w:hAnsiTheme="minorHAnsi" w:cstheme="minorHAnsi"/>
          <w:bCs/>
          <w:sz w:val="12"/>
          <w:szCs w:val="12"/>
        </w:rPr>
        <w:t xml:space="preserve">PKD, </w:t>
      </w:r>
      <w:r w:rsidRPr="00CF287B">
        <w:rPr>
          <w:rFonts w:asciiTheme="minorHAnsi" w:hAnsiTheme="minorHAnsi" w:cstheme="minorHAnsi"/>
          <w:bCs/>
          <w:sz w:val="12"/>
          <w:szCs w:val="12"/>
        </w:rPr>
        <w:t>nazwa lokalu oraz rodzaj np. pub, kawiarnia, restauracja, klub, mała gastronomia)</w:t>
      </w:r>
    </w:p>
    <w:p w14:paraId="19B7C8BE" w14:textId="77777777" w:rsidR="00DA5B94" w:rsidRPr="00CF287B" w:rsidRDefault="00DA5B94" w:rsidP="00DA5B94">
      <w:pPr>
        <w:spacing w:before="120" w:after="120"/>
        <w:ind w:left="113" w:firstLine="595"/>
        <w:rPr>
          <w:rFonts w:asciiTheme="minorHAnsi" w:hAnsiTheme="minorHAnsi" w:cstheme="minorHAnsi"/>
          <w:sz w:val="12"/>
          <w:szCs w:val="12"/>
        </w:rPr>
      </w:pPr>
      <w:r w:rsidRPr="00CF287B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3BEE941" w14:textId="77777777" w:rsidR="00DA5B94" w:rsidRPr="00DA5B94" w:rsidRDefault="00DA5B94" w:rsidP="00DA5B94">
      <w:pPr>
        <w:pStyle w:val="Akapitzlist"/>
        <w:spacing w:before="120" w:after="120"/>
        <w:ind w:left="720"/>
        <w:rPr>
          <w:rFonts w:asciiTheme="minorHAnsi" w:hAnsiTheme="minorHAnsi" w:cstheme="minorHAnsi"/>
          <w:sz w:val="12"/>
          <w:szCs w:val="12"/>
        </w:rPr>
      </w:pPr>
      <w:r w:rsidRPr="00DA5B94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DE8958" w14:textId="4C1EDE7D" w:rsidR="009D259C" w:rsidRPr="00DA5B94" w:rsidRDefault="004A1FF9" w:rsidP="00DA5B94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DA5B94">
        <w:rPr>
          <w:rFonts w:asciiTheme="minorHAnsi" w:hAnsiTheme="minorHAnsi" w:cstheme="minorHAnsi"/>
          <w:b/>
        </w:rPr>
        <w:t>Adres punktu sprzedaży:</w:t>
      </w:r>
      <w:r w:rsidRPr="00DA5B94">
        <w:rPr>
          <w:rFonts w:asciiTheme="minorHAnsi" w:hAnsiTheme="minorHAnsi" w:cstheme="minorHAnsi"/>
        </w:rPr>
        <w:t xml:space="preserve"> </w:t>
      </w:r>
    </w:p>
    <w:p w14:paraId="0EB2D9E2" w14:textId="77777777" w:rsidR="00DA5B94" w:rsidRPr="00DA5B94" w:rsidRDefault="00DA5B94" w:rsidP="00DA5B94">
      <w:pPr>
        <w:pStyle w:val="Akapitzlist"/>
        <w:spacing w:before="120" w:after="120"/>
        <w:ind w:left="720"/>
        <w:rPr>
          <w:rFonts w:asciiTheme="minorHAnsi" w:hAnsiTheme="minorHAnsi" w:cstheme="minorHAnsi"/>
          <w:sz w:val="12"/>
          <w:szCs w:val="12"/>
        </w:rPr>
      </w:pPr>
      <w:r w:rsidRPr="00DA5B94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88681B" w14:textId="77777777" w:rsidR="00DA5B94" w:rsidRPr="00DA5B94" w:rsidRDefault="00DA5B94" w:rsidP="00DA5B94">
      <w:pPr>
        <w:pStyle w:val="Akapitzlist"/>
        <w:spacing w:before="120" w:after="120"/>
        <w:ind w:left="720"/>
        <w:rPr>
          <w:rFonts w:asciiTheme="minorHAnsi" w:hAnsiTheme="minorHAnsi" w:cstheme="minorHAnsi"/>
          <w:sz w:val="12"/>
          <w:szCs w:val="12"/>
        </w:rPr>
      </w:pPr>
      <w:r w:rsidRPr="00DA5B94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516364" w14:textId="77777777" w:rsidR="004A1FF9" w:rsidRPr="00DA5B94" w:rsidRDefault="004A1FF9" w:rsidP="00CF287B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DA5B94">
        <w:rPr>
          <w:rFonts w:asciiTheme="minorHAnsi" w:hAnsiTheme="minorHAnsi" w:cstheme="minorHAnsi"/>
          <w:b/>
        </w:rPr>
        <w:t>Adres punktu składowania napojów alkoholowych (magazynu dystrybucyjnego):</w:t>
      </w:r>
    </w:p>
    <w:p w14:paraId="2A009D48" w14:textId="77777777" w:rsidR="00DA5B94" w:rsidRPr="00DA5B94" w:rsidRDefault="00DA5B94" w:rsidP="00DA5B94">
      <w:pPr>
        <w:pStyle w:val="Akapitzlist"/>
        <w:spacing w:before="120"/>
        <w:ind w:left="720"/>
        <w:rPr>
          <w:rFonts w:asciiTheme="minorHAnsi" w:hAnsiTheme="minorHAnsi" w:cstheme="minorHAnsi"/>
          <w:sz w:val="12"/>
          <w:szCs w:val="12"/>
        </w:rPr>
      </w:pPr>
      <w:r w:rsidRPr="00DA5B94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C5893C" w14:textId="13002D5B" w:rsidR="00591987" w:rsidRDefault="00C26450" w:rsidP="00DA5B94">
      <w:pPr>
        <w:pStyle w:val="Tekstpodstawowy"/>
        <w:ind w:firstLine="2127"/>
        <w:jc w:val="left"/>
        <w:rPr>
          <w:rFonts w:asciiTheme="minorHAnsi" w:hAnsiTheme="minorHAnsi" w:cstheme="minorHAnsi"/>
          <w:bCs/>
          <w:sz w:val="12"/>
          <w:szCs w:val="12"/>
        </w:rPr>
      </w:pPr>
      <w:r w:rsidRPr="00CF287B">
        <w:rPr>
          <w:rFonts w:asciiTheme="minorHAnsi" w:hAnsiTheme="minorHAnsi" w:cstheme="minorHAnsi"/>
          <w:bCs/>
          <w:sz w:val="12"/>
          <w:szCs w:val="12"/>
        </w:rPr>
        <w:t xml:space="preserve">(nazwa lokalu oraz rodzaj np. </w:t>
      </w:r>
      <w:r w:rsidR="00230A75" w:rsidRPr="00CF287B">
        <w:rPr>
          <w:rFonts w:asciiTheme="minorHAnsi" w:hAnsiTheme="minorHAnsi" w:cstheme="minorHAnsi"/>
          <w:bCs/>
          <w:sz w:val="12"/>
          <w:szCs w:val="12"/>
        </w:rPr>
        <w:t>p</w:t>
      </w:r>
      <w:r w:rsidRPr="00CF287B">
        <w:rPr>
          <w:rFonts w:asciiTheme="minorHAnsi" w:hAnsiTheme="minorHAnsi" w:cstheme="minorHAnsi"/>
          <w:bCs/>
          <w:sz w:val="12"/>
          <w:szCs w:val="12"/>
        </w:rPr>
        <w:t>u</w:t>
      </w:r>
      <w:r w:rsidR="00230A75" w:rsidRPr="00CF287B">
        <w:rPr>
          <w:rFonts w:asciiTheme="minorHAnsi" w:hAnsiTheme="minorHAnsi" w:cstheme="minorHAnsi"/>
          <w:bCs/>
          <w:sz w:val="12"/>
          <w:szCs w:val="12"/>
        </w:rPr>
        <w:t>b</w:t>
      </w:r>
      <w:r w:rsidRPr="00CF287B">
        <w:rPr>
          <w:rFonts w:asciiTheme="minorHAnsi" w:hAnsiTheme="minorHAnsi" w:cstheme="minorHAnsi"/>
          <w:bCs/>
          <w:sz w:val="12"/>
          <w:szCs w:val="12"/>
        </w:rPr>
        <w:t>, kawiarnia, restauracja, klub, mała gastronomia</w:t>
      </w:r>
      <w:r w:rsidR="00AD5C4E" w:rsidRPr="00CF287B">
        <w:rPr>
          <w:rFonts w:asciiTheme="minorHAnsi" w:hAnsiTheme="minorHAnsi" w:cstheme="minorHAnsi"/>
          <w:bCs/>
          <w:sz w:val="12"/>
          <w:szCs w:val="12"/>
        </w:rPr>
        <w:t>)</w:t>
      </w:r>
    </w:p>
    <w:p w14:paraId="7D5D3A20" w14:textId="77777777" w:rsidR="007F0DFA" w:rsidRDefault="007F0DFA" w:rsidP="00DA5B94">
      <w:pPr>
        <w:pStyle w:val="Tekstpodstawowy"/>
        <w:ind w:firstLine="2127"/>
        <w:jc w:val="left"/>
        <w:rPr>
          <w:rFonts w:asciiTheme="minorHAnsi" w:hAnsiTheme="minorHAnsi" w:cstheme="minorHAnsi"/>
          <w:bCs/>
          <w:sz w:val="12"/>
          <w:szCs w:val="12"/>
        </w:rPr>
      </w:pPr>
    </w:p>
    <w:p w14:paraId="1A1DBE8B" w14:textId="77777777" w:rsidR="007F0DFA" w:rsidRDefault="007F0DFA" w:rsidP="00DA5B94">
      <w:pPr>
        <w:pStyle w:val="Tekstpodstawowy"/>
        <w:ind w:firstLine="2127"/>
        <w:jc w:val="left"/>
        <w:rPr>
          <w:rFonts w:asciiTheme="minorHAnsi" w:hAnsiTheme="minorHAnsi" w:cstheme="minorHAnsi"/>
          <w:bCs/>
          <w:sz w:val="12"/>
          <w:szCs w:val="12"/>
        </w:rPr>
      </w:pPr>
    </w:p>
    <w:p w14:paraId="2D48EA3F" w14:textId="77777777" w:rsidR="007F0DFA" w:rsidRPr="00DA5B94" w:rsidRDefault="007F0DFA" w:rsidP="00DA5B94">
      <w:pPr>
        <w:pStyle w:val="Tekstpodstawowy"/>
        <w:ind w:firstLine="2127"/>
        <w:jc w:val="left"/>
        <w:rPr>
          <w:rFonts w:asciiTheme="minorHAnsi" w:hAnsiTheme="minorHAnsi" w:cstheme="minorHAnsi"/>
          <w:sz w:val="18"/>
          <w:szCs w:val="18"/>
        </w:rPr>
      </w:pPr>
    </w:p>
    <w:p w14:paraId="1F2EB55D" w14:textId="7BCF751C" w:rsidR="00980CED" w:rsidRDefault="00726D49" w:rsidP="00726D49">
      <w:pPr>
        <w:rPr>
          <w:rFonts w:asciiTheme="minorHAnsi" w:hAnsiTheme="minorHAnsi" w:cstheme="minorHAnsi"/>
          <w:sz w:val="16"/>
          <w:szCs w:val="16"/>
        </w:rPr>
      </w:pPr>
      <w:r w:rsidRPr="00726D49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CF16EF" w:rsidRPr="0095376B">
        <w:rPr>
          <w:rFonts w:asciiTheme="minorHAnsi" w:hAnsiTheme="minorHAnsi" w:cstheme="minorHAnsi"/>
          <w:b/>
          <w:bCs/>
          <w:sz w:val="18"/>
          <w:szCs w:val="18"/>
        </w:rPr>
        <w:t>Proszę o wydanie z</w:t>
      </w:r>
      <w:r w:rsidR="0095376B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="00CF16EF" w:rsidRPr="0095376B">
        <w:rPr>
          <w:rFonts w:asciiTheme="minorHAnsi" w:hAnsiTheme="minorHAnsi" w:cstheme="minorHAnsi"/>
          <w:b/>
          <w:bCs/>
          <w:sz w:val="18"/>
          <w:szCs w:val="18"/>
        </w:rPr>
        <w:t>zwolenia na okres</w:t>
      </w:r>
      <w:r w:rsidRPr="0095376B">
        <w:rPr>
          <w:rFonts w:asciiTheme="minorHAnsi" w:hAnsiTheme="minorHAnsi" w:cstheme="minorHAnsi"/>
          <w:b/>
          <w:bCs/>
          <w:sz w:val="18"/>
          <w:szCs w:val="18"/>
        </w:rPr>
        <w:t xml:space="preserve"> …………….. lat.</w:t>
      </w:r>
    </w:p>
    <w:p w14:paraId="77ACAF66" w14:textId="77777777" w:rsidR="0095376B" w:rsidRPr="00726D49" w:rsidRDefault="0095376B" w:rsidP="00726D49">
      <w:pPr>
        <w:rPr>
          <w:rFonts w:asciiTheme="minorHAnsi" w:hAnsiTheme="minorHAnsi" w:cstheme="minorHAnsi"/>
          <w:sz w:val="16"/>
          <w:szCs w:val="16"/>
        </w:rPr>
      </w:pPr>
    </w:p>
    <w:p w14:paraId="66D6AC00" w14:textId="77777777" w:rsidR="00726D49" w:rsidRPr="00CF16EF" w:rsidRDefault="00726D49" w:rsidP="00726D49">
      <w:pPr>
        <w:pStyle w:val="Akapitzlist"/>
        <w:ind w:left="720"/>
        <w:rPr>
          <w:rFonts w:asciiTheme="minorHAnsi" w:hAnsiTheme="minorHAnsi" w:cstheme="minorHAnsi"/>
          <w:sz w:val="16"/>
          <w:szCs w:val="16"/>
        </w:rPr>
      </w:pPr>
    </w:p>
    <w:p w14:paraId="5DF08048" w14:textId="1F88B0BC" w:rsidR="004A1FF9" w:rsidRPr="00CF287B" w:rsidRDefault="004A1FF9" w:rsidP="0095376B">
      <w:pPr>
        <w:ind w:firstLine="5529"/>
        <w:rPr>
          <w:rFonts w:asciiTheme="minorHAnsi" w:hAnsiTheme="minorHAnsi" w:cstheme="minorHAnsi"/>
          <w:sz w:val="16"/>
          <w:szCs w:val="16"/>
        </w:rPr>
      </w:pPr>
      <w:r w:rsidRPr="00CF287B">
        <w:rPr>
          <w:rFonts w:asciiTheme="minorHAnsi" w:hAnsiTheme="minorHAnsi" w:cstheme="minorHAnsi"/>
          <w:sz w:val="12"/>
          <w:szCs w:val="12"/>
        </w:rPr>
        <w:t>.............</w:t>
      </w:r>
      <w:r w:rsidR="00591987" w:rsidRPr="00CF287B">
        <w:rPr>
          <w:rFonts w:asciiTheme="minorHAnsi" w:hAnsiTheme="minorHAnsi" w:cstheme="minorHAnsi"/>
          <w:sz w:val="12"/>
          <w:szCs w:val="12"/>
        </w:rPr>
        <w:t>...............................................................................................................</w:t>
      </w:r>
      <w:r w:rsidRPr="00CF287B">
        <w:rPr>
          <w:rFonts w:asciiTheme="minorHAnsi" w:hAnsiTheme="minorHAnsi" w:cstheme="minorHAnsi"/>
          <w:sz w:val="12"/>
          <w:szCs w:val="12"/>
        </w:rPr>
        <w:t>..</w:t>
      </w:r>
      <w:r w:rsidR="009812A5" w:rsidRPr="00CF287B">
        <w:rPr>
          <w:rFonts w:asciiTheme="minorHAnsi" w:hAnsiTheme="minorHAnsi" w:cstheme="minorHAnsi"/>
          <w:sz w:val="12"/>
          <w:szCs w:val="12"/>
        </w:rPr>
        <w:t>..............</w:t>
      </w:r>
      <w:r w:rsidRPr="00CF287B">
        <w:rPr>
          <w:rFonts w:asciiTheme="minorHAnsi" w:hAnsiTheme="minorHAnsi" w:cstheme="minorHAnsi"/>
          <w:sz w:val="12"/>
          <w:szCs w:val="12"/>
        </w:rPr>
        <w:t>.</w:t>
      </w:r>
    </w:p>
    <w:p w14:paraId="6E763FA4" w14:textId="59F0D28B" w:rsidR="00AD5C4E" w:rsidRDefault="004A1FF9" w:rsidP="0095376B">
      <w:pPr>
        <w:spacing w:line="360" w:lineRule="auto"/>
        <w:ind w:firstLine="6237"/>
        <w:rPr>
          <w:rFonts w:asciiTheme="minorHAnsi" w:hAnsiTheme="minorHAnsi" w:cstheme="minorHAnsi"/>
          <w:sz w:val="12"/>
          <w:szCs w:val="12"/>
          <w:vertAlign w:val="superscript"/>
        </w:rPr>
      </w:pPr>
      <w:r w:rsidRPr="00CF287B">
        <w:rPr>
          <w:rFonts w:asciiTheme="minorHAnsi" w:hAnsiTheme="minorHAnsi" w:cstheme="minorHAnsi"/>
          <w:sz w:val="12"/>
          <w:szCs w:val="12"/>
        </w:rPr>
        <w:t>Czytelny podpis(y) przedsiębiorcy (ów)lub pełnomocnika(ów)</w:t>
      </w:r>
      <w:r w:rsidRPr="00CF287B">
        <w:rPr>
          <w:rFonts w:asciiTheme="minorHAnsi" w:hAnsiTheme="minorHAnsi" w:cstheme="minorHAnsi"/>
          <w:sz w:val="12"/>
          <w:szCs w:val="12"/>
          <w:vertAlign w:val="superscript"/>
        </w:rPr>
        <w:t>*</w:t>
      </w:r>
    </w:p>
    <w:p w14:paraId="49746F96" w14:textId="6733B972" w:rsidR="00591987" w:rsidRPr="005707CA" w:rsidRDefault="009812A5" w:rsidP="00CF287B">
      <w:pPr>
        <w:tabs>
          <w:tab w:val="left" w:pos="6495"/>
        </w:tabs>
        <w:rPr>
          <w:rFonts w:asciiTheme="minorHAnsi" w:hAnsiTheme="minorHAnsi" w:cstheme="minorHAnsi"/>
          <w:sz w:val="14"/>
          <w:szCs w:val="14"/>
          <w:vertAlign w:val="superscript"/>
        </w:rPr>
      </w:pPr>
      <w:r w:rsidRPr="005707CA">
        <w:rPr>
          <w:rFonts w:asciiTheme="minorHAnsi" w:hAnsiTheme="minorHAnsi" w:cstheme="minorHAnsi"/>
          <w:b/>
          <w:bCs/>
          <w:sz w:val="14"/>
          <w:szCs w:val="14"/>
        </w:rPr>
        <w:t>*</w:t>
      </w:r>
      <w:r w:rsidR="005707CA">
        <w:rPr>
          <w:rFonts w:asciiTheme="minorHAnsi" w:hAnsiTheme="minorHAnsi" w:cstheme="minorHAnsi"/>
          <w:sz w:val="14"/>
          <w:szCs w:val="14"/>
        </w:rPr>
        <w:t xml:space="preserve"> </w:t>
      </w:r>
      <w:r w:rsidR="004A1FF9" w:rsidRPr="005707CA">
        <w:rPr>
          <w:rFonts w:asciiTheme="minorHAnsi" w:hAnsiTheme="minorHAnsi" w:cstheme="minorHAnsi"/>
          <w:sz w:val="14"/>
          <w:szCs w:val="14"/>
        </w:rPr>
        <w:t>W przypadku prowadzenia działalności na podstawie umowy spółki cywilnej – podpisy wszystkich wspólników</w:t>
      </w:r>
    </w:p>
    <w:p w14:paraId="3AC023EF" w14:textId="7465246F" w:rsidR="004A1FF9" w:rsidRPr="00CF287B" w:rsidRDefault="0095376B" w:rsidP="00CF287B">
      <w:pPr>
        <w:pStyle w:val="Tekstpodstawowy2"/>
        <w:rPr>
          <w:rFonts w:asciiTheme="minorHAnsi" w:hAnsiTheme="minorHAnsi" w:cstheme="minorHAnsi"/>
          <w:b/>
          <w:sz w:val="14"/>
          <w:szCs w:val="14"/>
          <w:u w:val="single"/>
        </w:rPr>
      </w:pPr>
      <w:r>
        <w:rPr>
          <w:rFonts w:asciiTheme="minorHAnsi" w:hAnsiTheme="minorHAnsi" w:cstheme="minorHAnsi"/>
          <w:b/>
          <w:sz w:val="14"/>
          <w:szCs w:val="14"/>
        </w:rPr>
        <w:t>*</w:t>
      </w:r>
      <w:r w:rsidR="005707C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4A1FF9" w:rsidRPr="00CF287B">
        <w:rPr>
          <w:rFonts w:asciiTheme="minorHAnsi" w:hAnsiTheme="minorHAnsi" w:cstheme="minorHAnsi"/>
          <w:b/>
          <w:sz w:val="14"/>
          <w:szCs w:val="14"/>
        </w:rPr>
        <w:t>Pouczenie o dokumentach wymaganych do złożenia wniosku – na odwrocie</w:t>
      </w:r>
      <w:r w:rsidR="004A1FF9" w:rsidRPr="00CF287B">
        <w:rPr>
          <w:rFonts w:asciiTheme="minorHAnsi" w:hAnsiTheme="minorHAnsi" w:cstheme="minorHAnsi"/>
          <w:sz w:val="14"/>
          <w:szCs w:val="14"/>
        </w:rPr>
        <w:t>.</w:t>
      </w:r>
    </w:p>
    <w:p w14:paraId="782F4CC1" w14:textId="77777777" w:rsidR="004A1FF9" w:rsidRPr="0085001B" w:rsidRDefault="004A1FF9" w:rsidP="006D789D">
      <w:pPr>
        <w:pStyle w:val="Nagwek1"/>
        <w:spacing w:after="120"/>
        <w:ind w:left="-18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5001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W załączeniu:</w:t>
      </w:r>
    </w:p>
    <w:p w14:paraId="2F3B55EF" w14:textId="77777777" w:rsidR="004A1FF9" w:rsidRPr="0085001B" w:rsidRDefault="004A1FF9" w:rsidP="006D789D">
      <w:pPr>
        <w:jc w:val="both"/>
        <w:rPr>
          <w:rFonts w:asciiTheme="minorHAnsi" w:hAnsiTheme="minorHAnsi" w:cstheme="minorHAnsi"/>
          <w:b/>
        </w:rPr>
      </w:pPr>
      <w:r w:rsidRPr="0085001B">
        <w:rPr>
          <w:rFonts w:asciiTheme="minorHAnsi" w:hAnsiTheme="minorHAnsi" w:cstheme="minorHAnsi"/>
          <w:b/>
        </w:rPr>
        <w:t>Do wniosku o wydanie zezwolenia na sprzedaż napojów alkoholowych należy dołączyć:</w:t>
      </w:r>
    </w:p>
    <w:p w14:paraId="125C6B39" w14:textId="77777777" w:rsidR="004A1FF9" w:rsidRPr="0085001B" w:rsidRDefault="004A1FF9" w:rsidP="006D789D">
      <w:pPr>
        <w:pStyle w:val="Tekstpodstawowywcity2"/>
        <w:numPr>
          <w:ilvl w:val="0"/>
          <w:numId w:val="1"/>
        </w:numPr>
        <w:tabs>
          <w:tab w:val="clear" w:pos="502"/>
          <w:tab w:val="num" w:pos="567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</w:rPr>
        <w:t>dokument potwierdzający tytuł prawny wnioskodawcy do lokalu stanowiącego punkt sprzedaży napojów alkoholowych,</w:t>
      </w:r>
    </w:p>
    <w:p w14:paraId="7E8A226D" w14:textId="77777777" w:rsidR="004A1FF9" w:rsidRPr="0085001B" w:rsidRDefault="004A1FF9" w:rsidP="006D789D">
      <w:pPr>
        <w:pStyle w:val="Tekstpodstawowywcity2"/>
        <w:numPr>
          <w:ilvl w:val="0"/>
          <w:numId w:val="1"/>
        </w:numPr>
        <w:tabs>
          <w:tab w:val="clear" w:pos="502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</w:rPr>
        <w:t>zgodę właściciela, użytkownika, zarządcy lub administratora budynku, jeżeli punkt sprzedaży będzie zlokalizowany w budynku mieszkalnym wielorodzinnym,</w:t>
      </w:r>
    </w:p>
    <w:p w14:paraId="14579CB2" w14:textId="35C933D3" w:rsidR="004A1FF9" w:rsidRPr="0085001B" w:rsidRDefault="004A1FF9" w:rsidP="006D789D">
      <w:pPr>
        <w:pStyle w:val="Tekstpodstawowywcity2"/>
        <w:numPr>
          <w:ilvl w:val="0"/>
          <w:numId w:val="1"/>
        </w:numPr>
        <w:tabs>
          <w:tab w:val="clear" w:pos="502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</w:rPr>
        <w:t>decyzję właściwego państwowego inspektora sanitarnego o zatwierdzeniu zakładu, o której mowa w art. 65 ust. 1 pkt 2</w:t>
      </w:r>
      <w:r w:rsidR="009D259C" w:rsidRPr="0085001B">
        <w:rPr>
          <w:rFonts w:asciiTheme="minorHAnsi" w:hAnsiTheme="minorHAnsi" w:cstheme="minorHAnsi"/>
        </w:rPr>
        <w:t xml:space="preserve"> ustawy z dnia 25 sierpnia 2006</w:t>
      </w:r>
      <w:r w:rsidR="00606DC4" w:rsidRPr="0085001B">
        <w:rPr>
          <w:rFonts w:asciiTheme="minorHAnsi" w:hAnsiTheme="minorHAnsi" w:cstheme="minorHAnsi"/>
        </w:rPr>
        <w:t>r.</w:t>
      </w:r>
      <w:r w:rsidRPr="0085001B">
        <w:rPr>
          <w:rFonts w:asciiTheme="minorHAnsi" w:hAnsiTheme="minorHAnsi" w:cstheme="minorHAnsi"/>
        </w:rPr>
        <w:t xml:space="preserve"> o bezpieczeństwie żywności i żywienia (Dz.</w:t>
      </w:r>
      <w:r w:rsidR="00685559" w:rsidRPr="0085001B">
        <w:rPr>
          <w:rFonts w:asciiTheme="minorHAnsi" w:hAnsiTheme="minorHAnsi" w:cstheme="minorHAnsi"/>
        </w:rPr>
        <w:t xml:space="preserve"> </w:t>
      </w:r>
      <w:r w:rsidRPr="0085001B">
        <w:rPr>
          <w:rFonts w:asciiTheme="minorHAnsi" w:hAnsiTheme="minorHAnsi" w:cstheme="minorHAnsi"/>
        </w:rPr>
        <w:t>U. z 20</w:t>
      </w:r>
      <w:r w:rsidR="009C4F94" w:rsidRPr="0085001B">
        <w:rPr>
          <w:rFonts w:asciiTheme="minorHAnsi" w:hAnsiTheme="minorHAnsi" w:cstheme="minorHAnsi"/>
        </w:rPr>
        <w:t>2</w:t>
      </w:r>
      <w:r w:rsidR="00D1435A">
        <w:rPr>
          <w:rFonts w:asciiTheme="minorHAnsi" w:hAnsiTheme="minorHAnsi" w:cstheme="minorHAnsi"/>
        </w:rPr>
        <w:t>3</w:t>
      </w:r>
      <w:r w:rsidR="00895EC2" w:rsidRPr="0085001B">
        <w:rPr>
          <w:rFonts w:asciiTheme="minorHAnsi" w:hAnsiTheme="minorHAnsi" w:cstheme="minorHAnsi"/>
        </w:rPr>
        <w:t xml:space="preserve"> </w:t>
      </w:r>
      <w:r w:rsidR="00685559" w:rsidRPr="0085001B">
        <w:rPr>
          <w:rFonts w:asciiTheme="minorHAnsi" w:hAnsiTheme="minorHAnsi" w:cstheme="minorHAnsi"/>
        </w:rPr>
        <w:t xml:space="preserve">r. </w:t>
      </w:r>
      <w:r w:rsidRPr="0085001B">
        <w:rPr>
          <w:rFonts w:asciiTheme="minorHAnsi" w:hAnsiTheme="minorHAnsi" w:cstheme="minorHAnsi"/>
        </w:rPr>
        <w:t xml:space="preserve">poz. </w:t>
      </w:r>
      <w:r w:rsidR="001E4121">
        <w:rPr>
          <w:rFonts w:asciiTheme="minorHAnsi" w:hAnsiTheme="minorHAnsi" w:cstheme="minorHAnsi"/>
        </w:rPr>
        <w:t>1448 z późn. zm.</w:t>
      </w:r>
      <w:r w:rsidRPr="0085001B">
        <w:rPr>
          <w:rFonts w:asciiTheme="minorHAnsi" w:hAnsiTheme="minorHAnsi" w:cstheme="minorHAnsi"/>
        </w:rPr>
        <w:t>).</w:t>
      </w:r>
    </w:p>
    <w:p w14:paraId="00231E20" w14:textId="45B2FF58" w:rsidR="004A1FF9" w:rsidRPr="0085001B" w:rsidRDefault="004A1FF9" w:rsidP="006D789D">
      <w:pPr>
        <w:ind w:left="180"/>
        <w:jc w:val="both"/>
        <w:rPr>
          <w:rFonts w:asciiTheme="minorHAnsi" w:hAnsiTheme="minorHAnsi" w:cstheme="minorHAnsi"/>
          <w:sz w:val="16"/>
          <w:szCs w:val="16"/>
        </w:rPr>
      </w:pPr>
      <w:r w:rsidRPr="0085001B">
        <w:rPr>
          <w:rFonts w:asciiTheme="minorHAnsi" w:hAnsiTheme="minorHAnsi" w:cstheme="minorHAnsi"/>
          <w:sz w:val="16"/>
          <w:szCs w:val="16"/>
        </w:rPr>
        <w:t>Podstawa prawna: art. 18 ust. 6 ust</w:t>
      </w:r>
      <w:r w:rsidR="009D259C" w:rsidRPr="0085001B">
        <w:rPr>
          <w:rFonts w:asciiTheme="minorHAnsi" w:hAnsiTheme="minorHAnsi" w:cstheme="minorHAnsi"/>
          <w:sz w:val="16"/>
          <w:szCs w:val="16"/>
        </w:rPr>
        <w:t>awy z dnia 26 października 1982</w:t>
      </w:r>
      <w:r w:rsidRPr="0085001B">
        <w:rPr>
          <w:rFonts w:asciiTheme="minorHAnsi" w:hAnsiTheme="minorHAnsi" w:cstheme="minorHAnsi"/>
          <w:sz w:val="16"/>
          <w:szCs w:val="16"/>
        </w:rPr>
        <w:t>r. o wychowaniu w t</w:t>
      </w:r>
      <w:r w:rsidR="00606DC4" w:rsidRPr="0085001B">
        <w:rPr>
          <w:rFonts w:asciiTheme="minorHAnsi" w:hAnsiTheme="minorHAnsi" w:cstheme="minorHAnsi"/>
          <w:sz w:val="16"/>
          <w:szCs w:val="16"/>
        </w:rPr>
        <w:t xml:space="preserve">rzeźwości </w:t>
      </w:r>
      <w:r w:rsidRPr="0085001B">
        <w:rPr>
          <w:rFonts w:asciiTheme="minorHAnsi" w:hAnsiTheme="minorHAnsi" w:cstheme="minorHAnsi"/>
          <w:sz w:val="16"/>
          <w:szCs w:val="16"/>
        </w:rPr>
        <w:t>i przeciwdziałaniu alkoholizmowi (Dz. U. z 20</w:t>
      </w:r>
      <w:r w:rsidR="009C4F94" w:rsidRPr="0085001B">
        <w:rPr>
          <w:rFonts w:asciiTheme="minorHAnsi" w:hAnsiTheme="minorHAnsi" w:cstheme="minorHAnsi"/>
          <w:sz w:val="16"/>
          <w:szCs w:val="16"/>
        </w:rPr>
        <w:t>23</w:t>
      </w:r>
      <w:r w:rsidR="00B565E0" w:rsidRPr="0085001B">
        <w:rPr>
          <w:rFonts w:asciiTheme="minorHAnsi" w:hAnsiTheme="minorHAnsi" w:cstheme="minorHAnsi"/>
          <w:sz w:val="16"/>
          <w:szCs w:val="16"/>
        </w:rPr>
        <w:t xml:space="preserve"> r., </w:t>
      </w:r>
      <w:r w:rsidRPr="0085001B">
        <w:rPr>
          <w:rFonts w:asciiTheme="minorHAnsi" w:hAnsiTheme="minorHAnsi" w:cstheme="minorHAnsi"/>
          <w:sz w:val="16"/>
          <w:szCs w:val="16"/>
        </w:rPr>
        <w:t xml:space="preserve">poz. </w:t>
      </w:r>
      <w:r w:rsidR="00172B32">
        <w:rPr>
          <w:rFonts w:asciiTheme="minorHAnsi" w:hAnsiTheme="minorHAnsi" w:cstheme="minorHAnsi"/>
          <w:sz w:val="16"/>
          <w:szCs w:val="16"/>
        </w:rPr>
        <w:t>2151</w:t>
      </w:r>
      <w:r w:rsidR="002227A2">
        <w:rPr>
          <w:rFonts w:asciiTheme="minorHAnsi" w:hAnsiTheme="minorHAnsi" w:cstheme="minorHAnsi"/>
          <w:sz w:val="16"/>
          <w:szCs w:val="16"/>
        </w:rPr>
        <w:t xml:space="preserve"> z późn</w:t>
      </w:r>
      <w:r w:rsidR="0040209E">
        <w:rPr>
          <w:rFonts w:asciiTheme="minorHAnsi" w:hAnsiTheme="minorHAnsi" w:cstheme="minorHAnsi"/>
          <w:sz w:val="16"/>
          <w:szCs w:val="16"/>
        </w:rPr>
        <w:t>. zm.</w:t>
      </w:r>
      <w:r w:rsidRPr="0085001B">
        <w:rPr>
          <w:rFonts w:asciiTheme="minorHAnsi" w:hAnsiTheme="minorHAnsi" w:cstheme="minorHAnsi"/>
          <w:sz w:val="16"/>
          <w:szCs w:val="16"/>
        </w:rPr>
        <w:t>)</w:t>
      </w:r>
      <w:r w:rsidR="003A2507" w:rsidRPr="0085001B">
        <w:rPr>
          <w:rFonts w:asciiTheme="minorHAnsi" w:hAnsiTheme="minorHAnsi" w:cstheme="minorHAnsi"/>
          <w:sz w:val="16"/>
          <w:szCs w:val="16"/>
        </w:rPr>
        <w:t>.</w:t>
      </w:r>
    </w:p>
    <w:p w14:paraId="762EEEE6" w14:textId="77777777" w:rsidR="00163E87" w:rsidRPr="0085001B" w:rsidRDefault="00163E87" w:rsidP="00913E9F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001B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018FD75C" w14:textId="3BE888F2" w:rsidR="00163E87" w:rsidRPr="0085001B" w:rsidRDefault="004A1FF9" w:rsidP="006D789D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</w:rPr>
        <w:t>Wniosek należy składać z kompletem załączników (oryginały dokumentów do wglądu).</w:t>
      </w:r>
    </w:p>
    <w:p w14:paraId="064583D2" w14:textId="4E5A15B1" w:rsidR="00163E87" w:rsidRPr="0085001B" w:rsidRDefault="004A1FF9" w:rsidP="006D789D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</w:rPr>
        <w:t xml:space="preserve">Wniosek złożony bez wymaganych załączników i nie uzupełniony w terminie </w:t>
      </w:r>
      <w:r w:rsidR="00BE0851" w:rsidRPr="0085001B">
        <w:rPr>
          <w:rFonts w:asciiTheme="minorHAnsi" w:hAnsiTheme="minorHAnsi" w:cstheme="minorHAnsi"/>
        </w:rPr>
        <w:t>wyznaczonym w wezwaniu</w:t>
      </w:r>
      <w:r w:rsidRPr="0085001B">
        <w:rPr>
          <w:rFonts w:asciiTheme="minorHAnsi" w:hAnsiTheme="minorHAnsi" w:cstheme="minorHAnsi"/>
        </w:rPr>
        <w:t>, zostanie pozostawiony bez rozpoznania. Podstawa prawna: art. 64 § 2 ustawy</w:t>
      </w:r>
      <w:r w:rsidR="00BE0851" w:rsidRPr="0085001B">
        <w:rPr>
          <w:rFonts w:asciiTheme="minorHAnsi" w:hAnsiTheme="minorHAnsi" w:cstheme="minorHAnsi"/>
        </w:rPr>
        <w:t xml:space="preserve"> </w:t>
      </w:r>
      <w:r w:rsidRPr="0085001B">
        <w:rPr>
          <w:rFonts w:asciiTheme="minorHAnsi" w:hAnsiTheme="minorHAnsi" w:cstheme="minorHAnsi"/>
        </w:rPr>
        <w:t xml:space="preserve">z dnia 14 czerwca 1960 r. Kodeks </w:t>
      </w:r>
      <w:r w:rsidR="00B2440C" w:rsidRPr="0085001B">
        <w:rPr>
          <w:rFonts w:asciiTheme="minorHAnsi" w:hAnsiTheme="minorHAnsi" w:cstheme="minorHAnsi"/>
        </w:rPr>
        <w:t>postępowania administracyjnego (</w:t>
      </w:r>
      <w:r w:rsidRPr="0085001B">
        <w:rPr>
          <w:rFonts w:asciiTheme="minorHAnsi" w:hAnsiTheme="minorHAnsi" w:cstheme="minorHAnsi"/>
        </w:rPr>
        <w:t>Dz. U. z 20</w:t>
      </w:r>
      <w:r w:rsidR="00623E27" w:rsidRPr="0085001B">
        <w:rPr>
          <w:rFonts w:asciiTheme="minorHAnsi" w:hAnsiTheme="minorHAnsi" w:cstheme="minorHAnsi"/>
        </w:rPr>
        <w:t>2</w:t>
      </w:r>
      <w:r w:rsidR="00D8449B">
        <w:rPr>
          <w:rFonts w:asciiTheme="minorHAnsi" w:hAnsiTheme="minorHAnsi" w:cstheme="minorHAnsi"/>
        </w:rPr>
        <w:t>3</w:t>
      </w:r>
      <w:r w:rsidRPr="0085001B">
        <w:rPr>
          <w:rFonts w:asciiTheme="minorHAnsi" w:hAnsiTheme="minorHAnsi" w:cstheme="minorHAnsi"/>
        </w:rPr>
        <w:t xml:space="preserve"> r.</w:t>
      </w:r>
      <w:r w:rsidR="00E164FA" w:rsidRPr="0085001B">
        <w:rPr>
          <w:rFonts w:asciiTheme="minorHAnsi" w:hAnsiTheme="minorHAnsi" w:cstheme="minorHAnsi"/>
        </w:rPr>
        <w:t xml:space="preserve"> poz</w:t>
      </w:r>
      <w:r w:rsidRPr="0085001B">
        <w:rPr>
          <w:rFonts w:asciiTheme="minorHAnsi" w:hAnsiTheme="minorHAnsi" w:cstheme="minorHAnsi"/>
        </w:rPr>
        <w:t xml:space="preserve">. </w:t>
      </w:r>
      <w:r w:rsidR="00D8449B">
        <w:rPr>
          <w:rFonts w:asciiTheme="minorHAnsi" w:hAnsiTheme="minorHAnsi" w:cstheme="minorHAnsi"/>
        </w:rPr>
        <w:t>775</w:t>
      </w:r>
      <w:r w:rsidR="00895EC2" w:rsidRPr="0085001B">
        <w:rPr>
          <w:rFonts w:asciiTheme="minorHAnsi" w:hAnsiTheme="minorHAnsi" w:cstheme="minorHAnsi"/>
        </w:rPr>
        <w:t xml:space="preserve"> z późn. zm.)</w:t>
      </w:r>
      <w:r w:rsidRPr="0085001B">
        <w:rPr>
          <w:rFonts w:asciiTheme="minorHAnsi" w:hAnsiTheme="minorHAnsi" w:cstheme="minorHAnsi"/>
        </w:rPr>
        <w:t>.</w:t>
      </w:r>
    </w:p>
    <w:p w14:paraId="7FA42A1C" w14:textId="535AD442" w:rsidR="0091386D" w:rsidRPr="0091386D" w:rsidRDefault="00BE0851" w:rsidP="006D789D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</w:rPr>
        <w:t>Do dokumentu stwierdzającego udzielenia pełnomocnictwa należy dołączyć dowód zapłaty opłaty skarbowej</w:t>
      </w:r>
      <w:r w:rsidR="0015020A" w:rsidRPr="0085001B">
        <w:rPr>
          <w:rFonts w:asciiTheme="minorHAnsi" w:hAnsiTheme="minorHAnsi" w:cstheme="minorHAnsi"/>
        </w:rPr>
        <w:t xml:space="preserve"> </w:t>
      </w:r>
      <w:r w:rsidRPr="0085001B">
        <w:rPr>
          <w:rFonts w:asciiTheme="minorHAnsi" w:hAnsiTheme="minorHAnsi" w:cstheme="minorHAnsi"/>
          <w:b/>
        </w:rPr>
        <w:t>w</w:t>
      </w:r>
      <w:r w:rsidR="0091386D">
        <w:rPr>
          <w:rFonts w:asciiTheme="minorHAnsi" w:hAnsiTheme="minorHAnsi" w:cstheme="minorHAnsi"/>
          <w:b/>
        </w:rPr>
        <w:t> </w:t>
      </w:r>
      <w:r w:rsidRPr="0085001B">
        <w:rPr>
          <w:rFonts w:asciiTheme="minorHAnsi" w:hAnsiTheme="minorHAnsi" w:cstheme="minorHAnsi"/>
          <w:b/>
        </w:rPr>
        <w:t>wysokości 17 zł</w:t>
      </w:r>
      <w:r w:rsidRPr="0085001B">
        <w:rPr>
          <w:rFonts w:asciiTheme="minorHAnsi" w:hAnsiTheme="minorHAnsi" w:cstheme="minorHAnsi"/>
        </w:rPr>
        <w:t>. Opłatę skarbową należy wnieść w kasie Urzędu lub na rachunek bankowy</w:t>
      </w:r>
      <w:r w:rsidRPr="0085001B">
        <w:rPr>
          <w:rFonts w:asciiTheme="minorHAnsi" w:hAnsiTheme="minorHAnsi" w:cstheme="minorHAnsi"/>
          <w:b/>
        </w:rPr>
        <w:t>:</w:t>
      </w:r>
    </w:p>
    <w:p w14:paraId="68B677D4" w14:textId="77777777" w:rsidR="005B6950" w:rsidRDefault="006616ED" w:rsidP="006D789D">
      <w:pPr>
        <w:ind w:left="851"/>
        <w:jc w:val="both"/>
        <w:rPr>
          <w:rFonts w:asciiTheme="minorHAnsi" w:hAnsiTheme="minorHAnsi" w:cstheme="minorHAnsi"/>
        </w:rPr>
      </w:pPr>
      <w:r w:rsidRPr="005B6950">
        <w:rPr>
          <w:rStyle w:val="Pogrubienie"/>
          <w:rFonts w:ascii="Calibri" w:eastAsiaTheme="minorHAnsi" w:hAnsi="Calibri" w:cs="Calibri"/>
          <w:sz w:val="22"/>
          <w:szCs w:val="22"/>
          <w:lang w:eastAsia="en-US"/>
        </w:rPr>
        <w:t xml:space="preserve">Bank Spółdzielczy w Białogardzie </w:t>
      </w:r>
      <w:r w:rsidRPr="005B6950">
        <w:rPr>
          <w:rStyle w:val="Pogrubienie"/>
          <w:rFonts w:ascii="Calibri" w:hAnsi="Calibri" w:cs="Calibri"/>
          <w:color w:val="FF0000"/>
          <w:sz w:val="22"/>
          <w:szCs w:val="22"/>
        </w:rPr>
        <w:t>23 8562 0007 0020 0064 2000 0690</w:t>
      </w:r>
      <w:r w:rsidR="00BE0851" w:rsidRPr="0085001B">
        <w:rPr>
          <w:rFonts w:asciiTheme="minorHAnsi" w:hAnsiTheme="minorHAnsi" w:cstheme="minorHAnsi"/>
        </w:rPr>
        <w:t>.</w:t>
      </w:r>
    </w:p>
    <w:p w14:paraId="6B619709" w14:textId="256D2F25" w:rsidR="00955BEB" w:rsidRPr="00955BEB" w:rsidRDefault="00BE0851" w:rsidP="006D789D">
      <w:pPr>
        <w:ind w:left="851"/>
        <w:jc w:val="both"/>
        <w:rPr>
          <w:rFonts w:asciiTheme="minorHAnsi" w:hAnsiTheme="minorHAnsi" w:cstheme="minorHAnsi"/>
          <w:bCs/>
        </w:rPr>
      </w:pPr>
      <w:r w:rsidRPr="0085001B">
        <w:rPr>
          <w:rFonts w:asciiTheme="minorHAnsi" w:hAnsiTheme="minorHAnsi" w:cstheme="minorHAnsi"/>
          <w:bCs/>
        </w:rPr>
        <w:t xml:space="preserve">Podstawa prawna: </w:t>
      </w:r>
      <w:r w:rsidR="000B36B5" w:rsidRPr="0085001B">
        <w:rPr>
          <w:rFonts w:asciiTheme="minorHAnsi" w:hAnsiTheme="minorHAnsi" w:cstheme="minorHAnsi"/>
          <w:bCs/>
        </w:rPr>
        <w:t>część IV</w:t>
      </w:r>
      <w:r w:rsidRPr="0085001B">
        <w:rPr>
          <w:rFonts w:asciiTheme="minorHAnsi" w:hAnsiTheme="minorHAnsi" w:cstheme="minorHAnsi"/>
          <w:bCs/>
        </w:rPr>
        <w:t xml:space="preserve"> ustawy z dnia 16 listopada 2006</w:t>
      </w:r>
      <w:r w:rsidR="000B36B5" w:rsidRPr="0085001B">
        <w:rPr>
          <w:rFonts w:asciiTheme="minorHAnsi" w:hAnsiTheme="minorHAnsi" w:cstheme="minorHAnsi"/>
          <w:bCs/>
        </w:rPr>
        <w:t xml:space="preserve"> </w:t>
      </w:r>
      <w:r w:rsidRPr="0085001B">
        <w:rPr>
          <w:rFonts w:asciiTheme="minorHAnsi" w:hAnsiTheme="minorHAnsi" w:cstheme="minorHAnsi"/>
          <w:bCs/>
        </w:rPr>
        <w:t>r. o opłacie skarbowej (</w:t>
      </w:r>
      <w:r w:rsidR="006616ED" w:rsidRPr="0085001B">
        <w:rPr>
          <w:rFonts w:asciiTheme="minorHAnsi" w:hAnsiTheme="minorHAnsi" w:cstheme="minorHAnsi"/>
          <w:bCs/>
        </w:rPr>
        <w:t>tj.</w:t>
      </w:r>
      <w:r w:rsidR="000B36B5" w:rsidRPr="0085001B">
        <w:rPr>
          <w:rFonts w:asciiTheme="minorHAnsi" w:hAnsiTheme="minorHAnsi" w:cstheme="minorHAnsi"/>
          <w:bCs/>
        </w:rPr>
        <w:t xml:space="preserve"> </w:t>
      </w:r>
      <w:r w:rsidRPr="0085001B">
        <w:rPr>
          <w:rFonts w:asciiTheme="minorHAnsi" w:hAnsiTheme="minorHAnsi" w:cstheme="minorHAnsi"/>
          <w:bCs/>
        </w:rPr>
        <w:t>Dz. U. z 20</w:t>
      </w:r>
      <w:r w:rsidR="003438F6" w:rsidRPr="0085001B">
        <w:rPr>
          <w:rFonts w:asciiTheme="minorHAnsi" w:hAnsiTheme="minorHAnsi" w:cstheme="minorHAnsi"/>
          <w:bCs/>
        </w:rPr>
        <w:t>2</w:t>
      </w:r>
      <w:r w:rsidR="00D8449B">
        <w:rPr>
          <w:rFonts w:asciiTheme="minorHAnsi" w:hAnsiTheme="minorHAnsi" w:cstheme="minorHAnsi"/>
          <w:bCs/>
        </w:rPr>
        <w:t>3</w:t>
      </w:r>
      <w:r w:rsidRPr="0085001B">
        <w:rPr>
          <w:rFonts w:asciiTheme="minorHAnsi" w:hAnsiTheme="minorHAnsi" w:cstheme="minorHAnsi"/>
          <w:bCs/>
        </w:rPr>
        <w:t xml:space="preserve"> r. poz. </w:t>
      </w:r>
      <w:r w:rsidR="003438F6" w:rsidRPr="0085001B">
        <w:rPr>
          <w:rFonts w:asciiTheme="minorHAnsi" w:hAnsiTheme="minorHAnsi" w:cstheme="minorHAnsi"/>
          <w:bCs/>
        </w:rPr>
        <w:t>2</w:t>
      </w:r>
      <w:r w:rsidR="00D8449B">
        <w:rPr>
          <w:rFonts w:asciiTheme="minorHAnsi" w:hAnsiTheme="minorHAnsi" w:cstheme="minorHAnsi"/>
          <w:bCs/>
        </w:rPr>
        <w:t>111</w:t>
      </w:r>
      <w:r w:rsidRPr="0085001B">
        <w:rPr>
          <w:rFonts w:asciiTheme="minorHAnsi" w:hAnsiTheme="minorHAnsi" w:cstheme="minorHAnsi"/>
          <w:bCs/>
        </w:rPr>
        <w:t xml:space="preserve"> z późn. zm.)</w:t>
      </w:r>
    </w:p>
    <w:p w14:paraId="4CEE7C4A" w14:textId="5834B509" w:rsidR="00955BEB" w:rsidRPr="00955BEB" w:rsidRDefault="00955BEB" w:rsidP="006D789D">
      <w:pPr>
        <w:numPr>
          <w:ilvl w:val="0"/>
          <w:numId w:val="12"/>
        </w:numPr>
        <w:ind w:left="851" w:hanging="425"/>
        <w:jc w:val="both"/>
        <w:rPr>
          <w:rFonts w:asciiTheme="minorHAnsi" w:hAnsiTheme="minorHAnsi" w:cstheme="minorHAnsi"/>
        </w:rPr>
      </w:pPr>
      <w:r w:rsidRPr="0085001B">
        <w:rPr>
          <w:rFonts w:asciiTheme="minorHAnsi" w:hAnsiTheme="minorHAnsi" w:cstheme="minorHAnsi"/>
          <w:bCs/>
        </w:rPr>
        <w:t>Wniosek nie podlega opłacie skarbowej. Podstawa prawna: art. 3 ustawy z dnia 16 listopada 2006r. o</w:t>
      </w:r>
      <w:r>
        <w:rPr>
          <w:rFonts w:asciiTheme="minorHAnsi" w:hAnsiTheme="minorHAnsi" w:cstheme="minorHAnsi"/>
          <w:bCs/>
        </w:rPr>
        <w:t xml:space="preserve"> </w:t>
      </w:r>
      <w:r w:rsidRPr="0085001B">
        <w:rPr>
          <w:rFonts w:asciiTheme="minorHAnsi" w:hAnsiTheme="minorHAnsi" w:cstheme="minorHAnsi"/>
          <w:bCs/>
        </w:rPr>
        <w:t>opłacie skarbowej. (tj. Dz. U. z 202</w:t>
      </w:r>
      <w:r w:rsidR="00D8449B">
        <w:rPr>
          <w:rFonts w:asciiTheme="minorHAnsi" w:hAnsiTheme="minorHAnsi" w:cstheme="minorHAnsi"/>
          <w:bCs/>
        </w:rPr>
        <w:t>3</w:t>
      </w:r>
      <w:r w:rsidRPr="0085001B">
        <w:rPr>
          <w:rFonts w:asciiTheme="minorHAnsi" w:hAnsiTheme="minorHAnsi" w:cstheme="minorHAnsi"/>
          <w:bCs/>
        </w:rPr>
        <w:t xml:space="preserve"> r. poz. 21</w:t>
      </w:r>
      <w:r w:rsidR="00D8449B">
        <w:rPr>
          <w:rFonts w:asciiTheme="minorHAnsi" w:hAnsiTheme="minorHAnsi" w:cstheme="minorHAnsi"/>
          <w:bCs/>
        </w:rPr>
        <w:t>11</w:t>
      </w:r>
      <w:r w:rsidRPr="0085001B">
        <w:rPr>
          <w:rFonts w:asciiTheme="minorHAnsi" w:hAnsiTheme="minorHAnsi" w:cstheme="minorHAnsi"/>
          <w:bCs/>
        </w:rPr>
        <w:t xml:space="preserve"> z późn. zm.) w związku z art. 11 ¹ ust. 10 ustawy z</w:t>
      </w:r>
      <w:r>
        <w:rPr>
          <w:rFonts w:asciiTheme="minorHAnsi" w:hAnsiTheme="minorHAnsi" w:cstheme="minorHAnsi"/>
          <w:bCs/>
        </w:rPr>
        <w:t xml:space="preserve"> </w:t>
      </w:r>
      <w:r w:rsidRPr="0085001B">
        <w:rPr>
          <w:rFonts w:asciiTheme="minorHAnsi" w:hAnsiTheme="minorHAnsi" w:cstheme="minorHAnsi"/>
          <w:bCs/>
        </w:rPr>
        <w:t>dnia 26 października 1982r. o wychowaniu w trzeźwości i przeciwdziałaniu alkoholizmowi</w:t>
      </w:r>
      <w:r>
        <w:rPr>
          <w:rFonts w:asciiTheme="minorHAnsi" w:hAnsiTheme="minorHAnsi" w:cstheme="minorHAnsi"/>
          <w:bCs/>
        </w:rPr>
        <w:t>.</w:t>
      </w:r>
    </w:p>
    <w:p w14:paraId="5DFC904D" w14:textId="77777777" w:rsidR="00CE524C" w:rsidRPr="0085001B" w:rsidRDefault="00CE524C" w:rsidP="00375A37">
      <w:pPr>
        <w:spacing w:before="24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001B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2901B183" w14:textId="5625F645" w:rsidR="007F2B16" w:rsidRPr="00C717A6" w:rsidRDefault="007F2B16" w:rsidP="006D789D">
      <w:pPr>
        <w:widowControl w:val="0"/>
        <w:spacing w:after="12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Zgodnie z art. 13 ust. 1 i 2 oraz art. 14 ust 1 i 2 Rozporządzenia Parlamentu Europejskiego i Rady ( UE) 2016/679 z dnia 27 kwietnia 2016 </w:t>
      </w:r>
      <w:r w:rsidR="00CC6C32">
        <w:rPr>
          <w:rFonts w:asciiTheme="minorHAnsi" w:eastAsia="SimSun" w:hAnsiTheme="minorHAnsi" w:cstheme="minorHAnsi"/>
          <w:sz w:val="18"/>
          <w:szCs w:val="18"/>
          <w:lang w:bidi="hi-IN"/>
        </w:rPr>
        <w:t> 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r. w sprawie ochrony osób fizycznych w związku z przetwarzaniem danych osobowych i w sprawie swobodnego przepływu takich danych oraz uchylenia dyrektywy 95/46/WE (zwane dalej rozporządzeniem RODO) informuję , iż:</w:t>
      </w:r>
    </w:p>
    <w:p w14:paraId="4103BD1D" w14:textId="77777777" w:rsidR="007F2B16" w:rsidRPr="00C717A6" w:rsidRDefault="007F2B16" w:rsidP="006D789D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>Administrator danych osobowych</w:t>
      </w:r>
    </w:p>
    <w:p w14:paraId="69A1CBB7" w14:textId="77777777" w:rsidR="00CC6C32" w:rsidRDefault="007F2B16" w:rsidP="006D789D">
      <w:pPr>
        <w:widowControl w:val="0"/>
        <w:contextualSpacing/>
        <w:jc w:val="both"/>
        <w:rPr>
          <w:rFonts w:eastAsia="SimSun"/>
        </w:rPr>
      </w:pPr>
      <w:bookmarkStart w:id="0" w:name="_Hlk9241690"/>
      <w:bookmarkStart w:id="1" w:name="_Hlk9176941"/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Administratorem Pani/Pana danych osobowych jest Burmistrz  Karlina z siedzibą – Urząd Miejski w Karlinie ul. Plac Jana Pawła II 6,</w:t>
      </w:r>
    </w:p>
    <w:p w14:paraId="477AE929" w14:textId="531BB955" w:rsidR="007F2B16" w:rsidRPr="00C717A6" w:rsidRDefault="007F2B16" w:rsidP="006D789D">
      <w:pPr>
        <w:widowControl w:val="0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78</w:t>
      </w:r>
      <w:r w:rsidR="00CC6C32">
        <w:rPr>
          <w:rFonts w:asciiTheme="minorHAnsi" w:eastAsia="SimSun" w:hAnsiTheme="minorHAnsi" w:cstheme="minorHAnsi"/>
          <w:sz w:val="18"/>
          <w:szCs w:val="18"/>
          <w:lang w:bidi="hi-IN"/>
        </w:rPr>
        <w:t>-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230 Karlino (dalej zwany jako Administrator).</w:t>
      </w:r>
    </w:p>
    <w:p w14:paraId="514FABC0" w14:textId="77777777" w:rsidR="007F2B16" w:rsidRPr="00C717A6" w:rsidRDefault="007F2B16" w:rsidP="006D789D">
      <w:pPr>
        <w:widowControl w:val="0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Z administratorem można się skontaktować:</w:t>
      </w:r>
    </w:p>
    <w:p w14:paraId="787CC721" w14:textId="77777777" w:rsidR="007F2B16" w:rsidRPr="00C717A6" w:rsidRDefault="007F2B16" w:rsidP="006D789D">
      <w:pPr>
        <w:widowControl w:val="0"/>
        <w:numPr>
          <w:ilvl w:val="0"/>
          <w:numId w:val="20"/>
        </w:numPr>
        <w:suppressAutoHyphens/>
        <w:ind w:left="851" w:hanging="425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listownie na adres: ul. Plac Jana Pawła II 6;</w:t>
      </w:r>
    </w:p>
    <w:p w14:paraId="65F029C8" w14:textId="77777777" w:rsidR="007F2B16" w:rsidRPr="00C717A6" w:rsidRDefault="007F2B16" w:rsidP="006D789D">
      <w:pPr>
        <w:widowControl w:val="0"/>
        <w:numPr>
          <w:ilvl w:val="0"/>
          <w:numId w:val="20"/>
        </w:numPr>
        <w:suppressAutoHyphens/>
        <w:ind w:left="851" w:hanging="425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telefonicznie 94/311 72 73</w:t>
      </w:r>
    </w:p>
    <w:p w14:paraId="497FD3F8" w14:textId="77777777" w:rsidR="007F2B16" w:rsidRPr="00C717A6" w:rsidRDefault="007F2B16" w:rsidP="006D789D">
      <w:pPr>
        <w:widowControl w:val="0"/>
        <w:numPr>
          <w:ilvl w:val="0"/>
          <w:numId w:val="20"/>
        </w:numPr>
        <w:suppressAutoHyphens/>
        <w:ind w:left="851" w:hanging="425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fax - 94/3117-410</w:t>
      </w:r>
    </w:p>
    <w:p w14:paraId="47F3A3AA" w14:textId="77777777" w:rsidR="007F2B16" w:rsidRPr="00C717A6" w:rsidRDefault="007F2B16" w:rsidP="006D789D">
      <w:pPr>
        <w:widowControl w:val="0"/>
        <w:numPr>
          <w:ilvl w:val="0"/>
          <w:numId w:val="20"/>
        </w:numPr>
        <w:suppressAutoHyphens/>
        <w:spacing w:after="120"/>
        <w:ind w:left="850" w:hanging="425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przez email: </w:t>
      </w:r>
      <w:hyperlink r:id="rId6" w:history="1">
        <w:r w:rsidR="0015020A" w:rsidRPr="00C717A6">
          <w:rPr>
            <w:rStyle w:val="Hipercze"/>
            <w:rFonts w:asciiTheme="minorHAnsi" w:eastAsia="SimSun" w:hAnsiTheme="minorHAnsi" w:cstheme="minorHAnsi"/>
            <w:sz w:val="18"/>
            <w:szCs w:val="18"/>
            <w:lang w:bidi="hi-IN"/>
          </w:rPr>
          <w:t>um@karlino.pl</w:t>
        </w:r>
      </w:hyperlink>
    </w:p>
    <w:bookmarkEnd w:id="0"/>
    <w:bookmarkEnd w:id="1"/>
    <w:p w14:paraId="23FB1622" w14:textId="77777777" w:rsidR="007F2B16" w:rsidRPr="00C717A6" w:rsidRDefault="007F2B16" w:rsidP="006D789D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 xml:space="preserve">Inspektor ochrony danych </w:t>
      </w:r>
    </w:p>
    <w:p w14:paraId="728CE699" w14:textId="5FD44C94" w:rsidR="007F2B16" w:rsidRPr="00C717A6" w:rsidRDefault="007F2B16" w:rsidP="006D789D">
      <w:pPr>
        <w:widowControl w:val="0"/>
        <w:spacing w:after="12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Administrator wyznaczył Inspektora Ochrony Danych z którym może się Pani/Pan kontaktować we wszystkich sprawach dotyczących przetwarzania danych osobowych oraz korzystania z praw związanych z przetwarzaniem danych. Z</w:t>
      </w:r>
      <w:r w:rsidR="00844BAF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 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inspektorem można się kontaktować przez </w:t>
      </w:r>
      <w:hyperlink r:id="rId7" w:history="1">
        <w:r w:rsidR="0015020A" w:rsidRPr="00C717A6">
          <w:rPr>
            <w:rStyle w:val="Hipercze"/>
            <w:rFonts w:asciiTheme="minorHAnsi" w:eastAsia="SimSun" w:hAnsiTheme="minorHAnsi" w:cstheme="minorHAnsi"/>
            <w:sz w:val="18"/>
            <w:szCs w:val="18"/>
            <w:lang w:bidi="hi-IN"/>
          </w:rPr>
          <w:t>iod@karlinio.pl</w:t>
        </w:r>
      </w:hyperlink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.</w:t>
      </w:r>
    </w:p>
    <w:p w14:paraId="5A2B5E7D" w14:textId="77777777" w:rsidR="007F2B16" w:rsidRPr="00C717A6" w:rsidRDefault="007F2B16" w:rsidP="006D789D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 xml:space="preserve">Cele przetwarzania oraz podstawa prawna przetwarzania </w:t>
      </w:r>
    </w:p>
    <w:p w14:paraId="4CD4DA58" w14:textId="77777777" w:rsidR="007F2B16" w:rsidRPr="00C717A6" w:rsidRDefault="007F2B16" w:rsidP="006D789D">
      <w:pPr>
        <w:widowControl w:val="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Pani/Pana dane są przetwarzane, w celu :</w:t>
      </w:r>
    </w:p>
    <w:p w14:paraId="1CC94241" w14:textId="77777777" w:rsidR="007F2B16" w:rsidRPr="00C717A6" w:rsidRDefault="003C75AF" w:rsidP="006D789D">
      <w:pPr>
        <w:widowControl w:val="0"/>
        <w:numPr>
          <w:ilvl w:val="0"/>
          <w:numId w:val="18"/>
        </w:numPr>
        <w:suppressAutoHyphens/>
        <w:ind w:left="851" w:hanging="425"/>
        <w:jc w:val="both"/>
        <w:rPr>
          <w:rFonts w:asciiTheme="minorHAnsi" w:eastAsia="MS Mincho" w:hAnsiTheme="minorHAnsi" w:cstheme="minorHAnsi"/>
          <w:iCs/>
          <w:sz w:val="18"/>
          <w:szCs w:val="18"/>
          <w:lang w:bidi="hi-IN"/>
        </w:rPr>
      </w:pPr>
      <w:r w:rsidRPr="00C717A6">
        <w:rPr>
          <w:rFonts w:asciiTheme="minorHAnsi" w:hAnsiTheme="minorHAnsi" w:cstheme="minorHAnsi"/>
          <w:sz w:val="18"/>
          <w:szCs w:val="18"/>
        </w:rPr>
        <w:t>prowadzenia postępowa</w:t>
      </w:r>
      <w:r w:rsidR="00261202" w:rsidRPr="00C717A6">
        <w:rPr>
          <w:rFonts w:asciiTheme="minorHAnsi" w:hAnsiTheme="minorHAnsi" w:cstheme="minorHAnsi"/>
          <w:sz w:val="18"/>
          <w:szCs w:val="18"/>
        </w:rPr>
        <w:t xml:space="preserve">ń administracyjnych </w:t>
      </w:r>
      <w:r w:rsidR="007F2B16" w:rsidRPr="00C717A6">
        <w:rPr>
          <w:rFonts w:asciiTheme="minorHAnsi" w:hAnsiTheme="minorHAnsi" w:cstheme="minorHAnsi"/>
          <w:sz w:val="18"/>
          <w:szCs w:val="18"/>
        </w:rPr>
        <w:t xml:space="preserve">o </w:t>
      </w:r>
      <w:r w:rsidR="00FC4029" w:rsidRPr="00C717A6">
        <w:rPr>
          <w:rFonts w:asciiTheme="minorHAnsi" w:hAnsiTheme="minorHAnsi" w:cstheme="minorHAnsi"/>
          <w:sz w:val="18"/>
          <w:szCs w:val="18"/>
        </w:rPr>
        <w:t>wydanie</w:t>
      </w:r>
      <w:r w:rsidR="00261202" w:rsidRPr="00C717A6">
        <w:rPr>
          <w:rFonts w:asciiTheme="minorHAnsi" w:hAnsiTheme="minorHAnsi" w:cstheme="minorHAnsi"/>
          <w:sz w:val="18"/>
          <w:szCs w:val="18"/>
        </w:rPr>
        <w:t xml:space="preserve">, odmowy </w:t>
      </w:r>
      <w:r w:rsidR="00FC4029" w:rsidRPr="00C717A6">
        <w:rPr>
          <w:rFonts w:asciiTheme="minorHAnsi" w:hAnsiTheme="minorHAnsi" w:cstheme="minorHAnsi"/>
          <w:sz w:val="18"/>
          <w:szCs w:val="18"/>
        </w:rPr>
        <w:t>wydania</w:t>
      </w:r>
      <w:r w:rsidR="00261202" w:rsidRPr="00C717A6">
        <w:rPr>
          <w:rFonts w:asciiTheme="minorHAnsi" w:hAnsiTheme="minorHAnsi" w:cstheme="minorHAnsi"/>
          <w:sz w:val="18"/>
          <w:szCs w:val="18"/>
        </w:rPr>
        <w:t>, cofnięcia</w:t>
      </w:r>
      <w:r w:rsidR="00124433" w:rsidRPr="00C717A6">
        <w:rPr>
          <w:rFonts w:asciiTheme="minorHAnsi" w:hAnsiTheme="minorHAnsi" w:cstheme="minorHAnsi"/>
          <w:sz w:val="18"/>
          <w:szCs w:val="18"/>
        </w:rPr>
        <w:t xml:space="preserve"> i wygaszenia</w:t>
      </w:r>
      <w:r w:rsidR="00261202" w:rsidRPr="00C717A6">
        <w:rPr>
          <w:rFonts w:asciiTheme="minorHAnsi" w:hAnsiTheme="minorHAnsi" w:cstheme="minorHAnsi"/>
          <w:sz w:val="18"/>
          <w:szCs w:val="18"/>
        </w:rPr>
        <w:t xml:space="preserve">, zmiany </w:t>
      </w:r>
      <w:r w:rsidR="007F2B16" w:rsidRPr="00C717A6">
        <w:rPr>
          <w:rFonts w:asciiTheme="minorHAnsi" w:hAnsiTheme="minorHAnsi" w:cstheme="minorHAnsi"/>
          <w:sz w:val="18"/>
          <w:szCs w:val="18"/>
        </w:rPr>
        <w:t xml:space="preserve"> zezwoleń na sprzedaż napojów alkoholowych</w:t>
      </w:r>
      <w:r w:rsidR="00FC4029" w:rsidRPr="00C717A6">
        <w:rPr>
          <w:rFonts w:asciiTheme="minorHAnsi" w:hAnsiTheme="minorHAnsi" w:cstheme="minorHAnsi"/>
          <w:sz w:val="18"/>
          <w:szCs w:val="18"/>
        </w:rPr>
        <w:t xml:space="preserve"> oraz wydania zezwoleń na wyprzedaż posiadanych, zinwentaryzowanych zapasów napojów alkoholowych</w:t>
      </w:r>
      <w:r w:rsidR="00F16E6F" w:rsidRPr="00C717A6">
        <w:rPr>
          <w:rFonts w:asciiTheme="minorHAnsi" w:hAnsiTheme="minorHAnsi" w:cstheme="minorHAnsi"/>
          <w:sz w:val="18"/>
          <w:szCs w:val="18"/>
        </w:rPr>
        <w:t>,</w:t>
      </w:r>
    </w:p>
    <w:p w14:paraId="6FFF7ABF" w14:textId="079973A2" w:rsidR="007F2B16" w:rsidRPr="00C717A6" w:rsidRDefault="007F2B16" w:rsidP="006D789D">
      <w:pPr>
        <w:widowControl w:val="0"/>
        <w:numPr>
          <w:ilvl w:val="0"/>
          <w:numId w:val="18"/>
        </w:numPr>
        <w:suppressAutoHyphens/>
        <w:ind w:left="851" w:hanging="425"/>
        <w:jc w:val="both"/>
        <w:rPr>
          <w:rFonts w:asciiTheme="minorHAnsi" w:eastAsia="MS Mincho" w:hAnsiTheme="minorHAnsi" w:cstheme="minorHAnsi"/>
          <w:iCs/>
          <w:sz w:val="18"/>
          <w:szCs w:val="18"/>
          <w:lang w:bidi="hi-IN"/>
        </w:rPr>
      </w:pPr>
      <w:r w:rsidRPr="00C717A6">
        <w:rPr>
          <w:rFonts w:asciiTheme="minorHAnsi" w:hAnsiTheme="minorHAnsi" w:cstheme="minorHAnsi"/>
          <w:sz w:val="18"/>
          <w:szCs w:val="18"/>
        </w:rPr>
        <w:t>przeprowadzenia postępowania w zakresie kontroli przestrzegania zasad i warunków korzystania z</w:t>
      </w:r>
      <w:r w:rsidR="00955BEB" w:rsidRPr="00C717A6">
        <w:rPr>
          <w:rFonts w:asciiTheme="minorHAnsi" w:hAnsiTheme="minorHAnsi" w:cstheme="minorHAnsi"/>
          <w:sz w:val="18"/>
          <w:szCs w:val="18"/>
        </w:rPr>
        <w:t> </w:t>
      </w:r>
      <w:r w:rsidRPr="00C717A6">
        <w:rPr>
          <w:rFonts w:asciiTheme="minorHAnsi" w:hAnsiTheme="minorHAnsi" w:cstheme="minorHAnsi"/>
          <w:sz w:val="18"/>
          <w:szCs w:val="18"/>
        </w:rPr>
        <w:t>zezwoleń</w:t>
      </w:r>
      <w:r w:rsidR="003C75AF" w:rsidRPr="00C717A6">
        <w:rPr>
          <w:rFonts w:asciiTheme="minorHAnsi" w:hAnsiTheme="minorHAnsi" w:cstheme="minorHAnsi"/>
          <w:sz w:val="18"/>
          <w:szCs w:val="18"/>
        </w:rPr>
        <w:t xml:space="preserve"> na sprzedaż napojów alkoholowych</w:t>
      </w:r>
      <w:r w:rsidR="00F16E6F" w:rsidRPr="00C717A6">
        <w:rPr>
          <w:rFonts w:asciiTheme="minorHAnsi" w:hAnsiTheme="minorHAnsi" w:cstheme="minorHAnsi"/>
          <w:sz w:val="18"/>
          <w:szCs w:val="18"/>
        </w:rPr>
        <w:t>,</w:t>
      </w:r>
    </w:p>
    <w:p w14:paraId="3714E800" w14:textId="3FDA0CBC" w:rsidR="007F2B16" w:rsidRPr="00C717A6" w:rsidRDefault="007F2B16" w:rsidP="006D789D">
      <w:pPr>
        <w:widowControl w:val="0"/>
        <w:numPr>
          <w:ilvl w:val="0"/>
          <w:numId w:val="18"/>
        </w:numPr>
        <w:suppressAutoHyphens/>
        <w:ind w:left="851" w:hanging="425"/>
        <w:jc w:val="both"/>
        <w:rPr>
          <w:rFonts w:asciiTheme="minorHAnsi" w:eastAsia="MS Mincho" w:hAnsiTheme="minorHAnsi" w:cstheme="minorHAnsi"/>
          <w:iCs/>
          <w:sz w:val="18"/>
          <w:szCs w:val="18"/>
          <w:lang w:bidi="hi-IN"/>
        </w:rPr>
      </w:pPr>
      <w:r w:rsidRPr="00C717A6">
        <w:rPr>
          <w:rFonts w:asciiTheme="minorHAnsi" w:hAnsiTheme="minorHAnsi" w:cstheme="minorHAnsi"/>
          <w:sz w:val="18"/>
          <w:szCs w:val="18"/>
        </w:rPr>
        <w:t>przeprowadzenia weryfikacji danych zawartych w oświadczeniach o wartości sprzedaży napojów alkoholowych</w:t>
      </w:r>
      <w:r w:rsidR="00913E9F" w:rsidRPr="00C717A6">
        <w:rPr>
          <w:rFonts w:asciiTheme="minorHAnsi" w:hAnsiTheme="minorHAnsi" w:cstheme="minorHAnsi"/>
          <w:sz w:val="18"/>
          <w:szCs w:val="18"/>
        </w:rPr>
        <w:t>,</w:t>
      </w:r>
    </w:p>
    <w:p w14:paraId="38151028" w14:textId="77777777" w:rsidR="007F2B16" w:rsidRPr="00C717A6" w:rsidRDefault="007F2B16" w:rsidP="006D789D">
      <w:pPr>
        <w:widowControl w:val="0"/>
        <w:numPr>
          <w:ilvl w:val="0"/>
          <w:numId w:val="18"/>
        </w:numPr>
        <w:suppressAutoHyphens/>
        <w:spacing w:after="120"/>
        <w:ind w:left="850" w:hanging="425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MS Mincho" w:hAnsiTheme="minorHAnsi" w:cstheme="minorHAnsi"/>
          <w:iCs/>
          <w:sz w:val="18"/>
          <w:szCs w:val="18"/>
          <w:lang w:bidi="hi-IN"/>
        </w:rPr>
        <w:t>archiwizacji sprawy.</w:t>
      </w:r>
    </w:p>
    <w:p w14:paraId="1B19A54D" w14:textId="7985547F" w:rsidR="007F2B16" w:rsidRPr="00C717A6" w:rsidRDefault="007F2B16" w:rsidP="00A6123C">
      <w:pPr>
        <w:widowControl w:val="0"/>
        <w:spacing w:after="12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Podstawą prawną przetwarzania Pani/Pana danych osobowych jest art. 6 ust.1 lit c </w:t>
      </w:r>
      <w:r w:rsidRPr="00C717A6">
        <w:rPr>
          <w:rFonts w:asciiTheme="minorHAnsi" w:eastAsia="Tahoma" w:hAnsiTheme="minorHAnsi" w:cstheme="minorHAnsi"/>
          <w:bCs/>
          <w:sz w:val="18"/>
          <w:szCs w:val="18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C717A6">
        <w:rPr>
          <w:rFonts w:asciiTheme="minorHAnsi" w:eastAsia="Tahoma" w:hAnsiTheme="minorHAnsi" w:cstheme="minorHAnsi"/>
          <w:b/>
          <w:bCs/>
          <w:sz w:val="18"/>
          <w:szCs w:val="18"/>
          <w:lang w:bidi="hi-IN"/>
        </w:rPr>
        <w:t>przetwarzanie danych osobowych jest niezbędne dla wypełnienia prawnego obowiązku ciążącego na administratorze</w:t>
      </w:r>
      <w:r w:rsidRPr="00C717A6">
        <w:rPr>
          <w:rFonts w:asciiTheme="minorHAnsi" w:eastAsia="Tahoma" w:hAnsiTheme="minorHAnsi" w:cstheme="minorHAnsi"/>
          <w:bCs/>
          <w:sz w:val="18"/>
          <w:szCs w:val="18"/>
          <w:lang w:bidi="hi-IN"/>
        </w:rPr>
        <w:t>), w związku z obowiązkami prawnymi określonymi w prawie krajowym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:</w:t>
      </w:r>
    </w:p>
    <w:p w14:paraId="41E73B7C" w14:textId="4F97ECEA" w:rsidR="00416DE0" w:rsidRPr="00C717A6" w:rsidRDefault="007F2B16" w:rsidP="006D789D">
      <w:pPr>
        <w:widowControl w:val="0"/>
        <w:numPr>
          <w:ilvl w:val="0"/>
          <w:numId w:val="21"/>
        </w:numPr>
        <w:suppressAutoHyphens/>
        <w:ind w:left="851" w:hanging="425"/>
        <w:contextualSpacing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obowiązek prawny wynikający z</w:t>
      </w:r>
      <w:r w:rsidR="00F16E6F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przepis</w:t>
      </w:r>
      <w:r w:rsidR="00890173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ó</w:t>
      </w:r>
      <w:r w:rsidR="00F16E6F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w 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ustawy z dnia 26 października 1982 r. o wychowaniu w</w:t>
      </w:r>
      <w:r w:rsidR="00913E9F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trzeźwości i</w:t>
      </w:r>
      <w:r w:rsidR="006D789D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 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przeciwdziałaniu alkoholizmowi </w:t>
      </w:r>
      <w:r w:rsidR="00C44057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(Dz. U. z 20</w:t>
      </w:r>
      <w:r w:rsidR="003438F6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23</w:t>
      </w:r>
      <w:r w:rsidR="00C44057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, poz.</w:t>
      </w:r>
      <w:r w:rsidR="00890173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</w:t>
      </w:r>
      <w:r w:rsidR="005350F7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2151</w:t>
      </w:r>
      <w:r w:rsidR="00C44057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z pó</w:t>
      </w:r>
      <w:r w:rsidR="00F16E6F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ź</w:t>
      </w:r>
      <w:r w:rsidR="00C44057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n. zm</w:t>
      </w:r>
      <w:r w:rsidR="004446B2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.</w:t>
      </w:r>
      <w:r w:rsidR="00C44057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)</w:t>
      </w:r>
      <w:r w:rsidR="00227900" w:rsidRPr="00C717A6">
        <w:rPr>
          <w:rFonts w:asciiTheme="minorHAnsi" w:eastAsia="Tahoma" w:hAnsiTheme="minorHAnsi" w:cstheme="minorHAnsi"/>
          <w:sz w:val="18"/>
          <w:szCs w:val="18"/>
        </w:rPr>
        <w:t>,</w:t>
      </w:r>
    </w:p>
    <w:p w14:paraId="5EE1ECF2" w14:textId="58247959" w:rsidR="00C44057" w:rsidRPr="00C717A6" w:rsidRDefault="00C44057" w:rsidP="006D789D">
      <w:pPr>
        <w:widowControl w:val="0"/>
        <w:numPr>
          <w:ilvl w:val="0"/>
          <w:numId w:val="21"/>
        </w:numPr>
        <w:suppressAutoHyphens/>
        <w:ind w:left="851" w:hanging="425"/>
        <w:contextualSpacing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obowiązek prawny wynikający </w:t>
      </w:r>
      <w:r w:rsidR="00B80606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z przepisów ustawy </w:t>
      </w:r>
      <w:r w:rsidR="00B80606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dnia 6 marca 2018 r. Prawo Przedsiębiorców (Dz. U. </w:t>
      </w:r>
      <w:r w:rsidR="00913E9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z </w:t>
      </w:r>
      <w:r w:rsidR="00B80606" w:rsidRPr="00C717A6">
        <w:rPr>
          <w:rFonts w:asciiTheme="minorHAnsi" w:hAnsiTheme="minorHAnsi" w:cstheme="minorHAnsi"/>
          <w:sz w:val="18"/>
          <w:szCs w:val="18"/>
          <w:lang w:val="cs-CZ"/>
        </w:rPr>
        <w:t>20</w:t>
      </w:r>
      <w:r w:rsidR="003438F6" w:rsidRPr="00C717A6">
        <w:rPr>
          <w:rFonts w:asciiTheme="minorHAnsi" w:hAnsiTheme="minorHAnsi" w:cstheme="minorHAnsi"/>
          <w:sz w:val="18"/>
          <w:szCs w:val="18"/>
          <w:lang w:val="cs-CZ"/>
        </w:rPr>
        <w:t>2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>3</w:t>
      </w:r>
      <w:r w:rsidR="00B80606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r. poz. 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>221</w:t>
      </w:r>
      <w:r w:rsidR="00B80606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z</w:t>
      </w:r>
      <w:r w:rsidR="00D5500B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B80606" w:rsidRPr="00C717A6">
        <w:rPr>
          <w:rFonts w:asciiTheme="minorHAnsi" w:hAnsiTheme="minorHAnsi" w:cstheme="minorHAnsi"/>
          <w:sz w:val="18"/>
          <w:szCs w:val="18"/>
          <w:lang w:val="cs-CZ"/>
        </w:rPr>
        <w:t>późn. zm.)</w:t>
      </w:r>
      <w:r w:rsidR="00227900" w:rsidRPr="00C717A6">
        <w:rPr>
          <w:rFonts w:asciiTheme="minorHAnsi" w:hAnsiTheme="minorHAnsi" w:cstheme="minorHAnsi"/>
          <w:sz w:val="18"/>
          <w:szCs w:val="18"/>
          <w:lang w:val="cs-CZ"/>
        </w:rPr>
        <w:t>,</w:t>
      </w:r>
    </w:p>
    <w:p w14:paraId="1C4BE525" w14:textId="4FA53177" w:rsidR="00B80606" w:rsidRPr="00C717A6" w:rsidRDefault="00B80606" w:rsidP="006D789D">
      <w:pPr>
        <w:widowControl w:val="0"/>
        <w:numPr>
          <w:ilvl w:val="0"/>
          <w:numId w:val="21"/>
        </w:numPr>
        <w:suppressAutoHyphens/>
        <w:ind w:left="851" w:hanging="425"/>
        <w:contextualSpacing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C717A6">
        <w:rPr>
          <w:rFonts w:asciiTheme="minorHAnsi" w:hAnsiTheme="minorHAnsi" w:cstheme="minorHAnsi"/>
          <w:sz w:val="18"/>
          <w:szCs w:val="18"/>
          <w:lang w:val="cs-CZ"/>
        </w:rPr>
        <w:t>obowiązek wynikający z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C717A6">
        <w:rPr>
          <w:rFonts w:asciiTheme="minorHAnsi" w:hAnsiTheme="minorHAnsi" w:cstheme="minorHAnsi"/>
          <w:sz w:val="18"/>
          <w:szCs w:val="18"/>
          <w:lang w:val="cs-CZ"/>
        </w:rPr>
        <w:t>przepisow ustawy z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C717A6">
        <w:rPr>
          <w:rFonts w:asciiTheme="minorHAnsi" w:hAnsiTheme="minorHAnsi" w:cstheme="minorHAnsi"/>
          <w:sz w:val="18"/>
          <w:szCs w:val="18"/>
          <w:lang w:val="cs-CZ"/>
        </w:rPr>
        <w:t>dnia 14 czerwca 1960. Kodeks postępowania administracyjnego ustawy z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C717A6">
        <w:rPr>
          <w:rFonts w:asciiTheme="minorHAnsi" w:hAnsiTheme="minorHAnsi" w:cstheme="minorHAnsi"/>
          <w:sz w:val="18"/>
          <w:szCs w:val="18"/>
          <w:lang w:val="cs-CZ"/>
        </w:rPr>
        <w:t>dnia 14 czerwca 1960 r. (Dz. U. z 20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>2</w:t>
      </w:r>
      <w:r w:rsidR="00F700D1" w:rsidRPr="00C717A6">
        <w:rPr>
          <w:rFonts w:asciiTheme="minorHAnsi" w:hAnsiTheme="minorHAnsi" w:cstheme="minorHAnsi"/>
          <w:sz w:val="18"/>
          <w:szCs w:val="18"/>
          <w:lang w:val="cs-CZ"/>
        </w:rPr>
        <w:t>3</w:t>
      </w:r>
      <w:r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r. poz. </w:t>
      </w:r>
      <w:r w:rsidR="00F700D1" w:rsidRPr="00C717A6">
        <w:rPr>
          <w:rFonts w:asciiTheme="minorHAnsi" w:hAnsiTheme="minorHAnsi" w:cstheme="minorHAnsi"/>
          <w:sz w:val="18"/>
          <w:szCs w:val="18"/>
          <w:lang w:val="cs-CZ"/>
        </w:rPr>
        <w:t>775</w:t>
      </w:r>
      <w:r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z późn. zm.)</w:t>
      </w:r>
      <w:r w:rsidR="00227900" w:rsidRPr="00C717A6">
        <w:rPr>
          <w:rFonts w:asciiTheme="minorHAnsi" w:hAnsiTheme="minorHAnsi" w:cstheme="minorHAnsi"/>
          <w:sz w:val="18"/>
          <w:szCs w:val="18"/>
          <w:lang w:val="cs-CZ"/>
        </w:rPr>
        <w:t>,</w:t>
      </w:r>
    </w:p>
    <w:p w14:paraId="26A27F21" w14:textId="38F45952" w:rsidR="00C44057" w:rsidRPr="00375A37" w:rsidRDefault="007F2B16" w:rsidP="00A6123C">
      <w:pPr>
        <w:widowControl w:val="0"/>
        <w:numPr>
          <w:ilvl w:val="0"/>
          <w:numId w:val="21"/>
        </w:numPr>
        <w:suppressAutoHyphens/>
        <w:spacing w:after="120"/>
        <w:ind w:left="850" w:hanging="425"/>
        <w:jc w:val="both"/>
        <w:rPr>
          <w:rFonts w:asciiTheme="minorHAnsi" w:eastAsia="Tahoma" w:hAnsiTheme="minorHAnsi" w:cstheme="minorHAnsi"/>
          <w:sz w:val="18"/>
          <w:szCs w:val="18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obowiązek prawny wynikający z art. 5</w:t>
      </w:r>
      <w:r w:rsidRPr="00C717A6">
        <w:rPr>
          <w:rFonts w:asciiTheme="minorHAnsi" w:eastAsia="Tahoma" w:hAnsiTheme="minorHAnsi" w:cstheme="minorHAnsi"/>
          <w:sz w:val="18"/>
          <w:szCs w:val="18"/>
          <w:lang w:bidi="hi-IN"/>
        </w:rPr>
        <w:sym w:font="Symbol" w:char="F02D"/>
      </w:r>
      <w:r w:rsidR="00F700D1" w:rsidRPr="00C717A6">
        <w:rPr>
          <w:rFonts w:asciiTheme="minorHAnsi" w:eastAsia="Tahoma" w:hAnsiTheme="minorHAnsi" w:cstheme="minorHAnsi"/>
          <w:sz w:val="18"/>
          <w:szCs w:val="18"/>
          <w:lang w:bidi="hi-IN"/>
        </w:rPr>
        <w:t xml:space="preserve"> 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6 ustawy z 14</w:t>
      </w:r>
      <w:r w:rsidR="00F700D1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lipca 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1983 r. o narodowym zasobie archiwalnym i</w:t>
      </w:r>
      <w:r w:rsidR="0091386D"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 </w:t>
      </w:r>
      <w:r w:rsidRPr="00C717A6">
        <w:rPr>
          <w:rFonts w:asciiTheme="minorHAnsi" w:eastAsia="SimSun" w:hAnsiTheme="minorHAnsi" w:cstheme="minorHAnsi"/>
          <w:iCs/>
          <w:sz w:val="18"/>
          <w:szCs w:val="18"/>
          <w:lang w:bidi="hi-IN"/>
        </w:rPr>
        <w:t>archiwach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– na podstawie tych przepisów mamy obowiązek zarchiwizowania sprawy.</w:t>
      </w:r>
    </w:p>
    <w:p w14:paraId="2129E331" w14:textId="77777777" w:rsidR="007F2B16" w:rsidRPr="00C717A6" w:rsidRDefault="007F2B16" w:rsidP="003B0149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lastRenderedPageBreak/>
        <w:t xml:space="preserve">Okres przechowywania danych osobowych </w:t>
      </w:r>
    </w:p>
    <w:p w14:paraId="5EFD9C5A" w14:textId="7D71DB1A" w:rsidR="007F2B16" w:rsidRPr="00C717A6" w:rsidRDefault="007F2B16" w:rsidP="003B0149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Dane osobowe będą przechowywane </w:t>
      </w:r>
      <w:r w:rsidR="00C44057" w:rsidRPr="00C717A6">
        <w:rPr>
          <w:rFonts w:asciiTheme="minorHAnsi" w:hAnsiTheme="minorHAnsi" w:cstheme="minorHAnsi"/>
          <w:sz w:val="18"/>
          <w:szCs w:val="18"/>
          <w:lang w:val="cs-CZ"/>
        </w:rPr>
        <w:t>nie dłużej niż do końca okresu wynikającego z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C44057" w:rsidRPr="00C717A6">
        <w:rPr>
          <w:rFonts w:asciiTheme="minorHAnsi" w:hAnsiTheme="minorHAnsi" w:cstheme="minorHAnsi"/>
          <w:sz w:val="18"/>
          <w:szCs w:val="18"/>
          <w:lang w:val="cs-CZ"/>
        </w:rPr>
        <w:t>kategorii archiwalnej tj. 3 lata- zgodnie z</w:t>
      </w:r>
      <w:r w:rsidR="00992BAA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C44057" w:rsidRPr="00C717A6">
        <w:rPr>
          <w:rFonts w:asciiTheme="minorHAnsi" w:hAnsiTheme="minorHAnsi" w:cstheme="minorHAnsi"/>
          <w:sz w:val="18"/>
          <w:szCs w:val="18"/>
          <w:lang w:val="cs-CZ"/>
        </w:rPr>
        <w:t>Rozporządzeniem Prezesa Rady Ministrow z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C44057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dnia 18 stycznia 2011 roku w spr. instrukcji kancelaryjnej, jrwa oraz instyrukcji w spr. organizacji i dzialania archiwów zakładowych (Dz. U. </w:t>
      </w:r>
      <w:r w:rsidR="00844BAF" w:rsidRPr="00C717A6">
        <w:rPr>
          <w:rFonts w:asciiTheme="minorHAnsi" w:hAnsiTheme="minorHAnsi" w:cstheme="minorHAnsi"/>
          <w:sz w:val="18"/>
          <w:szCs w:val="18"/>
          <w:lang w:val="cs-CZ"/>
        </w:rPr>
        <w:t xml:space="preserve">z </w:t>
      </w:r>
      <w:r w:rsidR="00C44057" w:rsidRPr="00C717A6">
        <w:rPr>
          <w:rFonts w:asciiTheme="minorHAnsi" w:hAnsiTheme="minorHAnsi" w:cstheme="minorHAnsi"/>
          <w:sz w:val="18"/>
          <w:szCs w:val="18"/>
          <w:lang w:val="cs-CZ"/>
        </w:rPr>
        <w:t>2011 r. Nr 14 z późn. zm.). Bieg okresu archiwizacyjnego rozpoczyna data końca ważności zezwolenia. W przypadku wydania decyzji odmownej i wniesienia przez Panią/Pana odwołania, a następnie skargi do sądu administracyjnego, bieg okresu archiwizacyjnego rozpoczyna się wraz z</w:t>
      </w:r>
      <w:r w:rsidR="00F90603" w:rsidRPr="00C717A6">
        <w:rPr>
          <w:rFonts w:asciiTheme="minorHAnsi" w:hAnsiTheme="minorHAnsi" w:cstheme="minorHAnsi"/>
          <w:sz w:val="18"/>
          <w:szCs w:val="18"/>
          <w:lang w:val="cs-CZ"/>
        </w:rPr>
        <w:t> </w:t>
      </w:r>
      <w:r w:rsidR="00C44057" w:rsidRPr="00C717A6">
        <w:rPr>
          <w:rFonts w:asciiTheme="minorHAnsi" w:hAnsiTheme="minorHAnsi" w:cstheme="minorHAnsi"/>
          <w:sz w:val="18"/>
          <w:szCs w:val="18"/>
          <w:lang w:val="cs-CZ"/>
        </w:rPr>
        <w:t>zakończeniem postępowania sądowo-administracyjnego prawomocnym wyrokiem.</w:t>
      </w:r>
    </w:p>
    <w:p w14:paraId="42640276" w14:textId="77777777" w:rsidR="007F2B16" w:rsidRPr="00C717A6" w:rsidRDefault="007F2B16" w:rsidP="003B0149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b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 xml:space="preserve">Odbiorcy danych </w:t>
      </w:r>
    </w:p>
    <w:p w14:paraId="11BF3393" w14:textId="77777777" w:rsidR="007F2B16" w:rsidRPr="00C717A6" w:rsidRDefault="007F2B16" w:rsidP="006D789D">
      <w:pPr>
        <w:widowControl w:val="0"/>
        <w:ind w:left="709" w:hanging="709"/>
        <w:jc w:val="both"/>
        <w:rPr>
          <w:rFonts w:asciiTheme="minorHAnsi" w:eastAsia="MS Mincho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Administrator będzie  przekazywać Pani/Pana dane osobowe dla:</w:t>
      </w:r>
      <w:r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 xml:space="preserve"> </w:t>
      </w:r>
    </w:p>
    <w:p w14:paraId="6F2A458C" w14:textId="77777777" w:rsidR="00124433" w:rsidRPr="00C717A6" w:rsidRDefault="00124433" w:rsidP="006D789D">
      <w:pPr>
        <w:widowControl w:val="0"/>
        <w:numPr>
          <w:ilvl w:val="0"/>
          <w:numId w:val="22"/>
        </w:numPr>
        <w:ind w:left="851" w:hanging="425"/>
        <w:jc w:val="both"/>
        <w:rPr>
          <w:rFonts w:asciiTheme="minorHAnsi" w:eastAsia="MS Mincho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Miejsko-Gminnej Komisji ds. Rozwiązywania Problem</w:t>
      </w:r>
      <w:r w:rsidR="0080130F"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ów</w:t>
      </w:r>
      <w:r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 xml:space="preserve"> Alkoholow</w:t>
      </w:r>
      <w:r w:rsidR="0080130F"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ych w Karlinie,</w:t>
      </w:r>
    </w:p>
    <w:p w14:paraId="43BB0013" w14:textId="49994ED2" w:rsidR="007F2B16" w:rsidRPr="00C717A6" w:rsidRDefault="0080130F" w:rsidP="006D789D">
      <w:pPr>
        <w:widowControl w:val="0"/>
        <w:numPr>
          <w:ilvl w:val="0"/>
          <w:numId w:val="22"/>
        </w:numPr>
        <w:suppressAutoHyphens/>
        <w:ind w:left="851" w:hanging="425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organów administracji publicznej, prokuratury oraz innych podmiotów, jeżeli wykażą interes prawny</w:t>
      </w:r>
      <w:r w:rsidR="00E56D1F"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 xml:space="preserve"> </w:t>
      </w:r>
      <w:r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w</w:t>
      </w:r>
      <w:r w:rsidR="00F90603"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 </w:t>
      </w:r>
      <w:r w:rsidRPr="00C717A6">
        <w:rPr>
          <w:rFonts w:asciiTheme="minorHAnsi" w:eastAsia="MS Mincho" w:hAnsiTheme="minorHAnsi" w:cstheme="minorHAnsi"/>
          <w:sz w:val="18"/>
          <w:szCs w:val="18"/>
          <w:lang w:bidi="hi-IN"/>
        </w:rPr>
        <w:t>otrzymaniu danych,</w:t>
      </w:r>
    </w:p>
    <w:p w14:paraId="77FEA840" w14:textId="605FF8A7" w:rsidR="0080130F" w:rsidRPr="00C717A6" w:rsidRDefault="004446B2" w:rsidP="003B0149">
      <w:pPr>
        <w:numPr>
          <w:ilvl w:val="0"/>
          <w:numId w:val="22"/>
        </w:numPr>
        <w:spacing w:after="120"/>
        <w:ind w:left="850" w:hanging="425"/>
        <w:jc w:val="both"/>
        <w:rPr>
          <w:rFonts w:asciiTheme="minorHAnsi" w:hAnsiTheme="minorHAnsi" w:cstheme="minorHAnsi"/>
          <w:sz w:val="18"/>
          <w:szCs w:val="18"/>
        </w:rPr>
      </w:pPr>
      <w:r w:rsidRPr="00C717A6">
        <w:rPr>
          <w:rFonts w:asciiTheme="minorHAnsi" w:hAnsiTheme="minorHAnsi" w:cstheme="minorHAnsi"/>
          <w:sz w:val="18"/>
          <w:szCs w:val="18"/>
        </w:rPr>
        <w:t>o</w:t>
      </w:r>
      <w:r w:rsidR="0080130F" w:rsidRPr="00C717A6">
        <w:rPr>
          <w:rFonts w:asciiTheme="minorHAnsi" w:hAnsiTheme="minorHAnsi" w:cstheme="minorHAnsi"/>
          <w:sz w:val="18"/>
          <w:szCs w:val="18"/>
        </w:rPr>
        <w:t>rgan</w:t>
      </w:r>
      <w:r w:rsidRPr="00C717A6">
        <w:rPr>
          <w:rFonts w:asciiTheme="minorHAnsi" w:hAnsiTheme="minorHAnsi" w:cstheme="minorHAnsi"/>
          <w:sz w:val="18"/>
          <w:szCs w:val="18"/>
        </w:rPr>
        <w:t>ów</w:t>
      </w:r>
      <w:r w:rsidR="0080130F" w:rsidRPr="00C717A6">
        <w:rPr>
          <w:rFonts w:asciiTheme="minorHAnsi" w:hAnsiTheme="minorHAnsi" w:cstheme="minorHAnsi"/>
          <w:sz w:val="18"/>
          <w:szCs w:val="18"/>
        </w:rPr>
        <w:t xml:space="preserve"> kontroli, np. RIO, NIK,</w:t>
      </w:r>
      <w:r w:rsidRPr="00C717A6">
        <w:rPr>
          <w:rFonts w:asciiTheme="minorHAnsi" w:hAnsiTheme="minorHAnsi" w:cstheme="minorHAnsi"/>
          <w:sz w:val="18"/>
          <w:szCs w:val="18"/>
        </w:rPr>
        <w:t xml:space="preserve"> itp.</w:t>
      </w:r>
    </w:p>
    <w:p w14:paraId="5A054182" w14:textId="77777777" w:rsidR="007F2B16" w:rsidRPr="00C717A6" w:rsidRDefault="007F2B16" w:rsidP="003B0149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>Przekazywanie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</w:t>
      </w: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>danych do państwa trzeciego</w:t>
      </w:r>
    </w:p>
    <w:p w14:paraId="16AF0CBE" w14:textId="77777777" w:rsidR="007F2B16" w:rsidRPr="00C717A6" w:rsidRDefault="007F2B16" w:rsidP="003B0149">
      <w:pPr>
        <w:widowControl w:val="0"/>
        <w:spacing w:after="12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Pani/Pana dane nie będą przekazywane do państw trzecich. </w:t>
      </w:r>
    </w:p>
    <w:p w14:paraId="17816A4D" w14:textId="77777777" w:rsidR="007F2B16" w:rsidRPr="00C717A6" w:rsidRDefault="007F2B16" w:rsidP="003B0149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 xml:space="preserve">Prawa związane z przetwarzaniem danych osobowych i podejmowaniem zautomatyzowanych decyzji </w:t>
      </w:r>
    </w:p>
    <w:p w14:paraId="5AD7C61E" w14:textId="77777777" w:rsidR="007F2B16" w:rsidRPr="00C717A6" w:rsidRDefault="007F2B16" w:rsidP="006D789D">
      <w:pPr>
        <w:widowControl w:val="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Przysługują Pani/Panu następujące prawa związane z przetwarzaniem danych osobowych:</w:t>
      </w:r>
    </w:p>
    <w:p w14:paraId="22D844F1" w14:textId="77777777" w:rsidR="007F2B16" w:rsidRPr="00C717A6" w:rsidRDefault="007F2B16" w:rsidP="006D789D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prawo dostępu do Pani/Pana danych osobowych,</w:t>
      </w:r>
    </w:p>
    <w:p w14:paraId="5DD9956F" w14:textId="77777777" w:rsidR="007F2B16" w:rsidRPr="00C717A6" w:rsidRDefault="007F2B16" w:rsidP="006D789D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prawo żądania sprostowania Pani/Pana danych osobowych,</w:t>
      </w:r>
    </w:p>
    <w:p w14:paraId="7F46B2E4" w14:textId="61BFF40E" w:rsidR="007F2B16" w:rsidRPr="00C717A6" w:rsidRDefault="007F2B16" w:rsidP="006D789D">
      <w:pPr>
        <w:widowControl w:val="0"/>
        <w:numPr>
          <w:ilvl w:val="0"/>
          <w:numId w:val="25"/>
        </w:numPr>
        <w:suppressAutoHyphens/>
        <w:autoSpaceDN w:val="0"/>
        <w:ind w:left="851" w:hanging="425"/>
        <w:contextualSpacing/>
        <w:jc w:val="both"/>
        <w:textAlignment w:val="baseline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prawo żądania usunięcia Pani/Pana danych osobowych, w sytuacji, gdy przetwarzanie danych jest niezgodne z</w:t>
      </w:r>
      <w:r w:rsidR="00992BAA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 </w:t>
      </w: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przepisami prawa;</w:t>
      </w:r>
    </w:p>
    <w:p w14:paraId="5649C06D" w14:textId="77777777" w:rsidR="007F2B16" w:rsidRPr="00C717A6" w:rsidRDefault="007F2B16" w:rsidP="006D789D">
      <w:pPr>
        <w:widowControl w:val="0"/>
        <w:numPr>
          <w:ilvl w:val="0"/>
          <w:numId w:val="25"/>
        </w:numPr>
        <w:suppressAutoHyphens/>
        <w:ind w:left="851" w:hanging="425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prawo żądania ograniczenia przetwarzania Pani/Pana danych osobowych.</w:t>
      </w:r>
    </w:p>
    <w:p w14:paraId="6667E924" w14:textId="77777777" w:rsidR="007F2B16" w:rsidRPr="00C717A6" w:rsidRDefault="007F2B16" w:rsidP="003B0149">
      <w:pPr>
        <w:widowControl w:val="0"/>
        <w:spacing w:after="120"/>
        <w:ind w:left="68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>Aby skorzystać z powyższych praw, należy skontaktować się z Administratorem  lub z naszym inspektorem ochrony danych.</w:t>
      </w:r>
    </w:p>
    <w:p w14:paraId="1EAA7CFF" w14:textId="77777777" w:rsidR="007F2B16" w:rsidRPr="00C717A6" w:rsidRDefault="007F2B16" w:rsidP="003B0149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u w:val="single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>Prawo wniesienia skargi do organu</w:t>
      </w:r>
    </w:p>
    <w:p w14:paraId="0D8A17C2" w14:textId="77777777" w:rsidR="007F2B16" w:rsidRPr="00C717A6" w:rsidRDefault="007F2B16" w:rsidP="003B0149">
      <w:pPr>
        <w:widowControl w:val="0"/>
        <w:spacing w:after="120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6BFCEB8C" w14:textId="77777777" w:rsidR="007F2B16" w:rsidRPr="00C717A6" w:rsidRDefault="007F2B16" w:rsidP="003B0149">
      <w:pPr>
        <w:widowControl w:val="0"/>
        <w:numPr>
          <w:ilvl w:val="0"/>
          <w:numId w:val="17"/>
        </w:numPr>
        <w:suppressAutoHyphens/>
        <w:ind w:left="567" w:hanging="283"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C717A6">
        <w:rPr>
          <w:rFonts w:asciiTheme="minorHAnsi" w:eastAsia="SimSun" w:hAnsiTheme="minorHAnsi" w:cstheme="minorHAnsi"/>
          <w:b/>
          <w:sz w:val="18"/>
          <w:szCs w:val="18"/>
          <w:lang w:bidi="hi-IN"/>
        </w:rPr>
        <w:t xml:space="preserve">Wymóg podania danych </w:t>
      </w:r>
    </w:p>
    <w:p w14:paraId="60E55D35" w14:textId="77777777" w:rsidR="007F2B16" w:rsidRPr="00C717A6" w:rsidRDefault="007F2B16" w:rsidP="006D789D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717A6">
        <w:rPr>
          <w:rFonts w:asciiTheme="minorHAnsi" w:eastAsia="SimSun" w:hAnsiTheme="minorHAnsi" w:cstheme="minorHAnsi"/>
          <w:bCs/>
          <w:sz w:val="18"/>
          <w:szCs w:val="18"/>
          <w:lang w:bidi="hi-IN"/>
        </w:rPr>
        <w:t>Podanie danych osobowych jest niezbędne do rozpatrzenia informacji i wszczęcia post</w:t>
      </w:r>
      <w:r w:rsidR="00F05A7C" w:rsidRPr="00C717A6">
        <w:rPr>
          <w:rFonts w:asciiTheme="minorHAnsi" w:eastAsia="SimSun" w:hAnsiTheme="minorHAnsi" w:cstheme="minorHAnsi"/>
          <w:bCs/>
          <w:sz w:val="18"/>
          <w:szCs w:val="18"/>
          <w:lang w:bidi="hi-IN"/>
        </w:rPr>
        <w:t>ę</w:t>
      </w:r>
      <w:r w:rsidRPr="00C717A6">
        <w:rPr>
          <w:rFonts w:asciiTheme="minorHAnsi" w:eastAsia="SimSun" w:hAnsiTheme="minorHAnsi" w:cstheme="minorHAnsi"/>
          <w:bCs/>
          <w:sz w:val="18"/>
          <w:szCs w:val="18"/>
          <w:lang w:bidi="hi-IN"/>
        </w:rPr>
        <w:t>powania.</w:t>
      </w:r>
    </w:p>
    <w:sectPr w:rsidR="007F2B16" w:rsidRPr="00C717A6" w:rsidSect="007F0DFA">
      <w:pgSz w:w="11906" w:h="16838"/>
      <w:pgMar w:top="567" w:right="992" w:bottom="567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E8"/>
    <w:multiLevelType w:val="hybridMultilevel"/>
    <w:tmpl w:val="29228988"/>
    <w:lvl w:ilvl="0" w:tplc="8DF44B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668DA"/>
    <w:multiLevelType w:val="hybridMultilevel"/>
    <w:tmpl w:val="5C3499EE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223A3"/>
    <w:multiLevelType w:val="hybridMultilevel"/>
    <w:tmpl w:val="ABDEFF5A"/>
    <w:lvl w:ilvl="0" w:tplc="E6085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2B14B4"/>
    <w:multiLevelType w:val="hybridMultilevel"/>
    <w:tmpl w:val="012E7E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420F12"/>
    <w:multiLevelType w:val="hybridMultilevel"/>
    <w:tmpl w:val="9ED601BC"/>
    <w:lvl w:ilvl="0" w:tplc="11B4A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0200"/>
    <w:multiLevelType w:val="hybridMultilevel"/>
    <w:tmpl w:val="B642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D5A40"/>
    <w:multiLevelType w:val="hybridMultilevel"/>
    <w:tmpl w:val="46768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A442B"/>
    <w:multiLevelType w:val="hybridMultilevel"/>
    <w:tmpl w:val="F55C78F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F8769D"/>
    <w:multiLevelType w:val="hybridMultilevel"/>
    <w:tmpl w:val="94D432AE"/>
    <w:lvl w:ilvl="0" w:tplc="AF90D9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4989"/>
    <w:multiLevelType w:val="hybridMultilevel"/>
    <w:tmpl w:val="AB52FC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D273417"/>
    <w:multiLevelType w:val="hybridMultilevel"/>
    <w:tmpl w:val="2034D0C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0561A9"/>
    <w:multiLevelType w:val="hybridMultilevel"/>
    <w:tmpl w:val="D62C13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10C13"/>
    <w:multiLevelType w:val="hybridMultilevel"/>
    <w:tmpl w:val="B9DA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5062F4"/>
    <w:multiLevelType w:val="hybridMultilevel"/>
    <w:tmpl w:val="79E6F33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num w:numId="1" w16cid:durableId="584462891">
    <w:abstractNumId w:val="24"/>
  </w:num>
  <w:num w:numId="2" w16cid:durableId="1667247077">
    <w:abstractNumId w:val="6"/>
  </w:num>
  <w:num w:numId="3" w16cid:durableId="757678740">
    <w:abstractNumId w:val="13"/>
  </w:num>
  <w:num w:numId="4" w16cid:durableId="2128623430">
    <w:abstractNumId w:val="20"/>
  </w:num>
  <w:num w:numId="5" w16cid:durableId="1046609939">
    <w:abstractNumId w:val="5"/>
  </w:num>
  <w:num w:numId="6" w16cid:durableId="1352564542">
    <w:abstractNumId w:val="3"/>
  </w:num>
  <w:num w:numId="7" w16cid:durableId="1759250034">
    <w:abstractNumId w:val="12"/>
  </w:num>
  <w:num w:numId="8" w16cid:durableId="1957834228">
    <w:abstractNumId w:val="4"/>
  </w:num>
  <w:num w:numId="9" w16cid:durableId="460534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743336">
    <w:abstractNumId w:val="9"/>
  </w:num>
  <w:num w:numId="11" w16cid:durableId="1071736015">
    <w:abstractNumId w:val="22"/>
  </w:num>
  <w:num w:numId="12" w16cid:durableId="391124878">
    <w:abstractNumId w:val="7"/>
  </w:num>
  <w:num w:numId="13" w16cid:durableId="4598115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3279547">
    <w:abstractNumId w:val="2"/>
  </w:num>
  <w:num w:numId="15" w16cid:durableId="292449884">
    <w:abstractNumId w:val="11"/>
  </w:num>
  <w:num w:numId="16" w16cid:durableId="2102603341">
    <w:abstractNumId w:val="19"/>
  </w:num>
  <w:num w:numId="17" w16cid:durableId="766313746">
    <w:abstractNumId w:val="23"/>
  </w:num>
  <w:num w:numId="18" w16cid:durableId="1588802498">
    <w:abstractNumId w:val="14"/>
  </w:num>
  <w:num w:numId="19" w16cid:durableId="1751463486">
    <w:abstractNumId w:val="15"/>
  </w:num>
  <w:num w:numId="20" w16cid:durableId="686908643">
    <w:abstractNumId w:val="1"/>
  </w:num>
  <w:num w:numId="21" w16cid:durableId="954826394">
    <w:abstractNumId w:val="16"/>
  </w:num>
  <w:num w:numId="22" w16cid:durableId="1799226515">
    <w:abstractNumId w:val="18"/>
  </w:num>
  <w:num w:numId="23" w16cid:durableId="5450720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0496959">
    <w:abstractNumId w:val="8"/>
  </w:num>
  <w:num w:numId="25" w16cid:durableId="407581606">
    <w:abstractNumId w:val="21"/>
  </w:num>
  <w:num w:numId="26" w16cid:durableId="1824930377">
    <w:abstractNumId w:val="0"/>
  </w:num>
  <w:num w:numId="27" w16cid:durableId="585463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9"/>
    <w:rsid w:val="000417AE"/>
    <w:rsid w:val="00060E0B"/>
    <w:rsid w:val="0008404C"/>
    <w:rsid w:val="000A643F"/>
    <w:rsid w:val="000B36B5"/>
    <w:rsid w:val="000E5CF6"/>
    <w:rsid w:val="00124433"/>
    <w:rsid w:val="0015020A"/>
    <w:rsid w:val="00163E87"/>
    <w:rsid w:val="00172B32"/>
    <w:rsid w:val="00177735"/>
    <w:rsid w:val="0019017B"/>
    <w:rsid w:val="001941D2"/>
    <w:rsid w:val="001C784D"/>
    <w:rsid w:val="001E4121"/>
    <w:rsid w:val="002227A2"/>
    <w:rsid w:val="00227900"/>
    <w:rsid w:val="00230A75"/>
    <w:rsid w:val="00237A7D"/>
    <w:rsid w:val="00250106"/>
    <w:rsid w:val="00261202"/>
    <w:rsid w:val="00263E6B"/>
    <w:rsid w:val="00277999"/>
    <w:rsid w:val="002A6391"/>
    <w:rsid w:val="003438F6"/>
    <w:rsid w:val="00375A37"/>
    <w:rsid w:val="00381C5E"/>
    <w:rsid w:val="003A2507"/>
    <w:rsid w:val="003B0149"/>
    <w:rsid w:val="003C75AF"/>
    <w:rsid w:val="0040209E"/>
    <w:rsid w:val="00407D2D"/>
    <w:rsid w:val="00416DE0"/>
    <w:rsid w:val="004446B2"/>
    <w:rsid w:val="004A1FF9"/>
    <w:rsid w:val="004C4159"/>
    <w:rsid w:val="004D6437"/>
    <w:rsid w:val="005248AE"/>
    <w:rsid w:val="005350F7"/>
    <w:rsid w:val="0056259C"/>
    <w:rsid w:val="005707CA"/>
    <w:rsid w:val="00591987"/>
    <w:rsid w:val="00592327"/>
    <w:rsid w:val="005B6950"/>
    <w:rsid w:val="00606DC4"/>
    <w:rsid w:val="00623E27"/>
    <w:rsid w:val="0064688E"/>
    <w:rsid w:val="006616ED"/>
    <w:rsid w:val="0068017C"/>
    <w:rsid w:val="00685559"/>
    <w:rsid w:val="006A7BFD"/>
    <w:rsid w:val="006D789D"/>
    <w:rsid w:val="00725B0B"/>
    <w:rsid w:val="00726D49"/>
    <w:rsid w:val="00795A9C"/>
    <w:rsid w:val="007C16E9"/>
    <w:rsid w:val="007F0DFA"/>
    <w:rsid w:val="007F2B16"/>
    <w:rsid w:val="0080130F"/>
    <w:rsid w:val="00844BAF"/>
    <w:rsid w:val="00845DF6"/>
    <w:rsid w:val="0085001B"/>
    <w:rsid w:val="00890173"/>
    <w:rsid w:val="00895EC2"/>
    <w:rsid w:val="008A5655"/>
    <w:rsid w:val="008A69E5"/>
    <w:rsid w:val="008C5E5D"/>
    <w:rsid w:val="008E2D40"/>
    <w:rsid w:val="008E7B06"/>
    <w:rsid w:val="0091386D"/>
    <w:rsid w:val="00913E9F"/>
    <w:rsid w:val="00941F20"/>
    <w:rsid w:val="00942F96"/>
    <w:rsid w:val="0095376B"/>
    <w:rsid w:val="00955BEB"/>
    <w:rsid w:val="00980AC0"/>
    <w:rsid w:val="00980CED"/>
    <w:rsid w:val="009812A5"/>
    <w:rsid w:val="00992BAA"/>
    <w:rsid w:val="009947F7"/>
    <w:rsid w:val="009C4F94"/>
    <w:rsid w:val="009C5AB5"/>
    <w:rsid w:val="009D07CA"/>
    <w:rsid w:val="009D259C"/>
    <w:rsid w:val="009D30C4"/>
    <w:rsid w:val="009E48FF"/>
    <w:rsid w:val="00A2236C"/>
    <w:rsid w:val="00A6123C"/>
    <w:rsid w:val="00A75DA6"/>
    <w:rsid w:val="00AB4D1E"/>
    <w:rsid w:val="00AD5C4E"/>
    <w:rsid w:val="00B2440C"/>
    <w:rsid w:val="00B24F28"/>
    <w:rsid w:val="00B31E15"/>
    <w:rsid w:val="00B565E0"/>
    <w:rsid w:val="00B6709E"/>
    <w:rsid w:val="00B80606"/>
    <w:rsid w:val="00BD131C"/>
    <w:rsid w:val="00BD3EC0"/>
    <w:rsid w:val="00BE0851"/>
    <w:rsid w:val="00BF5ECF"/>
    <w:rsid w:val="00C07DFB"/>
    <w:rsid w:val="00C26450"/>
    <w:rsid w:val="00C44057"/>
    <w:rsid w:val="00C717A6"/>
    <w:rsid w:val="00CC6C32"/>
    <w:rsid w:val="00CE524C"/>
    <w:rsid w:val="00CF16EF"/>
    <w:rsid w:val="00CF287B"/>
    <w:rsid w:val="00D1435A"/>
    <w:rsid w:val="00D20DB4"/>
    <w:rsid w:val="00D5500B"/>
    <w:rsid w:val="00D67814"/>
    <w:rsid w:val="00D7206A"/>
    <w:rsid w:val="00D8449B"/>
    <w:rsid w:val="00D96F66"/>
    <w:rsid w:val="00DA5B94"/>
    <w:rsid w:val="00E164FA"/>
    <w:rsid w:val="00E56D1F"/>
    <w:rsid w:val="00E63110"/>
    <w:rsid w:val="00E94238"/>
    <w:rsid w:val="00F05A7C"/>
    <w:rsid w:val="00F16E6F"/>
    <w:rsid w:val="00F700D1"/>
    <w:rsid w:val="00F85858"/>
    <w:rsid w:val="00F90603"/>
    <w:rsid w:val="00F9633D"/>
    <w:rsid w:val="00FC4029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5CD62"/>
  <w15:docId w15:val="{BAFC6764-1C37-497D-BAD1-1F5C281D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1FF9"/>
  </w:style>
  <w:style w:type="paragraph" w:styleId="Nagwek1">
    <w:name w:val="heading 1"/>
    <w:basedOn w:val="Normalny"/>
    <w:next w:val="Normalny"/>
    <w:qFormat/>
    <w:rsid w:val="004A1FF9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A1FF9"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1FF9"/>
    <w:pPr>
      <w:jc w:val="both"/>
    </w:pPr>
    <w:rPr>
      <w:sz w:val="24"/>
    </w:rPr>
  </w:style>
  <w:style w:type="paragraph" w:styleId="Tekstpodstawowywcity">
    <w:name w:val="Body Text Indent"/>
    <w:basedOn w:val="Normalny"/>
    <w:rsid w:val="004A1FF9"/>
    <w:pPr>
      <w:ind w:left="426"/>
      <w:jc w:val="both"/>
    </w:pPr>
    <w:rPr>
      <w:sz w:val="24"/>
    </w:rPr>
  </w:style>
  <w:style w:type="paragraph" w:styleId="Tekstpodstawowy2">
    <w:name w:val="Body Text 2"/>
    <w:basedOn w:val="Normalny"/>
    <w:rsid w:val="004A1FF9"/>
    <w:rPr>
      <w:sz w:val="24"/>
    </w:rPr>
  </w:style>
  <w:style w:type="paragraph" w:styleId="Tekstpodstawowywcity2">
    <w:name w:val="Body Text Indent 2"/>
    <w:basedOn w:val="Normalny"/>
    <w:rsid w:val="004A1FF9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4A1FF9"/>
  </w:style>
  <w:style w:type="character" w:customStyle="1" w:styleId="changed-paragraph">
    <w:name w:val="changed-paragraph"/>
    <w:basedOn w:val="Domylnaczcionkaakapitu"/>
    <w:rsid w:val="00B2440C"/>
  </w:style>
  <w:style w:type="paragraph" w:styleId="Akapitzlist">
    <w:name w:val="List Paragraph"/>
    <w:basedOn w:val="Normalny"/>
    <w:uiPriority w:val="34"/>
    <w:qFormat/>
    <w:rsid w:val="00BE0851"/>
    <w:pPr>
      <w:ind w:left="708"/>
    </w:pPr>
  </w:style>
  <w:style w:type="character" w:styleId="Hipercze">
    <w:name w:val="Hyperlink"/>
    <w:basedOn w:val="Domylnaczcionkaakapitu"/>
    <w:rsid w:val="0015020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55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arlini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75E3-9776-4842-9200-ABDE7D1C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Natalia_S</cp:lastModifiedBy>
  <cp:revision>3</cp:revision>
  <cp:lastPrinted>2023-12-05T10:55:00Z</cp:lastPrinted>
  <dcterms:created xsi:type="dcterms:W3CDTF">2023-12-05T11:01:00Z</dcterms:created>
  <dcterms:modified xsi:type="dcterms:W3CDTF">2023-12-05T11:06:00Z</dcterms:modified>
</cp:coreProperties>
</file>