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5A13A" w14:textId="082EB32E" w:rsidR="00B87CE5" w:rsidRDefault="00B87CE5" w:rsidP="00B02735">
      <w:pPr>
        <w:spacing w:line="240" w:lineRule="auto"/>
        <w:jc w:val="center"/>
        <w:rPr>
          <w:rFonts w:cs="Times New Roman"/>
          <w:szCs w:val="26"/>
        </w:rPr>
      </w:pPr>
      <w:bookmarkStart w:id="0" w:name="_Hlk35633883"/>
      <w:r>
        <w:rPr>
          <w:rFonts w:cs="Times New Roman"/>
          <w:szCs w:val="26"/>
        </w:rPr>
        <w:t>WYCIĄG</w:t>
      </w:r>
    </w:p>
    <w:p w14:paraId="446803FC" w14:textId="65FC4A92" w:rsidR="00CF22B0" w:rsidRPr="00D56845" w:rsidRDefault="00124602" w:rsidP="00B02735">
      <w:pPr>
        <w:spacing w:line="240" w:lineRule="auto"/>
        <w:jc w:val="center"/>
        <w:rPr>
          <w:rFonts w:cs="Times New Roman"/>
          <w:szCs w:val="26"/>
        </w:rPr>
      </w:pPr>
      <w:r w:rsidRPr="00D56845">
        <w:rPr>
          <w:rFonts w:cs="Times New Roman"/>
          <w:szCs w:val="26"/>
        </w:rPr>
        <w:t>UCHWAŁA</w:t>
      </w:r>
      <w:r w:rsidR="000C27A3">
        <w:rPr>
          <w:rFonts w:cs="Times New Roman"/>
          <w:szCs w:val="26"/>
        </w:rPr>
        <w:t xml:space="preserve"> NR </w:t>
      </w:r>
      <w:r w:rsidR="003C152B">
        <w:rPr>
          <w:rFonts w:cs="Times New Roman"/>
          <w:szCs w:val="26"/>
        </w:rPr>
        <w:t>146</w:t>
      </w:r>
      <w:r w:rsidR="000C27A3">
        <w:rPr>
          <w:rFonts w:cs="Times New Roman"/>
          <w:szCs w:val="26"/>
        </w:rPr>
        <w:t>/202</w:t>
      </w:r>
      <w:r w:rsidR="001B2D13">
        <w:rPr>
          <w:rFonts w:cs="Times New Roman"/>
          <w:szCs w:val="26"/>
        </w:rPr>
        <w:t>5</w:t>
      </w:r>
    </w:p>
    <w:p w14:paraId="656DA1E0" w14:textId="77777777" w:rsidR="00124602" w:rsidRPr="00D56845" w:rsidRDefault="00124602" w:rsidP="00B02735">
      <w:pPr>
        <w:spacing w:line="240" w:lineRule="auto"/>
        <w:jc w:val="center"/>
        <w:rPr>
          <w:rFonts w:cs="Times New Roman"/>
          <w:szCs w:val="26"/>
        </w:rPr>
      </w:pPr>
      <w:r w:rsidRPr="00D56845">
        <w:rPr>
          <w:rFonts w:cs="Times New Roman"/>
          <w:szCs w:val="26"/>
        </w:rPr>
        <w:t>PAŃSTWOWEJ KOMISJI WYBORCZEJ</w:t>
      </w:r>
    </w:p>
    <w:p w14:paraId="39E80B95" w14:textId="1B0B2AB9" w:rsidR="00124602" w:rsidRPr="00D56845" w:rsidRDefault="00124602" w:rsidP="00B02735">
      <w:pPr>
        <w:spacing w:line="240" w:lineRule="auto"/>
        <w:jc w:val="center"/>
        <w:rPr>
          <w:rFonts w:cs="Times New Roman"/>
          <w:szCs w:val="26"/>
        </w:rPr>
      </w:pPr>
      <w:r w:rsidRPr="00D56845">
        <w:rPr>
          <w:rFonts w:cs="Times New Roman"/>
          <w:szCs w:val="26"/>
        </w:rPr>
        <w:t xml:space="preserve">z dnia </w:t>
      </w:r>
      <w:r w:rsidR="00B652CF">
        <w:rPr>
          <w:rFonts w:cs="Times New Roman"/>
          <w:szCs w:val="26"/>
        </w:rPr>
        <w:t>31</w:t>
      </w:r>
      <w:r w:rsidR="001B2D13">
        <w:rPr>
          <w:rFonts w:cs="Times New Roman"/>
          <w:szCs w:val="26"/>
        </w:rPr>
        <w:t xml:space="preserve"> marca </w:t>
      </w:r>
      <w:r w:rsidRPr="00D56845">
        <w:rPr>
          <w:rFonts w:cs="Times New Roman"/>
          <w:szCs w:val="26"/>
        </w:rPr>
        <w:t>20</w:t>
      </w:r>
      <w:r w:rsidR="000C27A3">
        <w:rPr>
          <w:rFonts w:cs="Times New Roman"/>
          <w:szCs w:val="26"/>
        </w:rPr>
        <w:t>2</w:t>
      </w:r>
      <w:r w:rsidR="001B2D13">
        <w:rPr>
          <w:rFonts w:cs="Times New Roman"/>
          <w:szCs w:val="26"/>
        </w:rPr>
        <w:t>5</w:t>
      </w:r>
      <w:r w:rsidRPr="00D56845">
        <w:rPr>
          <w:rFonts w:cs="Times New Roman"/>
          <w:szCs w:val="26"/>
        </w:rPr>
        <w:t xml:space="preserve"> r.</w:t>
      </w:r>
    </w:p>
    <w:p w14:paraId="16111A9D" w14:textId="02C950ED" w:rsidR="00124602" w:rsidRPr="00D56845" w:rsidRDefault="00124602" w:rsidP="000367F5">
      <w:pPr>
        <w:spacing w:line="360" w:lineRule="auto"/>
        <w:jc w:val="center"/>
        <w:rPr>
          <w:rFonts w:cs="Times New Roman"/>
          <w:szCs w:val="26"/>
        </w:rPr>
      </w:pPr>
      <w:r w:rsidRPr="00D56845">
        <w:rPr>
          <w:rFonts w:cs="Times New Roman"/>
          <w:szCs w:val="26"/>
        </w:rPr>
        <w:t>w sprawie powołania okręgowych komisji wyborczych w celu przeprowadzenia wyborów Prezy</w:t>
      </w:r>
      <w:r w:rsidR="000367F5">
        <w:rPr>
          <w:rFonts w:cs="Times New Roman"/>
          <w:szCs w:val="26"/>
        </w:rPr>
        <w:t>denta Rzeczypospolitej Polskiej</w:t>
      </w:r>
      <w:r w:rsidRPr="00D56845">
        <w:rPr>
          <w:rFonts w:cs="Times New Roman"/>
          <w:szCs w:val="26"/>
        </w:rPr>
        <w:t xml:space="preserve"> zarządzonych na dzień </w:t>
      </w:r>
      <w:r w:rsidR="001B2D13">
        <w:rPr>
          <w:rFonts w:cs="Times New Roman"/>
          <w:szCs w:val="26"/>
        </w:rPr>
        <w:t>18 maja 2025</w:t>
      </w:r>
      <w:r w:rsidRPr="00D56845">
        <w:rPr>
          <w:rFonts w:cs="Times New Roman"/>
          <w:szCs w:val="26"/>
        </w:rPr>
        <w:t xml:space="preserve"> r.</w:t>
      </w:r>
    </w:p>
    <w:bookmarkEnd w:id="0"/>
    <w:p w14:paraId="2936B774" w14:textId="77777777" w:rsidR="00124602" w:rsidRPr="00D56845" w:rsidRDefault="00124602" w:rsidP="000367F5">
      <w:pPr>
        <w:spacing w:line="360" w:lineRule="auto"/>
        <w:jc w:val="center"/>
        <w:rPr>
          <w:rFonts w:cs="Times New Roman"/>
          <w:szCs w:val="26"/>
        </w:rPr>
      </w:pPr>
    </w:p>
    <w:p w14:paraId="33289C62" w14:textId="7DF13669" w:rsidR="00EA5424" w:rsidRPr="000367F5" w:rsidRDefault="00124602" w:rsidP="000367F5">
      <w:pPr>
        <w:spacing w:line="360" w:lineRule="auto"/>
        <w:jc w:val="both"/>
        <w:rPr>
          <w:rFonts w:cs="Times New Roman"/>
          <w:szCs w:val="26"/>
        </w:rPr>
      </w:pPr>
      <w:r w:rsidRPr="00D56845">
        <w:rPr>
          <w:rFonts w:cs="Times New Roman"/>
          <w:color w:val="000000"/>
          <w:szCs w:val="26"/>
          <w:shd w:val="clear" w:color="auto" w:fill="FFFFFF"/>
        </w:rPr>
        <w:t xml:space="preserve">Na podstawie art. 170 § </w:t>
      </w:r>
      <w:r w:rsidR="00CA2305">
        <w:rPr>
          <w:rFonts w:cs="Times New Roman"/>
          <w:color w:val="000000"/>
          <w:szCs w:val="26"/>
          <w:shd w:val="clear" w:color="auto" w:fill="FFFFFF"/>
        </w:rPr>
        <w:t>2</w:t>
      </w:r>
      <w:r w:rsidRPr="00D56845">
        <w:rPr>
          <w:rFonts w:cs="Times New Roman"/>
          <w:color w:val="000000"/>
          <w:szCs w:val="26"/>
          <w:shd w:val="clear" w:color="auto" w:fill="FFFFFF"/>
        </w:rPr>
        <w:t xml:space="preserve"> </w:t>
      </w:r>
      <w:r w:rsidRPr="00D56845">
        <w:rPr>
          <w:rFonts w:cs="Times New Roman"/>
          <w:szCs w:val="26"/>
        </w:rPr>
        <w:t xml:space="preserve">ustawy z dnia 5 stycznia 2011 r. — Kodeks wyborczy </w:t>
      </w:r>
      <w:r w:rsidR="006D5F29" w:rsidRPr="00DB4F73">
        <w:rPr>
          <w:rFonts w:cs="Times New Roman"/>
          <w:szCs w:val="26"/>
        </w:rPr>
        <w:t>(Dz. U. z 20</w:t>
      </w:r>
      <w:r w:rsidR="001B2D13">
        <w:rPr>
          <w:rFonts w:cs="Times New Roman"/>
          <w:szCs w:val="26"/>
        </w:rPr>
        <w:t>2</w:t>
      </w:r>
      <w:r w:rsidR="00B75D3B">
        <w:rPr>
          <w:rFonts w:cs="Times New Roman"/>
          <w:szCs w:val="26"/>
        </w:rPr>
        <w:t>5</w:t>
      </w:r>
      <w:r w:rsidR="001B2D13">
        <w:rPr>
          <w:rFonts w:cs="Times New Roman"/>
          <w:szCs w:val="26"/>
        </w:rPr>
        <w:t xml:space="preserve"> r. poz. </w:t>
      </w:r>
      <w:r w:rsidR="00B75D3B">
        <w:rPr>
          <w:rFonts w:cs="Times New Roman"/>
          <w:szCs w:val="26"/>
        </w:rPr>
        <w:t>365</w:t>
      </w:r>
      <w:r w:rsidR="006D5F29" w:rsidRPr="00DB4F73">
        <w:rPr>
          <w:rFonts w:cs="Times New Roman"/>
          <w:szCs w:val="26"/>
        </w:rPr>
        <w:t>)</w:t>
      </w:r>
      <w:r w:rsidR="006D5F29">
        <w:rPr>
          <w:rFonts w:cs="Times New Roman"/>
          <w:szCs w:val="26"/>
        </w:rPr>
        <w:t xml:space="preserve">, </w:t>
      </w:r>
      <w:r w:rsidRPr="00D56845">
        <w:rPr>
          <w:rFonts w:cs="Times New Roman"/>
          <w:szCs w:val="26"/>
        </w:rPr>
        <w:t>Państwowa Komisja Wyborcza uchwala, co</w:t>
      </w:r>
      <w:r w:rsidR="00FE510B">
        <w:rPr>
          <w:rFonts w:cs="Times New Roman"/>
          <w:szCs w:val="26"/>
        </w:rPr>
        <w:t> </w:t>
      </w:r>
      <w:r w:rsidRPr="00D56845">
        <w:rPr>
          <w:rFonts w:cs="Times New Roman"/>
          <w:szCs w:val="26"/>
        </w:rPr>
        <w:t>następuje:</w:t>
      </w:r>
    </w:p>
    <w:p w14:paraId="38041AC4" w14:textId="42C0845F" w:rsidR="00EA5424" w:rsidRPr="000367F5" w:rsidRDefault="00124602" w:rsidP="000367F5">
      <w:pPr>
        <w:spacing w:before="360" w:line="360" w:lineRule="auto"/>
        <w:jc w:val="both"/>
        <w:rPr>
          <w:rFonts w:cs="Times New Roman"/>
          <w:color w:val="000000"/>
          <w:szCs w:val="26"/>
        </w:rPr>
      </w:pPr>
      <w:r w:rsidRPr="00D56845">
        <w:rPr>
          <w:rFonts w:cs="Times New Roman"/>
          <w:color w:val="000000"/>
          <w:szCs w:val="26"/>
        </w:rPr>
        <w:t xml:space="preserve">§ 1. W celu przeprowadzenia wyborów Prezydenta Rzeczypospolitej Polskiej zarządzonych na dzień </w:t>
      </w:r>
      <w:r w:rsidR="001B2D13">
        <w:rPr>
          <w:rFonts w:cs="Times New Roman"/>
          <w:color w:val="000000"/>
          <w:szCs w:val="26"/>
        </w:rPr>
        <w:t>1</w:t>
      </w:r>
      <w:r w:rsidR="006D5F29">
        <w:rPr>
          <w:rFonts w:cs="Times New Roman"/>
          <w:color w:val="000000"/>
          <w:szCs w:val="26"/>
        </w:rPr>
        <w:t xml:space="preserve">8 </w:t>
      </w:r>
      <w:r w:rsidR="001B2D13">
        <w:rPr>
          <w:rFonts w:cs="Times New Roman"/>
          <w:color w:val="000000"/>
          <w:szCs w:val="26"/>
        </w:rPr>
        <w:t xml:space="preserve">maja </w:t>
      </w:r>
      <w:r w:rsidRPr="00D56845">
        <w:rPr>
          <w:rFonts w:cs="Times New Roman"/>
          <w:color w:val="000000"/>
          <w:szCs w:val="26"/>
        </w:rPr>
        <w:t>20</w:t>
      </w:r>
      <w:r w:rsidR="000C27A3">
        <w:rPr>
          <w:rFonts w:cs="Times New Roman"/>
          <w:color w:val="000000"/>
          <w:szCs w:val="26"/>
        </w:rPr>
        <w:t>2</w:t>
      </w:r>
      <w:r w:rsidR="001B2D13">
        <w:rPr>
          <w:rFonts w:cs="Times New Roman"/>
          <w:color w:val="000000"/>
          <w:szCs w:val="26"/>
        </w:rPr>
        <w:t>5</w:t>
      </w:r>
      <w:r w:rsidRPr="00D56845">
        <w:rPr>
          <w:rFonts w:cs="Times New Roman"/>
          <w:color w:val="000000"/>
          <w:szCs w:val="26"/>
        </w:rPr>
        <w:t xml:space="preserve"> r. powołuje się okręgowe komisje wyborcze, w skład których wchodzą </w:t>
      </w:r>
      <w:r w:rsidR="007B44CF">
        <w:rPr>
          <w:rFonts w:cs="Times New Roman"/>
          <w:color w:val="000000"/>
          <w:szCs w:val="26"/>
        </w:rPr>
        <w:t xml:space="preserve">osoby wymienione </w:t>
      </w:r>
      <w:r w:rsidRPr="00D56845">
        <w:rPr>
          <w:rFonts w:cs="Times New Roman"/>
          <w:color w:val="000000"/>
          <w:szCs w:val="26"/>
        </w:rPr>
        <w:t>w załącznikach nr 1-</w:t>
      </w:r>
      <w:r w:rsidR="000C27A3">
        <w:rPr>
          <w:rFonts w:cs="Times New Roman"/>
          <w:color w:val="000000"/>
          <w:szCs w:val="26"/>
        </w:rPr>
        <w:t>49</w:t>
      </w:r>
      <w:r w:rsidRPr="00D56845">
        <w:rPr>
          <w:rFonts w:cs="Times New Roman"/>
          <w:color w:val="000000"/>
          <w:szCs w:val="26"/>
        </w:rPr>
        <w:t xml:space="preserve"> do uchwały.</w:t>
      </w:r>
    </w:p>
    <w:p w14:paraId="1083AFC4" w14:textId="2248BD2F" w:rsidR="00124602" w:rsidRPr="00D56845" w:rsidRDefault="00124602" w:rsidP="000367F5">
      <w:pPr>
        <w:pStyle w:val="NormalnyWeb"/>
        <w:shd w:val="clear" w:color="auto" w:fill="FFFFFF"/>
        <w:spacing w:before="360" w:beforeAutospacing="0" w:after="1200" w:afterAutospacing="0" w:line="360" w:lineRule="auto"/>
        <w:jc w:val="both"/>
        <w:rPr>
          <w:color w:val="000000"/>
          <w:sz w:val="26"/>
          <w:szCs w:val="26"/>
        </w:rPr>
      </w:pPr>
      <w:r w:rsidRPr="00D56845">
        <w:rPr>
          <w:color w:val="000000"/>
          <w:sz w:val="26"/>
          <w:szCs w:val="26"/>
        </w:rPr>
        <w:t>§ 2. Uchwała wchodzi w życie z dniem podjęcia</w:t>
      </w:r>
      <w:r w:rsidR="003C152B">
        <w:rPr>
          <w:color w:val="000000"/>
          <w:sz w:val="26"/>
          <w:szCs w:val="26"/>
        </w:rPr>
        <w:t xml:space="preserve"> i podlega ogłoszeniu</w:t>
      </w:r>
      <w:r w:rsidRPr="00D56845">
        <w:rPr>
          <w:color w:val="000000"/>
          <w:sz w:val="26"/>
          <w:szCs w:val="26"/>
        </w:rPr>
        <w:t>.</w:t>
      </w:r>
    </w:p>
    <w:p w14:paraId="50464BDF" w14:textId="77777777" w:rsidR="003C152B" w:rsidRPr="003C152B" w:rsidRDefault="003C152B" w:rsidP="003C152B">
      <w:pPr>
        <w:spacing w:line="240" w:lineRule="auto"/>
        <w:ind w:left="5670"/>
        <w:jc w:val="center"/>
        <w:rPr>
          <w:rFonts w:cs="Times New Roman"/>
          <w:szCs w:val="26"/>
        </w:rPr>
      </w:pPr>
      <w:r w:rsidRPr="003C152B">
        <w:rPr>
          <w:rFonts w:cs="Times New Roman"/>
          <w:szCs w:val="26"/>
        </w:rPr>
        <w:t>Zastępca Przewodniczącego</w:t>
      </w:r>
    </w:p>
    <w:p w14:paraId="33D98F9E" w14:textId="77777777" w:rsidR="003C152B" w:rsidRPr="003C152B" w:rsidRDefault="003C152B" w:rsidP="003C152B">
      <w:pPr>
        <w:spacing w:line="240" w:lineRule="auto"/>
        <w:ind w:left="5670"/>
        <w:jc w:val="center"/>
        <w:rPr>
          <w:rFonts w:cs="Times New Roman"/>
          <w:szCs w:val="26"/>
        </w:rPr>
      </w:pPr>
      <w:r w:rsidRPr="003C152B">
        <w:rPr>
          <w:rFonts w:cs="Times New Roman"/>
          <w:szCs w:val="26"/>
        </w:rPr>
        <w:t>Państwowej Komisji Wyborczej</w:t>
      </w:r>
    </w:p>
    <w:p w14:paraId="64C9F5DF" w14:textId="77777777" w:rsidR="003C152B" w:rsidRPr="003C152B" w:rsidRDefault="003C152B" w:rsidP="003C152B">
      <w:pPr>
        <w:spacing w:line="240" w:lineRule="auto"/>
        <w:rPr>
          <w:rFonts w:cs="Times New Roman"/>
          <w:szCs w:val="26"/>
        </w:rPr>
      </w:pPr>
    </w:p>
    <w:p w14:paraId="26196000" w14:textId="32EA4EB2" w:rsidR="00124602" w:rsidRDefault="003C152B" w:rsidP="003C152B">
      <w:pPr>
        <w:spacing w:line="240" w:lineRule="auto"/>
        <w:ind w:left="5670"/>
        <w:jc w:val="center"/>
        <w:rPr>
          <w:rFonts w:cs="Times New Roman"/>
          <w:szCs w:val="26"/>
        </w:rPr>
      </w:pPr>
      <w:r w:rsidRPr="003C152B">
        <w:rPr>
          <w:rFonts w:cs="Times New Roman"/>
          <w:szCs w:val="26"/>
        </w:rPr>
        <w:t xml:space="preserve">Wojciech </w:t>
      </w:r>
      <w:proofErr w:type="spellStart"/>
      <w:r w:rsidRPr="003C152B">
        <w:rPr>
          <w:rFonts w:cs="Times New Roman"/>
          <w:szCs w:val="26"/>
        </w:rPr>
        <w:t>Sych</w:t>
      </w:r>
      <w:proofErr w:type="spellEnd"/>
    </w:p>
    <w:p w14:paraId="1CC05FF2" w14:textId="77777777" w:rsidR="00BE425B" w:rsidRPr="00D56845" w:rsidRDefault="00BE425B" w:rsidP="00AE5625">
      <w:pPr>
        <w:spacing w:line="360" w:lineRule="auto"/>
        <w:rPr>
          <w:rFonts w:cs="Times New Roman"/>
          <w:szCs w:val="26"/>
        </w:rPr>
      </w:pPr>
      <w:r w:rsidRPr="00D56845">
        <w:rPr>
          <w:rFonts w:cs="Times New Roman"/>
          <w:szCs w:val="26"/>
        </w:rPr>
        <w:br w:type="page"/>
      </w:r>
    </w:p>
    <w:p w14:paraId="1B2D78AB" w14:textId="6616D69E" w:rsidR="00BE425B" w:rsidRPr="00D56845" w:rsidRDefault="00BE425B" w:rsidP="00AE5625">
      <w:pPr>
        <w:spacing w:line="360" w:lineRule="auto"/>
        <w:ind w:left="5670"/>
        <w:rPr>
          <w:rFonts w:cs="Times New Roman"/>
          <w:szCs w:val="26"/>
        </w:rPr>
      </w:pPr>
      <w:r w:rsidRPr="00D56845">
        <w:rPr>
          <w:rFonts w:cs="Times New Roman"/>
          <w:szCs w:val="26"/>
        </w:rPr>
        <w:lastRenderedPageBreak/>
        <w:t xml:space="preserve">Załączniki do uchwały </w:t>
      </w:r>
      <w:r w:rsidR="005420E8">
        <w:rPr>
          <w:rFonts w:cs="Times New Roman"/>
          <w:szCs w:val="26"/>
        </w:rPr>
        <w:t xml:space="preserve">nr </w:t>
      </w:r>
      <w:r w:rsidR="00B5383B">
        <w:rPr>
          <w:rFonts w:cs="Times New Roman"/>
          <w:szCs w:val="26"/>
        </w:rPr>
        <w:t>146</w:t>
      </w:r>
      <w:r w:rsidR="005420E8">
        <w:rPr>
          <w:rFonts w:cs="Times New Roman"/>
          <w:szCs w:val="26"/>
        </w:rPr>
        <w:t>/202</w:t>
      </w:r>
      <w:r w:rsidR="001B2D13">
        <w:rPr>
          <w:rFonts w:cs="Times New Roman"/>
          <w:szCs w:val="26"/>
        </w:rPr>
        <w:t>5</w:t>
      </w:r>
      <w:r w:rsidR="005420E8">
        <w:rPr>
          <w:rFonts w:cs="Times New Roman"/>
          <w:szCs w:val="26"/>
        </w:rPr>
        <w:t xml:space="preserve"> </w:t>
      </w:r>
      <w:r w:rsidRPr="00D56845">
        <w:rPr>
          <w:rFonts w:cs="Times New Roman"/>
          <w:szCs w:val="26"/>
        </w:rPr>
        <w:t>Państwowej Komisji Wyborczej z</w:t>
      </w:r>
      <w:r w:rsidR="005420E8">
        <w:rPr>
          <w:rFonts w:cs="Times New Roman"/>
          <w:szCs w:val="26"/>
        </w:rPr>
        <w:t> </w:t>
      </w:r>
      <w:r w:rsidRPr="00D56845">
        <w:rPr>
          <w:rFonts w:cs="Times New Roman"/>
          <w:szCs w:val="26"/>
        </w:rPr>
        <w:t xml:space="preserve">dnia </w:t>
      </w:r>
      <w:r w:rsidR="00B652CF">
        <w:rPr>
          <w:rFonts w:cs="Times New Roman"/>
          <w:szCs w:val="26"/>
        </w:rPr>
        <w:t>31</w:t>
      </w:r>
      <w:r w:rsidR="001B2D13">
        <w:rPr>
          <w:rFonts w:cs="Times New Roman"/>
          <w:szCs w:val="26"/>
        </w:rPr>
        <w:t xml:space="preserve"> marca </w:t>
      </w:r>
      <w:r w:rsidRPr="00D56845">
        <w:rPr>
          <w:rFonts w:cs="Times New Roman"/>
          <w:szCs w:val="26"/>
        </w:rPr>
        <w:t>20</w:t>
      </w:r>
      <w:r w:rsidR="0048002F">
        <w:rPr>
          <w:rFonts w:cs="Times New Roman"/>
          <w:szCs w:val="26"/>
        </w:rPr>
        <w:t>2</w:t>
      </w:r>
      <w:r w:rsidR="001B2D13">
        <w:rPr>
          <w:rFonts w:cs="Times New Roman"/>
          <w:szCs w:val="26"/>
        </w:rPr>
        <w:t>5</w:t>
      </w:r>
      <w:r w:rsidRPr="00D56845">
        <w:rPr>
          <w:rFonts w:cs="Times New Roman"/>
          <w:szCs w:val="26"/>
        </w:rPr>
        <w:t xml:space="preserve"> r.</w:t>
      </w:r>
      <w:r w:rsidR="003C152B">
        <w:rPr>
          <w:rFonts w:cs="Times New Roman"/>
          <w:szCs w:val="26"/>
        </w:rPr>
        <w:t xml:space="preserve"> (poz. …)</w:t>
      </w:r>
    </w:p>
    <w:p w14:paraId="1C2DF5E8" w14:textId="77777777" w:rsidR="00BE425B" w:rsidRPr="00D04D8B" w:rsidRDefault="00BE425B" w:rsidP="00AE5625">
      <w:pPr>
        <w:spacing w:line="360" w:lineRule="auto"/>
        <w:ind w:left="5670"/>
        <w:jc w:val="center"/>
        <w:rPr>
          <w:rFonts w:cs="Times New Roman"/>
          <w:szCs w:val="26"/>
        </w:rPr>
      </w:pPr>
    </w:p>
    <w:p w14:paraId="2B2FF405" w14:textId="77777777" w:rsidR="00BE425B" w:rsidRPr="00F46BF3" w:rsidRDefault="004F55C1" w:rsidP="00AE5625">
      <w:pPr>
        <w:spacing w:line="360" w:lineRule="auto"/>
        <w:ind w:left="360"/>
        <w:jc w:val="right"/>
        <w:rPr>
          <w:rFonts w:cs="Times New Roman"/>
          <w:szCs w:val="26"/>
        </w:rPr>
      </w:pPr>
      <w:r w:rsidRPr="00F46BF3">
        <w:rPr>
          <w:rFonts w:cs="Times New Roman"/>
          <w:szCs w:val="26"/>
        </w:rPr>
        <w:t xml:space="preserve">Załącznik nr </w:t>
      </w:r>
      <w:r w:rsidR="000D669E" w:rsidRPr="00F46BF3">
        <w:rPr>
          <w:rFonts w:cs="Times New Roman"/>
          <w:szCs w:val="26"/>
        </w:rPr>
        <w:t>49</w:t>
      </w:r>
    </w:p>
    <w:p w14:paraId="69B12E5E" w14:textId="77777777" w:rsidR="00BE425B" w:rsidRPr="00F46BF3" w:rsidRDefault="00BE425B" w:rsidP="00AE5625">
      <w:pPr>
        <w:spacing w:line="360" w:lineRule="auto"/>
        <w:jc w:val="center"/>
        <w:rPr>
          <w:rFonts w:cs="Times New Roman"/>
          <w:b/>
          <w:szCs w:val="26"/>
        </w:rPr>
      </w:pPr>
      <w:r w:rsidRPr="00F46BF3">
        <w:rPr>
          <w:rFonts w:cs="Times New Roman"/>
          <w:b/>
          <w:szCs w:val="26"/>
        </w:rPr>
        <w:t xml:space="preserve">Okręgowa Komisja Wyborcza nr </w:t>
      </w:r>
      <w:r w:rsidR="000D669E" w:rsidRPr="00F46BF3">
        <w:rPr>
          <w:rFonts w:cs="Times New Roman"/>
          <w:b/>
          <w:szCs w:val="26"/>
        </w:rPr>
        <w:t>49</w:t>
      </w:r>
      <w:r w:rsidRPr="00F46BF3">
        <w:rPr>
          <w:rFonts w:cs="Times New Roman"/>
          <w:b/>
          <w:szCs w:val="26"/>
        </w:rPr>
        <w:t xml:space="preserve"> w Koszalinie</w:t>
      </w:r>
    </w:p>
    <w:p w14:paraId="4D4CC216" w14:textId="77777777" w:rsidR="00BE425B" w:rsidRPr="00F46BF3" w:rsidRDefault="00BE425B" w:rsidP="00AE5625">
      <w:pPr>
        <w:spacing w:line="360" w:lineRule="auto"/>
        <w:jc w:val="both"/>
        <w:rPr>
          <w:rFonts w:cs="Times New Roman"/>
          <w:b/>
          <w:szCs w:val="26"/>
        </w:rPr>
      </w:pPr>
    </w:p>
    <w:p w14:paraId="14BE9C16" w14:textId="3044372D" w:rsidR="004F55C1" w:rsidRPr="00F46BF3" w:rsidRDefault="00F46BF3" w:rsidP="006D5F29">
      <w:pPr>
        <w:numPr>
          <w:ilvl w:val="0"/>
          <w:numId w:val="65"/>
        </w:numPr>
        <w:tabs>
          <w:tab w:val="clear" w:pos="720"/>
          <w:tab w:val="num" w:pos="284"/>
          <w:tab w:val="left" w:pos="3969"/>
          <w:tab w:val="left" w:pos="4111"/>
        </w:tabs>
        <w:spacing w:after="0" w:line="360" w:lineRule="auto"/>
        <w:ind w:left="284" w:hanging="284"/>
        <w:jc w:val="both"/>
        <w:rPr>
          <w:rFonts w:cs="Times New Roman"/>
          <w:szCs w:val="26"/>
        </w:rPr>
      </w:pPr>
      <w:r w:rsidRPr="00F46BF3">
        <w:rPr>
          <w:rFonts w:cs="Times New Roman"/>
          <w:szCs w:val="26"/>
        </w:rPr>
        <w:t>Justyna Celińska</w:t>
      </w:r>
      <w:r w:rsidR="004F55C1" w:rsidRPr="00F46BF3">
        <w:rPr>
          <w:rFonts w:cs="Times New Roman"/>
          <w:szCs w:val="26"/>
        </w:rPr>
        <w:tab/>
        <w:t>–</w:t>
      </w:r>
      <w:r w:rsidR="000D669E" w:rsidRPr="00F46BF3">
        <w:rPr>
          <w:rFonts w:cs="Times New Roman"/>
          <w:szCs w:val="26"/>
        </w:rPr>
        <w:t xml:space="preserve"> </w:t>
      </w:r>
      <w:r w:rsidR="004F55C1" w:rsidRPr="00F46BF3">
        <w:rPr>
          <w:rFonts w:cs="Times New Roman"/>
          <w:szCs w:val="26"/>
        </w:rPr>
        <w:t>Komisarz Wyborczy w Koszalinie</w:t>
      </w:r>
      <w:r w:rsidR="000D669E" w:rsidRPr="00F46BF3">
        <w:rPr>
          <w:rFonts w:cs="Times New Roman"/>
          <w:szCs w:val="26"/>
        </w:rPr>
        <w:t xml:space="preserve"> I</w:t>
      </w:r>
    </w:p>
    <w:p w14:paraId="6F76C684" w14:textId="77777777" w:rsidR="004F55C1" w:rsidRPr="00F46BF3" w:rsidRDefault="000D669E" w:rsidP="00AE5625">
      <w:pPr>
        <w:numPr>
          <w:ilvl w:val="0"/>
          <w:numId w:val="65"/>
        </w:numPr>
        <w:tabs>
          <w:tab w:val="clear" w:pos="720"/>
          <w:tab w:val="num" w:pos="284"/>
          <w:tab w:val="left" w:pos="3969"/>
          <w:tab w:val="left" w:pos="4111"/>
        </w:tabs>
        <w:spacing w:after="0" w:line="360" w:lineRule="auto"/>
        <w:ind w:left="284" w:hanging="284"/>
        <w:jc w:val="both"/>
        <w:rPr>
          <w:rFonts w:cs="Times New Roman"/>
          <w:szCs w:val="26"/>
        </w:rPr>
      </w:pPr>
      <w:r w:rsidRPr="00F46BF3">
        <w:rPr>
          <w:rFonts w:cs="Times New Roman"/>
        </w:rPr>
        <w:t>Piotr Boguszewski</w:t>
      </w:r>
      <w:r w:rsidR="00BE425B" w:rsidRPr="00F46BF3">
        <w:rPr>
          <w:rFonts w:cs="Times New Roman"/>
          <w:szCs w:val="26"/>
        </w:rPr>
        <w:t xml:space="preserve"> </w:t>
      </w:r>
      <w:r w:rsidR="004F55C1" w:rsidRPr="00F46BF3">
        <w:rPr>
          <w:rFonts w:cs="Times New Roman"/>
          <w:szCs w:val="26"/>
        </w:rPr>
        <w:tab/>
      </w:r>
    </w:p>
    <w:p w14:paraId="3AAA9D94" w14:textId="77777777" w:rsidR="00BE425B" w:rsidRPr="00F46BF3" w:rsidRDefault="000D669E" w:rsidP="00AE5625">
      <w:pPr>
        <w:numPr>
          <w:ilvl w:val="0"/>
          <w:numId w:val="65"/>
        </w:numPr>
        <w:tabs>
          <w:tab w:val="clear" w:pos="720"/>
          <w:tab w:val="num" w:pos="284"/>
          <w:tab w:val="left" w:pos="3969"/>
          <w:tab w:val="left" w:pos="4111"/>
        </w:tabs>
        <w:spacing w:after="0" w:line="360" w:lineRule="auto"/>
        <w:ind w:left="284" w:hanging="284"/>
        <w:jc w:val="both"/>
        <w:rPr>
          <w:rFonts w:cs="Times New Roman"/>
          <w:szCs w:val="26"/>
        </w:rPr>
      </w:pPr>
      <w:r w:rsidRPr="00F46BF3">
        <w:rPr>
          <w:rFonts w:cs="Times New Roman"/>
        </w:rPr>
        <w:t>Marcin Myszka</w:t>
      </w:r>
      <w:r w:rsidR="004F55C1" w:rsidRPr="00F46BF3">
        <w:rPr>
          <w:rFonts w:cs="Times New Roman"/>
          <w:szCs w:val="26"/>
        </w:rPr>
        <w:tab/>
      </w:r>
    </w:p>
    <w:p w14:paraId="2193D0A7" w14:textId="476B0EDD" w:rsidR="00F46BF3" w:rsidRPr="00F46BF3" w:rsidRDefault="00F46BF3" w:rsidP="00AE5625">
      <w:pPr>
        <w:numPr>
          <w:ilvl w:val="0"/>
          <w:numId w:val="65"/>
        </w:numPr>
        <w:tabs>
          <w:tab w:val="clear" w:pos="720"/>
          <w:tab w:val="num" w:pos="284"/>
          <w:tab w:val="left" w:pos="3969"/>
          <w:tab w:val="left" w:pos="4111"/>
        </w:tabs>
        <w:spacing w:after="0" w:line="360" w:lineRule="auto"/>
        <w:ind w:left="284" w:hanging="284"/>
        <w:jc w:val="both"/>
        <w:rPr>
          <w:rFonts w:cs="Times New Roman"/>
          <w:szCs w:val="26"/>
        </w:rPr>
      </w:pPr>
      <w:r w:rsidRPr="00F46BF3">
        <w:rPr>
          <w:rFonts w:cs="Times New Roman"/>
          <w:szCs w:val="26"/>
        </w:rPr>
        <w:t>Marta Ignaczak</w:t>
      </w:r>
    </w:p>
    <w:p w14:paraId="7125FD6A" w14:textId="05614A46" w:rsidR="00F46BF3" w:rsidRPr="00F46BF3" w:rsidRDefault="00F46BF3" w:rsidP="00AE5625">
      <w:pPr>
        <w:numPr>
          <w:ilvl w:val="0"/>
          <w:numId w:val="65"/>
        </w:numPr>
        <w:tabs>
          <w:tab w:val="clear" w:pos="720"/>
          <w:tab w:val="num" w:pos="284"/>
          <w:tab w:val="left" w:pos="3969"/>
          <w:tab w:val="left" w:pos="4111"/>
        </w:tabs>
        <w:spacing w:after="0" w:line="360" w:lineRule="auto"/>
        <w:ind w:left="284" w:hanging="284"/>
        <w:jc w:val="both"/>
        <w:rPr>
          <w:rFonts w:cs="Times New Roman"/>
          <w:szCs w:val="26"/>
        </w:rPr>
      </w:pPr>
      <w:r w:rsidRPr="00F46BF3">
        <w:rPr>
          <w:rFonts w:cs="Times New Roman"/>
          <w:szCs w:val="26"/>
        </w:rPr>
        <w:t>Marcin Machnikowski</w:t>
      </w:r>
    </w:p>
    <w:p w14:paraId="006B01AD" w14:textId="33264C77" w:rsidR="00F46BF3" w:rsidRPr="00F46BF3" w:rsidRDefault="00F46BF3" w:rsidP="00AE5625">
      <w:pPr>
        <w:numPr>
          <w:ilvl w:val="0"/>
          <w:numId w:val="65"/>
        </w:numPr>
        <w:tabs>
          <w:tab w:val="clear" w:pos="720"/>
          <w:tab w:val="num" w:pos="284"/>
          <w:tab w:val="left" w:pos="3969"/>
          <w:tab w:val="left" w:pos="4111"/>
        </w:tabs>
        <w:spacing w:after="0" w:line="360" w:lineRule="auto"/>
        <w:ind w:left="284" w:hanging="284"/>
        <w:jc w:val="both"/>
        <w:rPr>
          <w:rFonts w:cs="Times New Roman"/>
          <w:szCs w:val="26"/>
        </w:rPr>
      </w:pPr>
      <w:r w:rsidRPr="00F46BF3">
        <w:rPr>
          <w:rFonts w:cs="Times New Roman"/>
          <w:szCs w:val="26"/>
        </w:rPr>
        <w:t>Agnieszka Augustynowicz</w:t>
      </w:r>
    </w:p>
    <w:p w14:paraId="5F503663" w14:textId="5E5FB220" w:rsidR="00F46BF3" w:rsidRPr="00F46BF3" w:rsidRDefault="00F46BF3" w:rsidP="00AE5625">
      <w:pPr>
        <w:numPr>
          <w:ilvl w:val="0"/>
          <w:numId w:val="65"/>
        </w:numPr>
        <w:tabs>
          <w:tab w:val="clear" w:pos="720"/>
          <w:tab w:val="num" w:pos="284"/>
          <w:tab w:val="left" w:pos="3969"/>
          <w:tab w:val="left" w:pos="4111"/>
        </w:tabs>
        <w:spacing w:after="0" w:line="360" w:lineRule="auto"/>
        <w:ind w:left="284" w:hanging="284"/>
        <w:jc w:val="both"/>
        <w:rPr>
          <w:rFonts w:cs="Times New Roman"/>
          <w:szCs w:val="26"/>
        </w:rPr>
      </w:pPr>
      <w:r w:rsidRPr="00F46BF3">
        <w:rPr>
          <w:rFonts w:cs="Times New Roman"/>
          <w:szCs w:val="26"/>
        </w:rPr>
        <w:t xml:space="preserve">Barbara </w:t>
      </w:r>
      <w:proofErr w:type="spellStart"/>
      <w:r w:rsidRPr="00F46BF3">
        <w:rPr>
          <w:rFonts w:cs="Times New Roman"/>
          <w:szCs w:val="26"/>
        </w:rPr>
        <w:t>Krzemianowska</w:t>
      </w:r>
      <w:proofErr w:type="spellEnd"/>
    </w:p>
    <w:p w14:paraId="45F71618" w14:textId="77777777" w:rsidR="00BE425B" w:rsidRPr="00F46BF3" w:rsidRDefault="00BE425B" w:rsidP="00AE5625">
      <w:pPr>
        <w:spacing w:line="360" w:lineRule="auto"/>
        <w:ind w:left="5670"/>
        <w:jc w:val="center"/>
        <w:rPr>
          <w:rFonts w:cs="Times New Roman"/>
          <w:szCs w:val="26"/>
        </w:rPr>
      </w:pPr>
      <w:bookmarkStart w:id="1" w:name="_GoBack"/>
      <w:bookmarkEnd w:id="1"/>
    </w:p>
    <w:sectPr w:rsidR="00BE425B" w:rsidRPr="00F46BF3" w:rsidSect="00845B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3C952" w14:textId="77777777" w:rsidR="00987FDA" w:rsidRDefault="00987FDA" w:rsidP="00124602">
      <w:pPr>
        <w:spacing w:after="0" w:line="240" w:lineRule="auto"/>
      </w:pPr>
      <w:r>
        <w:separator/>
      </w:r>
    </w:p>
  </w:endnote>
  <w:endnote w:type="continuationSeparator" w:id="0">
    <w:p w14:paraId="584E4AC6" w14:textId="77777777" w:rsidR="00987FDA" w:rsidRDefault="00987FDA" w:rsidP="0012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6D569" w14:textId="77777777" w:rsidR="00987FDA" w:rsidRDefault="00987FDA" w:rsidP="00124602">
      <w:pPr>
        <w:spacing w:after="0" w:line="240" w:lineRule="auto"/>
      </w:pPr>
      <w:r>
        <w:separator/>
      </w:r>
    </w:p>
  </w:footnote>
  <w:footnote w:type="continuationSeparator" w:id="0">
    <w:p w14:paraId="6E763694" w14:textId="77777777" w:rsidR="00987FDA" w:rsidRDefault="00987FDA" w:rsidP="00124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6D5A"/>
    <w:multiLevelType w:val="hybridMultilevel"/>
    <w:tmpl w:val="B08ED5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A271B"/>
    <w:multiLevelType w:val="hybridMultilevel"/>
    <w:tmpl w:val="BEC41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97EB8"/>
    <w:multiLevelType w:val="hybridMultilevel"/>
    <w:tmpl w:val="49803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2694C"/>
    <w:multiLevelType w:val="hybridMultilevel"/>
    <w:tmpl w:val="CF34B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536B53"/>
    <w:multiLevelType w:val="hybridMultilevel"/>
    <w:tmpl w:val="57CA5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4A68B2"/>
    <w:multiLevelType w:val="hybridMultilevel"/>
    <w:tmpl w:val="987667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8255B4"/>
    <w:multiLevelType w:val="hybridMultilevel"/>
    <w:tmpl w:val="58F29F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C66C7A"/>
    <w:multiLevelType w:val="hybridMultilevel"/>
    <w:tmpl w:val="A8322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DF0453"/>
    <w:multiLevelType w:val="hybridMultilevel"/>
    <w:tmpl w:val="454CE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6B79F2"/>
    <w:multiLevelType w:val="hybridMultilevel"/>
    <w:tmpl w:val="10AAC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660CEA"/>
    <w:multiLevelType w:val="hybridMultilevel"/>
    <w:tmpl w:val="55B45D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B73855"/>
    <w:multiLevelType w:val="hybridMultilevel"/>
    <w:tmpl w:val="BD88A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E9223C"/>
    <w:multiLevelType w:val="hybridMultilevel"/>
    <w:tmpl w:val="248A32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735B6F"/>
    <w:multiLevelType w:val="hybridMultilevel"/>
    <w:tmpl w:val="EAD2F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02457E9"/>
    <w:multiLevelType w:val="hybridMultilevel"/>
    <w:tmpl w:val="78D6326C"/>
    <w:lvl w:ilvl="0" w:tplc="2920112E">
      <w:start w:val="1"/>
      <w:numFmt w:val="decimal"/>
      <w:suff w:val="space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0DB5B3C"/>
    <w:multiLevelType w:val="hybridMultilevel"/>
    <w:tmpl w:val="8A648D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B556C2"/>
    <w:multiLevelType w:val="hybridMultilevel"/>
    <w:tmpl w:val="4DD08B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AB45D4"/>
    <w:multiLevelType w:val="hybridMultilevel"/>
    <w:tmpl w:val="4D88AB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4312D2"/>
    <w:multiLevelType w:val="hybridMultilevel"/>
    <w:tmpl w:val="2BFCE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5E1D74"/>
    <w:multiLevelType w:val="hybridMultilevel"/>
    <w:tmpl w:val="374A8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7930CE3"/>
    <w:multiLevelType w:val="hybridMultilevel"/>
    <w:tmpl w:val="4A0032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7F425BE"/>
    <w:multiLevelType w:val="hybridMultilevel"/>
    <w:tmpl w:val="2BEEB2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B8F654C"/>
    <w:multiLevelType w:val="hybridMultilevel"/>
    <w:tmpl w:val="B1E4E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C8417E4"/>
    <w:multiLevelType w:val="hybridMultilevel"/>
    <w:tmpl w:val="8466C7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F2215F2"/>
    <w:multiLevelType w:val="hybridMultilevel"/>
    <w:tmpl w:val="44EED9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537DC7"/>
    <w:multiLevelType w:val="hybridMultilevel"/>
    <w:tmpl w:val="18526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FE97171"/>
    <w:multiLevelType w:val="hybridMultilevel"/>
    <w:tmpl w:val="B7FA8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046445D"/>
    <w:multiLevelType w:val="hybridMultilevel"/>
    <w:tmpl w:val="AA749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37F6E1A"/>
    <w:multiLevelType w:val="hybridMultilevel"/>
    <w:tmpl w:val="5ADE8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4D66E03"/>
    <w:multiLevelType w:val="hybridMultilevel"/>
    <w:tmpl w:val="609A5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407E3F"/>
    <w:multiLevelType w:val="hybridMultilevel"/>
    <w:tmpl w:val="FE0A4B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74F2E12"/>
    <w:multiLevelType w:val="hybridMultilevel"/>
    <w:tmpl w:val="48A69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85756A9"/>
    <w:multiLevelType w:val="hybridMultilevel"/>
    <w:tmpl w:val="AE9AE4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95E26B5"/>
    <w:multiLevelType w:val="hybridMultilevel"/>
    <w:tmpl w:val="4CF26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ACC0DE1"/>
    <w:multiLevelType w:val="hybridMultilevel"/>
    <w:tmpl w:val="2A6827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B6F071A"/>
    <w:multiLevelType w:val="hybridMultilevel"/>
    <w:tmpl w:val="58F2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C2D75CB"/>
    <w:multiLevelType w:val="hybridMultilevel"/>
    <w:tmpl w:val="8DE2A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C6A27DB"/>
    <w:multiLevelType w:val="hybridMultilevel"/>
    <w:tmpl w:val="775453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DA3701E"/>
    <w:multiLevelType w:val="hybridMultilevel"/>
    <w:tmpl w:val="0D1EB3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1BA765A"/>
    <w:multiLevelType w:val="hybridMultilevel"/>
    <w:tmpl w:val="6310D3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7CD0231"/>
    <w:multiLevelType w:val="hybridMultilevel"/>
    <w:tmpl w:val="5CB4D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90A684E"/>
    <w:multiLevelType w:val="hybridMultilevel"/>
    <w:tmpl w:val="917E38FE"/>
    <w:lvl w:ilvl="0" w:tplc="0415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2" w15:restartNumberingAfterBreak="0">
    <w:nsid w:val="39EC4DDF"/>
    <w:multiLevelType w:val="hybridMultilevel"/>
    <w:tmpl w:val="5AE0B8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C444B77"/>
    <w:multiLevelType w:val="hybridMultilevel"/>
    <w:tmpl w:val="91B8B7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D483FF4"/>
    <w:multiLevelType w:val="hybridMultilevel"/>
    <w:tmpl w:val="4C1E78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EF45BBB"/>
    <w:multiLevelType w:val="hybridMultilevel"/>
    <w:tmpl w:val="AF747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08E4CF7"/>
    <w:multiLevelType w:val="hybridMultilevel"/>
    <w:tmpl w:val="DD72F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966974"/>
    <w:multiLevelType w:val="hybridMultilevel"/>
    <w:tmpl w:val="A67C5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0F94F65"/>
    <w:multiLevelType w:val="hybridMultilevel"/>
    <w:tmpl w:val="287EE6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2631FFD"/>
    <w:multiLevelType w:val="hybridMultilevel"/>
    <w:tmpl w:val="D7F69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27531E1"/>
    <w:multiLevelType w:val="hybridMultilevel"/>
    <w:tmpl w:val="A964D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4913069"/>
    <w:multiLevelType w:val="hybridMultilevel"/>
    <w:tmpl w:val="E22E7D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5440DF3"/>
    <w:multiLevelType w:val="hybridMultilevel"/>
    <w:tmpl w:val="A8AAE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6A02F19"/>
    <w:multiLevelType w:val="hybridMultilevel"/>
    <w:tmpl w:val="0AC2E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6CA7B3D"/>
    <w:multiLevelType w:val="hybridMultilevel"/>
    <w:tmpl w:val="577E0D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6DE75FC"/>
    <w:multiLevelType w:val="hybridMultilevel"/>
    <w:tmpl w:val="38882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6ED2CE0"/>
    <w:multiLevelType w:val="hybridMultilevel"/>
    <w:tmpl w:val="8B222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7AD6B72"/>
    <w:multiLevelType w:val="hybridMultilevel"/>
    <w:tmpl w:val="8FD694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7F70171"/>
    <w:multiLevelType w:val="hybridMultilevel"/>
    <w:tmpl w:val="0D6C54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A613028"/>
    <w:multiLevelType w:val="hybridMultilevel"/>
    <w:tmpl w:val="4C281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C8C5FE0"/>
    <w:multiLevelType w:val="hybridMultilevel"/>
    <w:tmpl w:val="E14EF1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CAD49A8"/>
    <w:multiLevelType w:val="hybridMultilevel"/>
    <w:tmpl w:val="0512E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DC657E3"/>
    <w:multiLevelType w:val="hybridMultilevel"/>
    <w:tmpl w:val="CB3EC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23C1B6D"/>
    <w:multiLevelType w:val="hybridMultilevel"/>
    <w:tmpl w:val="9AA06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7076824"/>
    <w:multiLevelType w:val="hybridMultilevel"/>
    <w:tmpl w:val="F3B05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A4841C1"/>
    <w:multiLevelType w:val="hybridMultilevel"/>
    <w:tmpl w:val="9B7EC3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B383329"/>
    <w:multiLevelType w:val="hybridMultilevel"/>
    <w:tmpl w:val="B1989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C852E81"/>
    <w:multiLevelType w:val="hybridMultilevel"/>
    <w:tmpl w:val="9D1A6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FF571DA"/>
    <w:multiLevelType w:val="hybridMultilevel"/>
    <w:tmpl w:val="25988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02F3253"/>
    <w:multiLevelType w:val="hybridMultilevel"/>
    <w:tmpl w:val="B3228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15703CD"/>
    <w:multiLevelType w:val="hybridMultilevel"/>
    <w:tmpl w:val="13DA16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30B64E5"/>
    <w:multiLevelType w:val="hybridMultilevel"/>
    <w:tmpl w:val="C46E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35503C9"/>
    <w:multiLevelType w:val="hybridMultilevel"/>
    <w:tmpl w:val="BEA40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86F42CA"/>
    <w:multiLevelType w:val="hybridMultilevel"/>
    <w:tmpl w:val="F1CE0C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9535162"/>
    <w:multiLevelType w:val="hybridMultilevel"/>
    <w:tmpl w:val="EA4C0E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9F4785B"/>
    <w:multiLevelType w:val="hybridMultilevel"/>
    <w:tmpl w:val="115A29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A5F1F34"/>
    <w:multiLevelType w:val="hybridMultilevel"/>
    <w:tmpl w:val="8EA85E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BBB3A23"/>
    <w:multiLevelType w:val="hybridMultilevel"/>
    <w:tmpl w:val="43C0A2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DBD38BF"/>
    <w:multiLevelType w:val="hybridMultilevel"/>
    <w:tmpl w:val="74CADC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E0A3539"/>
    <w:multiLevelType w:val="hybridMultilevel"/>
    <w:tmpl w:val="F7E80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E4E759D"/>
    <w:multiLevelType w:val="hybridMultilevel"/>
    <w:tmpl w:val="B2F27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E795609"/>
    <w:multiLevelType w:val="hybridMultilevel"/>
    <w:tmpl w:val="9CC25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F991B2B"/>
    <w:multiLevelType w:val="hybridMultilevel"/>
    <w:tmpl w:val="E06E7B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0B22B25"/>
    <w:multiLevelType w:val="hybridMultilevel"/>
    <w:tmpl w:val="C2747E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0C7568C"/>
    <w:multiLevelType w:val="hybridMultilevel"/>
    <w:tmpl w:val="151E8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46344E6"/>
    <w:multiLevelType w:val="hybridMultilevel"/>
    <w:tmpl w:val="EBB07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6D51A3B"/>
    <w:multiLevelType w:val="hybridMultilevel"/>
    <w:tmpl w:val="195C5B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922502B"/>
    <w:multiLevelType w:val="hybridMultilevel"/>
    <w:tmpl w:val="71B4A3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9726ED4"/>
    <w:multiLevelType w:val="hybridMultilevel"/>
    <w:tmpl w:val="1C288A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AAD122F"/>
    <w:multiLevelType w:val="hybridMultilevel"/>
    <w:tmpl w:val="B7B88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B9C5E68"/>
    <w:multiLevelType w:val="hybridMultilevel"/>
    <w:tmpl w:val="11E6EB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C0D6107"/>
    <w:multiLevelType w:val="hybridMultilevel"/>
    <w:tmpl w:val="3732CC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67"/>
  </w:num>
  <w:num w:numId="4">
    <w:abstractNumId w:val="27"/>
  </w:num>
  <w:num w:numId="5">
    <w:abstractNumId w:val="41"/>
  </w:num>
  <w:num w:numId="6">
    <w:abstractNumId w:val="42"/>
  </w:num>
  <w:num w:numId="7">
    <w:abstractNumId w:val="7"/>
  </w:num>
  <w:num w:numId="8">
    <w:abstractNumId w:val="68"/>
  </w:num>
  <w:num w:numId="9">
    <w:abstractNumId w:val="21"/>
  </w:num>
  <w:num w:numId="10">
    <w:abstractNumId w:val="52"/>
  </w:num>
  <w:num w:numId="11">
    <w:abstractNumId w:val="13"/>
  </w:num>
  <w:num w:numId="12">
    <w:abstractNumId w:val="16"/>
  </w:num>
  <w:num w:numId="13">
    <w:abstractNumId w:val="50"/>
  </w:num>
  <w:num w:numId="14">
    <w:abstractNumId w:val="33"/>
  </w:num>
  <w:num w:numId="15">
    <w:abstractNumId w:val="88"/>
  </w:num>
  <w:num w:numId="16">
    <w:abstractNumId w:val="45"/>
  </w:num>
  <w:num w:numId="17">
    <w:abstractNumId w:val="77"/>
  </w:num>
  <w:num w:numId="18">
    <w:abstractNumId w:val="53"/>
  </w:num>
  <w:num w:numId="19">
    <w:abstractNumId w:val="36"/>
  </w:num>
  <w:num w:numId="20">
    <w:abstractNumId w:val="39"/>
  </w:num>
  <w:num w:numId="21">
    <w:abstractNumId w:val="72"/>
  </w:num>
  <w:num w:numId="22">
    <w:abstractNumId w:val="47"/>
  </w:num>
  <w:num w:numId="23">
    <w:abstractNumId w:val="57"/>
  </w:num>
  <w:num w:numId="24">
    <w:abstractNumId w:val="78"/>
  </w:num>
  <w:num w:numId="25">
    <w:abstractNumId w:val="81"/>
  </w:num>
  <w:num w:numId="26">
    <w:abstractNumId w:val="35"/>
  </w:num>
  <w:num w:numId="27">
    <w:abstractNumId w:val="34"/>
  </w:num>
  <w:num w:numId="28">
    <w:abstractNumId w:val="12"/>
  </w:num>
  <w:num w:numId="29">
    <w:abstractNumId w:val="9"/>
  </w:num>
  <w:num w:numId="30">
    <w:abstractNumId w:val="15"/>
  </w:num>
  <w:num w:numId="31">
    <w:abstractNumId w:val="74"/>
  </w:num>
  <w:num w:numId="32">
    <w:abstractNumId w:val="24"/>
  </w:num>
  <w:num w:numId="33">
    <w:abstractNumId w:val="85"/>
  </w:num>
  <w:num w:numId="34">
    <w:abstractNumId w:val="26"/>
  </w:num>
  <w:num w:numId="35">
    <w:abstractNumId w:val="37"/>
  </w:num>
  <w:num w:numId="36">
    <w:abstractNumId w:val="48"/>
  </w:num>
  <w:num w:numId="37">
    <w:abstractNumId w:val="65"/>
  </w:num>
  <w:num w:numId="38">
    <w:abstractNumId w:val="18"/>
  </w:num>
  <w:num w:numId="39">
    <w:abstractNumId w:val="5"/>
  </w:num>
  <w:num w:numId="40">
    <w:abstractNumId w:val="38"/>
  </w:num>
  <w:num w:numId="41">
    <w:abstractNumId w:val="82"/>
  </w:num>
  <w:num w:numId="42">
    <w:abstractNumId w:val="69"/>
  </w:num>
  <w:num w:numId="43">
    <w:abstractNumId w:val="87"/>
  </w:num>
  <w:num w:numId="44">
    <w:abstractNumId w:val="58"/>
  </w:num>
  <w:num w:numId="45">
    <w:abstractNumId w:val="4"/>
  </w:num>
  <w:num w:numId="46">
    <w:abstractNumId w:val="2"/>
  </w:num>
  <w:num w:numId="47">
    <w:abstractNumId w:val="30"/>
  </w:num>
  <w:num w:numId="48">
    <w:abstractNumId w:val="62"/>
  </w:num>
  <w:num w:numId="49">
    <w:abstractNumId w:val="91"/>
  </w:num>
  <w:num w:numId="50">
    <w:abstractNumId w:val="79"/>
  </w:num>
  <w:num w:numId="51">
    <w:abstractNumId w:val="43"/>
  </w:num>
  <w:num w:numId="52">
    <w:abstractNumId w:val="23"/>
  </w:num>
  <w:num w:numId="53">
    <w:abstractNumId w:val="70"/>
  </w:num>
  <w:num w:numId="54">
    <w:abstractNumId w:val="10"/>
  </w:num>
  <w:num w:numId="55">
    <w:abstractNumId w:val="76"/>
  </w:num>
  <w:num w:numId="56">
    <w:abstractNumId w:val="61"/>
  </w:num>
  <w:num w:numId="57">
    <w:abstractNumId w:val="84"/>
  </w:num>
  <w:num w:numId="58">
    <w:abstractNumId w:val="64"/>
  </w:num>
  <w:num w:numId="59">
    <w:abstractNumId w:val="75"/>
  </w:num>
  <w:num w:numId="60">
    <w:abstractNumId w:val="51"/>
  </w:num>
  <w:num w:numId="61">
    <w:abstractNumId w:val="17"/>
  </w:num>
  <w:num w:numId="62">
    <w:abstractNumId w:val="46"/>
  </w:num>
  <w:num w:numId="63">
    <w:abstractNumId w:val="83"/>
  </w:num>
  <w:num w:numId="64">
    <w:abstractNumId w:val="28"/>
  </w:num>
  <w:num w:numId="65">
    <w:abstractNumId w:val="63"/>
  </w:num>
  <w:num w:numId="66">
    <w:abstractNumId w:val="3"/>
  </w:num>
  <w:num w:numId="67">
    <w:abstractNumId w:val="31"/>
  </w:num>
  <w:num w:numId="68">
    <w:abstractNumId w:val="49"/>
  </w:num>
  <w:num w:numId="69">
    <w:abstractNumId w:val="29"/>
  </w:num>
  <w:num w:numId="70">
    <w:abstractNumId w:val="66"/>
  </w:num>
  <w:num w:numId="71">
    <w:abstractNumId w:val="89"/>
  </w:num>
  <w:num w:numId="72">
    <w:abstractNumId w:val="55"/>
  </w:num>
  <w:num w:numId="73">
    <w:abstractNumId w:val="59"/>
  </w:num>
  <w:num w:numId="74">
    <w:abstractNumId w:val="86"/>
  </w:num>
  <w:num w:numId="75">
    <w:abstractNumId w:val="25"/>
  </w:num>
  <w:num w:numId="76">
    <w:abstractNumId w:val="73"/>
  </w:num>
  <w:num w:numId="77">
    <w:abstractNumId w:val="56"/>
  </w:num>
  <w:num w:numId="78">
    <w:abstractNumId w:val="0"/>
  </w:num>
  <w:num w:numId="79">
    <w:abstractNumId w:val="60"/>
  </w:num>
  <w:num w:numId="80">
    <w:abstractNumId w:val="44"/>
  </w:num>
  <w:num w:numId="81">
    <w:abstractNumId w:val="19"/>
  </w:num>
  <w:num w:numId="82">
    <w:abstractNumId w:val="8"/>
  </w:num>
  <w:num w:numId="83">
    <w:abstractNumId w:val="80"/>
  </w:num>
  <w:num w:numId="84">
    <w:abstractNumId w:val="71"/>
  </w:num>
  <w:num w:numId="85">
    <w:abstractNumId w:val="11"/>
  </w:num>
  <w:num w:numId="86">
    <w:abstractNumId w:val="22"/>
  </w:num>
  <w:num w:numId="87">
    <w:abstractNumId w:val="90"/>
  </w:num>
  <w:num w:numId="88">
    <w:abstractNumId w:val="40"/>
  </w:num>
  <w:num w:numId="89">
    <w:abstractNumId w:val="54"/>
  </w:num>
  <w:num w:numId="90">
    <w:abstractNumId w:val="1"/>
  </w:num>
  <w:num w:numId="91">
    <w:abstractNumId w:val="6"/>
  </w:num>
  <w:num w:numId="9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02"/>
    <w:rsid w:val="0001613F"/>
    <w:rsid w:val="000260EF"/>
    <w:rsid w:val="0003287D"/>
    <w:rsid w:val="000367F5"/>
    <w:rsid w:val="00041E82"/>
    <w:rsid w:val="000C1B1F"/>
    <w:rsid w:val="000C27A3"/>
    <w:rsid w:val="000C5AFB"/>
    <w:rsid w:val="000D2551"/>
    <w:rsid w:val="000D669E"/>
    <w:rsid w:val="000F0432"/>
    <w:rsid w:val="000F22F1"/>
    <w:rsid w:val="000F606F"/>
    <w:rsid w:val="00124602"/>
    <w:rsid w:val="00140938"/>
    <w:rsid w:val="00184B7D"/>
    <w:rsid w:val="00192DDD"/>
    <w:rsid w:val="00194F25"/>
    <w:rsid w:val="001B2D13"/>
    <w:rsid w:val="001D2BC3"/>
    <w:rsid w:val="001E5EE2"/>
    <w:rsid w:val="002023FF"/>
    <w:rsid w:val="00212052"/>
    <w:rsid w:val="00216959"/>
    <w:rsid w:val="00243B75"/>
    <w:rsid w:val="00262E8C"/>
    <w:rsid w:val="002720E1"/>
    <w:rsid w:val="00276D9D"/>
    <w:rsid w:val="002A5A39"/>
    <w:rsid w:val="002C2236"/>
    <w:rsid w:val="002D439C"/>
    <w:rsid w:val="00306167"/>
    <w:rsid w:val="00314787"/>
    <w:rsid w:val="003175BA"/>
    <w:rsid w:val="0032041C"/>
    <w:rsid w:val="003208A8"/>
    <w:rsid w:val="00326B8C"/>
    <w:rsid w:val="00350DA0"/>
    <w:rsid w:val="00376648"/>
    <w:rsid w:val="003A49D3"/>
    <w:rsid w:val="003C152B"/>
    <w:rsid w:val="003D2C7F"/>
    <w:rsid w:val="003D702D"/>
    <w:rsid w:val="003D792C"/>
    <w:rsid w:val="003F5042"/>
    <w:rsid w:val="003F5D80"/>
    <w:rsid w:val="00404B48"/>
    <w:rsid w:val="00405378"/>
    <w:rsid w:val="00417AF5"/>
    <w:rsid w:val="004256A4"/>
    <w:rsid w:val="00442C69"/>
    <w:rsid w:val="00452B9A"/>
    <w:rsid w:val="00455B36"/>
    <w:rsid w:val="00464374"/>
    <w:rsid w:val="00466EC5"/>
    <w:rsid w:val="0048002F"/>
    <w:rsid w:val="004A69D2"/>
    <w:rsid w:val="004A7303"/>
    <w:rsid w:val="004A7C69"/>
    <w:rsid w:val="004B1890"/>
    <w:rsid w:val="004E0904"/>
    <w:rsid w:val="004E5D3C"/>
    <w:rsid w:val="004F41FE"/>
    <w:rsid w:val="004F55C1"/>
    <w:rsid w:val="004F6C84"/>
    <w:rsid w:val="0050027F"/>
    <w:rsid w:val="00501141"/>
    <w:rsid w:val="0050387E"/>
    <w:rsid w:val="0052447A"/>
    <w:rsid w:val="005420E8"/>
    <w:rsid w:val="00546649"/>
    <w:rsid w:val="0055066D"/>
    <w:rsid w:val="005517F2"/>
    <w:rsid w:val="00552033"/>
    <w:rsid w:val="00556F18"/>
    <w:rsid w:val="00581E9F"/>
    <w:rsid w:val="00586C59"/>
    <w:rsid w:val="00590217"/>
    <w:rsid w:val="005A4912"/>
    <w:rsid w:val="005A6E4C"/>
    <w:rsid w:val="005D2528"/>
    <w:rsid w:val="005F181D"/>
    <w:rsid w:val="005F7822"/>
    <w:rsid w:val="00613FF2"/>
    <w:rsid w:val="00624BF9"/>
    <w:rsid w:val="00632004"/>
    <w:rsid w:val="0064099A"/>
    <w:rsid w:val="00660EF6"/>
    <w:rsid w:val="00666DD7"/>
    <w:rsid w:val="00682CC8"/>
    <w:rsid w:val="006B3565"/>
    <w:rsid w:val="006B58AA"/>
    <w:rsid w:val="006D5F29"/>
    <w:rsid w:val="006F0D07"/>
    <w:rsid w:val="0071298D"/>
    <w:rsid w:val="00740054"/>
    <w:rsid w:val="00772F2B"/>
    <w:rsid w:val="007B15BB"/>
    <w:rsid w:val="007B44CF"/>
    <w:rsid w:val="007C3E77"/>
    <w:rsid w:val="007C524F"/>
    <w:rsid w:val="007C663B"/>
    <w:rsid w:val="007D4F85"/>
    <w:rsid w:val="007E04A6"/>
    <w:rsid w:val="007E6F13"/>
    <w:rsid w:val="00826E4B"/>
    <w:rsid w:val="00827A53"/>
    <w:rsid w:val="0083617E"/>
    <w:rsid w:val="00845B1A"/>
    <w:rsid w:val="0085769A"/>
    <w:rsid w:val="00857770"/>
    <w:rsid w:val="00867E1E"/>
    <w:rsid w:val="00901523"/>
    <w:rsid w:val="009224D0"/>
    <w:rsid w:val="00927940"/>
    <w:rsid w:val="009355B2"/>
    <w:rsid w:val="00943AE3"/>
    <w:rsid w:val="00977B26"/>
    <w:rsid w:val="00987FDA"/>
    <w:rsid w:val="009C2602"/>
    <w:rsid w:val="009C5012"/>
    <w:rsid w:val="00A10770"/>
    <w:rsid w:val="00A211BF"/>
    <w:rsid w:val="00A322A2"/>
    <w:rsid w:val="00A72081"/>
    <w:rsid w:val="00A735E6"/>
    <w:rsid w:val="00A9058C"/>
    <w:rsid w:val="00AC7D1F"/>
    <w:rsid w:val="00AD3609"/>
    <w:rsid w:val="00AE4B8E"/>
    <w:rsid w:val="00AE5625"/>
    <w:rsid w:val="00AE7C24"/>
    <w:rsid w:val="00AF0CE9"/>
    <w:rsid w:val="00AF1934"/>
    <w:rsid w:val="00AF2E9D"/>
    <w:rsid w:val="00AF355B"/>
    <w:rsid w:val="00B02735"/>
    <w:rsid w:val="00B11617"/>
    <w:rsid w:val="00B23BA3"/>
    <w:rsid w:val="00B5383B"/>
    <w:rsid w:val="00B578FA"/>
    <w:rsid w:val="00B652CF"/>
    <w:rsid w:val="00B75D3B"/>
    <w:rsid w:val="00B85FC2"/>
    <w:rsid w:val="00B87CE5"/>
    <w:rsid w:val="00BB43CE"/>
    <w:rsid w:val="00BB5630"/>
    <w:rsid w:val="00BC287B"/>
    <w:rsid w:val="00BD1070"/>
    <w:rsid w:val="00BE425B"/>
    <w:rsid w:val="00BE68F5"/>
    <w:rsid w:val="00BE6B98"/>
    <w:rsid w:val="00BF1A6F"/>
    <w:rsid w:val="00C164FC"/>
    <w:rsid w:val="00C4355F"/>
    <w:rsid w:val="00C54FBA"/>
    <w:rsid w:val="00C63399"/>
    <w:rsid w:val="00C72F77"/>
    <w:rsid w:val="00C83176"/>
    <w:rsid w:val="00C92DAE"/>
    <w:rsid w:val="00CA0086"/>
    <w:rsid w:val="00CA2305"/>
    <w:rsid w:val="00CB1E86"/>
    <w:rsid w:val="00CD0A42"/>
    <w:rsid w:val="00CD2AFD"/>
    <w:rsid w:val="00CF22B0"/>
    <w:rsid w:val="00CF648D"/>
    <w:rsid w:val="00CF68F0"/>
    <w:rsid w:val="00D01279"/>
    <w:rsid w:val="00D02A65"/>
    <w:rsid w:val="00D02E05"/>
    <w:rsid w:val="00D04D8B"/>
    <w:rsid w:val="00D05902"/>
    <w:rsid w:val="00D4002C"/>
    <w:rsid w:val="00D46DD7"/>
    <w:rsid w:val="00D56845"/>
    <w:rsid w:val="00D85D71"/>
    <w:rsid w:val="00DA184B"/>
    <w:rsid w:val="00DB270E"/>
    <w:rsid w:val="00DC5751"/>
    <w:rsid w:val="00DE07E8"/>
    <w:rsid w:val="00E101F1"/>
    <w:rsid w:val="00E14B3E"/>
    <w:rsid w:val="00E273A7"/>
    <w:rsid w:val="00E32C3E"/>
    <w:rsid w:val="00E60EA7"/>
    <w:rsid w:val="00E66041"/>
    <w:rsid w:val="00E86CEC"/>
    <w:rsid w:val="00E93EC7"/>
    <w:rsid w:val="00EA5424"/>
    <w:rsid w:val="00EA6786"/>
    <w:rsid w:val="00EC4F5E"/>
    <w:rsid w:val="00EF6F20"/>
    <w:rsid w:val="00F27891"/>
    <w:rsid w:val="00F328B0"/>
    <w:rsid w:val="00F33205"/>
    <w:rsid w:val="00F33944"/>
    <w:rsid w:val="00F46BF3"/>
    <w:rsid w:val="00F545D0"/>
    <w:rsid w:val="00F55CA5"/>
    <w:rsid w:val="00F64920"/>
    <w:rsid w:val="00F85481"/>
    <w:rsid w:val="00FB04C0"/>
    <w:rsid w:val="00FD5739"/>
    <w:rsid w:val="00FE510B"/>
    <w:rsid w:val="00FE7A32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7C54"/>
  <w15:docId w15:val="{9176FD7E-25BB-4110-84AF-974B9D29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492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49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9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9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9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9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9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9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4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649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649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649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F6492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49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49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64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64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64920"/>
    <w:rPr>
      <w:b/>
      <w:bCs/>
    </w:rPr>
  </w:style>
  <w:style w:type="character" w:styleId="Uwydatnienie">
    <w:name w:val="Emphasis"/>
    <w:basedOn w:val="Domylnaczcionkaakapitu"/>
    <w:uiPriority w:val="20"/>
    <w:qFormat/>
    <w:rsid w:val="00F64920"/>
    <w:rPr>
      <w:i/>
      <w:iCs/>
    </w:rPr>
  </w:style>
  <w:style w:type="paragraph" w:styleId="Bezodstpw">
    <w:name w:val="No Spacing"/>
    <w:uiPriority w:val="1"/>
    <w:qFormat/>
    <w:rsid w:val="00F649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6492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6492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6492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49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4920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64920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6492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64920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64920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6492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4920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1246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124602"/>
    <w:rPr>
      <w:color w:val="0000FF"/>
      <w:u w:val="single"/>
    </w:rPr>
  </w:style>
  <w:style w:type="character" w:styleId="Odwoanieprzypisudolnego">
    <w:name w:val="footnote reference"/>
    <w:semiHidden/>
    <w:unhideWhenUsed/>
    <w:rsid w:val="00124602"/>
    <w:rPr>
      <w:vertAlign w:val="superscript"/>
    </w:rPr>
  </w:style>
  <w:style w:type="paragraph" w:styleId="Tekstblokowy">
    <w:name w:val="Block Text"/>
    <w:basedOn w:val="Normalny"/>
    <w:rsid w:val="00BE425B"/>
    <w:pPr>
      <w:spacing w:after="0" w:line="480" w:lineRule="auto"/>
      <w:ind w:left="567" w:right="566"/>
      <w:jc w:val="both"/>
    </w:pPr>
    <w:rPr>
      <w:rFonts w:ascii="Arial" w:eastAsia="Times New Roman" w:hAnsi="Arial" w:cs="Times New Roman"/>
      <w:sz w:val="23"/>
      <w:lang w:eastAsia="pl-PL" w:bidi="ar-SA"/>
    </w:rPr>
  </w:style>
  <w:style w:type="paragraph" w:styleId="Tekstdymka">
    <w:name w:val="Balloon Text"/>
    <w:basedOn w:val="Normalny"/>
    <w:link w:val="TekstdymkaZnak"/>
    <w:semiHidden/>
    <w:rsid w:val="00BE425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 w:bidi="ar-SA"/>
    </w:rPr>
  </w:style>
  <w:style w:type="character" w:customStyle="1" w:styleId="TekstdymkaZnak">
    <w:name w:val="Tekst dymka Znak"/>
    <w:basedOn w:val="Domylnaczcionkaakapitu"/>
    <w:link w:val="Tekstdymka"/>
    <w:semiHidden/>
    <w:rsid w:val="00BE425B"/>
    <w:rPr>
      <w:rFonts w:ascii="Tahoma" w:eastAsia="Times New Roman" w:hAnsi="Tahoma" w:cs="Tahoma"/>
      <w:sz w:val="16"/>
      <w:szCs w:val="16"/>
      <w:lang w:val="pl-PL" w:eastAsia="pl-PL" w:bidi="ar-SA"/>
    </w:rPr>
  </w:style>
  <w:style w:type="paragraph" w:styleId="Stopka">
    <w:name w:val="footer"/>
    <w:basedOn w:val="Normalny"/>
    <w:link w:val="StopkaZnak"/>
    <w:rsid w:val="00BE425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 w:bidi="ar-SA"/>
    </w:rPr>
  </w:style>
  <w:style w:type="character" w:customStyle="1" w:styleId="StopkaZnak">
    <w:name w:val="Stopka Znak"/>
    <w:basedOn w:val="Domylnaczcionkaakapitu"/>
    <w:link w:val="Stopka"/>
    <w:rsid w:val="00BE425B"/>
    <w:rPr>
      <w:rFonts w:eastAsia="Times New Roman" w:cs="Times New Roman"/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BE4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0B549-13D5-4311-829C-9715F78D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Lisiak</dc:creator>
  <cp:lastModifiedBy>Małgorzata Jurkiew</cp:lastModifiedBy>
  <cp:revision>2</cp:revision>
  <cp:lastPrinted>2025-03-31T11:52:00Z</cp:lastPrinted>
  <dcterms:created xsi:type="dcterms:W3CDTF">2025-04-01T05:18:00Z</dcterms:created>
  <dcterms:modified xsi:type="dcterms:W3CDTF">2025-04-01T05:18:00Z</dcterms:modified>
</cp:coreProperties>
</file>