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2126"/>
      </w:tblGrid>
      <w:tr w:rsidR="00E06DB5" w:rsidTr="007C052F">
        <w:tc>
          <w:tcPr>
            <w:tcW w:w="9464" w:type="dxa"/>
            <w:gridSpan w:val="4"/>
          </w:tcPr>
          <w:p w:rsidR="00E06DB5" w:rsidRPr="009A49AB" w:rsidRDefault="00E06DB5" w:rsidP="00ED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DB5" w:rsidRPr="00512CDE" w:rsidRDefault="00E06DB5" w:rsidP="00ED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12CDE">
              <w:rPr>
                <w:rFonts w:ascii="Arial" w:hAnsi="Arial" w:cs="Arial"/>
                <w:b/>
                <w:bCs/>
                <w:sz w:val="40"/>
                <w:szCs w:val="40"/>
              </w:rPr>
              <w:t>Specyfikacja techniczna wykonania</w:t>
            </w:r>
          </w:p>
          <w:p w:rsidR="00E06DB5" w:rsidRDefault="00E06DB5" w:rsidP="00ED5F3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12CDE">
              <w:rPr>
                <w:rFonts w:ascii="Arial" w:hAnsi="Arial" w:cs="Arial"/>
                <w:b/>
                <w:bCs/>
                <w:sz w:val="40"/>
                <w:szCs w:val="40"/>
              </w:rPr>
              <w:t>i odbioru robót</w:t>
            </w:r>
          </w:p>
          <w:p w:rsidR="008B30E2" w:rsidRPr="00865E89" w:rsidRDefault="008B30E2" w:rsidP="008B30E2">
            <w:pPr>
              <w:pStyle w:val="Bezodstpw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5E89">
              <w:rPr>
                <w:b/>
                <w:bCs/>
                <w:color w:val="000000" w:themeColor="text1"/>
                <w:sz w:val="28"/>
                <w:szCs w:val="28"/>
              </w:rPr>
              <w:t xml:space="preserve">OPIS DO PROJEKTU BUDOWLANEGO </w:t>
            </w:r>
          </w:p>
          <w:p w:rsidR="003704E0" w:rsidRDefault="003704E0" w:rsidP="00865E89">
            <w:pPr>
              <w:pStyle w:val="Bezodstpw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„ </w:t>
            </w:r>
            <w:r w:rsidR="00865E89" w:rsidRPr="00865E89">
              <w:rPr>
                <w:b/>
                <w:bCs/>
                <w:color w:val="000000" w:themeColor="text1"/>
                <w:sz w:val="28"/>
                <w:szCs w:val="28"/>
              </w:rPr>
              <w:t xml:space="preserve">REMONT ZBIORNIKA PRZECIWPOŻAROWEGO </w:t>
            </w:r>
          </w:p>
          <w:p w:rsidR="00E06DB5" w:rsidRPr="00865E89" w:rsidRDefault="00865E89" w:rsidP="00865E89">
            <w:pPr>
              <w:pStyle w:val="Bezodstpw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5E89">
              <w:rPr>
                <w:b/>
                <w:bCs/>
                <w:color w:val="000000" w:themeColor="text1"/>
                <w:sz w:val="28"/>
                <w:szCs w:val="28"/>
              </w:rPr>
              <w:t xml:space="preserve">ORAZ </w:t>
            </w:r>
            <w:r w:rsidR="003704E0">
              <w:rPr>
                <w:b/>
                <w:bCs/>
                <w:color w:val="000000" w:themeColor="text1"/>
                <w:sz w:val="28"/>
                <w:szCs w:val="28"/>
              </w:rPr>
              <w:t xml:space="preserve">ZAGOSPODAROWANIE TERENU </w:t>
            </w:r>
            <w:r w:rsidRPr="00865E89">
              <w:rPr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8B30E2" w:rsidRPr="00865E8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865E89" w:rsidRPr="00865E89" w:rsidRDefault="00865E89" w:rsidP="00865E89">
            <w:pPr>
              <w:pStyle w:val="Bezodstpw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06DB5" w:rsidTr="007C052F">
        <w:tc>
          <w:tcPr>
            <w:tcW w:w="2518" w:type="dxa"/>
          </w:tcPr>
          <w:p w:rsidR="00E06DB5" w:rsidRPr="00512CDE" w:rsidRDefault="00E06DB5" w:rsidP="00ED5F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zadania</w:t>
            </w:r>
          </w:p>
        </w:tc>
        <w:tc>
          <w:tcPr>
            <w:tcW w:w="6946" w:type="dxa"/>
            <w:gridSpan w:val="3"/>
          </w:tcPr>
          <w:p w:rsidR="00E06DB5" w:rsidRDefault="008B30E2" w:rsidP="008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ZBIORNIK</w:t>
            </w:r>
            <w:r w:rsidR="0083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PRZECIWPOŻAROWY, WIATA, MAŁA</w:t>
            </w:r>
            <w:r w:rsidR="0083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ARCHITEKTURA, </w:t>
            </w:r>
          </w:p>
          <w:p w:rsidR="0073059A" w:rsidRDefault="0073059A" w:rsidP="00830A77"/>
        </w:tc>
      </w:tr>
      <w:tr w:rsidR="00E06DB5" w:rsidTr="007C052F">
        <w:tc>
          <w:tcPr>
            <w:tcW w:w="2518" w:type="dxa"/>
          </w:tcPr>
          <w:p w:rsidR="00E06DB5" w:rsidRPr="00512CDE" w:rsidRDefault="00E06DB5" w:rsidP="00ED5F39">
            <w:pPr>
              <w:rPr>
                <w:b/>
              </w:rPr>
            </w:pPr>
            <w:r w:rsidRPr="00512C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Inwestor:</w:t>
            </w:r>
          </w:p>
        </w:tc>
        <w:tc>
          <w:tcPr>
            <w:tcW w:w="6946" w:type="dxa"/>
            <w:gridSpan w:val="3"/>
          </w:tcPr>
          <w:p w:rsidR="00E06DB5" w:rsidRPr="00621104" w:rsidRDefault="00621104" w:rsidP="00621104">
            <w:pPr>
              <w:tabs>
                <w:tab w:val="left" w:pos="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104">
              <w:rPr>
                <w:rFonts w:ascii="Times New Roman" w:hAnsi="Times New Roman" w:cs="Times New Roman"/>
                <w:sz w:val="24"/>
                <w:szCs w:val="24"/>
              </w:rPr>
              <w:t>Gmina Karlino ul. Plac Jana Pawła II  6 , 78-230 Białogard</w:t>
            </w:r>
          </w:p>
        </w:tc>
      </w:tr>
      <w:tr w:rsidR="00E06DB5" w:rsidTr="007C052F">
        <w:tc>
          <w:tcPr>
            <w:tcW w:w="2518" w:type="dxa"/>
          </w:tcPr>
          <w:p w:rsidR="00E06DB5" w:rsidRDefault="00E06DB5" w:rsidP="00ED5F39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Adres inwestycji</w:t>
            </w:r>
          </w:p>
        </w:tc>
        <w:tc>
          <w:tcPr>
            <w:tcW w:w="6946" w:type="dxa"/>
            <w:gridSpan w:val="3"/>
          </w:tcPr>
          <w:p w:rsidR="00E06DB5" w:rsidRPr="00512CDE" w:rsidRDefault="00E06DB5" w:rsidP="008B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>rwin</w:t>
            </w: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 xml:space="preserve">, dz. nr </w:t>
            </w:r>
            <w:r w:rsidR="0032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A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 xml:space="preserve"> 257, 355</w:t>
            </w: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 xml:space="preserve"> obr. 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 xml:space="preserve">Karwin </w:t>
            </w: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30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12CDE">
              <w:rPr>
                <w:rFonts w:ascii="Times New Roman" w:hAnsi="Times New Roman" w:cs="Times New Roman"/>
                <w:sz w:val="24"/>
                <w:szCs w:val="24"/>
              </w:rPr>
              <w:t>, gm. m. Karlino</w:t>
            </w:r>
          </w:p>
        </w:tc>
      </w:tr>
      <w:tr w:rsidR="0001340E" w:rsidTr="007C052F">
        <w:tc>
          <w:tcPr>
            <w:tcW w:w="2518" w:type="dxa"/>
          </w:tcPr>
          <w:p w:rsidR="0001340E" w:rsidRPr="00512CDE" w:rsidRDefault="0001340E" w:rsidP="00AE7E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Opracowanie</w:t>
            </w:r>
            <w:r w:rsidRPr="00512C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gridSpan w:val="3"/>
          </w:tcPr>
          <w:p w:rsidR="0001340E" w:rsidRPr="0001340E" w:rsidRDefault="0001340E" w:rsidP="0001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E">
              <w:rPr>
                <w:rFonts w:ascii="Times New Roman" w:hAnsi="Times New Roman" w:cs="Times New Roman"/>
                <w:b/>
                <w:sz w:val="24"/>
                <w:szCs w:val="24"/>
              </w:rPr>
              <w:t>Pracownia Projektowa inż. Jadwiga Łuczak</w:t>
            </w:r>
          </w:p>
          <w:p w:rsidR="0001340E" w:rsidRPr="0001340E" w:rsidRDefault="0001340E" w:rsidP="0001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E">
              <w:rPr>
                <w:rFonts w:ascii="Times New Roman" w:hAnsi="Times New Roman" w:cs="Times New Roman"/>
                <w:sz w:val="24"/>
                <w:szCs w:val="24"/>
              </w:rPr>
              <w:t>75-456 Koszalin, ul. Lelewela 21/3</w:t>
            </w:r>
          </w:p>
          <w:p w:rsidR="0001340E" w:rsidRDefault="0001340E" w:rsidP="0001340E">
            <w:pPr>
              <w:jc w:val="center"/>
            </w:pPr>
            <w:r w:rsidRPr="0001340E">
              <w:rPr>
                <w:rFonts w:ascii="Times New Roman" w:hAnsi="Times New Roman" w:cs="Times New Roman"/>
                <w:sz w:val="24"/>
                <w:szCs w:val="24"/>
              </w:rPr>
              <w:t xml:space="preserve">tel. 604-400-199, e-mail: </w:t>
            </w:r>
            <w:hyperlink r:id="rId9" w:history="1">
              <w:r w:rsidRPr="0001340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jadwiga.luczak.konstr@wp.pl</w:t>
              </w:r>
            </w:hyperlink>
          </w:p>
          <w:p w:rsidR="0073059A" w:rsidRPr="00512CDE" w:rsidRDefault="0073059A" w:rsidP="000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E" w:rsidTr="007C052F">
        <w:trPr>
          <w:trHeight w:val="490"/>
        </w:trPr>
        <w:tc>
          <w:tcPr>
            <w:tcW w:w="9464" w:type="dxa"/>
            <w:gridSpan w:val="4"/>
          </w:tcPr>
          <w:p w:rsidR="0001340E" w:rsidRPr="009A49AB" w:rsidRDefault="0001340E" w:rsidP="00ED5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340E" w:rsidRDefault="0001340E" w:rsidP="00ED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PROJEKTANCI:</w:t>
            </w:r>
          </w:p>
          <w:p w:rsidR="0001340E" w:rsidRPr="009A49AB" w:rsidRDefault="0001340E" w:rsidP="00ED5F39">
            <w:pPr>
              <w:jc w:val="center"/>
              <w:rPr>
                <w:sz w:val="16"/>
                <w:szCs w:val="16"/>
              </w:rPr>
            </w:pPr>
          </w:p>
        </w:tc>
      </w:tr>
      <w:tr w:rsidR="00862443" w:rsidTr="007C052F">
        <w:tc>
          <w:tcPr>
            <w:tcW w:w="2518" w:type="dxa"/>
          </w:tcPr>
          <w:p w:rsidR="0001340E" w:rsidRPr="0001340E" w:rsidRDefault="0001340E" w:rsidP="005D6BE4">
            <w:pPr>
              <w:rPr>
                <w:b/>
                <w:sz w:val="24"/>
                <w:szCs w:val="24"/>
              </w:rPr>
            </w:pPr>
            <w:r w:rsidRPr="0001340E">
              <w:rPr>
                <w:rFonts w:ascii="Times New Roman" w:hAnsi="Times New Roman" w:cs="Times New Roman"/>
                <w:b/>
                <w:sz w:val="24"/>
                <w:szCs w:val="24"/>
              </w:rPr>
              <w:t>FUNKCJA:</w:t>
            </w:r>
          </w:p>
        </w:tc>
        <w:tc>
          <w:tcPr>
            <w:tcW w:w="2693" w:type="dxa"/>
          </w:tcPr>
          <w:p w:rsidR="0001340E" w:rsidRPr="00862443" w:rsidRDefault="0001340E" w:rsidP="00580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IMI</w:t>
            </w:r>
            <w:r w:rsidRPr="00862443">
              <w:rPr>
                <w:rFonts w:ascii="Times New Roman" w:eastAsia="TimesNewRoman" w:hAnsi="Times New Roman" w:cs="Times New Roman"/>
              </w:rPr>
              <w:t xml:space="preserve">Ę </w:t>
            </w:r>
            <w:r w:rsidRPr="00862443">
              <w:rPr>
                <w:rFonts w:ascii="Times New Roman" w:hAnsi="Times New Roman" w:cs="Times New Roman"/>
              </w:rPr>
              <w:t>I NAZWISKO:</w:t>
            </w:r>
          </w:p>
        </w:tc>
        <w:tc>
          <w:tcPr>
            <w:tcW w:w="2127" w:type="dxa"/>
          </w:tcPr>
          <w:p w:rsidR="0001340E" w:rsidRPr="00862443" w:rsidRDefault="0001340E" w:rsidP="00580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SPECJALNO</w:t>
            </w:r>
            <w:r w:rsidRPr="00862443">
              <w:rPr>
                <w:rFonts w:ascii="Times New Roman" w:eastAsia="TimesNewRoman" w:hAnsi="Times New Roman" w:cs="Times New Roman"/>
              </w:rPr>
              <w:t>ŚĆ</w:t>
            </w:r>
          </w:p>
          <w:p w:rsidR="0001340E" w:rsidRPr="00862443" w:rsidRDefault="0001340E" w:rsidP="005808A4">
            <w:pPr>
              <w:jc w:val="center"/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I NUMER UPRAWNIE</w:t>
            </w:r>
            <w:r w:rsidRPr="00862443">
              <w:rPr>
                <w:rFonts w:ascii="Times New Roman" w:eastAsia="TimesNewRoman" w:hAnsi="Times New Roman" w:cs="Times New Roman"/>
              </w:rPr>
              <w:t>Ń</w:t>
            </w:r>
            <w:r w:rsidRPr="008624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01340E" w:rsidRPr="00862443" w:rsidRDefault="0001340E" w:rsidP="005808A4">
            <w:pPr>
              <w:jc w:val="center"/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PODPIS</w:t>
            </w:r>
          </w:p>
        </w:tc>
      </w:tr>
      <w:tr w:rsidR="00862443" w:rsidTr="007C052F">
        <w:trPr>
          <w:trHeight w:val="429"/>
        </w:trPr>
        <w:tc>
          <w:tcPr>
            <w:tcW w:w="2518" w:type="dxa"/>
          </w:tcPr>
          <w:p w:rsidR="0001340E" w:rsidRPr="0001340E" w:rsidRDefault="0001340E" w:rsidP="00ED5F39">
            <w:pPr>
              <w:rPr>
                <w:b/>
                <w:sz w:val="24"/>
                <w:szCs w:val="24"/>
              </w:rPr>
            </w:pPr>
            <w:r w:rsidRPr="0001340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</w:p>
        </w:tc>
        <w:tc>
          <w:tcPr>
            <w:tcW w:w="2693" w:type="dxa"/>
          </w:tcPr>
          <w:p w:rsidR="00FC205D" w:rsidRPr="00862443" w:rsidRDefault="0001340E" w:rsidP="00ED5F39">
            <w:pPr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inż. Jadwiga Łuczak</w:t>
            </w:r>
          </w:p>
        </w:tc>
        <w:tc>
          <w:tcPr>
            <w:tcW w:w="2127" w:type="dxa"/>
          </w:tcPr>
          <w:p w:rsidR="0001340E" w:rsidRPr="005808A4" w:rsidRDefault="00862443" w:rsidP="0086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 xml:space="preserve">Konstrukcyjno-budowlana </w:t>
            </w:r>
          </w:p>
          <w:p w:rsidR="00862443" w:rsidRPr="005808A4" w:rsidRDefault="00862443" w:rsidP="00326A22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3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PNB/8300/50/81</w:t>
            </w:r>
          </w:p>
        </w:tc>
        <w:tc>
          <w:tcPr>
            <w:tcW w:w="2126" w:type="dxa"/>
          </w:tcPr>
          <w:p w:rsidR="0001340E" w:rsidRPr="00862443" w:rsidRDefault="0001340E" w:rsidP="00ED5F39">
            <w:pPr>
              <w:rPr>
                <w:rFonts w:ascii="Times New Roman" w:hAnsi="Times New Roman" w:cs="Times New Roman"/>
              </w:rPr>
            </w:pPr>
          </w:p>
        </w:tc>
      </w:tr>
      <w:tr w:rsidR="00862443" w:rsidTr="007C052F">
        <w:tc>
          <w:tcPr>
            <w:tcW w:w="2518" w:type="dxa"/>
          </w:tcPr>
          <w:p w:rsidR="00FC205D" w:rsidRPr="0001340E" w:rsidRDefault="00862443" w:rsidP="00ED5F39">
            <w:pPr>
              <w:rPr>
                <w:sz w:val="24"/>
                <w:szCs w:val="24"/>
              </w:rPr>
            </w:pPr>
            <w:r w:rsidRPr="0086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ARCHITEKTU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</w:p>
        </w:tc>
        <w:tc>
          <w:tcPr>
            <w:tcW w:w="2693" w:type="dxa"/>
          </w:tcPr>
          <w:p w:rsidR="00FC205D" w:rsidRPr="00862443" w:rsidRDefault="00FC205D" w:rsidP="00ED5F39">
            <w:pPr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mgr inż. arch. Halina Ryl</w:t>
            </w:r>
          </w:p>
        </w:tc>
        <w:tc>
          <w:tcPr>
            <w:tcW w:w="2127" w:type="dxa"/>
          </w:tcPr>
          <w:p w:rsidR="00862443" w:rsidRPr="005808A4" w:rsidRDefault="00862443" w:rsidP="00862443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Architektoniczna b/o</w:t>
            </w:r>
          </w:p>
          <w:p w:rsidR="00862443" w:rsidRPr="005808A4" w:rsidRDefault="00862443" w:rsidP="00862443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3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PNB/8300/16/81</w:t>
            </w:r>
          </w:p>
          <w:p w:rsidR="00FC205D" w:rsidRPr="005808A4" w:rsidRDefault="00862443" w:rsidP="00326A22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U/U/A/7240/1/89</w:t>
            </w:r>
          </w:p>
        </w:tc>
        <w:tc>
          <w:tcPr>
            <w:tcW w:w="2126" w:type="dxa"/>
          </w:tcPr>
          <w:p w:rsidR="00FC205D" w:rsidRPr="00862443" w:rsidRDefault="00FC205D" w:rsidP="00ED5F39">
            <w:pPr>
              <w:rPr>
                <w:rFonts w:ascii="Times New Roman" w:hAnsi="Times New Roman" w:cs="Times New Roman"/>
              </w:rPr>
            </w:pPr>
          </w:p>
        </w:tc>
      </w:tr>
      <w:tr w:rsidR="00862443" w:rsidTr="007C052F">
        <w:tc>
          <w:tcPr>
            <w:tcW w:w="2518" w:type="dxa"/>
          </w:tcPr>
          <w:p w:rsidR="0001340E" w:rsidRPr="00862443" w:rsidRDefault="00862443" w:rsidP="00ED5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ARCHITEKTURA:</w:t>
            </w:r>
          </w:p>
        </w:tc>
        <w:tc>
          <w:tcPr>
            <w:tcW w:w="2693" w:type="dxa"/>
          </w:tcPr>
          <w:p w:rsidR="0001340E" w:rsidRPr="00862443" w:rsidRDefault="00862443" w:rsidP="00ED5F39">
            <w:pPr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mgr inż.</w:t>
            </w:r>
            <w:r>
              <w:rPr>
                <w:rFonts w:ascii="Times New Roman" w:hAnsi="Times New Roman" w:cs="Times New Roman"/>
              </w:rPr>
              <w:t xml:space="preserve"> arch</w:t>
            </w:r>
            <w:r w:rsidRPr="00862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443">
              <w:rPr>
                <w:rFonts w:ascii="Times New Roman" w:hAnsi="Times New Roman" w:cs="Times New Roman"/>
              </w:rPr>
              <w:t>Elżbieta Andrzejewska</w:t>
            </w:r>
          </w:p>
        </w:tc>
        <w:tc>
          <w:tcPr>
            <w:tcW w:w="2127" w:type="dxa"/>
          </w:tcPr>
          <w:p w:rsidR="005808A4" w:rsidRPr="005808A4" w:rsidRDefault="005808A4" w:rsidP="005808A4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Architektoniczna b/o</w:t>
            </w:r>
          </w:p>
          <w:p w:rsidR="0001340E" w:rsidRPr="005808A4" w:rsidRDefault="00862443" w:rsidP="008B30E2">
            <w:pPr>
              <w:pStyle w:val="Zawartotabeli"/>
              <w:snapToGrid w:val="0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WBPP- NB</w:t>
            </w:r>
            <w:r w:rsidR="008B3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 xml:space="preserve">7210/40/81 </w:t>
            </w:r>
          </w:p>
        </w:tc>
        <w:tc>
          <w:tcPr>
            <w:tcW w:w="2126" w:type="dxa"/>
          </w:tcPr>
          <w:p w:rsidR="0001340E" w:rsidRPr="00862443" w:rsidRDefault="0001340E" w:rsidP="00ED5F39">
            <w:pPr>
              <w:rPr>
                <w:rFonts w:ascii="Times New Roman" w:hAnsi="Times New Roman" w:cs="Times New Roman"/>
              </w:rPr>
            </w:pPr>
          </w:p>
        </w:tc>
      </w:tr>
      <w:tr w:rsidR="00862443" w:rsidTr="007C052F">
        <w:tc>
          <w:tcPr>
            <w:tcW w:w="2518" w:type="dxa"/>
          </w:tcPr>
          <w:p w:rsidR="0001340E" w:rsidRDefault="00862443" w:rsidP="0086244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4DA7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  <w:r w:rsidR="00E14DA7" w:rsidRPr="00013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1340E" w:rsidRPr="00862443" w:rsidRDefault="00E14DA7" w:rsidP="00ED5F39">
            <w:pPr>
              <w:rPr>
                <w:rFonts w:ascii="Times New Roman" w:hAnsi="Times New Roman" w:cs="Times New Roman"/>
              </w:rPr>
            </w:pPr>
            <w:r w:rsidRPr="00862443">
              <w:rPr>
                <w:rFonts w:ascii="Times New Roman" w:hAnsi="Times New Roman" w:cs="Times New Roman"/>
              </w:rPr>
              <w:t>mgr inż. Andrzej Konon</w:t>
            </w:r>
          </w:p>
        </w:tc>
        <w:tc>
          <w:tcPr>
            <w:tcW w:w="2127" w:type="dxa"/>
          </w:tcPr>
          <w:p w:rsidR="00862443" w:rsidRPr="005808A4" w:rsidRDefault="00862443" w:rsidP="00ED5F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hAnsi="Times New Roman" w:cs="Times New Roman"/>
                <w:sz w:val="20"/>
                <w:szCs w:val="20"/>
              </w:rPr>
              <w:t>Konstrukcyjno-budowlana</w:t>
            </w:r>
            <w:r w:rsidR="00CA4237">
              <w:rPr>
                <w:rFonts w:ascii="Times New Roman" w:hAnsi="Times New Roman" w:cs="Times New Roman"/>
                <w:sz w:val="20"/>
                <w:szCs w:val="20"/>
              </w:rPr>
              <w:t xml:space="preserve">  b/o</w:t>
            </w:r>
          </w:p>
          <w:p w:rsidR="0001340E" w:rsidRPr="005808A4" w:rsidRDefault="00E14DA7" w:rsidP="00ED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A4">
              <w:rPr>
                <w:rFonts w:ascii="Times New Roman" w:eastAsia="Calibri" w:hAnsi="Times New Roman" w:cs="Times New Roman"/>
                <w:sz w:val="20"/>
                <w:szCs w:val="20"/>
              </w:rPr>
              <w:t>UAN-U.73425/13/96</w:t>
            </w:r>
          </w:p>
        </w:tc>
        <w:tc>
          <w:tcPr>
            <w:tcW w:w="2126" w:type="dxa"/>
          </w:tcPr>
          <w:p w:rsidR="0001340E" w:rsidRPr="00862443" w:rsidRDefault="0001340E" w:rsidP="00ED5F39">
            <w:pPr>
              <w:rPr>
                <w:rFonts w:ascii="Times New Roman" w:hAnsi="Times New Roman" w:cs="Times New Roman"/>
              </w:rPr>
            </w:pPr>
          </w:p>
        </w:tc>
      </w:tr>
      <w:tr w:rsidR="0001340E" w:rsidTr="007C052F">
        <w:trPr>
          <w:trHeight w:val="826"/>
        </w:trPr>
        <w:tc>
          <w:tcPr>
            <w:tcW w:w="9464" w:type="dxa"/>
            <w:gridSpan w:val="4"/>
          </w:tcPr>
          <w:p w:rsidR="0073059A" w:rsidRDefault="0073059A" w:rsidP="00FC22C8">
            <w:pPr>
              <w:autoSpaceDE w:val="0"/>
              <w:autoSpaceDN w:val="0"/>
              <w:adjustRightInd w:val="0"/>
              <w:ind w:left="1134" w:hanging="1134"/>
              <w:rPr>
                <w:rFonts w:ascii="Arial" w:hAnsi="Arial" w:cs="Arial"/>
                <w:sz w:val="24"/>
                <w:szCs w:val="24"/>
              </w:rPr>
            </w:pPr>
          </w:p>
          <w:p w:rsidR="0073059A" w:rsidRDefault="0001340E" w:rsidP="00FC22C8">
            <w:pPr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9B9">
              <w:rPr>
                <w:rFonts w:ascii="Arial" w:hAnsi="Arial" w:cs="Arial"/>
                <w:sz w:val="24"/>
                <w:szCs w:val="24"/>
              </w:rPr>
              <w:t>Kod CPV</w:t>
            </w:r>
            <w:r w:rsidRPr="00635E6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33E" w:rsidRPr="00F7211C">
              <w:rPr>
                <w:rFonts w:ascii="Times New Roman" w:hAnsi="Times New Roman" w:cs="Times New Roman"/>
                <w:sz w:val="24"/>
                <w:szCs w:val="24"/>
              </w:rPr>
              <w:t>45000000-7</w:t>
            </w:r>
            <w:r w:rsidR="007C052F" w:rsidRPr="00F7211C">
              <w:rPr>
                <w:rFonts w:ascii="Times New Roman" w:eastAsia="MicrosoftSansSerif" w:hAnsi="Times New Roman" w:cs="Times New Roman"/>
                <w:sz w:val="24"/>
                <w:szCs w:val="24"/>
              </w:rPr>
              <w:t xml:space="preserve">– </w:t>
            </w:r>
            <w:r w:rsidR="005808A4" w:rsidRPr="00F7211C">
              <w:rPr>
                <w:rFonts w:ascii="Times New Roman" w:hAnsi="Times New Roman" w:cs="Times New Roman"/>
                <w:sz w:val="24"/>
                <w:szCs w:val="24"/>
              </w:rPr>
              <w:t xml:space="preserve">Roboty </w:t>
            </w:r>
            <w:r w:rsidR="0023033E" w:rsidRPr="00F7211C">
              <w:rPr>
                <w:rFonts w:ascii="Times New Roman" w:hAnsi="Times New Roman" w:cs="Times New Roman"/>
                <w:sz w:val="24"/>
                <w:szCs w:val="24"/>
              </w:rPr>
              <w:t>budowlane</w:t>
            </w:r>
          </w:p>
          <w:p w:rsidR="0073059A" w:rsidRPr="0073059A" w:rsidRDefault="0073059A" w:rsidP="007305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0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45100000-8 </w:t>
            </w:r>
            <w:r w:rsidRPr="0073059A">
              <w:rPr>
                <w:rFonts w:ascii="Times New Roman" w:eastAsia="MicrosoftSansSerif" w:hAnsi="Times New Roman" w:cs="Times New Roman"/>
                <w:sz w:val="24"/>
                <w:szCs w:val="24"/>
              </w:rPr>
              <w:t>–</w:t>
            </w:r>
            <w:r w:rsidRPr="00730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Przygotowanie terenu pod budowę</w:t>
            </w:r>
          </w:p>
          <w:p w:rsidR="0073059A" w:rsidRDefault="0073059A" w:rsidP="0073059A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3059A">
              <w:rPr>
                <w:rFonts w:ascii="Times New Roman" w:hAnsi="Times New Roman" w:cs="Times New Roman"/>
                <w:iCs/>
              </w:rPr>
              <w:t>45111000-8</w:t>
            </w:r>
            <w:r w:rsidRPr="0073059A">
              <w:rPr>
                <w:rFonts w:ascii="Times New Roman" w:eastAsia="MicrosoftSansSerif" w:hAnsi="Times New Roman" w:cs="Times New Roman"/>
              </w:rPr>
              <w:t>–</w:t>
            </w:r>
            <w:r w:rsidRPr="007305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3059A">
              <w:rPr>
                <w:rFonts w:ascii="Times New Roman" w:hAnsi="Times New Roman" w:cs="Times New Roman"/>
                <w:iCs/>
              </w:rPr>
              <w:t>Roboty w zakresie burzenia i rozbiórki, roboty ziemne</w:t>
            </w:r>
          </w:p>
          <w:p w:rsidR="00757568" w:rsidRPr="00757568" w:rsidRDefault="00757568" w:rsidP="0075756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57568">
              <w:rPr>
                <w:rFonts w:ascii="Times New Roman" w:hAnsi="Times New Roman" w:cs="Times New Roman"/>
              </w:rPr>
              <w:t xml:space="preserve">45200000 –9  – </w:t>
            </w:r>
            <w:r w:rsidRPr="00757568">
              <w:rPr>
                <w:rFonts w:ascii="Times New Roman" w:hAnsi="Times New Roman" w:cs="Times New Roman"/>
                <w:bCs/>
                <w:iCs/>
              </w:rPr>
              <w:t xml:space="preserve">Roboty budowlane zakresie wznoszenia kompletnych obiektów </w:t>
            </w:r>
          </w:p>
          <w:p w:rsidR="00757568" w:rsidRPr="00757568" w:rsidRDefault="00757568" w:rsidP="00757568">
            <w:pPr>
              <w:pStyle w:val="Default"/>
              <w:rPr>
                <w:rFonts w:ascii="Times New Roman" w:hAnsi="Times New Roman" w:cs="Times New Roman"/>
              </w:rPr>
            </w:pPr>
            <w:r w:rsidRPr="00757568">
              <w:rPr>
                <w:rFonts w:ascii="Times New Roman" w:hAnsi="Times New Roman" w:cs="Times New Roman"/>
                <w:bCs/>
                <w:iCs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</w:t>
            </w:r>
            <w:r w:rsidRPr="00757568">
              <w:rPr>
                <w:rFonts w:ascii="Times New Roman" w:hAnsi="Times New Roman" w:cs="Times New Roman"/>
                <w:bCs/>
                <w:iCs/>
              </w:rPr>
              <w:t>budowlanych oraz roboty w zakresie inżynierii lądowej i wodnej.</w:t>
            </w:r>
          </w:p>
          <w:p w:rsidR="00757568" w:rsidRDefault="00757568" w:rsidP="0075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45212140-9</w:t>
            </w:r>
            <w:r w:rsidRPr="00FC22C8">
              <w:rPr>
                <w:rFonts w:ascii="Times New Roman" w:eastAsia="MicrosoftSansSerif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icrosoftSansSerif" w:hAnsi="Times New Roman" w:cs="Times New Roman"/>
                <w:sz w:val="24"/>
                <w:szCs w:val="24"/>
              </w:rPr>
              <w:t xml:space="preserve"> Obiekty rekreacyjne</w:t>
            </w:r>
            <w:r w:rsidRPr="00FC22C8">
              <w:rPr>
                <w:rFonts w:ascii="Times New Roman" w:eastAsia="MicrosoftSansSerif" w:hAnsi="Times New Roman" w:cs="Times New Roman"/>
                <w:sz w:val="24"/>
                <w:szCs w:val="24"/>
              </w:rPr>
              <w:t xml:space="preserve"> </w:t>
            </w:r>
          </w:p>
          <w:p w:rsidR="00381F73" w:rsidRDefault="003472C8" w:rsidP="00862443">
            <w:pPr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8">
              <w:rPr>
                <w:rFonts w:ascii="Times New Roman" w:hAnsi="Times New Roman" w:cs="Times New Roman"/>
                <w:sz w:val="24"/>
                <w:szCs w:val="24"/>
              </w:rPr>
              <w:t xml:space="preserve">45242000-5 </w:t>
            </w:r>
            <w:r w:rsidR="00DC32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2C8">
              <w:rPr>
                <w:rFonts w:ascii="Times New Roman" w:hAnsi="Times New Roman" w:cs="Times New Roman"/>
                <w:sz w:val="24"/>
                <w:szCs w:val="24"/>
              </w:rPr>
              <w:t>Budowa infrastruktury wypoczynkowej na terenach nadwodnych</w:t>
            </w:r>
          </w:p>
          <w:p w:rsidR="0093072D" w:rsidRDefault="0093072D" w:rsidP="0093072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3472C8" w:rsidRPr="003472C8" w:rsidRDefault="0093072D" w:rsidP="0093072D">
            <w:pPr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2D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01340E" w:rsidRPr="009A49AB" w:rsidRDefault="0001340E" w:rsidP="00ED5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Egz. Nr ....</w:t>
            </w:r>
          </w:p>
        </w:tc>
      </w:tr>
      <w:tr w:rsidR="0001340E" w:rsidTr="007C052F">
        <w:tc>
          <w:tcPr>
            <w:tcW w:w="9464" w:type="dxa"/>
            <w:gridSpan w:val="4"/>
          </w:tcPr>
          <w:p w:rsidR="0001340E" w:rsidRDefault="0001340E" w:rsidP="001310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</w:t>
            </w:r>
            <w:r w:rsidR="00131095">
              <w:rPr>
                <w:rFonts w:ascii="Times New Roman" w:hAnsi="Times New Roman" w:cs="Times New Roman"/>
                <w:sz w:val="24"/>
                <w:szCs w:val="24"/>
              </w:rPr>
              <w:t>marzec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3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6BE4" w:rsidRDefault="005D21FB" w:rsidP="005D21FB">
      <w:pPr>
        <w:pStyle w:val="Default"/>
        <w:tabs>
          <w:tab w:val="left" w:pos="1417"/>
        </w:tabs>
      </w:pPr>
      <w:r>
        <w:tab/>
      </w:r>
    </w:p>
    <w:p w:rsidR="005D21FB" w:rsidRDefault="005D21FB" w:rsidP="005D21FB">
      <w:pPr>
        <w:pStyle w:val="Default"/>
        <w:tabs>
          <w:tab w:val="left" w:pos="1417"/>
        </w:tabs>
      </w:pPr>
    </w:p>
    <w:p w:rsidR="005D21FB" w:rsidRDefault="005D21FB" w:rsidP="005D21FB">
      <w:pPr>
        <w:pStyle w:val="Default"/>
        <w:tabs>
          <w:tab w:val="left" w:pos="1417"/>
        </w:tabs>
      </w:pPr>
    </w:p>
    <w:p w:rsidR="005D21FB" w:rsidRDefault="005D21FB" w:rsidP="005D21FB">
      <w:pPr>
        <w:pStyle w:val="Default"/>
        <w:tabs>
          <w:tab w:val="left" w:pos="1417"/>
        </w:tabs>
      </w:pPr>
    </w:p>
    <w:p w:rsidR="005D21FB" w:rsidRDefault="005D21FB" w:rsidP="005D21FB">
      <w:pPr>
        <w:pStyle w:val="Default"/>
        <w:tabs>
          <w:tab w:val="left" w:pos="1417"/>
        </w:tabs>
      </w:pPr>
    </w:p>
    <w:p w:rsidR="00FC205D" w:rsidRPr="00757568" w:rsidRDefault="00FC205D" w:rsidP="00C50D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7568">
        <w:rPr>
          <w:rFonts w:ascii="Times New Roman" w:hAnsi="Times New Roman" w:cs="Times New Roman"/>
          <w:sz w:val="28"/>
          <w:szCs w:val="28"/>
        </w:rPr>
        <w:lastRenderedPageBreak/>
        <w:t xml:space="preserve">SPIS </w:t>
      </w:r>
      <w:r w:rsidR="005D6BE4" w:rsidRPr="00757568">
        <w:rPr>
          <w:rFonts w:ascii="Times New Roman" w:hAnsi="Times New Roman" w:cs="Times New Roman"/>
          <w:sz w:val="28"/>
          <w:szCs w:val="28"/>
        </w:rPr>
        <w:t xml:space="preserve"> </w:t>
      </w:r>
      <w:r w:rsidRPr="00757568">
        <w:rPr>
          <w:rFonts w:ascii="Times New Roman" w:hAnsi="Times New Roman" w:cs="Times New Roman"/>
          <w:sz w:val="28"/>
          <w:szCs w:val="28"/>
        </w:rPr>
        <w:t>ZAWARTOŚCI OPRACOWANIA</w:t>
      </w:r>
    </w:p>
    <w:p w:rsidR="005D6BE4" w:rsidRPr="00C50DC0" w:rsidRDefault="005D6BE4" w:rsidP="00C50DC0">
      <w:pPr>
        <w:pStyle w:val="Default"/>
        <w:rPr>
          <w:rFonts w:ascii="Times New Roman" w:hAnsi="Times New Roman" w:cs="Times New Roman"/>
        </w:rPr>
      </w:pPr>
    </w:p>
    <w:p w:rsidR="00FC205D" w:rsidRPr="008A5C66" w:rsidRDefault="00FC205D" w:rsidP="00C50D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A5C66">
        <w:rPr>
          <w:rFonts w:ascii="Times New Roman" w:hAnsi="Times New Roman" w:cs="Times New Roman"/>
        </w:rPr>
        <w:t xml:space="preserve">ST-B 01 – Wymagania ogólne </w:t>
      </w:r>
      <w:r w:rsidR="00AF23C9" w:rsidRPr="008A5C66">
        <w:rPr>
          <w:rFonts w:ascii="Times New Roman" w:hAnsi="Times New Roman" w:cs="Times New Roman"/>
        </w:rPr>
        <w:t xml:space="preserve">wykonania </w:t>
      </w:r>
      <w:r w:rsidRPr="008A5C66">
        <w:rPr>
          <w:rFonts w:ascii="Times New Roman" w:hAnsi="Times New Roman" w:cs="Times New Roman"/>
        </w:rPr>
        <w:t xml:space="preserve">i </w:t>
      </w:r>
      <w:r w:rsidR="00AF23C9" w:rsidRPr="008A5C66">
        <w:rPr>
          <w:rFonts w:ascii="Times New Roman" w:hAnsi="Times New Roman" w:cs="Times New Roman"/>
        </w:rPr>
        <w:t xml:space="preserve">odbioru robót </w:t>
      </w:r>
      <w:r w:rsidR="00C50DC0" w:rsidRPr="008A5C66">
        <w:rPr>
          <w:rFonts w:ascii="Times New Roman" w:hAnsi="Times New Roman" w:cs="Times New Roman"/>
        </w:rPr>
        <w:t xml:space="preserve">     </w:t>
      </w:r>
      <w:r w:rsidRPr="008A5C66">
        <w:rPr>
          <w:rFonts w:ascii="Times New Roman" w:hAnsi="Times New Roman" w:cs="Times New Roman"/>
          <w:bCs/>
        </w:rPr>
        <w:t>...........</w:t>
      </w:r>
      <w:r w:rsidR="001E3D5A" w:rsidRPr="008A5C66">
        <w:rPr>
          <w:rFonts w:ascii="Times New Roman" w:hAnsi="Times New Roman" w:cs="Times New Roman"/>
          <w:bCs/>
        </w:rPr>
        <w:t>.........................</w:t>
      </w:r>
      <w:r w:rsidR="001E3D5A" w:rsidRPr="008A5C66">
        <w:rPr>
          <w:rFonts w:ascii="Times New Roman" w:hAnsi="Times New Roman" w:cs="Times New Roman"/>
          <w:b/>
          <w:bCs/>
        </w:rPr>
        <w:t xml:space="preserve"> </w:t>
      </w:r>
    </w:p>
    <w:p w:rsidR="00FC205D" w:rsidRPr="008A5C66" w:rsidRDefault="00FC205D" w:rsidP="00C50D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A5C66">
        <w:rPr>
          <w:rFonts w:ascii="Times New Roman" w:hAnsi="Times New Roman" w:cs="Times New Roman"/>
        </w:rPr>
        <w:t>ST-B 02 – Wymagania szczegółowe………………………</w:t>
      </w:r>
      <w:r w:rsidR="00F7211C" w:rsidRPr="008A5C66">
        <w:rPr>
          <w:rFonts w:ascii="Times New Roman" w:hAnsi="Times New Roman" w:cs="Times New Roman"/>
          <w:bCs/>
        </w:rPr>
        <w:t>..</w:t>
      </w:r>
      <w:r w:rsidRPr="008A5C66">
        <w:rPr>
          <w:rFonts w:ascii="Times New Roman" w:hAnsi="Times New Roman" w:cs="Times New Roman"/>
          <w:bCs/>
        </w:rPr>
        <w:t>....................................</w:t>
      </w:r>
      <w:r w:rsidRPr="008A5C66">
        <w:rPr>
          <w:rFonts w:ascii="Times New Roman" w:hAnsi="Times New Roman" w:cs="Times New Roman"/>
          <w:b/>
          <w:bCs/>
        </w:rPr>
        <w:t xml:space="preserve"> </w:t>
      </w:r>
    </w:p>
    <w:p w:rsidR="0073059A" w:rsidRPr="008A5C66" w:rsidRDefault="0073059A" w:rsidP="0073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B.02.01.00. ROBOTY ROZBIÓRKOWE                                                                   </w:t>
      </w:r>
    </w:p>
    <w:p w:rsidR="00AF23C9" w:rsidRPr="008A5C66" w:rsidRDefault="008A5C66" w:rsidP="00C50DC0">
      <w:pPr>
        <w:pStyle w:val="Default"/>
        <w:jc w:val="both"/>
        <w:rPr>
          <w:rFonts w:ascii="Times New Roman" w:hAnsi="Times New Roman" w:cs="Times New Roman"/>
        </w:rPr>
      </w:pPr>
      <w:r w:rsidRPr="008A5C66">
        <w:rPr>
          <w:rFonts w:ascii="Times New Roman" w:hAnsi="Times New Roman" w:cs="Times New Roman"/>
        </w:rPr>
        <w:t>B.02.02</w:t>
      </w:r>
      <w:r>
        <w:rPr>
          <w:rFonts w:ascii="Times New Roman" w:hAnsi="Times New Roman" w:cs="Times New Roman"/>
        </w:rPr>
        <w:t xml:space="preserve">.00. </w:t>
      </w:r>
      <w:r w:rsidR="005D21FB" w:rsidRPr="008A5C66">
        <w:rPr>
          <w:rFonts w:ascii="Times New Roman" w:hAnsi="Times New Roman" w:cs="Times New Roman"/>
        </w:rPr>
        <w:t>DOSTAWA I MONTAŻ OBIEKTÓW MAŁEJ ARCHITEKTURY</w:t>
      </w:r>
      <w:r>
        <w:rPr>
          <w:rFonts w:ascii="Times New Roman" w:hAnsi="Times New Roman" w:cs="Times New Roman"/>
        </w:rPr>
        <w:t xml:space="preserve">    </w:t>
      </w: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C42794" w:rsidRDefault="00C4279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4071C9" w:rsidRDefault="004071C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4071C9" w:rsidRDefault="004071C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4071C9" w:rsidRDefault="004071C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D6BE4" w:rsidRDefault="005D6BE4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57568" w:rsidRDefault="00757568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57568" w:rsidRDefault="00757568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57568" w:rsidRDefault="00757568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57568" w:rsidRDefault="00757568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76569" w:rsidRDefault="0077656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76569" w:rsidRDefault="0077656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76569" w:rsidRDefault="00776569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ED2A50" w:rsidRDefault="00ED2A50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ED2A50" w:rsidRDefault="00ED2A50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ED2A50" w:rsidRDefault="00ED2A50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757568" w:rsidRDefault="00757568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E363D9" w:rsidRDefault="004A3663" w:rsidP="00E363D9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3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</w:t>
      </w:r>
      <w:r w:rsidR="00757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23C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D6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r w:rsidR="00E363D9" w:rsidRPr="00AF23C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363D9" w:rsidRPr="00AF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WYMAGANIA OGÓLNE </w:t>
      </w:r>
      <w:r w:rsidR="00AF23C9" w:rsidRPr="00AF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WYKONANIA </w:t>
      </w:r>
      <w:r w:rsidR="00E363D9" w:rsidRPr="00AF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AF23C9" w:rsidRPr="00AF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ODBIORU ROBÓT </w:t>
      </w:r>
      <w:r w:rsidR="00E363D9" w:rsidRPr="00AF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A115C6" w:rsidRPr="00317742" w:rsidRDefault="00A115C6" w:rsidP="00A1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>1. Rozdział I. Część ogólna.</w:t>
      </w:r>
    </w:p>
    <w:p w:rsidR="00A115C6" w:rsidRDefault="00A115C6" w:rsidP="00A1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r w:rsidR="00B15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Określenie przedmiotu </w:t>
      </w: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</w:t>
      </w:r>
      <w:r w:rsidR="00B15B0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568" w:rsidRDefault="00757568" w:rsidP="003472C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 xml:space="preserve">Przedmiotem zamówienia jest realizacja robót </w:t>
      </w:r>
      <w:r w:rsidR="00D85CFC" w:rsidRPr="00830A77">
        <w:rPr>
          <w:rFonts w:ascii="Times New Roman" w:hAnsi="Times New Roman" w:cs="Times New Roman"/>
          <w:iCs/>
          <w:sz w:val="24"/>
          <w:szCs w:val="24"/>
        </w:rPr>
        <w:t xml:space="preserve">związanych z </w:t>
      </w:r>
      <w:r w:rsidR="00702FD8">
        <w:rPr>
          <w:rFonts w:ascii="Times New Roman" w:hAnsi="Times New Roman" w:cs="Times New Roman"/>
          <w:iCs/>
          <w:sz w:val="24"/>
          <w:szCs w:val="24"/>
        </w:rPr>
        <w:t xml:space="preserve">remontem zbiornika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757568" w:rsidRDefault="00757568" w:rsidP="003472C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02FD8">
        <w:rPr>
          <w:rFonts w:ascii="Times New Roman" w:hAnsi="Times New Roman" w:cs="Times New Roman"/>
          <w:iCs/>
          <w:sz w:val="24"/>
          <w:szCs w:val="24"/>
        </w:rPr>
        <w:t xml:space="preserve">przeciwpożarowego oraz zagospodarowaniem terenu". 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>Inwestycja</w:t>
      </w:r>
      <w:r w:rsidR="00D85CFC" w:rsidRPr="00830A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 xml:space="preserve">zlokalizowana będzie na </w:t>
      </w:r>
    </w:p>
    <w:p w:rsidR="003472C8" w:rsidRDefault="00757568" w:rsidP="003472C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 xml:space="preserve">działkach nr </w:t>
      </w:r>
      <w:r w:rsidR="00D85CFC" w:rsidRPr="00830A77">
        <w:rPr>
          <w:rFonts w:ascii="Times New Roman" w:hAnsi="Times New Roman" w:cs="Times New Roman"/>
          <w:iCs/>
          <w:sz w:val="24"/>
          <w:szCs w:val="24"/>
        </w:rPr>
        <w:t>257 oraz 256/1</w:t>
      </w:r>
      <w:r w:rsidR="00702FD8">
        <w:rPr>
          <w:rFonts w:ascii="Times New Roman" w:hAnsi="Times New Roman" w:cs="Times New Roman"/>
          <w:iCs/>
          <w:sz w:val="24"/>
          <w:szCs w:val="24"/>
        </w:rPr>
        <w:t>,</w:t>
      </w:r>
      <w:r w:rsidR="005D6BE4">
        <w:rPr>
          <w:rFonts w:ascii="Times New Roman" w:hAnsi="Times New Roman" w:cs="Times New Roman"/>
          <w:iCs/>
          <w:sz w:val="24"/>
          <w:szCs w:val="24"/>
        </w:rPr>
        <w:t xml:space="preserve"> 355</w:t>
      </w:r>
      <w:r w:rsidR="00702F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5CFC" w:rsidRPr="00830A77">
        <w:rPr>
          <w:rFonts w:ascii="Times New Roman" w:hAnsi="Times New Roman" w:cs="Times New Roman"/>
          <w:iCs/>
          <w:sz w:val="24"/>
          <w:szCs w:val="24"/>
        </w:rPr>
        <w:t>obręb Karwin g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>m.</w:t>
      </w:r>
      <w:r w:rsidR="00D85CFC" w:rsidRPr="00830A77">
        <w:rPr>
          <w:rFonts w:ascii="Times New Roman" w:hAnsi="Times New Roman" w:cs="Times New Roman"/>
          <w:iCs/>
          <w:sz w:val="24"/>
          <w:szCs w:val="24"/>
        </w:rPr>
        <w:t xml:space="preserve"> Karlino</w:t>
      </w:r>
      <w:r w:rsidR="00B15B0A" w:rsidRPr="00830A77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CFC" w:rsidRPr="00B325D1" w:rsidRDefault="00D85CFC" w:rsidP="00D85CFC">
      <w:pPr>
        <w:pStyle w:val="Default"/>
        <w:rPr>
          <w:rFonts w:ascii="Times New Roman" w:hAnsi="Times New Roman" w:cs="Times New Roman"/>
          <w:b/>
        </w:rPr>
      </w:pPr>
      <w:r w:rsidRPr="00B325D1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Uczestnicy procesu</w:t>
      </w:r>
      <w:r w:rsidR="00F01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inwestycyjnego</w:t>
      </w:r>
      <w:r w:rsidRPr="00B325D1">
        <w:rPr>
          <w:rFonts w:ascii="Times New Roman" w:hAnsi="Times New Roman" w:cs="Times New Roman"/>
          <w:b/>
        </w:rPr>
        <w:t>.</w:t>
      </w:r>
    </w:p>
    <w:p w:rsidR="00A115C6" w:rsidRPr="00317742" w:rsidRDefault="00A115C6" w:rsidP="00A115C6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</w:p>
    <w:p w:rsidR="00A115C6" w:rsidRPr="00C42794" w:rsidRDefault="00317742" w:rsidP="00A11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794">
        <w:rPr>
          <w:rFonts w:ascii="Times New Roman" w:hAnsi="Times New Roman" w:cs="Times New Roman"/>
          <w:color w:val="000000" w:themeColor="text1"/>
          <w:sz w:val="24"/>
          <w:szCs w:val="24"/>
        </w:rPr>
        <w:t>Gmina Karlino ul. P</w:t>
      </w:r>
      <w:r w:rsidR="00776569">
        <w:rPr>
          <w:rFonts w:ascii="Times New Roman" w:hAnsi="Times New Roman" w:cs="Times New Roman"/>
          <w:color w:val="000000" w:themeColor="text1"/>
          <w:sz w:val="24"/>
          <w:szCs w:val="24"/>
        </w:rPr>
        <w:t>lac Jana Pawła II  6 , 78-230 Karlino</w:t>
      </w:r>
    </w:p>
    <w:p w:rsidR="00A115C6" w:rsidRDefault="00A115C6" w:rsidP="00B325D1">
      <w:pPr>
        <w:pStyle w:val="Default"/>
        <w:rPr>
          <w:rFonts w:ascii="Times New Roman" w:hAnsi="Times New Roman" w:cs="Times New Roman"/>
          <w:b/>
        </w:rPr>
      </w:pPr>
      <w:r w:rsidRPr="00B325D1">
        <w:rPr>
          <w:rFonts w:ascii="Times New Roman" w:hAnsi="Times New Roman" w:cs="Times New Roman"/>
          <w:b/>
        </w:rPr>
        <w:t>1.</w:t>
      </w:r>
      <w:r w:rsidR="00F01BDE">
        <w:rPr>
          <w:rFonts w:ascii="Times New Roman" w:hAnsi="Times New Roman" w:cs="Times New Roman"/>
          <w:b/>
        </w:rPr>
        <w:t>3</w:t>
      </w:r>
      <w:r w:rsidRPr="00B325D1">
        <w:rPr>
          <w:rFonts w:ascii="Times New Roman" w:hAnsi="Times New Roman" w:cs="Times New Roman"/>
          <w:b/>
        </w:rPr>
        <w:t xml:space="preserve">. </w:t>
      </w:r>
      <w:r w:rsidR="00F01BDE">
        <w:rPr>
          <w:rFonts w:ascii="Times New Roman" w:hAnsi="Times New Roman" w:cs="Times New Roman"/>
          <w:b/>
        </w:rPr>
        <w:t>Charakterystyka przedsięwzięcia</w:t>
      </w:r>
      <w:r w:rsidRPr="00B325D1">
        <w:rPr>
          <w:rFonts w:ascii="Times New Roman" w:hAnsi="Times New Roman" w:cs="Times New Roman"/>
          <w:b/>
        </w:rPr>
        <w:t>.</w:t>
      </w:r>
    </w:p>
    <w:p w:rsidR="00F01BDE" w:rsidRPr="00F01BDE" w:rsidRDefault="00F01BDE" w:rsidP="00F01BDE">
      <w:pPr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Przedmiotem inwestycji jest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renowacja zbiornika przeciwpożarowego </w:t>
      </w:r>
      <w:r w:rsidR="00830A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wraz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 pracami związanymi z </w:t>
      </w: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>zagospodarowanie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terenu wokół zbiornika </w:t>
      </w: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>polegając</w:t>
      </w:r>
      <w:r w:rsidR="00830A77">
        <w:rPr>
          <w:rFonts w:ascii="Times New Roman" w:hAnsi="Times New Roman" w:cs="Times New Roman"/>
          <w:iCs/>
          <w:color w:val="000000"/>
          <w:sz w:val="24"/>
          <w:szCs w:val="24"/>
        </w:rPr>
        <w:t>ymi</w:t>
      </w: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na:</w:t>
      </w:r>
    </w:p>
    <w:p w:rsidR="00F01BDE" w:rsidRDefault="00F01BDE" w:rsidP="00F01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1B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D21FB">
        <w:rPr>
          <w:rFonts w:ascii="Times New Roman" w:hAnsi="Times New Roman" w:cs="Times New Roman"/>
          <w:iCs/>
          <w:color w:val="000000"/>
          <w:sz w:val="24"/>
          <w:szCs w:val="24"/>
        </w:rPr>
        <w:t>budowie wiaty piknikowej,</w:t>
      </w:r>
    </w:p>
    <w:p w:rsidR="005D21FB" w:rsidRDefault="005D21FB" w:rsidP="00F01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montażu urządzeń małej architektury,</w:t>
      </w:r>
    </w:p>
    <w:p w:rsidR="00381F73" w:rsidRDefault="00F01BDE" w:rsidP="00381F73">
      <w:pPr>
        <w:pStyle w:val="Default"/>
        <w:rPr>
          <w:rFonts w:ascii="Times New Roman" w:hAnsi="Times New Roman" w:cs="Times New Roman"/>
          <w:iCs/>
        </w:rPr>
      </w:pPr>
      <w:r w:rsidRPr="00F01BDE">
        <w:rPr>
          <w:rFonts w:ascii="Times New Roman" w:hAnsi="Times New Roman" w:cs="Times New Roman"/>
          <w:iCs/>
        </w:rPr>
        <w:t xml:space="preserve">- </w:t>
      </w:r>
      <w:r w:rsidR="005D21FB">
        <w:rPr>
          <w:rFonts w:ascii="Times New Roman" w:hAnsi="Times New Roman" w:cs="Times New Roman"/>
          <w:iCs/>
        </w:rPr>
        <w:t xml:space="preserve">usunięciu materiałów pochodzących z rozbiórki </w:t>
      </w:r>
      <w:r w:rsidR="00702FD8">
        <w:rPr>
          <w:rFonts w:ascii="Times New Roman" w:hAnsi="Times New Roman" w:cs="Times New Roman"/>
          <w:iCs/>
        </w:rPr>
        <w:t>.</w:t>
      </w:r>
    </w:p>
    <w:p w:rsidR="007F5FC1" w:rsidRDefault="008854CF" w:rsidP="00381F73">
      <w:pPr>
        <w:pStyle w:val="Default"/>
        <w:rPr>
          <w:rFonts w:ascii="Times New Roman" w:hAnsi="Times New Roman" w:cs="Times New Roman"/>
          <w:b/>
        </w:rPr>
      </w:pPr>
      <w:r w:rsidRPr="008A367E">
        <w:rPr>
          <w:rFonts w:ascii="Times New Roman" w:hAnsi="Times New Roman" w:cs="Times New Roman"/>
        </w:rPr>
        <w:t xml:space="preserve">Przedmiotem niniejszej specyfikacji technicznej (ST) są wymagania ogólne dotyczące wykonania i odbioru robót związanych z </w:t>
      </w:r>
      <w:r w:rsidR="008A367E" w:rsidRPr="008A367E">
        <w:rPr>
          <w:rFonts w:ascii="Times New Roman" w:hAnsi="Times New Roman" w:cs="Times New Roman"/>
        </w:rPr>
        <w:t>wykonaniem</w:t>
      </w:r>
      <w:r w:rsidR="005D21FB">
        <w:rPr>
          <w:rFonts w:ascii="Times New Roman" w:hAnsi="Times New Roman" w:cs="Times New Roman"/>
        </w:rPr>
        <w:t>:</w:t>
      </w:r>
      <w:r w:rsidR="008A367E" w:rsidRPr="008A367E">
        <w:rPr>
          <w:rFonts w:ascii="Times New Roman" w:hAnsi="Times New Roman" w:cs="Times New Roman"/>
        </w:rPr>
        <w:t xml:space="preserve"> </w:t>
      </w:r>
      <w:r w:rsidR="005D21FB" w:rsidRPr="005D21FB">
        <w:rPr>
          <w:rFonts w:ascii="Times New Roman" w:hAnsi="Times New Roman" w:cs="Times New Roman"/>
          <w:b/>
        </w:rPr>
        <w:t>budowie wiaty piknikowej z wyposażeniem,</w:t>
      </w:r>
      <w:r w:rsidR="005D21FB">
        <w:rPr>
          <w:rFonts w:ascii="Times New Roman" w:hAnsi="Times New Roman" w:cs="Times New Roman"/>
        </w:rPr>
        <w:t xml:space="preserve"> </w:t>
      </w:r>
      <w:r w:rsidR="005D21FB">
        <w:rPr>
          <w:rFonts w:ascii="Times New Roman" w:hAnsi="Times New Roman" w:cs="Times New Roman"/>
          <w:b/>
        </w:rPr>
        <w:t>montażu urządzeń małej architektury</w:t>
      </w:r>
      <w:r w:rsidR="00BF41E8">
        <w:rPr>
          <w:rFonts w:ascii="Times New Roman" w:hAnsi="Times New Roman" w:cs="Times New Roman"/>
          <w:b/>
        </w:rPr>
        <w:t xml:space="preserve">, </w:t>
      </w:r>
      <w:r w:rsidR="0073059A">
        <w:rPr>
          <w:rFonts w:ascii="Times New Roman" w:hAnsi="Times New Roman" w:cs="Times New Roman"/>
          <w:b/>
        </w:rPr>
        <w:t xml:space="preserve">budowa </w:t>
      </w:r>
      <w:r w:rsidR="00776569">
        <w:rPr>
          <w:rFonts w:ascii="Times New Roman" w:hAnsi="Times New Roman" w:cs="Times New Roman"/>
          <w:b/>
        </w:rPr>
        <w:t>miejsca na ognisko</w:t>
      </w:r>
      <w:r w:rsidR="00702FD8" w:rsidRPr="00830A77">
        <w:rPr>
          <w:rFonts w:ascii="Times New Roman" w:hAnsi="Times New Roman" w:cs="Times New Roman"/>
          <w:iCs/>
        </w:rPr>
        <w:t>.</w:t>
      </w:r>
    </w:p>
    <w:p w:rsidR="00A115C6" w:rsidRPr="00B325D1" w:rsidRDefault="00A115C6" w:rsidP="00B325D1">
      <w:pPr>
        <w:pStyle w:val="Default"/>
        <w:rPr>
          <w:rFonts w:ascii="Times New Roman" w:hAnsi="Times New Roman" w:cs="Times New Roman"/>
        </w:rPr>
      </w:pPr>
      <w:r w:rsidRPr="00B325D1">
        <w:rPr>
          <w:rFonts w:ascii="Times New Roman" w:hAnsi="Times New Roman" w:cs="Times New Roman"/>
          <w:b/>
        </w:rPr>
        <w:t>1.</w:t>
      </w:r>
      <w:r w:rsidR="00381F73">
        <w:rPr>
          <w:rFonts w:ascii="Times New Roman" w:hAnsi="Times New Roman" w:cs="Times New Roman"/>
          <w:b/>
        </w:rPr>
        <w:t>4</w:t>
      </w:r>
      <w:r w:rsidRPr="00B325D1">
        <w:rPr>
          <w:rFonts w:ascii="Times New Roman" w:hAnsi="Times New Roman" w:cs="Times New Roman"/>
          <w:b/>
        </w:rPr>
        <w:t xml:space="preserve">. </w:t>
      </w:r>
      <w:r w:rsidR="00381F73">
        <w:rPr>
          <w:rFonts w:ascii="Times New Roman" w:hAnsi="Times New Roman" w:cs="Times New Roman"/>
          <w:b/>
        </w:rPr>
        <w:t xml:space="preserve">   </w:t>
      </w:r>
      <w:r w:rsidRPr="00B325D1">
        <w:rPr>
          <w:rFonts w:ascii="Times New Roman" w:hAnsi="Times New Roman" w:cs="Times New Roman"/>
          <w:b/>
        </w:rPr>
        <w:t>Zakres stosowania ST</w:t>
      </w:r>
      <w:r w:rsidRPr="00B325D1">
        <w:rPr>
          <w:rFonts w:ascii="Times New Roman" w:hAnsi="Times New Roman" w:cs="Times New Roman"/>
        </w:rPr>
        <w:t>.</w:t>
      </w:r>
    </w:p>
    <w:p w:rsidR="00A115C6" w:rsidRPr="00B325D1" w:rsidRDefault="00A115C6" w:rsidP="00B325D1">
      <w:pPr>
        <w:pStyle w:val="Default"/>
        <w:rPr>
          <w:rFonts w:ascii="Times New Roman" w:hAnsi="Times New Roman" w:cs="Times New Roman"/>
        </w:rPr>
      </w:pPr>
      <w:r w:rsidRPr="00B325D1">
        <w:rPr>
          <w:rFonts w:ascii="Times New Roman" w:hAnsi="Times New Roman" w:cs="Times New Roman"/>
        </w:rPr>
        <w:t>Niniejsza specyfikacja techniczna (ST</w:t>
      </w:r>
      <w:r w:rsidR="00EC7A9F" w:rsidRPr="00B325D1">
        <w:rPr>
          <w:rFonts w:ascii="Times New Roman" w:hAnsi="Times New Roman" w:cs="Times New Roman"/>
        </w:rPr>
        <w:t xml:space="preserve">) stanowi dokument przetargowy </w:t>
      </w:r>
      <w:r w:rsidRPr="00B325D1">
        <w:rPr>
          <w:rFonts w:ascii="Times New Roman" w:hAnsi="Times New Roman" w:cs="Times New Roman"/>
        </w:rPr>
        <w:t>i kontraktowy przy zlecaniu robót zgodnie z ustawą o zamówieniach publicznych jak w pt.1.2.</w:t>
      </w:r>
    </w:p>
    <w:p w:rsidR="00A115C6" w:rsidRPr="00B325D1" w:rsidRDefault="00A115C6" w:rsidP="00B325D1">
      <w:pPr>
        <w:pStyle w:val="Default"/>
        <w:rPr>
          <w:rFonts w:ascii="Times New Roman" w:hAnsi="Times New Roman" w:cs="Times New Roman"/>
          <w:b/>
        </w:rPr>
      </w:pPr>
      <w:r w:rsidRPr="00B325D1">
        <w:rPr>
          <w:rFonts w:ascii="Times New Roman" w:hAnsi="Times New Roman" w:cs="Times New Roman"/>
          <w:b/>
        </w:rPr>
        <w:t xml:space="preserve">1.4. </w:t>
      </w:r>
      <w:r w:rsidR="00381F73">
        <w:rPr>
          <w:rFonts w:ascii="Times New Roman" w:hAnsi="Times New Roman" w:cs="Times New Roman"/>
          <w:b/>
        </w:rPr>
        <w:t xml:space="preserve">1. </w:t>
      </w:r>
      <w:r w:rsidRPr="00B325D1">
        <w:rPr>
          <w:rFonts w:ascii="Times New Roman" w:hAnsi="Times New Roman" w:cs="Times New Roman"/>
          <w:b/>
        </w:rPr>
        <w:t>Zakres robót objętych ST.</w:t>
      </w:r>
    </w:p>
    <w:p w:rsidR="00A115C6" w:rsidRPr="00B325D1" w:rsidRDefault="00A115C6" w:rsidP="00B325D1">
      <w:pPr>
        <w:pStyle w:val="Default"/>
        <w:rPr>
          <w:rFonts w:ascii="Times New Roman" w:hAnsi="Times New Roman" w:cs="Times New Roman"/>
        </w:rPr>
      </w:pPr>
      <w:r w:rsidRPr="00B325D1">
        <w:rPr>
          <w:rFonts w:ascii="Times New Roman" w:hAnsi="Times New Roman" w:cs="Times New Roman"/>
        </w:rPr>
        <w:t>Ustalenia zawarte w niniejszej specyfikacji obejmują wymagania ogólne, wspólne dla robót objętych szczegółowymi specyfikacjami technicznymi (SST):</w:t>
      </w:r>
    </w:p>
    <w:p w:rsidR="008854CF" w:rsidRDefault="003318E5" w:rsidP="008854CF">
      <w:pPr>
        <w:pStyle w:val="Default"/>
        <w:rPr>
          <w:rFonts w:ascii="Times New Roman" w:hAnsi="Times New Roman" w:cs="Times New Roman"/>
          <w:b/>
        </w:rPr>
      </w:pPr>
      <w:r w:rsidRPr="003318E5">
        <w:rPr>
          <w:rFonts w:ascii="Times New Roman" w:hAnsi="Times New Roman" w:cs="Times New Roman"/>
          <w:b/>
        </w:rPr>
        <w:t xml:space="preserve">Zakres prac dotyczący </w:t>
      </w:r>
      <w:r w:rsidR="00BF41E8">
        <w:rPr>
          <w:rFonts w:ascii="Times New Roman" w:hAnsi="Times New Roman" w:cs="Times New Roman"/>
          <w:b/>
        </w:rPr>
        <w:t xml:space="preserve">zagospodarowaniu </w:t>
      </w:r>
      <w:r w:rsidR="00381F73">
        <w:rPr>
          <w:rFonts w:ascii="Times New Roman" w:hAnsi="Times New Roman" w:cs="Times New Roman"/>
          <w:b/>
        </w:rPr>
        <w:t xml:space="preserve"> </w:t>
      </w:r>
      <w:r w:rsidR="00BF41E8">
        <w:rPr>
          <w:rFonts w:ascii="Times New Roman" w:hAnsi="Times New Roman" w:cs="Times New Roman"/>
          <w:b/>
        </w:rPr>
        <w:t xml:space="preserve">terenu </w:t>
      </w:r>
      <w:r w:rsidR="00381F73">
        <w:rPr>
          <w:rFonts w:ascii="Times New Roman" w:hAnsi="Times New Roman" w:cs="Times New Roman"/>
          <w:b/>
        </w:rPr>
        <w:t>obe</w:t>
      </w:r>
      <w:r w:rsidR="00E2033B">
        <w:rPr>
          <w:rFonts w:ascii="Times New Roman" w:hAnsi="Times New Roman" w:cs="Times New Roman"/>
          <w:b/>
        </w:rPr>
        <w:t>j</w:t>
      </w:r>
      <w:r w:rsidR="00381F73">
        <w:rPr>
          <w:rFonts w:ascii="Times New Roman" w:hAnsi="Times New Roman" w:cs="Times New Roman"/>
          <w:b/>
        </w:rPr>
        <w:t>m</w:t>
      </w:r>
      <w:r w:rsidR="00E2033B">
        <w:rPr>
          <w:rFonts w:ascii="Times New Roman" w:hAnsi="Times New Roman" w:cs="Times New Roman"/>
          <w:b/>
        </w:rPr>
        <w:t>u</w:t>
      </w:r>
      <w:r w:rsidR="00381F73">
        <w:rPr>
          <w:rFonts w:ascii="Times New Roman" w:hAnsi="Times New Roman" w:cs="Times New Roman"/>
          <w:b/>
        </w:rPr>
        <w:t>je</w:t>
      </w:r>
      <w:r w:rsidR="00A115C6" w:rsidRPr="003318E5">
        <w:rPr>
          <w:rFonts w:ascii="Times New Roman" w:hAnsi="Times New Roman" w:cs="Times New Roman"/>
          <w:b/>
        </w:rPr>
        <w:t>:</w:t>
      </w:r>
    </w:p>
    <w:p w:rsidR="00BF41E8" w:rsidRPr="00BF41E8" w:rsidRDefault="00BF41E8" w:rsidP="00BF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E8">
        <w:rPr>
          <w:rFonts w:ascii="Times New Roman" w:hAnsi="Times New Roman" w:cs="Times New Roman"/>
          <w:sz w:val="24"/>
          <w:szCs w:val="24"/>
        </w:rPr>
        <w:t>- Budowa konstrukcji ciesielskich, wiaty, tablic</w:t>
      </w:r>
      <w:r w:rsidR="0073059A">
        <w:rPr>
          <w:rFonts w:ascii="Times New Roman" w:hAnsi="Times New Roman" w:cs="Times New Roman"/>
          <w:sz w:val="24"/>
          <w:szCs w:val="24"/>
        </w:rPr>
        <w:t>y</w:t>
      </w:r>
      <w:r w:rsidRPr="00BF41E8">
        <w:rPr>
          <w:rFonts w:ascii="Times New Roman" w:hAnsi="Times New Roman" w:cs="Times New Roman"/>
          <w:sz w:val="24"/>
          <w:szCs w:val="24"/>
        </w:rPr>
        <w:t xml:space="preserve"> informacyjne</w:t>
      </w:r>
      <w:r w:rsidR="0073059A">
        <w:rPr>
          <w:rFonts w:ascii="Times New Roman" w:hAnsi="Times New Roman" w:cs="Times New Roman"/>
          <w:sz w:val="24"/>
          <w:szCs w:val="24"/>
        </w:rPr>
        <w:t>j</w:t>
      </w:r>
    </w:p>
    <w:p w:rsidR="00BF41E8" w:rsidRPr="00BF41E8" w:rsidRDefault="00BF41E8" w:rsidP="00BF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E8">
        <w:rPr>
          <w:rFonts w:ascii="Times New Roman" w:hAnsi="Times New Roman" w:cs="Times New Roman"/>
          <w:sz w:val="24"/>
          <w:szCs w:val="24"/>
        </w:rPr>
        <w:t>- Budowa pojemnika na odpady</w:t>
      </w:r>
    </w:p>
    <w:p w:rsidR="00BF41E8" w:rsidRPr="00BF41E8" w:rsidRDefault="00BF41E8" w:rsidP="00BF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E8">
        <w:rPr>
          <w:rFonts w:ascii="Times New Roman" w:hAnsi="Times New Roman" w:cs="Times New Roman"/>
          <w:sz w:val="24"/>
          <w:szCs w:val="24"/>
        </w:rPr>
        <w:t>- Budowa miejsca na ognisko</w:t>
      </w:r>
    </w:p>
    <w:p w:rsidR="00A115C6" w:rsidRPr="00317742" w:rsidRDefault="00A115C6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Roboty towarzyszące i tymczasowe.</w:t>
      </w:r>
    </w:p>
    <w:p w:rsidR="00A115C6" w:rsidRPr="00F1399B" w:rsidRDefault="00A115C6" w:rsidP="00F1399B">
      <w:pPr>
        <w:pStyle w:val="Default"/>
        <w:jc w:val="both"/>
        <w:rPr>
          <w:rFonts w:ascii="Times New Roman" w:hAnsi="Times New Roman" w:cs="Times New Roman"/>
        </w:rPr>
      </w:pPr>
      <w:r w:rsidRPr="00F1399B">
        <w:rPr>
          <w:rFonts w:ascii="Times New Roman" w:hAnsi="Times New Roman" w:cs="Times New Roman"/>
        </w:rPr>
        <w:t>Zaliczyć do nich należy wszelkiego rodzaju roboty pomocnicze</w:t>
      </w:r>
      <w:r w:rsidR="003318E5">
        <w:rPr>
          <w:rFonts w:ascii="Times New Roman" w:hAnsi="Times New Roman" w:cs="Times New Roman"/>
          <w:bCs/>
        </w:rPr>
        <w:t xml:space="preserve"> nie ujęte </w:t>
      </w:r>
      <w:r w:rsidRPr="00F1399B">
        <w:rPr>
          <w:rFonts w:ascii="Times New Roman" w:hAnsi="Times New Roman" w:cs="Times New Roman"/>
          <w:bCs/>
        </w:rPr>
        <w:t>w przedmiarze robót</w:t>
      </w:r>
      <w:r w:rsidRPr="00F1399B">
        <w:rPr>
          <w:rFonts w:ascii="Times New Roman" w:hAnsi="Times New Roman" w:cs="Times New Roman"/>
        </w:rPr>
        <w:t>, których wykonanie jest niezbędne dla prawidłowego przebiegu realizacji przedmiotu zamówienia, które nie są przedmiotem odrębnego fakturowania, gdyż został</w:t>
      </w:r>
      <w:r w:rsidR="003318E5">
        <w:rPr>
          <w:rFonts w:ascii="Times New Roman" w:hAnsi="Times New Roman" w:cs="Times New Roman"/>
        </w:rPr>
        <w:t xml:space="preserve">y uwzględnione w wynagrodzeniu. </w:t>
      </w:r>
      <w:r w:rsidRPr="00F1399B">
        <w:rPr>
          <w:rFonts w:ascii="Times New Roman" w:hAnsi="Times New Roman" w:cs="Times New Roman"/>
        </w:rPr>
        <w:t xml:space="preserve">Są to również </w:t>
      </w:r>
      <w:r w:rsidRPr="00F1399B">
        <w:rPr>
          <w:rFonts w:ascii="Times New Roman" w:hAnsi="Times New Roman" w:cs="Times New Roman"/>
          <w:bCs/>
        </w:rPr>
        <w:t>wszystkie prace</w:t>
      </w:r>
      <w:r w:rsidRPr="00F1399B">
        <w:rPr>
          <w:rFonts w:ascii="Times New Roman" w:hAnsi="Times New Roman" w:cs="Times New Roman"/>
        </w:rPr>
        <w:t xml:space="preserve"> wynikające z bezpieczeństwa i ochrony zdrowia, organizacji, ochrony i utrzymania porządku na placu budowy, praca rusztowań, zabezpieczenie stanowisk roboczy</w:t>
      </w:r>
      <w:r w:rsidR="003318E5">
        <w:rPr>
          <w:rFonts w:ascii="Times New Roman" w:hAnsi="Times New Roman" w:cs="Times New Roman"/>
        </w:rPr>
        <w:t xml:space="preserve">ch i miejsc wykonywania robót, </w:t>
      </w:r>
      <w:r w:rsidRPr="00F1399B">
        <w:rPr>
          <w:rFonts w:ascii="Times New Roman" w:hAnsi="Times New Roman" w:cs="Times New Roman"/>
        </w:rPr>
        <w:t xml:space="preserve">a także zabezpieczenia prac pożarowo niebezpiecznych. </w:t>
      </w:r>
      <w:r w:rsidR="00EE16EC" w:rsidRPr="00F1399B">
        <w:rPr>
          <w:rFonts w:ascii="Times New Roman" w:hAnsi="Times New Roman" w:cs="Times New Roman"/>
          <w:bCs/>
        </w:rPr>
        <w:t xml:space="preserve">Roboty towarzyszące </w:t>
      </w:r>
      <w:r w:rsidRPr="00F1399B">
        <w:rPr>
          <w:rFonts w:ascii="Times New Roman" w:hAnsi="Times New Roman" w:cs="Times New Roman"/>
          <w:bCs/>
        </w:rPr>
        <w:t>i tymczasowe Wykonawca powinien uwzględnić</w:t>
      </w:r>
      <w:r w:rsidRPr="00F1399B">
        <w:rPr>
          <w:rFonts w:ascii="Times New Roman" w:hAnsi="Times New Roman" w:cs="Times New Roman"/>
        </w:rPr>
        <w:t xml:space="preserve"> kalkulując ceny jednostkowe i ceny za poszczególne pozycje robót podstawowych ujętych w przedmiarze robót.</w:t>
      </w:r>
    </w:p>
    <w:p w:rsidR="00A115C6" w:rsidRDefault="00A115C6" w:rsidP="00BA56DF">
      <w:pPr>
        <w:pStyle w:val="Default"/>
        <w:tabs>
          <w:tab w:val="left" w:pos="4009"/>
        </w:tabs>
        <w:rPr>
          <w:rFonts w:ascii="Times New Roman" w:hAnsi="Times New Roman" w:cs="Times New Roman"/>
          <w:b/>
        </w:rPr>
      </w:pPr>
      <w:r w:rsidRPr="00F1399B">
        <w:rPr>
          <w:rFonts w:ascii="Times New Roman" w:hAnsi="Times New Roman" w:cs="Times New Roman"/>
          <w:b/>
        </w:rPr>
        <w:t xml:space="preserve">1.6. </w:t>
      </w:r>
      <w:r w:rsidR="00853FD0" w:rsidRPr="00F1399B">
        <w:rPr>
          <w:rFonts w:ascii="Times New Roman" w:hAnsi="Times New Roman" w:cs="Times New Roman"/>
          <w:b/>
        </w:rPr>
        <w:t xml:space="preserve">  </w:t>
      </w:r>
      <w:r w:rsidR="00F1399B">
        <w:rPr>
          <w:rFonts w:ascii="Times New Roman" w:hAnsi="Times New Roman" w:cs="Times New Roman"/>
          <w:b/>
        </w:rPr>
        <w:t xml:space="preserve"> </w:t>
      </w:r>
      <w:r w:rsidRPr="00F1399B">
        <w:rPr>
          <w:rFonts w:ascii="Times New Roman" w:hAnsi="Times New Roman" w:cs="Times New Roman"/>
          <w:b/>
        </w:rPr>
        <w:t>Informacje o terenie budowy.</w:t>
      </w:r>
      <w:r w:rsidR="00BA56DF">
        <w:rPr>
          <w:rFonts w:ascii="Times New Roman" w:hAnsi="Times New Roman" w:cs="Times New Roman"/>
          <w:b/>
        </w:rPr>
        <w:tab/>
      </w:r>
    </w:p>
    <w:p w:rsidR="00BA56DF" w:rsidRDefault="00BA56DF" w:rsidP="00BA56DF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6DF">
        <w:rPr>
          <w:rFonts w:ascii="Times New Roman" w:hAnsi="Times New Roman" w:cs="Times New Roman"/>
          <w:iCs/>
          <w:sz w:val="24"/>
          <w:szCs w:val="24"/>
        </w:rPr>
        <w:t xml:space="preserve">Granicą terenu budowy będzie teren </w:t>
      </w:r>
      <w:r>
        <w:rPr>
          <w:rFonts w:ascii="Times New Roman" w:hAnsi="Times New Roman" w:cs="Times New Roman"/>
          <w:iCs/>
          <w:sz w:val="24"/>
          <w:szCs w:val="24"/>
        </w:rPr>
        <w:t xml:space="preserve">zbiornika przeciwpożarowego </w:t>
      </w:r>
      <w:r w:rsidRPr="00BA56DF">
        <w:rPr>
          <w:rFonts w:ascii="Times New Roman" w:hAnsi="Times New Roman" w:cs="Times New Roman"/>
          <w:iCs/>
          <w:sz w:val="24"/>
          <w:szCs w:val="24"/>
        </w:rPr>
        <w:t xml:space="preserve">zlokalizowany na działce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KARWIN dz. nr. 256/1 ,257, 355</w:t>
      </w:r>
      <w:r w:rsidRPr="00BA5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BA5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obr. KARWIN 0086 gm. KARLINO</w:t>
      </w:r>
      <w:r w:rsidRPr="00BA56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A56DF">
        <w:rPr>
          <w:rFonts w:ascii="Times New Roman" w:hAnsi="Times New Roman" w:cs="Times New Roman"/>
          <w:iCs/>
          <w:sz w:val="24"/>
          <w:szCs w:val="24"/>
        </w:rPr>
        <w:t xml:space="preserve">oraz teren </w:t>
      </w:r>
      <w:r>
        <w:rPr>
          <w:rFonts w:ascii="Times New Roman" w:hAnsi="Times New Roman" w:cs="Times New Roman"/>
          <w:iCs/>
          <w:sz w:val="24"/>
          <w:szCs w:val="24"/>
        </w:rPr>
        <w:t xml:space="preserve">przyległy zbiornika </w:t>
      </w:r>
      <w:r w:rsidRPr="00BA56DF">
        <w:rPr>
          <w:rFonts w:ascii="Times New Roman" w:hAnsi="Times New Roman" w:cs="Times New Roman"/>
          <w:iCs/>
          <w:sz w:val="24"/>
          <w:szCs w:val="24"/>
        </w:rPr>
        <w:t xml:space="preserve">w pasie przybrzeżnym do linii </w:t>
      </w:r>
      <w:r>
        <w:rPr>
          <w:rFonts w:ascii="Times New Roman" w:hAnsi="Times New Roman" w:cs="Times New Roman"/>
          <w:iCs/>
          <w:sz w:val="24"/>
          <w:szCs w:val="24"/>
        </w:rPr>
        <w:t xml:space="preserve">ogrodzenia </w:t>
      </w:r>
      <w:r w:rsidRPr="00BA56DF">
        <w:rPr>
          <w:rFonts w:ascii="Times New Roman" w:hAnsi="Times New Roman" w:cs="Times New Roman"/>
          <w:iCs/>
          <w:sz w:val="24"/>
          <w:szCs w:val="24"/>
        </w:rPr>
        <w:t>stanowiąc</w:t>
      </w:r>
      <w:r>
        <w:rPr>
          <w:rFonts w:ascii="Times New Roman" w:hAnsi="Times New Roman" w:cs="Times New Roman"/>
          <w:iCs/>
          <w:sz w:val="24"/>
          <w:szCs w:val="24"/>
        </w:rPr>
        <w:t xml:space="preserve">ego granicę </w:t>
      </w:r>
      <w:r w:rsidRPr="00BA56DF">
        <w:rPr>
          <w:rFonts w:ascii="Times New Roman" w:hAnsi="Times New Roman" w:cs="Times New Roman"/>
          <w:iCs/>
          <w:sz w:val="24"/>
          <w:szCs w:val="24"/>
        </w:rPr>
        <w:t>działk</w:t>
      </w:r>
      <w:r>
        <w:rPr>
          <w:rFonts w:ascii="Times New Roman" w:hAnsi="Times New Roman" w:cs="Times New Roman"/>
          <w:iCs/>
          <w:sz w:val="24"/>
          <w:szCs w:val="24"/>
        </w:rPr>
        <w:t xml:space="preserve">i. </w:t>
      </w:r>
    </w:p>
    <w:p w:rsidR="00A115C6" w:rsidRPr="007C60B9" w:rsidRDefault="00A115C6" w:rsidP="00857E78">
      <w:pPr>
        <w:pStyle w:val="Default"/>
        <w:rPr>
          <w:b/>
        </w:rPr>
      </w:pPr>
      <w:r w:rsidRPr="007C60B9">
        <w:rPr>
          <w:b/>
        </w:rPr>
        <w:t>1.6.</w:t>
      </w:r>
      <w:r w:rsidR="00F1399B" w:rsidRPr="007C60B9">
        <w:rPr>
          <w:b/>
        </w:rPr>
        <w:t>1.</w:t>
      </w:r>
      <w:r w:rsidRPr="007C60B9">
        <w:rPr>
          <w:b/>
        </w:rPr>
        <w:t xml:space="preserve"> Organizacja robót budowlanych.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a) </w:t>
      </w:r>
      <w:r w:rsidR="00A115C6" w:rsidRPr="00853FD0">
        <w:rPr>
          <w:rStyle w:val="ListLabel13"/>
          <w:rFonts w:ascii="Times New Roman" w:hAnsi="Times New Roman" w:cs="Times New Roman"/>
        </w:rPr>
        <w:t>Zamawiający przekaże WYKONAWCY teren budowy na zasadach</w:t>
      </w:r>
      <w:r w:rsidR="00857E78">
        <w:rPr>
          <w:rStyle w:val="ListLabel13"/>
          <w:rFonts w:ascii="Times New Roman" w:hAnsi="Times New Roman" w:cs="Times New Roman"/>
        </w:rPr>
        <w:t xml:space="preserve"> </w:t>
      </w:r>
      <w:r w:rsidR="00A115C6" w:rsidRPr="00853FD0">
        <w:rPr>
          <w:rStyle w:val="ListLabel13"/>
          <w:rFonts w:ascii="Times New Roman" w:hAnsi="Times New Roman" w:cs="Times New Roman"/>
        </w:rPr>
        <w:t xml:space="preserve">i w terminie określonym </w:t>
      </w:r>
      <w:r w:rsidR="002E1302">
        <w:rPr>
          <w:rStyle w:val="ListLabel13"/>
          <w:rFonts w:ascii="Times New Roman" w:hAnsi="Times New Roman" w:cs="Times New Roman"/>
        </w:rPr>
        <w:br/>
      </w:r>
      <w:r>
        <w:rPr>
          <w:rStyle w:val="ListLabel13"/>
          <w:rFonts w:ascii="Times New Roman" w:hAnsi="Times New Roman" w:cs="Times New Roman"/>
        </w:rPr>
        <w:t xml:space="preserve">    </w:t>
      </w:r>
      <w:r w:rsidR="00A115C6" w:rsidRPr="00853FD0">
        <w:rPr>
          <w:rStyle w:val="ListLabel13"/>
          <w:rFonts w:ascii="Times New Roman" w:hAnsi="Times New Roman" w:cs="Times New Roman"/>
        </w:rPr>
        <w:t>w umowie o wykonanie robót,</w:t>
      </w:r>
      <w:r w:rsidR="00857E78">
        <w:rPr>
          <w:rStyle w:val="ListLabel13"/>
          <w:rFonts w:ascii="Times New Roman" w:hAnsi="Times New Roman" w:cs="Times New Roman"/>
        </w:rPr>
        <w:t xml:space="preserve"> 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b) </w:t>
      </w:r>
      <w:r w:rsidR="00A115C6" w:rsidRPr="00853FD0">
        <w:rPr>
          <w:rStyle w:val="ListLabel13"/>
          <w:rFonts w:ascii="Times New Roman" w:hAnsi="Times New Roman" w:cs="Times New Roman"/>
        </w:rPr>
        <w:t xml:space="preserve">WYKONAWCA nie może odmówić przejęcia placu budowy pod rygorem rozwiązania Umowy 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     </w:t>
      </w:r>
      <w:r w:rsidR="00A115C6" w:rsidRPr="00853FD0">
        <w:rPr>
          <w:rStyle w:val="ListLabel13"/>
          <w:rFonts w:ascii="Times New Roman" w:hAnsi="Times New Roman" w:cs="Times New Roman"/>
        </w:rPr>
        <w:t>przez Zamawiającego z przyczyn leżących po stronie W</w:t>
      </w:r>
      <w:r w:rsidR="002E1302">
        <w:rPr>
          <w:rStyle w:val="ListLabel13"/>
          <w:rFonts w:ascii="Times New Roman" w:hAnsi="Times New Roman" w:cs="Times New Roman"/>
        </w:rPr>
        <w:t xml:space="preserve">YKONAWCY. </w:t>
      </w:r>
    </w:p>
    <w:p w:rsidR="007C60B9" w:rsidRDefault="007C60B9" w:rsidP="007C60B9">
      <w:pPr>
        <w:pStyle w:val="Default"/>
        <w:ind w:left="284" w:hanging="284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c) </w:t>
      </w:r>
      <w:r w:rsidR="00A115C6" w:rsidRPr="00853FD0">
        <w:rPr>
          <w:rStyle w:val="ListLabel13"/>
          <w:rFonts w:ascii="Times New Roman" w:hAnsi="Times New Roman" w:cs="Times New Roman"/>
        </w:rPr>
        <w:t>WYKONAWCA zapewni na swój koszt nadzór techniczny, robociznę, wyroby, urządzenia, wyposażenie oraz</w:t>
      </w:r>
      <w:r w:rsidR="00853FD0" w:rsidRPr="00853FD0">
        <w:rPr>
          <w:rStyle w:val="ListLabel13"/>
          <w:rFonts w:ascii="Times New Roman" w:hAnsi="Times New Roman" w:cs="Times New Roman"/>
        </w:rPr>
        <w:t xml:space="preserve"> wszelkie inne usługi i rzeczy </w:t>
      </w:r>
      <w:r w:rsidR="00A115C6" w:rsidRPr="00853FD0">
        <w:rPr>
          <w:rStyle w:val="ListLabel13"/>
          <w:rFonts w:ascii="Times New Roman" w:hAnsi="Times New Roman" w:cs="Times New Roman"/>
        </w:rPr>
        <w:t>o charakterze trwałym lub tymc</w:t>
      </w:r>
      <w:r w:rsidR="00853FD0" w:rsidRPr="00853FD0">
        <w:rPr>
          <w:rStyle w:val="ListLabel13"/>
          <w:rFonts w:ascii="Times New Roman" w:hAnsi="Times New Roman" w:cs="Times New Roman"/>
        </w:rPr>
        <w:t xml:space="preserve">zasowym </w:t>
      </w:r>
      <w:r w:rsidR="00853FD0" w:rsidRPr="00853FD0">
        <w:rPr>
          <w:rStyle w:val="ListLabel13"/>
          <w:rFonts w:ascii="Times New Roman" w:hAnsi="Times New Roman" w:cs="Times New Roman"/>
        </w:rPr>
        <w:lastRenderedPageBreak/>
        <w:t xml:space="preserve">niezbędne do wykonania </w:t>
      </w:r>
      <w:r w:rsidR="00A115C6" w:rsidRPr="00853FD0">
        <w:rPr>
          <w:rStyle w:val="ListLabel13"/>
          <w:rFonts w:ascii="Times New Roman" w:hAnsi="Times New Roman" w:cs="Times New Roman"/>
        </w:rPr>
        <w:t xml:space="preserve">i zakończenia robót, a także usunięcia wszelkich wad </w:t>
      </w:r>
      <w:r w:rsidR="002E1302">
        <w:rPr>
          <w:rStyle w:val="ListLabel13"/>
          <w:rFonts w:ascii="Times New Roman" w:hAnsi="Times New Roman" w:cs="Times New Roman"/>
        </w:rPr>
        <w:br/>
      </w:r>
      <w:r w:rsidR="00A115C6" w:rsidRPr="00853FD0">
        <w:rPr>
          <w:rStyle w:val="ListLabel13"/>
          <w:rFonts w:ascii="Times New Roman" w:hAnsi="Times New Roman" w:cs="Times New Roman"/>
        </w:rPr>
        <w:t>i usterek,</w:t>
      </w:r>
      <w:r w:rsidR="002E1302">
        <w:rPr>
          <w:rStyle w:val="ListLabel13"/>
          <w:rFonts w:ascii="Times New Roman" w:hAnsi="Times New Roman" w:cs="Times New Roman"/>
        </w:rPr>
        <w:t xml:space="preserve"> </w:t>
      </w:r>
    </w:p>
    <w:p w:rsidR="007C60B9" w:rsidRDefault="007C60B9" w:rsidP="007C60B9">
      <w:pPr>
        <w:pStyle w:val="Default"/>
        <w:ind w:left="284" w:hanging="284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d) </w:t>
      </w:r>
      <w:r w:rsidR="00A115C6" w:rsidRPr="00853FD0">
        <w:rPr>
          <w:rStyle w:val="ListLabel13"/>
          <w:rFonts w:ascii="Times New Roman" w:hAnsi="Times New Roman" w:cs="Times New Roman"/>
        </w:rPr>
        <w:t xml:space="preserve">WYKONAWCA ponosi pełną odpowiedzialność za to, by stosowane na terenie budowy, wyposażenie, sprzęt oraz </w:t>
      </w:r>
      <w:r w:rsidR="00853FD0" w:rsidRPr="00853FD0">
        <w:rPr>
          <w:rStyle w:val="ListLabel13"/>
          <w:rFonts w:ascii="Times New Roman" w:hAnsi="Times New Roman" w:cs="Times New Roman"/>
        </w:rPr>
        <w:t>u</w:t>
      </w:r>
      <w:r w:rsidR="00830A77">
        <w:rPr>
          <w:rStyle w:val="ListLabel13"/>
          <w:rFonts w:ascii="Times New Roman" w:hAnsi="Times New Roman" w:cs="Times New Roman"/>
        </w:rPr>
        <w:t xml:space="preserve">żywane technologie były zgodne </w:t>
      </w:r>
      <w:r w:rsidR="00A115C6" w:rsidRPr="00853FD0">
        <w:rPr>
          <w:rStyle w:val="ListLabel13"/>
          <w:rFonts w:ascii="Times New Roman" w:hAnsi="Times New Roman" w:cs="Times New Roman"/>
        </w:rPr>
        <w:t>z obowiązującymi w Polsce przepisami oraz normami. Urządzenia oraz wyposażenie będą nowe, nieużywane i o jakości nie niższej niż określona w specyfikacjach stanowiących część dokumentacji projektowej. Odstępstwa od tych zasad wymagają pozytywnej opinii Inspektora nadzoru i akceptacji Zamawiającego, zgodnie z wprowadzoną procedurą,</w:t>
      </w:r>
      <w:r w:rsidR="002E1302">
        <w:rPr>
          <w:rStyle w:val="ListLabel13"/>
          <w:rFonts w:ascii="Times New Roman" w:hAnsi="Times New Roman" w:cs="Times New Roman"/>
        </w:rPr>
        <w:t xml:space="preserve"> 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e) </w:t>
      </w:r>
      <w:r w:rsidR="00A115C6" w:rsidRPr="00853FD0">
        <w:rPr>
          <w:rStyle w:val="ListLabel13"/>
          <w:rFonts w:ascii="Times New Roman" w:hAnsi="Times New Roman" w:cs="Times New Roman"/>
        </w:rPr>
        <w:t xml:space="preserve">WYKONAWCA przeprowadzi na swój koszt wszelkie badania specjalistyczne niezbędne do 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    </w:t>
      </w:r>
      <w:r w:rsidR="00A115C6" w:rsidRPr="00853FD0">
        <w:rPr>
          <w:rStyle w:val="ListLabel13"/>
          <w:rFonts w:ascii="Times New Roman" w:hAnsi="Times New Roman" w:cs="Times New Roman"/>
        </w:rPr>
        <w:t>prowadzenia i odbioru robót, jeżeli będą wymagane przez obowiązujące normy i przepisy,</w:t>
      </w:r>
      <w:r w:rsidR="002E1302">
        <w:rPr>
          <w:rStyle w:val="ListLabel13"/>
          <w:rFonts w:ascii="Times New Roman" w:hAnsi="Times New Roman" w:cs="Times New Roman"/>
        </w:rPr>
        <w:t xml:space="preserve"> </w:t>
      </w:r>
    </w:p>
    <w:p w:rsidR="007C60B9" w:rsidRDefault="007C60B9" w:rsidP="007C60B9">
      <w:pPr>
        <w:pStyle w:val="Default"/>
        <w:ind w:left="284" w:hanging="284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f) </w:t>
      </w:r>
      <w:r w:rsidR="00A115C6" w:rsidRPr="00853FD0">
        <w:rPr>
          <w:rStyle w:val="ListLabel13"/>
          <w:rFonts w:ascii="Times New Roman" w:hAnsi="Times New Roman" w:cs="Times New Roman"/>
        </w:rPr>
        <w:t>WYKONAWCA odpowiedzialny jest za uzyskanie wszelkich uzgodnień i warunków niezbędnych do zapewnie</w:t>
      </w:r>
      <w:r w:rsidR="00853FD0">
        <w:rPr>
          <w:rStyle w:val="ListLabel13"/>
          <w:rFonts w:ascii="Times New Roman" w:hAnsi="Times New Roman" w:cs="Times New Roman"/>
        </w:rPr>
        <w:t xml:space="preserve">nia zaopatrzenia terenu budowy </w:t>
      </w:r>
      <w:r w:rsidR="00A115C6" w:rsidRPr="00853FD0">
        <w:rPr>
          <w:rStyle w:val="ListLabel13"/>
          <w:rFonts w:ascii="Times New Roman" w:hAnsi="Times New Roman" w:cs="Times New Roman"/>
        </w:rPr>
        <w:t>w energię elektryczną, wodę, połączenia telekomunikacyjne, odprowadzanie ścieków przez cały okres realizacji robót</w:t>
      </w:r>
      <w:r w:rsidR="00EF68DB" w:rsidRPr="00853FD0">
        <w:rPr>
          <w:rStyle w:val="ListLabel13"/>
          <w:rFonts w:ascii="Times New Roman" w:hAnsi="Times New Roman" w:cs="Times New Roman"/>
        </w:rPr>
        <w:t xml:space="preserve"> wraz </w:t>
      </w:r>
      <w:r>
        <w:rPr>
          <w:rStyle w:val="ListLabel13"/>
          <w:rFonts w:ascii="Times New Roman" w:hAnsi="Times New Roman" w:cs="Times New Roman"/>
        </w:rPr>
        <w:br/>
      </w:r>
      <w:r w:rsidR="00A115C6" w:rsidRPr="00853FD0">
        <w:rPr>
          <w:rStyle w:val="ListLabel13"/>
          <w:rFonts w:ascii="Times New Roman" w:hAnsi="Times New Roman" w:cs="Times New Roman"/>
        </w:rPr>
        <w:t>z pokrywaniem kosztów z tym związanych. Zamawiający oraz inspektor nadzoru będą współpracowali z WYKONAWCĄ celem uzgodnienia możliwości pozyskania mediów dla celów  budowy,</w:t>
      </w:r>
      <w:r w:rsidR="002E1302">
        <w:rPr>
          <w:rStyle w:val="ListLabel13"/>
          <w:rFonts w:ascii="Times New Roman" w:hAnsi="Times New Roman" w:cs="Times New Roman"/>
        </w:rPr>
        <w:t xml:space="preserve"> </w:t>
      </w:r>
    </w:p>
    <w:p w:rsidR="007C60B9" w:rsidRDefault="007C60B9" w:rsidP="002E1302">
      <w:pPr>
        <w:pStyle w:val="Default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g) </w:t>
      </w:r>
      <w:r w:rsidR="00A115C6" w:rsidRPr="00853FD0">
        <w:rPr>
          <w:rStyle w:val="ListLabel13"/>
          <w:rFonts w:ascii="Times New Roman" w:hAnsi="Times New Roman" w:cs="Times New Roman"/>
        </w:rPr>
        <w:t>WYKONAWCA ma prawo do wcześniejszego zbadania terenu budowy</w:t>
      </w:r>
      <w:r w:rsidR="002E1302">
        <w:rPr>
          <w:rStyle w:val="ListLabel13"/>
          <w:rFonts w:ascii="Times New Roman" w:hAnsi="Times New Roman" w:cs="Times New Roman"/>
        </w:rPr>
        <w:t xml:space="preserve"> </w:t>
      </w:r>
      <w:r w:rsidR="00A115C6" w:rsidRPr="00853FD0">
        <w:rPr>
          <w:rStyle w:val="ListLabel13"/>
          <w:rFonts w:ascii="Times New Roman" w:hAnsi="Times New Roman" w:cs="Times New Roman"/>
        </w:rPr>
        <w:t xml:space="preserve">w celu </w:t>
      </w:r>
      <w:r w:rsidR="00EF68DB" w:rsidRPr="00853FD0">
        <w:rPr>
          <w:rStyle w:val="ListLabel13"/>
          <w:rFonts w:ascii="Times New Roman" w:hAnsi="Times New Roman" w:cs="Times New Roman"/>
        </w:rPr>
        <w:t xml:space="preserve">zapoznania się </w:t>
      </w:r>
    </w:p>
    <w:p w:rsidR="00A115C6" w:rsidRDefault="007C60B9" w:rsidP="007C60B9">
      <w:pPr>
        <w:pStyle w:val="Default"/>
        <w:ind w:left="284" w:hanging="284"/>
        <w:jc w:val="both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     </w:t>
      </w:r>
      <w:r w:rsidR="00EF68DB" w:rsidRPr="00853FD0">
        <w:rPr>
          <w:rStyle w:val="ListLabel13"/>
          <w:rFonts w:ascii="Times New Roman" w:hAnsi="Times New Roman" w:cs="Times New Roman"/>
        </w:rPr>
        <w:t xml:space="preserve">z </w:t>
      </w:r>
      <w:r w:rsidR="00A115C6" w:rsidRPr="00853FD0">
        <w:rPr>
          <w:rStyle w:val="ListLabel13"/>
          <w:rFonts w:ascii="Times New Roman" w:hAnsi="Times New Roman" w:cs="Times New Roman"/>
        </w:rPr>
        <w:t>panujący</w:t>
      </w:r>
      <w:r w:rsidR="00EF68DB" w:rsidRPr="00853FD0">
        <w:rPr>
          <w:rStyle w:val="ListLabel13"/>
          <w:rFonts w:ascii="Times New Roman" w:hAnsi="Times New Roman" w:cs="Times New Roman"/>
        </w:rPr>
        <w:t>mi</w:t>
      </w:r>
      <w:r w:rsidR="002E1302">
        <w:rPr>
          <w:rStyle w:val="ListLabel13"/>
          <w:rFonts w:ascii="Times New Roman" w:hAnsi="Times New Roman" w:cs="Times New Roman"/>
        </w:rPr>
        <w:t xml:space="preserve"> na nim warunków. </w:t>
      </w:r>
      <w:r w:rsidR="00A115C6" w:rsidRPr="00853FD0">
        <w:rPr>
          <w:rStyle w:val="ListLabel13"/>
          <w:rFonts w:ascii="Times New Roman" w:hAnsi="Times New Roman" w:cs="Times New Roman"/>
        </w:rPr>
        <w:t>Najpóźniej w terminie 3 dni od zgłoszenia przedsięwzięcia do odbioru końcowego WYKONAWCA oczyści i usunie z terenu budowy swój sprzęt, urządzenia, wyroby, odpady, pozostałości po robotach tymczasowych oraz uporządkuje teren budowy i przygotuje do przekazania Zamawiającemu w stanie czystym i niebudzącym zastrzeżeń.</w:t>
      </w:r>
    </w:p>
    <w:p w:rsidR="00A115C6" w:rsidRPr="00317742" w:rsidRDefault="00A115C6" w:rsidP="00A115C6">
      <w:pPr>
        <w:pStyle w:val="Zwykytekst"/>
        <w:spacing w:after="6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F139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3FD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>Zabezpieczenie interesu osób trzecich.</w:t>
      </w:r>
    </w:p>
    <w:p w:rsidR="00A115C6" w:rsidRPr="007C60B9" w:rsidRDefault="00A115C6" w:rsidP="004933E6">
      <w:pPr>
        <w:pStyle w:val="Zwykytekst"/>
        <w:numPr>
          <w:ilvl w:val="0"/>
          <w:numId w:val="5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jest odpowiedzialny za przestrzeganie obowiązujących przepisów oraz winien zapewni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ć ochronę własności publicznej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prywatnej,</w:t>
      </w:r>
    </w:p>
    <w:p w:rsidR="00A115C6" w:rsidRPr="007C60B9" w:rsidRDefault="00A115C6" w:rsidP="004933E6">
      <w:pPr>
        <w:pStyle w:val="Zwykytekst"/>
        <w:numPr>
          <w:ilvl w:val="0"/>
          <w:numId w:val="5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jest zobowiązany do zabezpieczenia sieci, instalacji oraz wszelkich urządzeń przed uszkodzeniem, a także do natychmiastowego powiadomienia inspektora nadzoru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o zaistniałych uszkodzeniach lub zniszczeniach,</w:t>
      </w:r>
    </w:p>
    <w:p w:rsidR="00A115C6" w:rsidRPr="007C60B9" w:rsidRDefault="00A115C6" w:rsidP="004933E6">
      <w:pPr>
        <w:pStyle w:val="Zwykytekst"/>
        <w:numPr>
          <w:ilvl w:val="0"/>
          <w:numId w:val="5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jest odpowiedzialny za wszelkie szkody w mieniu spowodowane </w:t>
      </w:r>
      <w:r w:rsidR="00E76113" w:rsidRP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mające związek z prowadzonymi przez niego robotami,</w:t>
      </w:r>
    </w:p>
    <w:p w:rsidR="00A115C6" w:rsidRPr="007C60B9" w:rsidRDefault="00A115C6" w:rsidP="004933E6">
      <w:pPr>
        <w:pStyle w:val="Zwykytekst"/>
        <w:numPr>
          <w:ilvl w:val="0"/>
          <w:numId w:val="5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na własny koszt podejmie wszelkie konieczne działania, by chronić strony trzecie, w tym także pracowników i przedstawicieli Zamawiającego przed potencjalnymi obrażeniami spowodowanymi niewłaściwym zabezpieczeniem Terenu Budowy.</w:t>
      </w:r>
    </w:p>
    <w:p w:rsidR="00A115C6" w:rsidRPr="00317742" w:rsidRDefault="00A115C6" w:rsidP="00A115C6">
      <w:pPr>
        <w:pStyle w:val="Zwykytekst"/>
        <w:spacing w:after="6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F1399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 xml:space="preserve">  Ochrona środowiska.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 środowiska naturalnego,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 przypadku odpadów materiałów nowo wbudowywanych i z demontażu WYKONAWCA zobligowany jest do przedstawienia Zamawiającemu dokumentów świadczących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o prawidłowym (zgodnym z przepisami) postępowaniu z nimi (Ustawa z dnia z dnia 14 grudnia 2012 r. o odpadach Dz. U.2021.779.t.j.),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w związku z realizacją robót objętych niniejszą Umową nie spowoduje ani nie zezwoli na zrzucanie, emisję lub wyciek jakichkolwiek niebezpiecznych odpadów lub substancji zanieczyszczających środowisko. WYKONAWCA ponosi pełną odpowiedzialność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za przestrzeganie wszystkich, przepisów, regulaminów i wymogów ochrony środowiska regulujących kwestie niebezpiecznych substancji oraz bezpieczeństwa i higieny robót,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jest odpowiedzialny za zapewnienie odpowiedniej liczby pojemników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wywóz nieczystości i odpadów z terenu budowy w czasie realizacji przedmiotu zamówienia,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zobowiązuje się niezwłocznie usuwać z terenu budowy wszelkie śmieci, odpady lub pozosta</w:t>
      </w:r>
      <w:r w:rsidR="00E76113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łości po robotach pomocniczych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tymczasowych,</w:t>
      </w:r>
    </w:p>
    <w:p w:rsidR="00A115C6" w:rsidRPr="007C60B9" w:rsidRDefault="00A115C6" w:rsidP="004933E6">
      <w:pPr>
        <w:pStyle w:val="Akapitzlist"/>
        <w:numPr>
          <w:ilvl w:val="0"/>
          <w:numId w:val="6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Materiały bądź urządzenia pochodzące z demontażu:</w:t>
      </w:r>
    </w:p>
    <w:p w:rsidR="00A115C6" w:rsidRPr="007C60B9" w:rsidRDefault="00A115C6" w:rsidP="004933E6">
      <w:pPr>
        <w:pStyle w:val="Akapitzlist"/>
        <w:numPr>
          <w:ilvl w:val="0"/>
          <w:numId w:val="10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nie zakwalifikowane przez przedstawiciela zamawiającego jako odpad Wykonawca jest zobowiązany wywieźć z terenu budowy i złożyć w magazynie 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>Zamawiającego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,</w:t>
      </w:r>
    </w:p>
    <w:p w:rsidR="00A115C6" w:rsidRPr="007C60B9" w:rsidRDefault="00A115C6" w:rsidP="004933E6">
      <w:pPr>
        <w:pStyle w:val="Akapitzlist"/>
        <w:numPr>
          <w:ilvl w:val="0"/>
          <w:numId w:val="10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gruz i materiały rozbiórkowe inne niż ujęte w pkt. 1 oraz odpady wytworzone </w:t>
      </w:r>
      <w:r w:rsidR="0014098A" w:rsidRP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 trakcie realizacji robót, będą składowane na placu budowy, w miejscu, które Wykonawca uzgodni z Zamawiającym,</w:t>
      </w:r>
    </w:p>
    <w:p w:rsidR="00A115C6" w:rsidRPr="007C60B9" w:rsidRDefault="00A115C6" w:rsidP="004933E6">
      <w:pPr>
        <w:pStyle w:val="Akapitzlist"/>
        <w:numPr>
          <w:ilvl w:val="0"/>
          <w:numId w:val="10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dysponuje wymienionymi w powyższym pkt. materiałami </w:t>
      </w:r>
      <w:r w:rsidR="0014098A" w:rsidRP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z zastrzeżeniem materiałów (odpadów), których dotyczą zapisy ustawy z dni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a 14 grudnia 2012r. o odpadach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(Dz. U.2021.779.t.j.) w odniesieniu do któ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rych Wykonawca jest zobowiązany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wykazać Zamawiającemu poprawne działan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ie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 zakresie ich właściwego zagospodarowania i utylizacji oraz ponosi w tym zakresie pe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łną odpowiedzialność finansową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prawną.</w:t>
      </w:r>
    </w:p>
    <w:p w:rsidR="00A115C6" w:rsidRPr="007C60B9" w:rsidRDefault="00A115C6" w:rsidP="004933E6">
      <w:pPr>
        <w:pStyle w:val="Akapitzlist"/>
        <w:numPr>
          <w:ilvl w:val="0"/>
          <w:numId w:val="11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Koszt transportu złomu oraz odpadów na miejsce ich składowania obciąża Wykonawcę.</w:t>
      </w:r>
    </w:p>
    <w:p w:rsidR="00A115C6" w:rsidRPr="007C60B9" w:rsidRDefault="00A115C6" w:rsidP="004933E6">
      <w:pPr>
        <w:pStyle w:val="Akapitzlist"/>
        <w:numPr>
          <w:ilvl w:val="0"/>
          <w:numId w:val="11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Do końcowego rozliczenia robót WYKONAWCA dołączy kopie kart przekazania odpadów powstałych podczas prac objętych umową.</w:t>
      </w:r>
    </w:p>
    <w:p w:rsidR="00A115C6" w:rsidRPr="00317742" w:rsidRDefault="00A115C6" w:rsidP="00A115C6">
      <w:pPr>
        <w:spacing w:after="60" w:line="312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="00F1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bezpieczeństwa pracy i ochrona przeciwpożarowa na budowie.</w:t>
      </w:r>
    </w:p>
    <w:p w:rsidR="00A115C6" w:rsidRPr="007C60B9" w:rsidRDefault="00A115C6" w:rsidP="004933E6">
      <w:pPr>
        <w:pStyle w:val="Akapitzlist"/>
        <w:numPr>
          <w:ilvl w:val="0"/>
          <w:numId w:val="7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podczas realizacji robót zobowiązany jest do przestrzegania przepisów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 zakresie b</w:t>
      </w:r>
      <w:r w:rsidR="00490B3F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ezpieczeństwa i higieny pracy,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 szczególności określonych w Rozporzą</w:t>
      </w:r>
      <w:r w:rsidR="00490B3F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dzeniu Ministra Infrastruktury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z dnia 6 lutego 2003 roku w sprawie bezpieczeństwa i higieny pracy podczas wykonywania robót budowlanych (Dz.U.2003 r. Nr 47, poz.401).</w:t>
      </w:r>
    </w:p>
    <w:p w:rsidR="00A115C6" w:rsidRPr="007C60B9" w:rsidRDefault="00A115C6" w:rsidP="004933E6">
      <w:pPr>
        <w:pStyle w:val="Akapitzlist"/>
        <w:numPr>
          <w:ilvl w:val="0"/>
          <w:numId w:val="7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ponosi pełną odpowiedzialność za cały teren budowy od chwili protokolarnego przekazania mu placu budowy do dnia protokolarnego przekazania p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rzedmiotu umowy Zamawiającemu.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 szczególności WYKONAWCA jest odpowiedzialny za wszelkie szkody powstałe w tym okresie w związku z realizacją Robót,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przepisami,</w:t>
      </w:r>
    </w:p>
    <w:p w:rsidR="00A115C6" w:rsidRPr="007C60B9" w:rsidRDefault="00A115C6" w:rsidP="004933E6">
      <w:pPr>
        <w:pStyle w:val="Akapitzlist"/>
        <w:numPr>
          <w:ilvl w:val="0"/>
          <w:numId w:val="7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będzie utrzymywał </w:t>
      </w:r>
      <w:r w:rsid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 pełnej sprawności urządzenia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sprzęt z zakresu ochrony przeciwpożarowej na placu budowy,</w:t>
      </w:r>
    </w:p>
    <w:p w:rsidR="00A115C6" w:rsidRPr="007C60B9" w:rsidRDefault="00A115C6" w:rsidP="004933E6">
      <w:pPr>
        <w:pStyle w:val="Akapitzlist"/>
        <w:numPr>
          <w:ilvl w:val="0"/>
          <w:numId w:val="7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WYKONAWCA zapewni urządzenia socjalne oraz środki higieny dla zatrudnionego personelu,</w:t>
      </w:r>
    </w:p>
    <w:p w:rsidR="00A115C6" w:rsidRDefault="00A115C6" w:rsidP="004933E6">
      <w:pPr>
        <w:pStyle w:val="Akapitzlist"/>
        <w:numPr>
          <w:ilvl w:val="0"/>
          <w:numId w:val="7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WYKONAWCA podejmie wszelkie zasadne czynności w celu zabezpieczenia robót </w:t>
      </w:r>
      <w:r w:rsidR="0082402F" w:rsidRPr="007C60B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i osób upoważnionych do przebywania na terenie budowy oraz osób trzecich</w:t>
      </w:r>
      <w:r w:rsidR="00043F11"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.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 xml:space="preserve">Uznaje się, że </w:t>
      </w:r>
      <w:r w:rsidRPr="007C60B9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wszelkie koszty związane z wypełnieniem wymagań określonych powyżej nie podlegają odrębnej zapłacie i są uwzględnione w cenie umownej.</w:t>
      </w:r>
    </w:p>
    <w:p w:rsidR="00A115C6" w:rsidRPr="00317742" w:rsidRDefault="00A115C6" w:rsidP="00A115C6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="00F1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Zaplecze dla potrzeb Wykonawcy.</w:t>
      </w:r>
    </w:p>
    <w:p w:rsidR="00A115C6" w:rsidRPr="007C60B9" w:rsidRDefault="00A115C6" w:rsidP="00A115C6">
      <w:pPr>
        <w:spacing w:after="60" w:line="312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C60B9">
        <w:rPr>
          <w:rStyle w:val="ListLabel13"/>
          <w:rFonts w:ascii="Times New Roman" w:hAnsi="Times New Roman" w:cs="Times New Roman"/>
          <w:sz w:val="24"/>
          <w:szCs w:val="24"/>
        </w:rPr>
        <w:t>Po protokolarnym przekazaniu placu budowy WYKONAWCA zorganizuje zaplecze socjalno – biurowe dla potrzeb własnych oraz przedstawiciela zamawiającego. Zabezpieczy dostawy mediów i odprowadzanie ścieków oraz zapewni ochronę terenu zaplecza. Za straty w mieniu w w/w zakresie Zamawiający nie odpowiada.</w:t>
      </w:r>
    </w:p>
    <w:p w:rsidR="00A115C6" w:rsidRPr="00317742" w:rsidRDefault="00A115C6" w:rsidP="00A115C6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F1399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177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7742">
        <w:rPr>
          <w:rFonts w:ascii="Times New Roman" w:eastAsia="Times New Roman" w:hAnsi="Times New Roman" w:cs="Times New Roman"/>
          <w:b/>
          <w:bCs/>
          <w:sz w:val="24"/>
          <w:szCs w:val="24"/>
        </w:rPr>
        <w:t>Warunki dotyczące organizacji ruchu.</w:t>
      </w:r>
    </w:p>
    <w:p w:rsidR="00BE0160" w:rsidRPr="003A45C6" w:rsidRDefault="00A115C6" w:rsidP="004933E6">
      <w:pPr>
        <w:pStyle w:val="Akapitzlist"/>
        <w:numPr>
          <w:ilvl w:val="0"/>
          <w:numId w:val="8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>Zamawiający przekaże WYKONAWCY niezbędne informacje dotyczące organizacji ruchu drogowego obowiązującego na terenie</w:t>
      </w:r>
      <w:r w:rsidR="00F936A4" w:rsidRPr="003A45C6">
        <w:rPr>
          <w:rStyle w:val="ListLabel13"/>
          <w:rFonts w:ascii="Times New Roman" w:hAnsi="Times New Roman" w:cs="Times New Roman"/>
          <w:sz w:val="24"/>
          <w:szCs w:val="24"/>
        </w:rPr>
        <w:t xml:space="preserve"> prowadzonych prac</w:t>
      </w:r>
      <w:r w:rsidR="00BE0160" w:rsidRPr="003A45C6">
        <w:rPr>
          <w:rStyle w:val="ListLabel13"/>
          <w:rFonts w:ascii="Times New Roman" w:hAnsi="Times New Roman" w:cs="Times New Roman"/>
          <w:sz w:val="24"/>
          <w:szCs w:val="24"/>
        </w:rPr>
        <w:t>.</w:t>
      </w:r>
    </w:p>
    <w:p w:rsidR="00A115C6" w:rsidRPr="00317742" w:rsidRDefault="00A115C6" w:rsidP="00A115C6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42">
        <w:rPr>
          <w:rFonts w:ascii="Times New Roman" w:hAnsi="Times New Roman" w:cs="Times New Roman"/>
          <w:b/>
          <w:sz w:val="24"/>
          <w:szCs w:val="24"/>
        </w:rPr>
        <w:t>1.6.</w:t>
      </w:r>
      <w:r w:rsidR="00F1399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7742">
        <w:rPr>
          <w:rFonts w:ascii="Times New Roman" w:hAnsi="Times New Roman" w:cs="Times New Roman"/>
          <w:b/>
          <w:sz w:val="24"/>
          <w:szCs w:val="24"/>
        </w:rPr>
        <w:t xml:space="preserve"> Ogrodzenia i zabezpieczenie  placu budowy.</w:t>
      </w:r>
    </w:p>
    <w:p w:rsidR="00A115C6" w:rsidRPr="003A45C6" w:rsidRDefault="00A115C6" w:rsidP="004933E6">
      <w:pPr>
        <w:pStyle w:val="Akapitzlist"/>
        <w:numPr>
          <w:ilvl w:val="0"/>
          <w:numId w:val="9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>Po protokolarnym przekazaniu placu budowy, WYKONAWCA podejmie niezwłocznie wszystki</w:t>
      </w:r>
      <w:r w:rsidR="00A412DA" w:rsidRPr="003A45C6">
        <w:rPr>
          <w:rStyle w:val="ListLabel13"/>
          <w:rFonts w:ascii="Times New Roman" w:hAnsi="Times New Roman" w:cs="Times New Roman"/>
          <w:sz w:val="24"/>
          <w:szCs w:val="24"/>
        </w:rPr>
        <w:t xml:space="preserve">e niezbędne czynności związane </w:t>
      </w: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 xml:space="preserve">z zabezpieczeniem i przygotowaniem terenu budowy do prawidłowej realizacji robót, </w:t>
      </w:r>
    </w:p>
    <w:p w:rsidR="00A115C6" w:rsidRPr="003A45C6" w:rsidRDefault="00A115C6" w:rsidP="004933E6">
      <w:pPr>
        <w:pStyle w:val="Akapitzlist"/>
        <w:numPr>
          <w:ilvl w:val="0"/>
          <w:numId w:val="9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>WYKONAWCA ponosi pełną odpowiedzialność za cały teren budowy od chwili protokolarnego przekazania mu placu budowy do dnia protokolarnego przekazania przedmiotu zamówienia Zamawiającemu. WYKONAWCA jest odpowiedzialny za wszelkie szkody powstałe w tym okresie w związku z realizacją robót,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przepisami,</w:t>
      </w:r>
    </w:p>
    <w:p w:rsidR="00A115C6" w:rsidRPr="003A45C6" w:rsidRDefault="00A115C6" w:rsidP="004933E6">
      <w:pPr>
        <w:pStyle w:val="Akapitzlist"/>
        <w:numPr>
          <w:ilvl w:val="0"/>
          <w:numId w:val="9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>Wykonawca utrzyma warunki bezpiecznej pracy i pobytu osób wykonujących czynności związane z realizacją przedmiotu zamówienia,</w:t>
      </w:r>
    </w:p>
    <w:p w:rsidR="00BE0160" w:rsidRPr="003A45C6" w:rsidRDefault="00A115C6" w:rsidP="004933E6">
      <w:pPr>
        <w:pStyle w:val="Akapitzlist"/>
        <w:numPr>
          <w:ilvl w:val="0"/>
          <w:numId w:val="9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 xml:space="preserve">Koszt zabezpieczenia placu budowy i robót poza nim nie podlega odrębnej zapłacie </w:t>
      </w:r>
      <w:r w:rsidR="0082402F" w:rsidRPr="003A45C6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3A45C6">
        <w:rPr>
          <w:rStyle w:val="ListLabel13"/>
          <w:rFonts w:ascii="Times New Roman" w:hAnsi="Times New Roman" w:cs="Times New Roman"/>
          <w:sz w:val="24"/>
          <w:szCs w:val="24"/>
        </w:rPr>
        <w:t>i przyjmuje się, że jest włączony w cenę umowną.</w:t>
      </w:r>
    </w:p>
    <w:p w:rsidR="00A115C6" w:rsidRPr="00F1399B" w:rsidRDefault="00A115C6" w:rsidP="004933E6">
      <w:pPr>
        <w:pStyle w:val="Akapitzlist"/>
        <w:numPr>
          <w:ilvl w:val="2"/>
          <w:numId w:val="31"/>
        </w:numPr>
        <w:spacing w:after="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99B">
        <w:rPr>
          <w:rFonts w:ascii="Times New Roman" w:hAnsi="Times New Roman" w:cs="Times New Roman"/>
          <w:b/>
          <w:sz w:val="24"/>
          <w:szCs w:val="24"/>
        </w:rPr>
        <w:t>Zabezpieczenie chodników i jezdni.</w:t>
      </w:r>
    </w:p>
    <w:p w:rsidR="00A115C6" w:rsidRPr="00B81CA2" w:rsidRDefault="00A115C6" w:rsidP="004933E6">
      <w:pPr>
        <w:pStyle w:val="Akapitzlist"/>
        <w:numPr>
          <w:ilvl w:val="0"/>
          <w:numId w:val="4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WYKONAWCA stosować się będzie do ustawowych ograniczeń obciążenia na oś przy transporcie materiałów i wyposażenia na i z terenu budowy,</w:t>
      </w:r>
    </w:p>
    <w:p w:rsidR="00A115C6" w:rsidRPr="00B81CA2" w:rsidRDefault="00A115C6" w:rsidP="004933E6">
      <w:pPr>
        <w:pStyle w:val="Akapitzlist"/>
        <w:numPr>
          <w:ilvl w:val="0"/>
          <w:numId w:val="4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 xml:space="preserve">WYKONAWCA zabezpieczy w sposób trwały miejsca kolizji ciągów pieszych </w:t>
      </w:r>
      <w:r w:rsidR="00EC7A9F" w:rsidRPr="00B81CA2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z drogami transportu wewnętrznego na terenie placu budowy przez cały okres realizacji przedmiotu zamówienia,</w:t>
      </w:r>
    </w:p>
    <w:p w:rsidR="00A115C6" w:rsidRPr="00B81CA2" w:rsidRDefault="00A115C6" w:rsidP="004933E6">
      <w:pPr>
        <w:pStyle w:val="Akapitzlist"/>
        <w:numPr>
          <w:ilvl w:val="0"/>
          <w:numId w:val="4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 sta</w:t>
      </w:r>
      <w:r w:rsidR="009B240A">
        <w:rPr>
          <w:rStyle w:val="ListLabel13"/>
          <w:rFonts w:ascii="Times New Roman" w:hAnsi="Times New Roman" w:cs="Times New Roman"/>
          <w:sz w:val="24"/>
          <w:szCs w:val="24"/>
        </w:rPr>
        <w:t>n istniejących nawierzchni dróg,</w:t>
      </w:r>
    </w:p>
    <w:p w:rsidR="00A115C6" w:rsidRPr="00B81CA2" w:rsidRDefault="00A115C6" w:rsidP="004933E6">
      <w:pPr>
        <w:pStyle w:val="Akapitzlist"/>
        <w:numPr>
          <w:ilvl w:val="0"/>
          <w:numId w:val="4"/>
        </w:numPr>
        <w:spacing w:after="60" w:line="312" w:lineRule="auto"/>
        <w:ind w:left="284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 xml:space="preserve">Wykonawca będzie usuwał na bieżąco, na własny koszt, wszelkie uszkodzenia </w:t>
      </w:r>
      <w:r w:rsidR="0082402F" w:rsidRPr="00B81CA2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i zanieczyszczenia nawierzchni dróg i chodn</w:t>
      </w:r>
      <w:r w:rsidR="00EC7A9F" w:rsidRPr="00B81CA2">
        <w:rPr>
          <w:rStyle w:val="ListLabel13"/>
          <w:rFonts w:ascii="Times New Roman" w:hAnsi="Times New Roman" w:cs="Times New Roman"/>
          <w:sz w:val="24"/>
          <w:szCs w:val="24"/>
        </w:rPr>
        <w:t>ików spowodowane jego pojazdami</w:t>
      </w: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,</w:t>
      </w:r>
      <w:r w:rsidR="00EC7A9F" w:rsidRPr="00B81CA2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B81CA2">
        <w:rPr>
          <w:rStyle w:val="ListLabel13"/>
          <w:rFonts w:ascii="Times New Roman" w:hAnsi="Times New Roman" w:cs="Times New Roman"/>
          <w:sz w:val="24"/>
          <w:szCs w:val="24"/>
        </w:rPr>
        <w:t>Podwykonawców, Dostawców lub pracami przez niego prowadzonymi.</w:t>
      </w:r>
    </w:p>
    <w:p w:rsidR="003A5C94" w:rsidRPr="003A5C94" w:rsidRDefault="009D4CE4" w:rsidP="003A5C94">
      <w:pPr>
        <w:spacing w:after="6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sz w:val="24"/>
          <w:szCs w:val="24"/>
        </w:rPr>
        <w:t>1.8. Okre</w:t>
      </w:r>
      <w:r w:rsidRPr="009D4CE4">
        <w:rPr>
          <w:rFonts w:ascii="Times New Roman" w:hAnsi="Times New Roman" w:cs="Times New Roman"/>
          <w:b/>
          <w:sz w:val="24"/>
          <w:szCs w:val="24"/>
        </w:rPr>
        <w:t>ś</w:t>
      </w:r>
      <w:r w:rsidRPr="009D4CE4">
        <w:rPr>
          <w:rFonts w:ascii="Times New Roman" w:hAnsi="Times New Roman" w:cs="Times New Roman"/>
          <w:b/>
          <w:bCs/>
          <w:sz w:val="24"/>
          <w:szCs w:val="24"/>
        </w:rPr>
        <w:t>lenia podstawowe.</w:t>
      </w:r>
    </w:p>
    <w:p w:rsidR="003A5C94" w:rsidRPr="0073059A" w:rsidRDefault="003A5C94" w:rsidP="004933E6">
      <w:pPr>
        <w:pStyle w:val="Akapitzlist"/>
        <w:numPr>
          <w:ilvl w:val="0"/>
          <w:numId w:val="23"/>
        </w:numPr>
        <w:spacing w:after="60" w:line="312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D06868">
        <w:rPr>
          <w:rFonts w:ascii="Times New Roman" w:hAnsi="Times New Roman" w:cs="Times New Roman"/>
          <w:b/>
          <w:sz w:val="24"/>
          <w:szCs w:val="24"/>
        </w:rPr>
        <w:t>biekcie małej</w:t>
      </w:r>
      <w:r w:rsidRPr="00D06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6868">
        <w:rPr>
          <w:rFonts w:ascii="Times New Roman" w:hAnsi="Times New Roman" w:cs="Times New Roman"/>
          <w:b/>
          <w:sz w:val="24"/>
          <w:szCs w:val="24"/>
        </w:rPr>
        <w:t>architektury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59A">
        <w:rPr>
          <w:rFonts w:ascii="Times New Roman" w:hAnsi="Times New Roman" w:cs="Times New Roman"/>
          <w:sz w:val="24"/>
          <w:szCs w:val="24"/>
        </w:rPr>
        <w:t>– należy przez to rozumieć niewielkie obiekty, a w szczególności:</w:t>
      </w:r>
    </w:p>
    <w:p w:rsidR="003A5C94" w:rsidRPr="0073059A" w:rsidRDefault="003A5C94" w:rsidP="003A5C9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3059A">
        <w:rPr>
          <w:rFonts w:ascii="Times New Roman" w:hAnsi="Times New Roman" w:cs="Times New Roman"/>
          <w:sz w:val="24"/>
          <w:szCs w:val="24"/>
        </w:rPr>
        <w:t>a) kultu religijnego, jak: kapliczki, krzyże przydrożne, figury,</w:t>
      </w:r>
    </w:p>
    <w:p w:rsidR="003A5C94" w:rsidRPr="0073059A" w:rsidRDefault="003A5C94" w:rsidP="003A5C9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3059A">
        <w:rPr>
          <w:rFonts w:ascii="Times New Roman" w:hAnsi="Times New Roman" w:cs="Times New Roman"/>
          <w:sz w:val="24"/>
          <w:szCs w:val="24"/>
        </w:rPr>
        <w:t>b) posągi, wodotryski i inne obiekty architektury ogrodowej,</w:t>
      </w:r>
    </w:p>
    <w:p w:rsidR="003A5C94" w:rsidRPr="0073059A" w:rsidRDefault="003A5C94" w:rsidP="003A5C9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73059A">
        <w:rPr>
          <w:rFonts w:ascii="Times New Roman" w:hAnsi="Times New Roman" w:cs="Times New Roman"/>
          <w:sz w:val="24"/>
          <w:szCs w:val="24"/>
        </w:rPr>
        <w:t>c) użytkowe służące rekreacji co</w:t>
      </w:r>
      <w:r w:rsidR="009B240A">
        <w:rPr>
          <w:rFonts w:ascii="Times New Roman" w:hAnsi="Times New Roman" w:cs="Times New Roman"/>
          <w:sz w:val="24"/>
          <w:szCs w:val="24"/>
        </w:rPr>
        <w:t>dziennej i utrzymaniu porządku</w:t>
      </w:r>
    </w:p>
    <w:p w:rsidR="003A5C94" w:rsidRPr="003A5C94" w:rsidRDefault="003A5C94" w:rsidP="004933E6">
      <w:pPr>
        <w:pStyle w:val="Akapitzlist"/>
        <w:numPr>
          <w:ilvl w:val="0"/>
          <w:numId w:val="23"/>
        </w:numPr>
        <w:spacing w:after="60" w:line="312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81CA2" w:rsidRPr="003A5C94">
        <w:rPr>
          <w:rFonts w:ascii="Times New Roman" w:hAnsi="Times New Roman" w:cs="Times New Roman"/>
          <w:b/>
          <w:sz w:val="24"/>
          <w:szCs w:val="24"/>
        </w:rPr>
        <w:t>biekt budowlany</w:t>
      </w:r>
      <w:r w:rsidR="00B81CA2" w:rsidRPr="00B81CA2">
        <w:rPr>
          <w:rFonts w:ascii="Times New Roman" w:hAnsi="Times New Roman" w:cs="Times New Roman"/>
          <w:sz w:val="24"/>
          <w:szCs w:val="24"/>
        </w:rPr>
        <w:t>, nie będący budynkiem, stanowiący całość</w:t>
      </w:r>
      <w:r w:rsidR="00B81CA2">
        <w:rPr>
          <w:rFonts w:ascii="Times New Roman" w:hAnsi="Times New Roman" w:cs="Times New Roman"/>
          <w:sz w:val="24"/>
          <w:szCs w:val="24"/>
        </w:rPr>
        <w:t xml:space="preserve"> </w:t>
      </w:r>
      <w:r w:rsidR="00B81CA2" w:rsidRPr="00B81CA2">
        <w:rPr>
          <w:rFonts w:ascii="Times New Roman" w:hAnsi="Times New Roman" w:cs="Times New Roman"/>
          <w:sz w:val="24"/>
          <w:szCs w:val="24"/>
        </w:rPr>
        <w:t>techniczno-użytkową (droga) albo jego część stanowiącą odrębny element</w:t>
      </w:r>
      <w:r w:rsidR="00B81CA2">
        <w:rPr>
          <w:rFonts w:ascii="Times New Roman" w:hAnsi="Times New Roman" w:cs="Times New Roman"/>
          <w:sz w:val="24"/>
          <w:szCs w:val="24"/>
        </w:rPr>
        <w:t xml:space="preserve"> </w:t>
      </w:r>
      <w:r w:rsidR="00B81CA2" w:rsidRPr="00B81CA2">
        <w:rPr>
          <w:rFonts w:ascii="Times New Roman" w:hAnsi="Times New Roman" w:cs="Times New Roman"/>
          <w:sz w:val="24"/>
          <w:szCs w:val="24"/>
        </w:rPr>
        <w:t>konstrukcyjny lub technologiczny (obiekt mostowy, korpus ziemny, węzeł).</w:t>
      </w:r>
    </w:p>
    <w:p w:rsidR="003A5C94" w:rsidRPr="003A5C94" w:rsidRDefault="003A5C94" w:rsidP="004933E6">
      <w:pPr>
        <w:pStyle w:val="Akapitzlist"/>
        <w:numPr>
          <w:ilvl w:val="0"/>
          <w:numId w:val="23"/>
        </w:numPr>
        <w:spacing w:after="60" w:line="312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sz w:val="24"/>
          <w:szCs w:val="24"/>
        </w:rPr>
        <w:t>Budowie</w:t>
      </w:r>
      <w:r w:rsidRPr="003A5C94">
        <w:rPr>
          <w:rFonts w:ascii="Times New Roman" w:hAnsi="Times New Roman" w:cs="Times New Roman"/>
          <w:sz w:val="24"/>
          <w:szCs w:val="24"/>
        </w:rPr>
        <w:t xml:space="preserve"> - należy przez to rozumieć wykonanie obiektu budowlanego w określonym miejscu, a także odbudowę, rozbudowę, nadbudowę obiektu budowlanego.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94" w:rsidRPr="003A5C94" w:rsidRDefault="003A5C94" w:rsidP="004933E6">
      <w:pPr>
        <w:pStyle w:val="Akapitzlist"/>
        <w:numPr>
          <w:ilvl w:val="0"/>
          <w:numId w:val="23"/>
        </w:numPr>
        <w:spacing w:after="60" w:line="312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sz w:val="24"/>
          <w:szCs w:val="24"/>
        </w:rPr>
        <w:t>Robotach budowlanych - należy przez to rozumieć budowę, a także prace polegające na</w:t>
      </w:r>
    </w:p>
    <w:p w:rsidR="003A5C94" w:rsidRDefault="003A5C94" w:rsidP="003A5C94">
      <w:p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C94">
        <w:rPr>
          <w:rFonts w:ascii="Times New Roman" w:hAnsi="Times New Roman" w:cs="Times New Roman"/>
          <w:sz w:val="24"/>
          <w:szCs w:val="24"/>
        </w:rPr>
        <w:t>przebudowie, montażu, remoncie lub rozbiórce obiektu budowlanego.</w:t>
      </w:r>
    </w:p>
    <w:p w:rsidR="003A5C94" w:rsidRPr="003A5C94" w:rsidRDefault="003A5C9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sz w:val="24"/>
          <w:szCs w:val="24"/>
        </w:rPr>
        <w:t>Terenie budowy</w:t>
      </w:r>
      <w:r w:rsidRPr="003A5C94">
        <w:rPr>
          <w:rFonts w:ascii="Times New Roman" w:hAnsi="Times New Roman" w:cs="Times New Roman"/>
          <w:sz w:val="24"/>
          <w:szCs w:val="24"/>
        </w:rPr>
        <w:t xml:space="preserve"> - należy przez to rozumieć przestrzeń, w której prowadzone są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94">
        <w:rPr>
          <w:rFonts w:ascii="Times New Roman" w:hAnsi="Times New Roman" w:cs="Times New Roman"/>
          <w:sz w:val="24"/>
          <w:szCs w:val="24"/>
        </w:rPr>
        <w:t>wraz z przestrzenią zajmowaną przez urządzenia zaplecza budowy.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 – jest to strona umowy w sprawie zamówienia publicznego, która dokonała wyboru oferty wykonawcy 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Kierownik zamawiającego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jest to osoba lub organ uprawniony do zarządzania zamawiającym i podejmowania decyzji w imieniu zamawiającego, w rozumieniu ustawy PZP.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>Przedstawiciel zamawiającego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to osoba ustanowiona przez Zamawiającego jako jego przedstawiciel upoważniony do pełnienia obowiązków </w:t>
      </w:r>
      <w:r w:rsidRPr="003A5C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nadzoru inwestorskiego </w:t>
      </w:r>
      <w:r w:rsidR="00304521" w:rsidRPr="003A5C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określonych art. 25 i art. 26  ustawy PB</w:t>
      </w:r>
      <w:r w:rsidRPr="003A5C94">
        <w:rPr>
          <w:rFonts w:ascii="Times New Roman" w:hAnsi="Times New Roman" w:cs="Times New Roman"/>
          <w:bCs/>
          <w:sz w:val="24"/>
          <w:szCs w:val="24"/>
        </w:rPr>
        <w:t>. Reprezentuje on interesy Zamawiającego na budowie i wykonuje bieżącą kontrolę jakości i ilości wykonanych robót, bierze udział w sprawdzianach i odbiorach robót zakrywanych, zanikających, badaniach i odbiorze instalacji oraz urządzeń oraz odbiorze końcowym.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jest to określona w umowie strona, która podjęła się wykonania przedmiotu zamówienia.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Przedstawiciel wykonawcy 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– jest to osoba ustanowiona przez Wykonawcę jako jego przedstawiciel upoważniony do pełnienia obowiązków </w:t>
      </w:r>
      <w:r w:rsidRPr="003A5C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kierownika budowy 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w ramach określonych art. 21, art. 22 oraz art. 23 ustawy PB. 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>Inny podmiot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 – osoba fizyczna, osoba prawna lub jednostka organizacyjna nieposiadająca osobowości prawnej, której Zamawiający zlecił wykonanie robót dodatkowych lub zamiennych, których wykonanie nie zostało uzgodnione pomiędzy Zamawiającym a WYKONAWCĄ.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>Oferta wybranego wykonawcy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 – jest to dokument ( dokumenty ) przedłożony Zamawiającemu przez Wykonawcę w czasie postępowania o udzielenie zamówienia publicznego.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jest to umowa zawarta pomiędzy Zamawiającym i Wykonawcą o wykonanie robót budowlanych w zamówieniu publicznym.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Cena umowna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jest to podane w umowie wynagrodzenie Wykonawcy za wykonanie przedmiotu umowy wraz z usunięciem wad ujawnionych przy odbiorze w okresie rękojmi oraz w okresie gwarancji jakości.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Wyceniony przedmiar robót ( kosztorysy )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oznacza przedmiar robót uzupełniony przez Wykonawcę o oferowane stawki i ceny.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Data rozpoczęcia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jest to data zawarcia umowy.</w:t>
      </w:r>
    </w:p>
    <w:p w:rsidR="003A5C94" w:rsidRP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Data zakończenia 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– jest to data zakończenia robót </w:t>
      </w:r>
      <w:r w:rsidRPr="003A5C94">
        <w:rPr>
          <w:rFonts w:ascii="Times New Roman" w:hAnsi="Times New Roman" w:cs="Times New Roman"/>
          <w:bCs/>
          <w:sz w:val="24"/>
          <w:szCs w:val="24"/>
          <w:u w:val="single"/>
        </w:rPr>
        <w:t>tożsama</w:t>
      </w:r>
      <w:r w:rsidRPr="003A5C94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</w:t>
      </w:r>
      <w:r w:rsidRPr="003A5C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z wpłynięciem zawiadomienia o </w:t>
      </w:r>
      <w:r w:rsidR="00165642" w:rsidRPr="003A5C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zakończeniu robót do </w:t>
      </w:r>
      <w:r w:rsidRPr="003A5C94">
        <w:rPr>
          <w:rFonts w:ascii="Times New Roman" w:hAnsi="Times New Roman" w:cs="Times New Roman"/>
          <w:bCs/>
          <w:sz w:val="24"/>
          <w:szCs w:val="24"/>
          <w:u w:val="single"/>
        </w:rPr>
        <w:t>Zamawiającego.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robót </w:t>
      </w:r>
      <w:r w:rsidRPr="003A5C94">
        <w:rPr>
          <w:rFonts w:ascii="Times New Roman" w:hAnsi="Times New Roman" w:cs="Times New Roman"/>
          <w:bCs/>
          <w:sz w:val="24"/>
          <w:szCs w:val="24"/>
        </w:rPr>
        <w:t>– okres pomiędzy rozpoczęciem robót a zakończeniem robót.</w:t>
      </w:r>
    </w:p>
    <w:p w:rsid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hAnsi="Times New Roman" w:cs="Times New Roman"/>
          <w:b/>
          <w:bCs/>
          <w:sz w:val="24"/>
          <w:szCs w:val="24"/>
        </w:rPr>
        <w:t xml:space="preserve">Dokumentacja projektowa </w:t>
      </w:r>
      <w:r w:rsidRPr="003A5C94">
        <w:rPr>
          <w:rFonts w:ascii="Times New Roman" w:hAnsi="Times New Roman" w:cs="Times New Roman"/>
          <w:bCs/>
          <w:sz w:val="24"/>
          <w:szCs w:val="24"/>
        </w:rPr>
        <w:t xml:space="preserve">– obejmuje specyfikacje techniczne wykonania i odbioru </w:t>
      </w:r>
      <w:r w:rsidRPr="003A5C94">
        <w:rPr>
          <w:rFonts w:ascii="Times New Roman" w:hAnsi="Times New Roman" w:cs="Times New Roman"/>
          <w:sz w:val="24"/>
          <w:szCs w:val="24"/>
        </w:rPr>
        <w:t xml:space="preserve">robót budowlanych (STWiORB) wraz ze </w:t>
      </w:r>
      <w:r w:rsidRPr="003A5C94">
        <w:rPr>
          <w:rFonts w:ascii="Times New Roman" w:hAnsi="Times New Roman" w:cs="Times New Roman"/>
          <w:bCs/>
          <w:sz w:val="24"/>
          <w:szCs w:val="24"/>
        </w:rPr>
        <w:t>zbiorem szczegółowych specyfikacji technicznych (SST), przedmiary robót, rysunki, obliczenia, analizy oraz inne dokumenty przygotowane przez Zamawiającego przed oraz uzupełniające dokumenty w czasie trwania umowy.</w:t>
      </w:r>
    </w:p>
    <w:p w:rsidR="003A5C94" w:rsidRP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Specyfikacje techniczne wykonania i odbioru robót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to zbiór dokumentów, zwanych dalej specyfikacjami technicznymi, (ST) określających zasady wykonania i odbioru robót </w:t>
      </w:r>
      <w:r w:rsidR="007575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>w sposób pozwalający na osiągnięcie ich wymaganej  jakości.</w:t>
      </w:r>
    </w:p>
    <w:p w:rsidR="003A5C94" w:rsidRP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Nadzór autorski 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są to czynności sprawowane przez autora projektu, polegające na sprawdzeniu zgodności realizacji robót z dokumentacją projektową i uzgadnianiu możliwości wprowadzania w razie potrzeby rozwiązań zamiennych, zgodnie z ustawą PB. </w:t>
      </w:r>
    </w:p>
    <w:p w:rsidR="003A5C94" w:rsidRP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Roboty budowlane – 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przez to rozumieć wykonanie robót budowlanych </w:t>
      </w:r>
      <w:r w:rsidR="004641B8"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podanym w umowie a określonym dokumentacją projektową.</w:t>
      </w:r>
    </w:p>
    <w:p w:rsidR="003A5C94" w:rsidRPr="003A5C9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Roboty tymczasowe 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należy przez to rozumieć zaprojektowane i wykonane przez wykonawcę roboty, które są niezbędne do wykonania prac budowlanych w rozumieniu pkt. 15) oraz zostaną zakończone i usunięte z terenu budowy po zakończeniu robót budowlanych.</w:t>
      </w:r>
    </w:p>
    <w:p w:rsidR="004A0C75" w:rsidRPr="004A0C75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Teren budowy - j</w:t>
      </w:r>
      <w:r w:rsidRPr="003A5C94">
        <w:rPr>
          <w:rFonts w:ascii="Times New Roman" w:eastAsia="Times New Roman" w:hAnsi="Times New Roman" w:cs="Times New Roman"/>
          <w:sz w:val="24"/>
          <w:szCs w:val="24"/>
          <w:lang w:eastAsia="ar-SA"/>
        </w:rPr>
        <w:t>est to teren niezbędny do realizacji robót określonych w dokumentacji projektowej.</w:t>
      </w:r>
    </w:p>
    <w:p w:rsidR="004A0C75" w:rsidRPr="004A0C75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Plac budowy</w:t>
      </w:r>
      <w:r w:rsidRPr="004A0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to część obszaru wydzielonego z terenu budowy.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Wyroby - </w:t>
      </w:r>
      <w:r w:rsidRPr="004A0C75">
        <w:rPr>
          <w:rFonts w:ascii="Times New Roman" w:hAnsi="Times New Roman" w:cs="Times New Roman"/>
          <w:bCs/>
          <w:sz w:val="24"/>
          <w:szCs w:val="24"/>
        </w:rPr>
        <w:t>wszelkie nowe, nieużywa</w:t>
      </w:r>
      <w:r w:rsidR="00165642" w:rsidRPr="004A0C75">
        <w:rPr>
          <w:rFonts w:ascii="Times New Roman" w:hAnsi="Times New Roman" w:cs="Times New Roman"/>
          <w:bCs/>
          <w:sz w:val="24"/>
          <w:szCs w:val="24"/>
        </w:rPr>
        <w:t xml:space="preserve">ne, pełnowartościowe materiały </w:t>
      </w:r>
      <w:r w:rsidRPr="004A0C75">
        <w:rPr>
          <w:rFonts w:ascii="Times New Roman" w:hAnsi="Times New Roman" w:cs="Times New Roman"/>
          <w:bCs/>
          <w:sz w:val="24"/>
          <w:szCs w:val="24"/>
        </w:rPr>
        <w:t xml:space="preserve">i elementy budowlane, </w:t>
      </w:r>
      <w:r w:rsidR="00757568">
        <w:rPr>
          <w:rFonts w:ascii="Times New Roman" w:hAnsi="Times New Roman" w:cs="Times New Roman"/>
          <w:bCs/>
          <w:sz w:val="24"/>
          <w:szCs w:val="24"/>
        </w:rPr>
        <w:br/>
      </w:r>
      <w:r w:rsidRPr="004A0C75">
        <w:rPr>
          <w:rFonts w:ascii="Times New Roman" w:hAnsi="Times New Roman" w:cs="Times New Roman"/>
          <w:bCs/>
          <w:sz w:val="24"/>
          <w:szCs w:val="24"/>
        </w:rPr>
        <w:t xml:space="preserve">z wyłączeniem urządzeń i wyposażenia, które mają być dostarczone i wykorzystane przy realizacji robót. Posiadające parametry techniczno – użytkowe zgodne z postanowieniami ST, SST, obowiązującymi w Polsce przepisami prawa oraz obowiązującymi normami, zakresie </w:t>
      </w:r>
      <w:r w:rsidR="00757568">
        <w:rPr>
          <w:rFonts w:ascii="Times New Roman" w:hAnsi="Times New Roman" w:cs="Times New Roman"/>
          <w:bCs/>
          <w:sz w:val="24"/>
          <w:szCs w:val="24"/>
        </w:rPr>
        <w:br/>
      </w:r>
      <w:r w:rsidRPr="004A0C75">
        <w:rPr>
          <w:rFonts w:ascii="Times New Roman" w:hAnsi="Times New Roman" w:cs="Times New Roman"/>
          <w:bCs/>
          <w:sz w:val="24"/>
          <w:szCs w:val="24"/>
        </w:rPr>
        <w:t>i standardzie określonym w dokumentacji projektowej.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Sprzęt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- wszelkie maszyny i urządzenia, nie będące przedmiotem trwałego wbudowania lub montażu, a służące WYKONAWCY do realizacji robót objętych Umową.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Podwykonawca/ dalszy podwykonawca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- osoba fizyczna lub prawna, która  zawarła umowę z wykonawcą/podwykonawcą na wykonanie części robót objętych umową na zasadach określonych przez Zamawiającego w umowie oraz za jego pisemną zgodą.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Odbiór częściowy</w:t>
      </w:r>
      <w:r w:rsidRPr="0079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nieformalna nazwa odbioru robót ulegających zakryciu </w:t>
      </w:r>
      <w:r w:rsidRPr="00796C74">
        <w:rPr>
          <w:rFonts w:ascii="Times New Roman" w:hAnsi="Times New Roman" w:cs="Times New Roman"/>
          <w:bCs/>
          <w:sz w:val="24"/>
          <w:szCs w:val="24"/>
        </w:rPr>
        <w:br/>
        <w:t>i zanikających oraz etapów robót, a także dokonywanie prób i sprawdzeń instalacji, urządzeń technicznych i przewodów kominowych.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Odbiór końcowy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C74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– jest to odbiór dokonany z chwilą ukończenia wszystkich robót i czynności opisanych umową, dokumentacją projektową </w:t>
      </w:r>
      <w:r w:rsidR="00BE0160" w:rsidRPr="00796C74">
        <w:rPr>
          <w:rFonts w:ascii="Times New Roman" w:hAnsi="Times New Roman" w:cs="Times New Roman"/>
          <w:bCs/>
          <w:sz w:val="24"/>
          <w:szCs w:val="24"/>
        </w:rPr>
        <w:br/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z wykonaniem przeglądów, badań, prób, sprawdzeń wymaganych obowiązującymi w tym zakresie przepisami jak również i przygotowanie kompletu dokumentów potrzebnych do dokonania odbioru końcowego przedmiotu zamówienia. Niezbędnym elementem ukończenia przedmiotu zamówienia jest przekazanie przedstawicielowi zamawiającego </w:t>
      </w:r>
      <w:r w:rsidRPr="00796C74">
        <w:rPr>
          <w:rFonts w:ascii="Times New Roman" w:hAnsi="Times New Roman" w:cs="Times New Roman"/>
          <w:bCs/>
          <w:sz w:val="24"/>
          <w:szCs w:val="24"/>
          <w:u w:val="single"/>
        </w:rPr>
        <w:t>dokumentacji powykonawczej.</w:t>
      </w:r>
      <w:r w:rsidR="00592A47" w:rsidRPr="00796C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Przedstawiciel wykonawcy dokonuje </w:t>
      </w:r>
      <w:r w:rsidR="00165642" w:rsidRPr="00796C74">
        <w:rPr>
          <w:rFonts w:ascii="Times New Roman" w:hAnsi="Times New Roman" w:cs="Times New Roman"/>
          <w:bCs/>
          <w:sz w:val="24"/>
          <w:szCs w:val="24"/>
        </w:rPr>
        <w:t>pisemnego zgłoszenia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o gotowości przedmiotu zamówienia do odbioru. Zawiadomienie przesłane bez potwierdzenia przedstawiciela zamawiającego uważane będzie za nie spełniające warunków uznania zakończenia robót.</w:t>
      </w:r>
    </w:p>
    <w:p w:rsidR="009D4CE4" w:rsidRP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Dokumentacja powykonawcza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– należy przez to rozumieć dokumentację budowy </w:t>
      </w:r>
      <w:r w:rsidR="004641B8" w:rsidRPr="00796C74">
        <w:rPr>
          <w:rFonts w:ascii="Times New Roman" w:hAnsi="Times New Roman" w:cs="Times New Roman"/>
          <w:bCs/>
          <w:sz w:val="24"/>
          <w:szCs w:val="24"/>
        </w:rPr>
        <w:br/>
      </w:r>
      <w:r w:rsidRPr="00796C74">
        <w:rPr>
          <w:rFonts w:ascii="Times New Roman" w:hAnsi="Times New Roman" w:cs="Times New Roman"/>
          <w:bCs/>
          <w:sz w:val="24"/>
          <w:szCs w:val="24"/>
        </w:rPr>
        <w:t>z naniesionymi zmianami dokonanymi w toku wykonywania robót zgodnie z art.3 pkt. 14) ustawy Prawo budowlane, a w szczególności:</w:t>
      </w:r>
    </w:p>
    <w:p w:rsidR="009D4CE4" w:rsidRPr="009D4CE4" w:rsidRDefault="00165642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dziennik bu</w:t>
      </w:r>
      <w:r w:rsidR="0014098A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owy</w:t>
      </w:r>
      <w:r w:rsidR="009D4CE4" w:rsidRPr="009D4CE4">
        <w:rPr>
          <w:rFonts w:ascii="Times New Roman" w:hAnsi="Times New Roman" w:cs="Times New Roman"/>
          <w:bCs/>
          <w:sz w:val="24"/>
          <w:szCs w:val="24"/>
        </w:rPr>
        <w:t>;</w:t>
      </w:r>
    </w:p>
    <w:p w:rsidR="009D4CE4" w:rsidRPr="009D4CE4" w:rsidRDefault="009D4CE4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protokoły częściowych odbiorów robót zanikowych i ulegających zakryciu;</w:t>
      </w:r>
    </w:p>
    <w:p w:rsidR="009D4CE4" w:rsidRPr="009D4CE4" w:rsidRDefault="009D4CE4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opisy i rysunki służące realizacji przedmiotu zamówienia, a w razie potrzeby także uzupełniający opis;</w:t>
      </w:r>
    </w:p>
    <w:p w:rsidR="009D4CE4" w:rsidRPr="009D4CE4" w:rsidRDefault="009D4CE4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w miarę potrzeby książki obmiarów ( obmiar powykonawczy )</w:t>
      </w:r>
    </w:p>
    <w:p w:rsidR="009D4CE4" w:rsidRPr="009D4CE4" w:rsidRDefault="009D4CE4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protokoły z badań , sprawdzeń i pomiarów wymaganych obowiązującymi przepisami;</w:t>
      </w:r>
    </w:p>
    <w:p w:rsidR="009D4CE4" w:rsidRPr="009D4CE4" w:rsidRDefault="009D4CE4" w:rsidP="004933E6">
      <w:pPr>
        <w:pStyle w:val="Akapitzlist"/>
        <w:numPr>
          <w:ilvl w:val="0"/>
          <w:numId w:val="29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dokumenty potwierdzające, że wyroby budowlane zastosowane w trakcie realizacji przedmiotu umowy zostały legalnie wprowadzone do obrotu i posiadają </w:t>
      </w:r>
      <w:r w:rsidRPr="009D4CE4">
        <w:rPr>
          <w:rFonts w:ascii="Times New Roman" w:hAnsi="Times New Roman" w:cs="Times New Roman"/>
          <w:bCs/>
          <w:sz w:val="24"/>
          <w:szCs w:val="24"/>
          <w:u w:val="single"/>
        </w:rPr>
        <w:t>właściwości opisane dokumentacją projektową.</w:t>
      </w:r>
    </w:p>
    <w:p w:rsidR="009D4CE4" w:rsidRPr="009D4CE4" w:rsidRDefault="009D4CE4" w:rsidP="009D4CE4">
      <w:pPr>
        <w:spacing w:after="60" w:line="312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Dokumentami określonymi przez prawo są:</w:t>
      </w:r>
    </w:p>
    <w:p w:rsidR="009D4CE4" w:rsidRPr="00165642" w:rsidRDefault="009D4CE4" w:rsidP="009D4CE4">
      <w:pPr>
        <w:spacing w:after="60" w:line="312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642">
        <w:rPr>
          <w:rFonts w:ascii="Times New Roman" w:hAnsi="Times New Roman" w:cs="Times New Roman"/>
          <w:bCs/>
          <w:sz w:val="24"/>
          <w:szCs w:val="24"/>
        </w:rPr>
        <w:t>- deklaracja zgodności   w przypadku wyrobów znakowanych znakiem budowlanym B</w:t>
      </w:r>
    </w:p>
    <w:p w:rsidR="009D4CE4" w:rsidRPr="00165642" w:rsidRDefault="009D4CE4" w:rsidP="009D4CE4">
      <w:pPr>
        <w:spacing w:after="60" w:line="312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642">
        <w:rPr>
          <w:rFonts w:ascii="Times New Roman" w:hAnsi="Times New Roman" w:cs="Times New Roman"/>
          <w:bCs/>
          <w:sz w:val="24"/>
          <w:szCs w:val="24"/>
        </w:rPr>
        <w:t xml:space="preserve">- deklaracja właściwości użytkowych w przypadku wyrobów </w:t>
      </w:r>
      <w:r w:rsidR="004641B8">
        <w:rPr>
          <w:rFonts w:ascii="Times New Roman" w:hAnsi="Times New Roman" w:cs="Times New Roman"/>
          <w:bCs/>
          <w:sz w:val="24"/>
          <w:szCs w:val="24"/>
        </w:rPr>
        <w:t>ze</w:t>
      </w:r>
      <w:r w:rsidRPr="00165642">
        <w:rPr>
          <w:rFonts w:ascii="Times New Roman" w:hAnsi="Times New Roman" w:cs="Times New Roman"/>
          <w:bCs/>
          <w:sz w:val="24"/>
          <w:szCs w:val="24"/>
        </w:rPr>
        <w:t xml:space="preserve"> znakiem CE</w:t>
      </w:r>
    </w:p>
    <w:p w:rsidR="00357872" w:rsidRDefault="009D4CE4" w:rsidP="00357872">
      <w:pPr>
        <w:tabs>
          <w:tab w:val="left" w:pos="426"/>
        </w:tabs>
        <w:spacing w:after="60" w:line="312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g)  oświadczenie przedstawiciela Wykonawcy o zgodności wykonania</w:t>
      </w:r>
      <w:r w:rsidR="00357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CE4">
        <w:rPr>
          <w:rFonts w:ascii="Times New Roman" w:hAnsi="Times New Roman" w:cs="Times New Roman"/>
          <w:bCs/>
          <w:sz w:val="24"/>
          <w:szCs w:val="24"/>
        </w:rPr>
        <w:t xml:space="preserve">przedmiotu </w:t>
      </w:r>
    </w:p>
    <w:p w:rsidR="009D4CE4" w:rsidRPr="009D4CE4" w:rsidRDefault="00357872" w:rsidP="00592A47">
      <w:pPr>
        <w:tabs>
          <w:tab w:val="left" w:pos="426"/>
        </w:tabs>
        <w:spacing w:after="60" w:line="312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4CE4" w:rsidRPr="009D4CE4">
        <w:rPr>
          <w:rFonts w:ascii="Times New Roman" w:hAnsi="Times New Roman" w:cs="Times New Roman"/>
          <w:bCs/>
          <w:sz w:val="24"/>
          <w:szCs w:val="24"/>
        </w:rPr>
        <w:t>umowy z dokumentacją projektową, Polskimi Normami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A47">
        <w:rPr>
          <w:rFonts w:ascii="Times New Roman" w:hAnsi="Times New Roman" w:cs="Times New Roman"/>
          <w:bCs/>
          <w:sz w:val="24"/>
          <w:szCs w:val="24"/>
        </w:rPr>
        <w:t>obowiązującymi przepisami</w:t>
      </w:r>
      <w:r w:rsidR="009D4CE4" w:rsidRPr="009D4CE4">
        <w:rPr>
          <w:rFonts w:ascii="Times New Roman" w:hAnsi="Times New Roman" w:cs="Times New Roman"/>
          <w:bCs/>
          <w:sz w:val="24"/>
          <w:szCs w:val="24"/>
        </w:rPr>
        <w:t>;</w:t>
      </w:r>
    </w:p>
    <w:p w:rsidR="009D4CE4" w:rsidRPr="009D4CE4" w:rsidRDefault="009D4CE4" w:rsidP="004933E6">
      <w:pPr>
        <w:pStyle w:val="Akapitzlist"/>
        <w:numPr>
          <w:ilvl w:val="0"/>
          <w:numId w:val="6"/>
        </w:numPr>
        <w:spacing w:after="60" w:line="312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oświadczenie przedstawiciela Wykonawcy o doprowadzeniu do należytego stanu </w:t>
      </w:r>
      <w:r w:rsidR="00AA1B63">
        <w:rPr>
          <w:rFonts w:ascii="Times New Roman" w:hAnsi="Times New Roman" w:cs="Times New Roman"/>
          <w:bCs/>
          <w:sz w:val="24"/>
          <w:szCs w:val="24"/>
        </w:rPr>
        <w:br/>
      </w:r>
      <w:r w:rsidRPr="009D4CE4">
        <w:rPr>
          <w:rFonts w:ascii="Times New Roman" w:hAnsi="Times New Roman" w:cs="Times New Roman"/>
          <w:bCs/>
          <w:sz w:val="24"/>
          <w:szCs w:val="24"/>
        </w:rPr>
        <w:t>i porządku terenu budowy wraz z przyległościami i drogami wewnętrznymi;</w:t>
      </w:r>
    </w:p>
    <w:p w:rsidR="009D4CE4" w:rsidRPr="009D4CE4" w:rsidRDefault="009D4CE4" w:rsidP="004933E6">
      <w:pPr>
        <w:pStyle w:val="Akapitzlist"/>
        <w:numPr>
          <w:ilvl w:val="0"/>
          <w:numId w:val="6"/>
        </w:numPr>
        <w:spacing w:after="60" w:line="312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oświadczenie o udzielonej rękojmi i gwarancji dla przedmiotu zamówienia;</w:t>
      </w:r>
    </w:p>
    <w:p w:rsidR="00796C74" w:rsidRDefault="009D4CE4" w:rsidP="004933E6">
      <w:pPr>
        <w:pStyle w:val="Akapitzlist"/>
        <w:numPr>
          <w:ilvl w:val="0"/>
          <w:numId w:val="6"/>
        </w:numPr>
        <w:spacing w:after="60" w:line="312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rozliczenie mediów komunalnych i energii elektrycznej. </w:t>
      </w:r>
    </w:p>
    <w:p w:rsidR="00796C74" w:rsidRP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Wada</w:t>
      </w:r>
      <w:r w:rsidRPr="00796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to jawne lub ukryte właściwości tkwiące w stanowiący przedmiot umowy robotach budowlanych, utworach powstałych w związku z wykonywaniem przedmiotu umowy lub jakimkolwiek ich elemencie, powodujące niemożność używania lub korzystania z przedmiotu </w:t>
      </w:r>
      <w:r w:rsidRPr="00796C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umowy, obniżenie stopnia użyteczności przedmiotu umowy; obniżenie jakości lub inne uszkodzenia w przedmiocie umowy. Za wadę uznaje się również sytuację, w której przedmiot umowy nie stanowi własności Wykonawcy albo jest obciążony prawem osoby trzeciej.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Usterki I grupy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– wady wykonania przedmiotu umowy, które zdaniem Komisji Odbioru Końcowego uniemożliwiają użytkowanie obiektu.</w:t>
      </w:r>
    </w:p>
    <w:p w:rsid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Usterki II grupy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– wady wykonania przedmiotu umowy, które zdaniem Komisji Odbioru Końcowego nie uniemożliwiają użytkowania obiektu.</w:t>
      </w:r>
    </w:p>
    <w:p w:rsidR="009D4CE4" w:rsidRPr="00796C74" w:rsidRDefault="009D4CE4" w:rsidP="004933E6">
      <w:pPr>
        <w:pStyle w:val="Akapitzlist"/>
        <w:numPr>
          <w:ilvl w:val="0"/>
          <w:numId w:val="23"/>
        </w:numPr>
        <w:spacing w:after="60" w:line="312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74">
        <w:rPr>
          <w:rFonts w:ascii="Times New Roman" w:hAnsi="Times New Roman" w:cs="Times New Roman"/>
          <w:b/>
          <w:bCs/>
          <w:sz w:val="24"/>
          <w:szCs w:val="24"/>
        </w:rPr>
        <w:t>Okres zgłaszania wad</w:t>
      </w:r>
      <w:r w:rsidRPr="00796C74">
        <w:rPr>
          <w:rFonts w:ascii="Times New Roman" w:hAnsi="Times New Roman" w:cs="Times New Roman"/>
          <w:bCs/>
          <w:sz w:val="24"/>
          <w:szCs w:val="24"/>
        </w:rPr>
        <w:t xml:space="preserve"> – przez użytkownika jest to podany w umowie okres, w którym mogą być zgłaszane wady do usunięcia przez wykonawcę w ramach gwarancji jakości wykonania oraz rękojmi za wady fizyczne udzielonej przez Wykonawcę.  </w:t>
      </w:r>
      <w:r w:rsidRPr="00796C74">
        <w:rPr>
          <w:rFonts w:ascii="Times New Roman" w:hAnsi="Times New Roman" w:cs="Times New Roman"/>
          <w:bCs/>
          <w:sz w:val="24"/>
          <w:szCs w:val="24"/>
        </w:rPr>
        <w:br/>
        <w:t>1. Skróty i uproszczenia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BIOZ – Bezpieczeństwo i ochrona zdrowia 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CPV – Wspólny słownik zamówień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KC – Kodeks cywilny 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KPC – Kodeks postępowania cywilnego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STWiORB – Specyfikacja techniczna wykonania i odbioru robót budowlanych (ST) 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SST – Szczegółowa specyfikacja techniczna 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SIWZ – Specyfikacja istotnych warunków zamówienia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PB – Prawo budowlane</w:t>
      </w:r>
    </w:p>
    <w:p w:rsidR="009D4CE4" w:rsidRPr="009D4CE4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>PN – Polska norma</w:t>
      </w:r>
    </w:p>
    <w:p w:rsidR="00592A47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E4">
        <w:rPr>
          <w:rFonts w:ascii="Times New Roman" w:hAnsi="Times New Roman" w:cs="Times New Roman"/>
          <w:bCs/>
          <w:sz w:val="24"/>
          <w:szCs w:val="24"/>
        </w:rPr>
        <w:t xml:space="preserve">PZP – Prawo zamówień publicznych </w:t>
      </w:r>
    </w:p>
    <w:p w:rsidR="009D4CE4" w:rsidRPr="00592A47" w:rsidRDefault="009D4CE4" w:rsidP="004933E6">
      <w:pPr>
        <w:pStyle w:val="Akapitzlist"/>
        <w:numPr>
          <w:ilvl w:val="0"/>
          <w:numId w:val="30"/>
        </w:numPr>
        <w:spacing w:after="6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A47">
        <w:rPr>
          <w:rFonts w:ascii="Times New Roman" w:hAnsi="Times New Roman" w:cs="Times New Roman"/>
          <w:bCs/>
          <w:sz w:val="24"/>
          <w:szCs w:val="24"/>
        </w:rPr>
        <w:t xml:space="preserve">DP – Dokumentacja projektowa 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409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4CE4">
        <w:rPr>
          <w:rFonts w:ascii="Times New Roman" w:hAnsi="Times New Roman" w:cs="Times New Roman"/>
          <w:b/>
          <w:bCs/>
          <w:sz w:val="24"/>
          <w:szCs w:val="24"/>
        </w:rPr>
        <w:t>Wymagania dotyczące właściwości wyrobów budowlanych.</w:t>
      </w:r>
    </w:p>
    <w:p w:rsidR="004A00A0" w:rsidRDefault="009D4CE4" w:rsidP="009D4CE4">
      <w:pPr>
        <w:pStyle w:val="Zwykytekst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D4CE4">
        <w:rPr>
          <w:rFonts w:ascii="Times New Roman" w:eastAsia="Times New Roman" w:hAnsi="Times New Roman" w:cs="Times New Roman"/>
          <w:sz w:val="24"/>
          <w:szCs w:val="24"/>
        </w:rPr>
        <w:t>WYKONAWCA zapewni na swój koszt w</w:t>
      </w:r>
      <w:r w:rsidR="004A00A0">
        <w:rPr>
          <w:rFonts w:ascii="Times New Roman" w:eastAsia="Times New Roman" w:hAnsi="Times New Roman" w:cs="Times New Roman"/>
          <w:sz w:val="24"/>
          <w:szCs w:val="24"/>
        </w:rPr>
        <w:t>yroby niezbędne dla realizacji i zakończenia robót.</w:t>
      </w:r>
    </w:p>
    <w:p w:rsidR="009D4CE4" w:rsidRPr="009D4CE4" w:rsidRDefault="004A00A0" w:rsidP="009D4CE4">
      <w:pPr>
        <w:pStyle w:val="Zwykytekst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D4CE4" w:rsidRPr="009D4CE4">
        <w:rPr>
          <w:rFonts w:ascii="Times New Roman" w:eastAsia="Times New Roman" w:hAnsi="Times New Roman" w:cs="Times New Roman"/>
          <w:sz w:val="24"/>
          <w:szCs w:val="24"/>
        </w:rPr>
        <w:t>Wszystkie wyroby, zastosowane przez WYKONAWCĘ przy realizacji robót muszą:</w:t>
      </w:r>
    </w:p>
    <w:p w:rsidR="009D4CE4" w:rsidRPr="00796C74" w:rsidRDefault="009D4CE4" w:rsidP="004933E6">
      <w:pPr>
        <w:numPr>
          <w:ilvl w:val="0"/>
          <w:numId w:val="12"/>
        </w:numPr>
        <w:tabs>
          <w:tab w:val="clear" w:pos="928"/>
          <w:tab w:val="left" w:pos="720"/>
          <w:tab w:val="num" w:pos="851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>być nowe, nieużywane, odpowiedniego rodzaju i jakości, odpowiadać wymogom określonym w dokumentacji</w:t>
      </w:r>
      <w:r w:rsidR="00165642" w:rsidRPr="00796C74">
        <w:rPr>
          <w:rStyle w:val="ListLabel13"/>
          <w:rFonts w:ascii="Times New Roman" w:hAnsi="Times New Roman" w:cs="Times New Roman"/>
          <w:sz w:val="24"/>
          <w:szCs w:val="24"/>
        </w:rPr>
        <w:t xml:space="preserve"> projektowej (ST, SST), a także </w:t>
      </w: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>w przepisach obowiązującego w P</w:t>
      </w:r>
      <w:r w:rsidR="00165642" w:rsidRPr="00796C74">
        <w:rPr>
          <w:rStyle w:val="ListLabel13"/>
          <w:rFonts w:ascii="Times New Roman" w:hAnsi="Times New Roman" w:cs="Times New Roman"/>
          <w:sz w:val="24"/>
          <w:szCs w:val="24"/>
        </w:rPr>
        <w:t xml:space="preserve">olsce prawa. </w:t>
      </w:r>
    </w:p>
    <w:p w:rsidR="009D4CE4" w:rsidRPr="004A00A0" w:rsidRDefault="009D4CE4" w:rsidP="004933E6">
      <w:pPr>
        <w:numPr>
          <w:ilvl w:val="0"/>
          <w:numId w:val="12"/>
        </w:numPr>
        <w:tabs>
          <w:tab w:val="clear" w:pos="928"/>
          <w:tab w:val="left" w:pos="720"/>
          <w:tab w:val="num" w:pos="851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>posiadać wymagane przepisami Prawa Budowlanego certyfikaty, aprobaty techniczne, atesty, dopuszczenia do stosowania w Polsce,</w:t>
      </w:r>
    </w:p>
    <w:p w:rsidR="00796C74" w:rsidRDefault="009D4CE4" w:rsidP="004933E6">
      <w:pPr>
        <w:numPr>
          <w:ilvl w:val="0"/>
          <w:numId w:val="12"/>
        </w:numPr>
        <w:tabs>
          <w:tab w:val="clear" w:pos="928"/>
          <w:tab w:val="left" w:pos="720"/>
          <w:tab w:val="num" w:pos="851"/>
        </w:tabs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 xml:space="preserve">być na żądanie przedstawiciela zamawiającego poddawane próbom wymaganym przez obowiązujące normy i przepisy, testom oraz badaniom w miejscu ich produkcji, na terenie budowy lub w innych miejscach wyznaczonych przez przedstawiciela zamawiającego lub proponowanych przez WYKONAWCĘ. </w:t>
      </w:r>
    </w:p>
    <w:p w:rsidR="009D4CE4" w:rsidRPr="00796C74" w:rsidRDefault="009D4CE4" w:rsidP="00796C74">
      <w:pPr>
        <w:tabs>
          <w:tab w:val="left" w:pos="720"/>
        </w:tabs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 xml:space="preserve">2.2. Wyroby, urządzenia i wyposażenie, które nie będą zgodne z warunkami określonymi </w:t>
      </w:r>
      <w:r w:rsidR="00165642" w:rsidRPr="00796C74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96C74">
        <w:rPr>
          <w:rStyle w:val="ListLabel13"/>
          <w:rFonts w:ascii="Times New Roman" w:hAnsi="Times New Roman" w:cs="Times New Roman"/>
          <w:sz w:val="24"/>
          <w:szCs w:val="24"/>
        </w:rPr>
        <w:t xml:space="preserve">w dokumentacji projektowej, jak również nie odpowiadające obowiązującym normom lub nie posiadające stosownych atestów, certyfikatów i do puszczeń do stosowania </w:t>
      </w:r>
      <w:r w:rsidR="00165642" w:rsidRPr="00796C74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796C74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w Polsce muszą zostać usunięte z terenu budowy przez WYKONAWCĘ. Jeżeli to nie nastąpi mogą zostać usunięte przez inspektora nadzoru na koszt i ryzyko WYKONAWCY.</w:t>
      </w:r>
    </w:p>
    <w:p w:rsidR="009D4CE4" w:rsidRPr="004A00A0" w:rsidRDefault="009D4CE4" w:rsidP="004A00A0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2.3. WYKONAWCA obowiązany jest do czasu odbioru końcowego chronić przed uszkodzeniem </w:t>
      </w:r>
      <w:r w:rsidR="004A00A0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>i kradzieżą wyroby oraz urządzenia. Dotyczy to również zabezpieczenia ich przed szkodliwym wpływem warunków atmosferycznych. W razie zaniedbania tego obowiązku Zamawiający może wstrzymać się z przystąpieniem do odbioru końcowego do czasu potwierdzenia przez przedstawiciela zamawiającego naprawy dokonanej przez  WYKONAWCĘ.</w:t>
      </w:r>
    </w:p>
    <w:p w:rsidR="009D4CE4" w:rsidRPr="004A00A0" w:rsidRDefault="009D4CE4" w:rsidP="004A00A0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2.4. WYKONAWCA przekaże Zamawiającemu przed zgłoszeniem robót do odbioru wszystkie atesty, świadectwa i certyfikaty, aprobaty techniczne zainstalowanych urządzeń oraz materiałów, jako element dokumentacji powykonawczej w ilości </w:t>
      </w:r>
      <w:r w:rsidR="00165642" w:rsidRPr="004A00A0">
        <w:rPr>
          <w:rStyle w:val="ListLabel13"/>
          <w:rFonts w:ascii="Times New Roman" w:hAnsi="Times New Roman" w:cs="Times New Roman"/>
          <w:sz w:val="24"/>
          <w:szCs w:val="24"/>
        </w:rPr>
        <w:t>1</w:t>
      </w: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 egzemplarz.</w:t>
      </w:r>
    </w:p>
    <w:p w:rsidR="009D4CE4" w:rsidRPr="004A00A0" w:rsidRDefault="009D4CE4" w:rsidP="004A00A0">
      <w:pPr>
        <w:tabs>
          <w:tab w:val="left" w:pos="426"/>
          <w:tab w:val="left" w:pos="709"/>
          <w:tab w:val="left" w:pos="993"/>
        </w:tabs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>2.5.  Wszystkie aprobaty techniczne, certyfikaty zgodności i atesty</w:t>
      </w:r>
      <w:r w:rsidR="00165642"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dopuszczające materiały do stosowania w budownictwie winny być ostemplowane przez dostawcę (WYKONAWCĘ) </w:t>
      </w:r>
      <w:r w:rsidR="004A00A0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i jednoznacznie opisane, że dotyczą partii materiału przeznaczonego do wbudowania  </w:t>
      </w:r>
      <w:r w:rsidR="004A00A0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>w przedmiotowym zadaniu.</w:t>
      </w:r>
    </w:p>
    <w:p w:rsidR="004A00A0" w:rsidRDefault="009D4CE4" w:rsidP="004A00A0">
      <w:pPr>
        <w:widowControl w:val="0"/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2.6.  Zamawiający nie przewiduje wariantowego stosowania materiałów, elementów oraz </w:t>
      </w:r>
    </w:p>
    <w:p w:rsidR="00291568" w:rsidRDefault="004A00A0" w:rsidP="00291568">
      <w:pPr>
        <w:widowControl w:val="0"/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       </w:t>
      </w:r>
      <w:r w:rsidR="009D4CE4" w:rsidRPr="004A00A0">
        <w:rPr>
          <w:rStyle w:val="ListLabel13"/>
          <w:rFonts w:ascii="Times New Roman" w:hAnsi="Times New Roman" w:cs="Times New Roman"/>
          <w:sz w:val="24"/>
          <w:szCs w:val="24"/>
        </w:rPr>
        <w:t>urządzeń w wykonywanym przedmiocie</w:t>
      </w:r>
      <w:r w:rsidR="00165642" w:rsidRPr="004A00A0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="009D4CE4" w:rsidRPr="004A00A0">
        <w:rPr>
          <w:rStyle w:val="ListLabel13"/>
          <w:rFonts w:ascii="Times New Roman" w:hAnsi="Times New Roman" w:cs="Times New Roman"/>
          <w:sz w:val="24"/>
          <w:szCs w:val="24"/>
        </w:rPr>
        <w:t>zamówienia.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57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Sprzęt.</w:t>
      </w:r>
    </w:p>
    <w:p w:rsidR="009D4CE4" w:rsidRPr="00291568" w:rsidRDefault="009D4CE4" w:rsidP="00291568">
      <w:pPr>
        <w:pStyle w:val="Zwykytekst"/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zapewni na swój koszt  s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przęt niezbędny dla realizacji i zakończenia robót.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Wszelki sprzęt zastosowany przez WYKONAWCĘ przy realizacji robót musi:</w:t>
      </w:r>
    </w:p>
    <w:p w:rsidR="009D4CE4" w:rsidRPr="00291568" w:rsidRDefault="009D4CE4" w:rsidP="004933E6">
      <w:pPr>
        <w:numPr>
          <w:ilvl w:val="0"/>
          <w:numId w:val="13"/>
        </w:numPr>
        <w:tabs>
          <w:tab w:val="left" w:pos="709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być odpowiedniego rodzaju i jakości, odpowiadać wymogom określonym w przepisach obowiązującego w Polsce prawa,</w:t>
      </w:r>
    </w:p>
    <w:p w:rsidR="009D4CE4" w:rsidRPr="00291568" w:rsidRDefault="009D4CE4" w:rsidP="004933E6">
      <w:pPr>
        <w:numPr>
          <w:ilvl w:val="0"/>
          <w:numId w:val="13"/>
        </w:numPr>
        <w:tabs>
          <w:tab w:val="clear" w:pos="1070"/>
          <w:tab w:val="left" w:pos="720"/>
          <w:tab w:val="num" w:pos="993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posiadać wymagane przepisami prawa atesty i dopuszczenia do stosowania w Polsce,</w:t>
      </w:r>
    </w:p>
    <w:p w:rsidR="009D4CE4" w:rsidRPr="00291568" w:rsidRDefault="009D4CE4" w:rsidP="004933E6">
      <w:pPr>
        <w:numPr>
          <w:ilvl w:val="0"/>
          <w:numId w:val="13"/>
        </w:numPr>
        <w:tabs>
          <w:tab w:val="left" w:pos="720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nie powodować niekorzystnego wpływu na jakość wykonywanych robót,</w:t>
      </w:r>
    </w:p>
    <w:p w:rsidR="009D4CE4" w:rsidRPr="00291568" w:rsidRDefault="009D4CE4" w:rsidP="004933E6">
      <w:pPr>
        <w:numPr>
          <w:ilvl w:val="0"/>
          <w:numId w:val="13"/>
        </w:numPr>
        <w:tabs>
          <w:tab w:val="left" w:pos="720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być zgodny z ofertą Wykonawcy i powinien odpowiadać pod względem typów i ilości wskazaniom zawartym w dokumentacji projektowej Zamawiającego.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57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0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Transport.</w:t>
      </w:r>
    </w:p>
    <w:p w:rsidR="009D4CE4" w:rsidRPr="00291568" w:rsidRDefault="009D4CE4" w:rsidP="004933E6">
      <w:pPr>
        <w:pStyle w:val="Akapitzlist"/>
        <w:numPr>
          <w:ilvl w:val="0"/>
          <w:numId w:val="24"/>
        </w:numPr>
        <w:spacing w:after="60" w:line="312" w:lineRule="auto"/>
        <w:ind w:left="567" w:hanging="425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stosować się będzie do ustawowych ograniczeń obciążenia na oś przy transporc</w:t>
      </w:r>
      <w:r w:rsidR="00165642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ie materiałów i wyposażenia na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z terenu budowy.</w:t>
      </w:r>
    </w:p>
    <w:p w:rsidR="009D4CE4" w:rsidRPr="00291568" w:rsidRDefault="009D4CE4" w:rsidP="004933E6">
      <w:pPr>
        <w:pStyle w:val="Akapitzlist"/>
        <w:numPr>
          <w:ilvl w:val="0"/>
          <w:numId w:val="24"/>
        </w:numPr>
        <w:spacing w:after="60" w:line="312" w:lineRule="auto"/>
        <w:ind w:left="567" w:hanging="425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jest zobowiązany do stosowania tylko takich środków transportu, które nie wpłyną niekorzystnie na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: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jakość wykonywanych robót, właściwości przewożonych materiałów oraz stan istniejącej infrastruktury drogowej na terenie Zamawiającego. </w:t>
      </w:r>
    </w:p>
    <w:p w:rsidR="009D4CE4" w:rsidRPr="00291568" w:rsidRDefault="009D4CE4" w:rsidP="004933E6">
      <w:pPr>
        <w:pStyle w:val="Akapitzlist"/>
        <w:numPr>
          <w:ilvl w:val="0"/>
          <w:numId w:val="24"/>
        </w:numPr>
        <w:spacing w:after="60" w:line="312" w:lineRule="auto"/>
        <w:ind w:left="567" w:hanging="425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Liczba środków transportu będzie zapewniać prowadzenie robót zgodnie z zasadami określonymi w ST i SST, wskazaniami Zamawiającego oraz w terminie przewidzianym umową,</w:t>
      </w:r>
    </w:p>
    <w:p w:rsidR="009D4CE4" w:rsidRPr="00291568" w:rsidRDefault="009D4CE4" w:rsidP="004933E6">
      <w:pPr>
        <w:pStyle w:val="Akapitzlist"/>
        <w:numPr>
          <w:ilvl w:val="0"/>
          <w:numId w:val="24"/>
        </w:numPr>
        <w:spacing w:after="60" w:line="312" w:lineRule="auto"/>
        <w:ind w:left="567" w:hanging="425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Wykonawca będzie usuwać na bieżąco, na własny koszt, wszelkie zanieczyszczenia spowodowane jego pojazdami na drogach publicznych oraz dojazdach do terenu budowy,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357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wykonania robót budowlanych.</w:t>
      </w:r>
    </w:p>
    <w:p w:rsidR="009D4CE4" w:rsidRPr="00291568" w:rsidRDefault="009D4CE4" w:rsidP="009D4CE4">
      <w:pPr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Fonts w:ascii="Times New Roman" w:hAnsi="Times New Roman" w:cs="Times New Roman"/>
          <w:bCs/>
          <w:color w:val="000000"/>
          <w:sz w:val="24"/>
          <w:szCs w:val="24"/>
        </w:rPr>
        <w:t>5.1.</w:t>
      </w:r>
      <w:r w:rsidRPr="009D4C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WYKONAWCA ponosi pełną odpowiedzialność za wykonanie robót budowlanych od chwili protokolarnego przekazania mu placu budowy do dnia protokolarnego przekazania przedmiotu umowy Zamawiającemu. </w:t>
      </w:r>
    </w:p>
    <w:p w:rsidR="009D4CE4" w:rsidRPr="00291568" w:rsidRDefault="009D4CE4" w:rsidP="009D4CE4">
      <w:pPr>
        <w:pStyle w:val="Zwykytekst"/>
        <w:tabs>
          <w:tab w:val="left" w:pos="357"/>
        </w:tabs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5.2.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zobowiązuje się wykonać wszystkie roboty z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należytą starannością, zgodnie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z postanowieniami dokumentacji projektowej oraz obowiązującymi w Polsce prze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pisami, obowiązującymi normami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i zaleceniami inspektora nadzoru dotyczącymi 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szczególności zapewnienia wymaganej jakości robót oraz dotrzymania terminu realizacji przedmiotu zamówienia.</w:t>
      </w:r>
    </w:p>
    <w:p w:rsidR="00561CF7" w:rsidRPr="00291568" w:rsidRDefault="009D4CE4" w:rsidP="00561CF7">
      <w:pPr>
        <w:pStyle w:val="Default"/>
        <w:rPr>
          <w:rStyle w:val="ListLabel13"/>
          <w:rFonts w:ascii="Times New Roman" w:hAnsi="Times New Roman" w:cs="Times New Roman"/>
        </w:rPr>
      </w:pPr>
      <w:r w:rsidRPr="00291568">
        <w:rPr>
          <w:rStyle w:val="ListLabel13"/>
          <w:rFonts w:ascii="Times New Roman" w:hAnsi="Times New Roman" w:cs="Times New Roman"/>
        </w:rPr>
        <w:t>5.3.</w:t>
      </w:r>
      <w:r w:rsidR="00561CF7" w:rsidRPr="00291568">
        <w:rPr>
          <w:rStyle w:val="ListLabel13"/>
          <w:rFonts w:ascii="Times New Roman" w:hAnsi="Times New Roman" w:cs="Times New Roman"/>
        </w:rPr>
        <w:t xml:space="preserve">  Wykonawca ma obowiązek wykonania robót zgodnie ze sztuką budowlaną, wytycznymi </w:t>
      </w:r>
    </w:p>
    <w:p w:rsidR="00EC40D3" w:rsidRPr="00291568" w:rsidRDefault="00561CF7" w:rsidP="00561CF7">
      <w:pPr>
        <w:pStyle w:val="Default"/>
        <w:rPr>
          <w:rStyle w:val="ListLabel13"/>
          <w:rFonts w:ascii="Times New Roman" w:hAnsi="Times New Roman" w:cs="Times New Roman"/>
        </w:rPr>
      </w:pPr>
      <w:r w:rsidRPr="00291568">
        <w:rPr>
          <w:rStyle w:val="ListLabel13"/>
          <w:rFonts w:ascii="Times New Roman" w:hAnsi="Times New Roman" w:cs="Times New Roman"/>
        </w:rPr>
        <w:t xml:space="preserve">          niniejszej Specyfikacji Technicznej oraz zgodnie z warunkami technicznymi </w:t>
      </w:r>
    </w:p>
    <w:p w:rsidR="00EC40D3" w:rsidRPr="00291568" w:rsidRDefault="00EC40D3" w:rsidP="00561CF7">
      <w:pPr>
        <w:pStyle w:val="Default"/>
        <w:rPr>
          <w:rStyle w:val="ListLabel13"/>
          <w:rFonts w:ascii="Times New Roman" w:hAnsi="Times New Roman" w:cs="Times New Roman"/>
        </w:rPr>
      </w:pPr>
      <w:r w:rsidRPr="00291568">
        <w:rPr>
          <w:rStyle w:val="ListLabel13"/>
          <w:rFonts w:ascii="Times New Roman" w:hAnsi="Times New Roman" w:cs="Times New Roman"/>
        </w:rPr>
        <w:t xml:space="preserve">          </w:t>
      </w:r>
      <w:r w:rsidR="00561CF7" w:rsidRPr="00291568">
        <w:rPr>
          <w:rStyle w:val="ListLabel13"/>
          <w:rFonts w:ascii="Times New Roman" w:hAnsi="Times New Roman" w:cs="Times New Roman"/>
        </w:rPr>
        <w:t xml:space="preserve">wykonania i odbioru robót budowlanych. Wykonawca musi uwzględnić wykonanie </w:t>
      </w:r>
    </w:p>
    <w:p w:rsidR="00561CF7" w:rsidRPr="00291568" w:rsidRDefault="00EC40D3" w:rsidP="00561CF7">
      <w:pPr>
        <w:pStyle w:val="Default"/>
        <w:rPr>
          <w:rStyle w:val="ListLabel13"/>
          <w:rFonts w:ascii="Times New Roman" w:hAnsi="Times New Roman" w:cs="Times New Roman"/>
        </w:rPr>
      </w:pPr>
      <w:r w:rsidRPr="00291568">
        <w:rPr>
          <w:rStyle w:val="ListLabel13"/>
          <w:rFonts w:ascii="Times New Roman" w:hAnsi="Times New Roman" w:cs="Times New Roman"/>
        </w:rPr>
        <w:t xml:space="preserve">          </w:t>
      </w:r>
      <w:r w:rsidR="00561CF7" w:rsidRPr="00291568">
        <w:rPr>
          <w:rStyle w:val="ListLabel13"/>
          <w:rFonts w:ascii="Times New Roman" w:hAnsi="Times New Roman" w:cs="Times New Roman"/>
        </w:rPr>
        <w:t xml:space="preserve">robót w warunkach utrudnionych z uwagi na budynek zamieszkania zbiorowego. </w:t>
      </w:r>
    </w:p>
    <w:p w:rsidR="009D4CE4" w:rsidRPr="00291568" w:rsidRDefault="009D4CE4" w:rsidP="009D4CE4">
      <w:pPr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5.4.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Przedstawiciel zamawiającego sprawuje nadzór techniczny nad realizacją przedmiotu zamówienia i reprezentuje Zamawiającego na budowie przez sprawowanie kontroli zgodności jej realizacji z dokumentacją projektową, przepisami prawa budowlanego oraz zasadami wiedzy technicznej.</w:t>
      </w:r>
    </w:p>
    <w:p w:rsidR="009D4CE4" w:rsidRPr="00291568" w:rsidRDefault="009D4CE4" w:rsidP="009D4CE4">
      <w:pPr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5.5.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Przedstawiciel zamawiającego nie będzie kierować bezpośrednich poleceń do żadnego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br/>
        <w:t>z Podwykonawców WYKONAWCY z wyjątkiem sytuacji, w których wystąpi zagrożenie życia lub zdrowia ludzi.</w:t>
      </w:r>
    </w:p>
    <w:p w:rsidR="009D4CE4" w:rsidRPr="00291568" w:rsidRDefault="009D4CE4" w:rsidP="009D4CE4">
      <w:pPr>
        <w:tabs>
          <w:tab w:val="left" w:pos="357"/>
        </w:tabs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5.6.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Przedstawiciel zamawiającego jest upoważniony do wydawania WYKONAWCY pisemnych poleceń przez dokonywanie odpowiednich wpisów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o natychmiastowej wykonalności albo poleceń do wykonania w wyznaczonym przez przedstawiciela zamawiającego terminie i zakresie:</w:t>
      </w:r>
    </w:p>
    <w:p w:rsidR="009D4CE4" w:rsidRPr="00291568" w:rsidRDefault="009D4CE4" w:rsidP="004933E6">
      <w:pPr>
        <w:numPr>
          <w:ilvl w:val="0"/>
          <w:numId w:val="14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wzywających do zmiany sposobu wykonywania robót, jeżeli WYKONAWCA realizuje je w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sposób wadliwy albo sprzeczny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z dokumentacją projektową.</w:t>
      </w:r>
    </w:p>
    <w:p w:rsidR="009D4CE4" w:rsidRPr="00291568" w:rsidRDefault="009D4CE4" w:rsidP="004933E6">
      <w:pPr>
        <w:numPr>
          <w:ilvl w:val="0"/>
          <w:numId w:val="14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wzywających do usunięcia z terenu budowy wyrobów oraz urządzeń nie spełniających wymogów dokumentacji projektowej oraz zastąpienia ich innymi,</w:t>
      </w:r>
    </w:p>
    <w:p w:rsidR="009D4CE4" w:rsidRPr="00291568" w:rsidRDefault="009D4CE4" w:rsidP="004933E6">
      <w:pPr>
        <w:numPr>
          <w:ilvl w:val="0"/>
          <w:numId w:val="14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wzywających do wprowadzenia programu naprawczego w przypadku zagrożenia dotrzymania terminu zakończenia robót,</w:t>
      </w:r>
    </w:p>
    <w:p w:rsidR="009D4CE4" w:rsidRPr="00291568" w:rsidRDefault="009D4CE4" w:rsidP="004933E6">
      <w:pPr>
        <w:numPr>
          <w:ilvl w:val="0"/>
          <w:numId w:val="14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wzywających do przestrzegan</w:t>
      </w:r>
      <w:r w:rsidR="0014098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ia przepisów Prawa budowlanego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przepisów Bezpieczeństwa i Higieny Pracy.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5.7. </w:t>
      </w:r>
      <w:r w:rsidR="00357872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przypadku niezastosowania się przez WYKONA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WCĘ do polecenia wydanego przez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przedstawiciela zamawiającego w zakresie określonym w ust. 5.6 powyżej 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 wyznaczonym przez niego terminie, Zamawiający może od Umowy odstąpić i/lub obciążyć WYKONAWCĘ karą umowną. Niezależnie od powyższego przedstawiciel zamawiającego,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 xml:space="preserve">za zgodą Zamawiającego, może wprowadzić wykonawstwo zastępcze poprzez powierzenie wykonania określonych czynności osobom trzecim na koszt i ryzyko WYKONAWCY, po ostatecznym pisemnym wezwaniu. </w:t>
      </w:r>
    </w:p>
    <w:p w:rsidR="009D4CE4" w:rsidRPr="00291568" w:rsidRDefault="009D4CE4" w:rsidP="009D4CE4">
      <w:pPr>
        <w:tabs>
          <w:tab w:val="left" w:pos="357"/>
        </w:tabs>
        <w:spacing w:after="60" w:line="312" w:lineRule="auto"/>
        <w:ind w:left="567" w:hanging="567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5.8.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przypadku niezadowolenia z decyzji podjętej przez przedstawiciela zamawiającego WYKONAWCY przysługuje prawo przedłożenia danej sprawy bezpośrednio Zamawiającemu, który potwierdzi, odwoła lub skoryguje decyzję. Spory między WYKONAWCĄ, a przedstawicielem zamawiającego nie uprawniają WYKONAWCY do przerywania robót, zmniejszenia ich tempa lub zmiany terminu realizacji przedmiotu zamówienia.</w:t>
      </w:r>
    </w:p>
    <w:p w:rsidR="009D4CE4" w:rsidRPr="009D4CE4" w:rsidRDefault="009D4CE4" w:rsidP="009D4CE4">
      <w:pPr>
        <w:spacing w:after="60" w:line="312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Opis działań związanych z kontrolą, badaniami oraz odbiorem wyrobów i robót budowlanych w nawiązaniu do dokumentów odniesienia.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6.1.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jest odpowiedzialny z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a pełną kontrolę jakości robót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i stosowanych materiałów. 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6.2.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Na żądanie przedstawiciela zamawiającego wyroby i roboty mogą być poddawane próbom wymaganym przez obowiązujące normy i przepisy, testom oraz badaniom na terenie budowy lub w innych miejscach wyznaczonych przez przedstawiciela zamawiającego lub proponowanych przez WYKONAWCĘ. 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6.3.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WYKONAWCA jest zobowiązany przygotować poddawane próbie, testowi lub badaniu wyroby lub roboty, a także zapewnić na własny koszt wszelkie niezbędne do tego celu dokumenty, usługi, surowce i sprzęt pomiarowy.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6.4.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="0014098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Termin i miejsce wykonania próby, testu lub badania WYKONAWCA jest zobowiązany uzgodnić z przedstawicielem zamawiającego. W przypadku nieprzybycia przedstawiciela zamawiającego w uzgodnionym terminie, WYKONAWCA może przeprowadzić zaplanowaną próbę, test lub badanie samodzielnie chyba, że otrzyma inne polecenie od przedstawiciela zamawiającego. WYKONAWCA przekaże przedstawicielowi zamawiającego potwierdzone za zgodność z oryginałem kopie wyników badania.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6.5.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przeprowadzenia wszelkich prób, testów oraz badań ponosi WYKONAWCA.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6.6.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przypadku, gdyby próba, test lub badanie, którego zażąda przedstawiciel zamawiającego nie wchodziła w zakres prób do przeprowadzenia, których WYKONAWCA jest zobowiązany na mocy obowiązujących w Polsce przepisów prawa, koszty przeprowadzenia próby, testu lub badania obciążać będą Zamawiającego.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6.7.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Przy różnicach zdań dotyczących cech wyrobów, robót oraz urządzeń, dla których istnieją obowiązujące procedury kontrolne, a także w sprawach dotyczących dopuszczalności lub przydatności metod lub sprzętu wykorzystywanego przy przeprowadzaniu prób, testów i badań, każda ze Stron może zlecić wykonanie próby, testu lub badania do urzędowo uznanego lub zaakceptowanego przez Strony zakładu badawczego. Jego ustalenia są wówczas obowiązujące dla Stron, a koszty ponosi Strona, której stanowisko zostało podważone.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6.8.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Wykonawca zapewni odpowiedni 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system kontroli robót, wyrobów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urządzeń, włączając w to personel, labo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ratorium, sprzęt, zaopatrzenie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wszystkie urządzenia niezbędne do pobierania próbek i badań materiałów.</w:t>
      </w:r>
    </w:p>
    <w:p w:rsidR="009D4CE4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6.9.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Wykonawca będzie przeprowadzać pomiary i badania materiałów oraz robót 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z częstotliwością zapewniającą stwierdzenie, że roboty wykonano zgodnie 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z wymaganiami zawartymi w dokumentacji projektowej.</w:t>
      </w:r>
    </w:p>
    <w:p w:rsidR="0074227E" w:rsidRDefault="0074227E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FB7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obmiaru i przedmiaru robót.</w:t>
      </w:r>
    </w:p>
    <w:p w:rsidR="00381F73" w:rsidRDefault="009D4CE4" w:rsidP="00381F73">
      <w:pPr>
        <w:pStyle w:val="Tretekstu"/>
        <w:spacing w:after="60" w:line="312" w:lineRule="auto"/>
        <w:ind w:left="426" w:hanging="426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7.1.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Jakikolwiek (pr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zeoczenie) w ilościach podanych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przedmiarze lub specyfikacji technicznej, a niezbędne do wykonania całości prac nie zwalnia Wykonawcy od obowiązku ukończenia wszystkich robót.</w:t>
      </w:r>
      <w:r w:rsidR="00381F73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</w:p>
    <w:p w:rsidR="009D4CE4" w:rsidRPr="00291568" w:rsidRDefault="009D4CE4" w:rsidP="00381F73">
      <w:pPr>
        <w:pStyle w:val="Tretekstu"/>
        <w:spacing w:after="60" w:line="312" w:lineRule="auto"/>
        <w:ind w:left="426" w:hanging="426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7.2. Opisy poszczególnych pozycji przedmiaru robót nie mogą być traktowane jako ostatecznie definiujące wymagania d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la danych robót. Nawet, jeżeli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przedmiarze tego nie podano, należy przyjmować,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że roboty ujęte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 danej pozycji muszą być wykonane według: </w:t>
      </w:r>
    </w:p>
    <w:p w:rsidR="009D4CE4" w:rsidRPr="00291568" w:rsidRDefault="009D4CE4" w:rsidP="004933E6">
      <w:pPr>
        <w:pStyle w:val="Akapitzlist"/>
        <w:numPr>
          <w:ilvl w:val="0"/>
          <w:numId w:val="1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specyfikacji technicznych, obowiązujących przepisów technicznych,</w:t>
      </w:r>
    </w:p>
    <w:p w:rsidR="009D4CE4" w:rsidRPr="00291568" w:rsidRDefault="009D4CE4" w:rsidP="004933E6">
      <w:pPr>
        <w:pStyle w:val="Akapitzlist"/>
        <w:numPr>
          <w:ilvl w:val="0"/>
          <w:numId w:val="1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rysunków i wykazów, zawartych w dokumentacji projektowej,</w:t>
      </w:r>
    </w:p>
    <w:p w:rsidR="009D4CE4" w:rsidRPr="00291568" w:rsidRDefault="009D4CE4" w:rsidP="004933E6">
      <w:pPr>
        <w:pStyle w:val="Akapitzlist"/>
        <w:numPr>
          <w:ilvl w:val="0"/>
          <w:numId w:val="1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wiedzy technicznej, wskazówek zamawiającego lub jego przedstawiciela.</w:t>
      </w:r>
    </w:p>
    <w:p w:rsidR="009D4CE4" w:rsidRPr="00291568" w:rsidRDefault="009D4CE4" w:rsidP="0074227E">
      <w:pPr>
        <w:pStyle w:val="Tretekstu"/>
        <w:spacing w:after="60" w:line="312" w:lineRule="auto"/>
        <w:ind w:left="426" w:hanging="426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7.2.WYKONAWCA ma prawo sprawdzenia przedmiaru przed złożeniem oferty.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br/>
        <w:t>W przypadku odstąpienia od sprawdzenia, Zamawiający traktuje akceptację przedłożonego przedmiaru robót przez Wykonawcę.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7.3.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Podane w przedmiarze w rubryce „</w:t>
      </w:r>
      <w:r w:rsidR="003728A3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podstawa” numery katalogów, tablic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br/>
        <w:t>i kolumn są tylko wskazaniem podstaw dodatkowych i uzupełniających szczegółowych opisów zakresu robót i zasad obmiarowania. Nie stanowią obowiązującej podstawy ustalania nakładów rzeczowych przy kalkulowaniu cen jednostkowych.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7.4.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Cena umowna obejmuje całość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robót wynikających z rysunków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i specyfikacji technicznych 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będzie ustalona jako suma wszystkich wycenionych pozycji przedmiaru robót.</w:t>
      </w:r>
    </w:p>
    <w:p w:rsidR="009D4CE4" w:rsidRPr="00291568" w:rsidRDefault="009D4CE4" w:rsidP="00291568">
      <w:pPr>
        <w:pStyle w:val="Tretekstu"/>
        <w:spacing w:after="60" w:line="312" w:lineRule="auto"/>
        <w:ind w:left="426" w:hanging="426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7.5.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przypadku zerwania umowy, rozliczenie za wykona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ny zakres określony zostanie na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podstawie obmiaru.</w:t>
      </w:r>
    </w:p>
    <w:p w:rsidR="009D4CE4" w:rsidRPr="00291568" w:rsidRDefault="009D4CE4" w:rsidP="00291568">
      <w:pPr>
        <w:spacing w:after="60" w:line="312" w:lineRule="auto"/>
        <w:ind w:left="426" w:hanging="426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7.6.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Ceny jednostkowe i ceny umieszczone przy poszczególnych pozycjach przedmiaru robót powinny obejmować:</w:t>
      </w:r>
    </w:p>
    <w:p w:rsidR="009D4CE4" w:rsidRPr="00291568" w:rsidRDefault="009D4CE4" w:rsidP="004933E6">
      <w:pPr>
        <w:pStyle w:val="Akapitzlist"/>
        <w:numPr>
          <w:ilvl w:val="0"/>
          <w:numId w:val="16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wszystkie koszty niezbędne do wykonania robót wymaganej jakoś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ci,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wymaganym terminie, włączając w to:</w:t>
      </w:r>
    </w:p>
    <w:p w:rsidR="009D4CE4" w:rsidRPr="00291568" w:rsidRDefault="009D4CE4" w:rsidP="004933E6">
      <w:pPr>
        <w:pStyle w:val="Akapitzlist"/>
        <w:numPr>
          <w:ilvl w:val="0"/>
          <w:numId w:val="2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bezpośrednie, w tym:</w:t>
      </w:r>
    </w:p>
    <w:p w:rsidR="009D4CE4" w:rsidRPr="00291568" w:rsidRDefault="009D4CE4" w:rsidP="004933E6">
      <w:pPr>
        <w:pStyle w:val="Akapitzlist"/>
        <w:numPr>
          <w:ilvl w:val="0"/>
          <w:numId w:val="26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wszelkiej robocizny do wykonania danej pozycji przedmiaru robót, obejmujące płace bezpośrednie, płace uzupełniające, koszty ubezpieczeń społecznych i podatki od płac,</w:t>
      </w:r>
    </w:p>
    <w:p w:rsidR="009D4CE4" w:rsidRPr="00291568" w:rsidRDefault="009D4CE4" w:rsidP="004933E6">
      <w:pPr>
        <w:pStyle w:val="Akapitzlist"/>
        <w:numPr>
          <w:ilvl w:val="0"/>
          <w:numId w:val="26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koszty materiałów podstawowych i pomocniczych do wykonania danej pozycji przedmiaru robót, obejmujące również koszty dostarczenia materiałów z miejsca ich zakupu bezpośrednio na stanowiska robocze lub na miejsca składowania na placu budowy,</w:t>
      </w:r>
    </w:p>
    <w:p w:rsidR="009D4CE4" w:rsidRPr="00291568" w:rsidRDefault="009D4CE4" w:rsidP="004933E6">
      <w:pPr>
        <w:pStyle w:val="Akapitzlist"/>
        <w:numPr>
          <w:ilvl w:val="0"/>
          <w:numId w:val="26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zatrudnienia wszelkiego sprzętu budowlanego, niezbędnego do wykonania danej pozycji przedmiaru robót, obejmujące również koszty sprowadzenia sprzętu na plac budowy, jego montażu i demontażu po zakończeniu robót,</w:t>
      </w:r>
    </w:p>
    <w:p w:rsidR="009D4CE4" w:rsidRPr="00291568" w:rsidRDefault="009D4CE4" w:rsidP="004933E6">
      <w:pPr>
        <w:pStyle w:val="Akapitzlist"/>
        <w:numPr>
          <w:ilvl w:val="0"/>
          <w:numId w:val="2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ogólne budowy, w tym: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zatrudnienia przez Wykonawcę personel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u kierowniczego, technicznego 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br/>
        <w:t xml:space="preserve">i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administracyjnego budowy, obejmujące wynagrodzenie tych pracowników nie zaliczane do płac bezpośrednich, wynagrodzenia uzupełniające, koszty ubezpieczeń społecznych i podatki od wynagrodzeń, wynagrodzenia bezosobowe, które według wykonawcy obciążają daną budowę,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montażu i demontażu obiektów zaplecza tymczasowego oraz koszty amortyzacji lub zużycia tych obiektów,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wyposażenia zaplecza tymczasowego w urządzenia placu budowy, obejmujące drogi tymczasowe, tymczasowe sieci elektryczne, energetyczne, wodociągowe, kanalizacyjne, oświetlenie placu budowy, zastępcze źródła ciepła do ogrzewania obiektów i robót, urządz</w:t>
      </w:r>
      <w:r w:rsid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enia zabezpieczające materiały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roboty przed deszczem, słońcem i mrozem i inne tego typu urządzenia,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zużycia, konserwacji i remontów lekkiego sprzętu, przedmiotów i narzędzi kwalifikowanych jak środki nietrwałe,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bezpieczeństwa i higieny pracy, obejmujące koszty wykonania niezbędnych z</w:t>
      </w:r>
      <w:r w:rsidR="00FB7BBA"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abezpieczeń stanowisk roboczych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miejsc wykonywania robót, koszty odzieży i obuwia ochronnego, koszty środków higienicznych, sanitarnych i leczniczych,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zużycia materiałów oraz e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nergii na cele administracyjne 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nieprodukcyjne budowy,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koszty badań jakości materiałów, robót i prób odbiorowych przewidzianych </w:t>
      </w:r>
      <w:r w:rsidR="00D06E3F" w:rsidRPr="00291568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dokumentacji projektowej, z wyłączeniem badań i prób wykonywanych na dodatkowe żądanie Zamawiającego,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ubezpieczeń majątkowych budowy,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koszty geodezyjnej inwentaryzacji powykonawczej i naniesienia wykonanych robót na mapę, (jeżeli była wymagana),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koszty uporządkowania terenu budowy po wykonaniu robót, opłaty graniczne, cła, akcyzy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i inne podatki należne za robociznę, materiały i sprzęt,</w:t>
      </w:r>
    </w:p>
    <w:p w:rsidR="009D4CE4" w:rsidRPr="00291568" w:rsidRDefault="009D4CE4" w:rsidP="004933E6">
      <w:pPr>
        <w:pStyle w:val="Akapitzlist"/>
        <w:numPr>
          <w:ilvl w:val="0"/>
          <w:numId w:val="2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wszystkie inne, nie wymienione wyżej ogólne koszty budowy, które mogą wystąpić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w związku z wykonywaniem robót budowlanych zgodnie z warunkami umowy oraz przepisami technicznymi i prawnymi,</w:t>
      </w:r>
    </w:p>
    <w:p w:rsidR="00D06E3F" w:rsidRPr="00291568" w:rsidRDefault="00D06E3F" w:rsidP="004933E6">
      <w:pPr>
        <w:pStyle w:val="Akapitzlist"/>
        <w:numPr>
          <w:ilvl w:val="0"/>
          <w:numId w:val="25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Stosowane jednostki obmiaru dla robót budowlanych:</w:t>
      </w:r>
    </w:p>
    <w:p w:rsidR="00D06E3F" w:rsidRPr="00291568" w:rsidRDefault="00D06E3F" w:rsidP="00291568">
      <w:pPr>
        <w:pStyle w:val="Akapitzlist"/>
        <w:suppressAutoHyphens/>
        <w:spacing w:after="0" w:line="240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   - m3 –  dm3 wyburzenia, rozbiórki, wywiezienie, podkłady gruntowe, wykopy;</w:t>
      </w:r>
    </w:p>
    <w:p w:rsidR="00D06E3F" w:rsidRPr="00291568" w:rsidRDefault="00D06E3F" w:rsidP="00291568">
      <w:pPr>
        <w:pStyle w:val="Akapitzlist"/>
        <w:suppressAutoHyphens/>
        <w:spacing w:after="0" w:line="240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 xml:space="preserve">     - m2 –  </w:t>
      </w:r>
      <w:r w:rsidR="00796C74">
        <w:rPr>
          <w:rStyle w:val="ListLabel13"/>
          <w:rFonts w:ascii="Times New Roman" w:hAnsi="Times New Roman" w:cs="Times New Roman"/>
          <w:sz w:val="24"/>
          <w:szCs w:val="24"/>
        </w:rPr>
        <w:t>poszycie wiaty, powierzchnia ogrodzenia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;</w:t>
      </w:r>
    </w:p>
    <w:p w:rsidR="00D06E3F" w:rsidRPr="00291568" w:rsidRDefault="00D06E3F" w:rsidP="00291568">
      <w:pPr>
        <w:pStyle w:val="Akapitzlist"/>
        <w:suppressAutoHyphens/>
        <w:spacing w:after="0" w:line="240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   - m  </w:t>
      </w:r>
      <w:r w:rsidR="004646AD">
        <w:rPr>
          <w:rStyle w:val="ListLabel13"/>
          <w:rFonts w:ascii="Times New Roman" w:hAnsi="Times New Roman" w:cs="Times New Roman"/>
          <w:sz w:val="24"/>
          <w:szCs w:val="24"/>
        </w:rPr>
        <w:t xml:space="preserve"> – kątowniki, balustrady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, obramowania;</w:t>
      </w:r>
    </w:p>
    <w:p w:rsidR="00D06E3F" w:rsidRPr="00291568" w:rsidRDefault="00D06E3F" w:rsidP="00291568">
      <w:pPr>
        <w:pStyle w:val="Akapitzlist"/>
        <w:suppressAutoHyphens/>
        <w:spacing w:after="0" w:line="240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 xml:space="preserve">     - szt. – kołki rozporowe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t>, śruby, nakrętki i kotwy</w:t>
      </w:r>
      <w:r w:rsidR="004646AD">
        <w:rPr>
          <w:rStyle w:val="ListLabel13"/>
          <w:rFonts w:ascii="Times New Roman" w:hAnsi="Times New Roman" w:cs="Times New Roman"/>
          <w:sz w:val="24"/>
          <w:szCs w:val="24"/>
        </w:rPr>
        <w:t>, belki</w:t>
      </w:r>
      <w:r w:rsidRPr="00291568">
        <w:rPr>
          <w:rStyle w:val="ListLabel13"/>
          <w:rFonts w:ascii="Times New Roman" w:hAnsi="Times New Roman" w:cs="Times New Roman"/>
          <w:sz w:val="24"/>
          <w:szCs w:val="24"/>
        </w:rPr>
        <w:t>;</w:t>
      </w:r>
    </w:p>
    <w:p w:rsidR="00D06E3F" w:rsidRPr="00D06E3F" w:rsidRDefault="00D06E3F" w:rsidP="00673A5B">
      <w:pPr>
        <w:pStyle w:val="Default"/>
        <w:ind w:left="426" w:hanging="284"/>
        <w:jc w:val="both"/>
        <w:rPr>
          <w:rFonts w:ascii="Times New Roman" w:hAnsi="Times New Roman" w:cs="Times New Roman"/>
        </w:rPr>
      </w:pPr>
      <w:r w:rsidRPr="00291568">
        <w:rPr>
          <w:rStyle w:val="ListLabel13"/>
          <w:rFonts w:ascii="Times New Roman" w:hAnsi="Times New Roman" w:cs="Times New Roman"/>
        </w:rPr>
        <w:t xml:space="preserve">                        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B7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odbioru robót budowlanych.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Rodzaje odbiorów robót.</w:t>
      </w:r>
    </w:p>
    <w:p w:rsidR="009D4CE4" w:rsidRPr="00673A5B" w:rsidRDefault="009D4CE4" w:rsidP="009D4CE4">
      <w:pPr>
        <w:spacing w:after="60" w:line="312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zależności od ustaleń odpowiednich SST, roboty podlegają następującym odbiorom:</w:t>
      </w:r>
    </w:p>
    <w:p w:rsidR="009D4CE4" w:rsidRPr="00673A5B" w:rsidRDefault="009D4CE4" w:rsidP="004933E6">
      <w:pPr>
        <w:pStyle w:val="Akapitzlist"/>
        <w:numPr>
          <w:ilvl w:val="0"/>
          <w:numId w:val="2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odbiorowi robót zanikających i ulegających zakryciu,</w:t>
      </w:r>
    </w:p>
    <w:p w:rsidR="009D4CE4" w:rsidRPr="00673A5B" w:rsidRDefault="009D4CE4" w:rsidP="004933E6">
      <w:pPr>
        <w:pStyle w:val="Akapitzlist"/>
        <w:numPr>
          <w:ilvl w:val="0"/>
          <w:numId w:val="2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odbiorowi końcowemu,</w:t>
      </w:r>
    </w:p>
    <w:p w:rsidR="009D4CE4" w:rsidRPr="00673A5B" w:rsidRDefault="009D4CE4" w:rsidP="004933E6">
      <w:pPr>
        <w:pStyle w:val="Akapitzlist"/>
        <w:numPr>
          <w:ilvl w:val="0"/>
          <w:numId w:val="2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odbiorowi pogwarancyjnemu (ostatecznemu).</w:t>
      </w:r>
    </w:p>
    <w:p w:rsidR="009D4CE4" w:rsidRPr="009D4CE4" w:rsidRDefault="009D4CE4" w:rsidP="009D4CE4">
      <w:pPr>
        <w:spacing w:after="6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8.1.a  Odbiór robót zanikaj</w:t>
      </w:r>
      <w:r w:rsidRPr="009D4CE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i ulegaj</w:t>
      </w:r>
      <w:r w:rsidRPr="009D4CE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zakryciu.</w:t>
      </w:r>
    </w:p>
    <w:p w:rsidR="009D4CE4" w:rsidRPr="00673A5B" w:rsidRDefault="009D4CE4" w:rsidP="004933E6">
      <w:pPr>
        <w:pStyle w:val="Akapitzlist"/>
        <w:numPr>
          <w:ilvl w:val="0"/>
          <w:numId w:val="1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Odbiór robót zanikających i ulegających zakryciu polega na finalnej ocenie jakości wykonywanych robót oraz ilości tych robót, które w dalszym procesie realizacji ulegną zakryciu. Odbiór robót zanikających i ulegających zakryciu będzie dokonany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czasie umożliwiającym wykonanie ewentualnych korekt i poprawek bez hamowania ogólnego postępu robót. Odbioru tego dokonuje przedstawiciel zamawiającego.</w:t>
      </w:r>
    </w:p>
    <w:p w:rsidR="009D4CE4" w:rsidRPr="00673A5B" w:rsidRDefault="009D4CE4" w:rsidP="004933E6">
      <w:pPr>
        <w:pStyle w:val="Zwykytekst"/>
        <w:numPr>
          <w:ilvl w:val="0"/>
          <w:numId w:val="1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Żadna część wykonanych robót nie może zostać zakryta lub w inny sposób usunięta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z widoku bez uprzedniego protokolarnego lub potwierdzonego wpisem do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>dziennika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 jej odbioru, dokonanego przez wyznaczonego przedstawiciela zamawiającego.</w:t>
      </w:r>
    </w:p>
    <w:p w:rsidR="009D4CE4" w:rsidRPr="00673A5B" w:rsidRDefault="009D4CE4" w:rsidP="004933E6">
      <w:pPr>
        <w:pStyle w:val="Zwykytekst"/>
        <w:numPr>
          <w:ilvl w:val="0"/>
          <w:numId w:val="1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przypadku, gdy zakrywana część robót będzie gotowa do odbioru WYKONAWCA dokona odpowiedniego w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pisu w </w:t>
      </w:r>
      <w:r w:rsidR="003728A3" w:rsidRPr="00673A5B">
        <w:rPr>
          <w:rStyle w:val="ListLabel13"/>
          <w:rFonts w:ascii="Times New Roman" w:hAnsi="Times New Roman" w:cs="Times New Roman"/>
          <w:sz w:val="24"/>
          <w:szCs w:val="24"/>
        </w:rPr>
        <w:t>dzienniku budowy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i powiadomi o tym przedstawiciela zamawiającego, który przystąpi do odbioru nie później, niż w ciągu 3 dni od zgłoszonego przez WYKONAWCĘ terminu.</w:t>
      </w:r>
    </w:p>
    <w:p w:rsidR="009D4CE4" w:rsidRDefault="009D4CE4" w:rsidP="004933E6">
      <w:pPr>
        <w:pStyle w:val="Zwykytekst"/>
        <w:numPr>
          <w:ilvl w:val="0"/>
          <w:numId w:val="17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Na wniosek przedstawiciela zamawiającego, WYKONAWCA odkryje lub zrobi otwory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częściach robót, które nie zostały odebrane zgodn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ie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z postanowieniami ust.8.2.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a przypadku, gdy roboty zostały wykonane prawidłowo WYKONAWCA przyw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róci je do stanu początkowego.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przypadku, gdy roboty zostały wykonane niewłaściwie, WYKONAWCA niezwłocznie wykona je w sposób odpowiadający postanowieniom dokumentacji projektowej i zgodnie z zaleceniami przedstawiciela zamawiającego. Koszty odkrycia lub zrobienia otworów, a także przywrócenia robót do stanu początkowego lub ich prawidłowego wykonania poniesie WYKONAWCA.</w:t>
      </w:r>
    </w:p>
    <w:p w:rsidR="0074227E" w:rsidRDefault="0074227E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27E" w:rsidRDefault="0074227E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CE4" w:rsidRP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8.1.b </w:t>
      </w:r>
      <w:r w:rsidR="00372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ko</w:t>
      </w:r>
      <w:r w:rsidRPr="009D4CE4">
        <w:rPr>
          <w:rFonts w:ascii="Times New Roman" w:hAnsi="Times New Roman" w:cs="Times New Roman"/>
          <w:b/>
          <w:color w:val="000000"/>
          <w:sz w:val="24"/>
          <w:szCs w:val="24"/>
        </w:rPr>
        <w:t>ń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cowy.</w:t>
      </w:r>
    </w:p>
    <w:p w:rsidR="009D4CE4" w:rsidRPr="00673A5B" w:rsidRDefault="009D4CE4" w:rsidP="004933E6">
      <w:pPr>
        <w:pStyle w:val="Akapitzli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Odbiór końcowy polega na finalnej ocenie rzeczywistego wykonania robót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odniesieniu do zakresu oraz jakości ich wykonanych.</w:t>
      </w:r>
    </w:p>
    <w:p w:rsidR="009D4CE4" w:rsidRPr="00673A5B" w:rsidRDefault="009D4CE4" w:rsidP="004933E6">
      <w:pPr>
        <w:pStyle w:val="Akapitzli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Całkowite zakończenie robót oraz gotowość do odbioru końcowego będzie stwierdzone przez Wykonawcę zgłoszeniem zakończenia robót.</w:t>
      </w:r>
    </w:p>
    <w:p w:rsidR="009D4CE4" w:rsidRPr="00673A5B" w:rsidRDefault="009D4CE4" w:rsidP="004933E6">
      <w:pPr>
        <w:pStyle w:val="Akapitzli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Odbiór końcowy robót nast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t>ąpi w terminie określonym umową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. </w:t>
      </w:r>
    </w:p>
    <w:p w:rsidR="009D4CE4" w:rsidRPr="00673A5B" w:rsidRDefault="009D4CE4" w:rsidP="004933E6">
      <w:pPr>
        <w:pStyle w:val="Zwykytekst"/>
        <w:numPr>
          <w:ilvl w:val="0"/>
          <w:numId w:val="18"/>
        </w:numPr>
        <w:shd w:val="clear" w:color="auto" w:fill="FFFFFF"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W terminie określonym umową Zamawiający powoła komisję odbioru Końcowego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i dokona odbioru robót. </w:t>
      </w:r>
    </w:p>
    <w:p w:rsidR="009D4CE4" w:rsidRPr="00673A5B" w:rsidRDefault="009D4CE4" w:rsidP="004933E6">
      <w:pPr>
        <w:pStyle w:val="Akapitzli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Komisja odbierająca roboty dokona ich oceny jakościowej na podstawie przedłożonych dokumentów, wyników badań i pomiarów, ocenie wizualnej oraz zgodności wykonania robót z dokumentacją projektową.</w:t>
      </w:r>
    </w:p>
    <w:p w:rsidR="009D4CE4" w:rsidRPr="00673A5B" w:rsidRDefault="009D4CE4" w:rsidP="004933E6">
      <w:pPr>
        <w:pStyle w:val="Akapitzli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Komisja Odbioru Końcowego, dokona oceny technicznej przedmiotu zamówienia </w:t>
      </w:r>
      <w:r w:rsidR="00FB7BBA" w:rsidRP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i sporządzi (w razie konieczności) listę usterek, które zostaną podzielone na dwie grupy:</w:t>
      </w:r>
    </w:p>
    <w:p w:rsidR="009D4CE4" w:rsidRPr="00673A5B" w:rsidRDefault="009D4CE4" w:rsidP="004933E6">
      <w:pPr>
        <w:pStyle w:val="Zwykytekst"/>
        <w:numPr>
          <w:ilvl w:val="0"/>
          <w:numId w:val="19"/>
        </w:numPr>
        <w:tabs>
          <w:tab w:val="left" w:pos="1134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I grupa - usterki uniemożliwiające użytkowanie obiektu,</w:t>
      </w:r>
    </w:p>
    <w:p w:rsidR="009D4CE4" w:rsidRPr="00673A5B" w:rsidRDefault="009D4CE4" w:rsidP="004933E6">
      <w:pPr>
        <w:pStyle w:val="Zwykytekst"/>
        <w:numPr>
          <w:ilvl w:val="0"/>
          <w:numId w:val="19"/>
        </w:numPr>
        <w:tabs>
          <w:tab w:val="left" w:pos="1134"/>
        </w:tabs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II grupa - usterki, które nie uniemożliwiają użytkowania obiektu.</w:t>
      </w:r>
    </w:p>
    <w:p w:rsidR="009D4CE4" w:rsidRPr="00673A5B" w:rsidRDefault="009D4CE4" w:rsidP="004933E6">
      <w:pPr>
        <w:pStyle w:val="Zwykytek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Usunięcie usterek I grupy przez WYKONAWCĘ warunkuje podpisanie przez Zamawiającego i inspektora nadzoru Protokołu Odbioru Końcowego przedmiotu zamówienia. </w:t>
      </w:r>
    </w:p>
    <w:p w:rsidR="009D4CE4" w:rsidRPr="00673A5B" w:rsidRDefault="009D4CE4" w:rsidP="004933E6">
      <w:pPr>
        <w:pStyle w:val="Zwykytek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Po usunięciu usterek I grupy, Komisja Odbioru Końcowego zbierze się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br/>
        <w:t>w celu podpisania Protokołu Odbioru Końcowego. Zamawiający nie odmówi podpisania takiego protokołu bez uzasadnionego powodu. Podpisanie Protokołu Odbioru Końcowego przedmiotu zamówienia nie zwalnia WYKONAWCY z odpowie</w:t>
      </w:r>
      <w:r w:rsidR="00E53A0C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dzialności w okresie gwarancji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i rękojmi.</w:t>
      </w:r>
    </w:p>
    <w:p w:rsidR="009D4CE4" w:rsidRPr="00673A5B" w:rsidRDefault="009D4CE4" w:rsidP="004933E6">
      <w:pPr>
        <w:pStyle w:val="Zwykytek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Usterki zaliczone do II grupy zostaną usunięte przez WYKONAWCĘ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br/>
        <w:t xml:space="preserve">w ciągu maksymalnie 30 dni od daty podpisania Protokołu Odbioru Końcowego.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br/>
        <w:t>W przypadku nie usunięcia usterek we wspomnianym terminie, Zamawiający może powierzyć usunięcie usterek osobom trzecim na koszt i ryzyko WYKONAWCY, po ostatecznym pisemnym wezwaniu i/lub obciążyć WYKONAWCĘ karą umowną wskazaną w Umowie.</w:t>
      </w:r>
    </w:p>
    <w:p w:rsidR="009D4CE4" w:rsidRPr="00673A5B" w:rsidRDefault="009D4CE4" w:rsidP="004933E6">
      <w:pPr>
        <w:pStyle w:val="Zwykytekst"/>
        <w:numPr>
          <w:ilvl w:val="0"/>
          <w:numId w:val="18"/>
        </w:numPr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Usunięcie Usterek I i II grupy warunkuje przejęcie zrealizowanego przedmiotu zamówienia przez Zamawiającego oraz jest warunkiem koniecznym rozpoczęcia biegu okresów gwarancyjnych.</w:t>
      </w:r>
    </w:p>
    <w:p w:rsidR="009D4CE4" w:rsidRP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8.1.c </w:t>
      </w:r>
      <w:r w:rsidR="00E53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pogwarancyjny (ostateczny).</w:t>
      </w:r>
    </w:p>
    <w:p w:rsidR="009D4CE4" w:rsidRPr="00673A5B" w:rsidRDefault="009D4CE4" w:rsidP="004933E6">
      <w:pPr>
        <w:pStyle w:val="Akapitzlist"/>
        <w:numPr>
          <w:ilvl w:val="0"/>
          <w:numId w:val="20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Udzielona przez WYKONAWCĘ gwarancja powinna swym zakresem obejmować pełen zakres świadcze</w:t>
      </w:r>
      <w:r w:rsidR="00E53A0C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ń gwarancyjnych przewidzianych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Umowie, specyfikacjach techniczn</w:t>
      </w:r>
      <w:r w:rsidR="00E53A0C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ych wykonania i odbioru robót,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a w przypadku nie uregulowania w tych dokumentach, odpowiednie zastosowanie mają następujące zapisy:</w:t>
      </w:r>
    </w:p>
    <w:p w:rsidR="009D4CE4" w:rsidRPr="00673A5B" w:rsidRDefault="009D4CE4" w:rsidP="004933E6">
      <w:pPr>
        <w:pStyle w:val="Akapitzlist"/>
        <w:numPr>
          <w:ilvl w:val="0"/>
          <w:numId w:val="21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okresie gwarancji WYKONAWCA obowiązany jest do nieodpłatnego usuwania wad ujawnionych po odbiorze końcowym,</w:t>
      </w:r>
    </w:p>
    <w:p w:rsidR="009D4CE4" w:rsidRPr="00673A5B" w:rsidRDefault="009D4CE4" w:rsidP="004933E6">
      <w:pPr>
        <w:pStyle w:val="Akapitzlist"/>
        <w:numPr>
          <w:ilvl w:val="0"/>
          <w:numId w:val="21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terminy usunięcia wad: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jeśli wada uniemożliwia zgodne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z obowiązującymi przepisami użyt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kowanie obiektu – natychmiast,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w pozostałych przypadkach, w terminie uzgodnionym </w:t>
      </w:r>
      <w:r w:rsidR="00673A5B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lastRenderedPageBreak/>
        <w:t>w protokole spisanym przy udziale obu stron, usunięcie wad powinno być stwierdzone protokolarnie,</w:t>
      </w:r>
    </w:p>
    <w:p w:rsidR="009D4CE4" w:rsidRPr="00673A5B" w:rsidRDefault="009D4CE4" w:rsidP="004933E6">
      <w:pPr>
        <w:pStyle w:val="Akapitzlist"/>
        <w:numPr>
          <w:ilvl w:val="0"/>
          <w:numId w:val="21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przypadku usunięcia przez wykonawcę istotnej wady, lub wykonania na nowo wadliwej części robót budowlanych, termin gwarancji biegnie na nowo od chwili usunięcia wad lub ponownego prawidłowego wykonania robót budowlanych,</w:t>
      </w:r>
    </w:p>
    <w:p w:rsidR="009D4CE4" w:rsidRPr="00673A5B" w:rsidRDefault="009D4CE4" w:rsidP="004933E6">
      <w:pPr>
        <w:pStyle w:val="Akapitzlist"/>
        <w:numPr>
          <w:ilvl w:val="0"/>
          <w:numId w:val="21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WYKONAWCA jest odpowiedzialny za wszelkie szkody i straty, które spowodował w czasie prac nad usuwaniem wad,</w:t>
      </w:r>
    </w:p>
    <w:p w:rsidR="009D4CE4" w:rsidRPr="00673A5B" w:rsidRDefault="009D4CE4" w:rsidP="004933E6">
      <w:pPr>
        <w:pStyle w:val="Akapitzlist"/>
        <w:numPr>
          <w:ilvl w:val="0"/>
          <w:numId w:val="20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Pod koniec okresu gwarancyjnego Zamawiający zorganizuje odbiór robót ostateczny – pogwarancyjny. Odbiór pogwarancyjny polega na ocenie wykonanych robót związanych </w:t>
      </w:r>
      <w:r w:rsidR="004C41A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z usu</w:t>
      </w:r>
      <w:r w:rsidR="00E53A0C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nięciem wad, które ujawnią się </w:t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w okresie gwarancyjnym. Odbiór pogwarancyjny będzie dokonany na podstawie oceny wizualnej obiektu z </w:t>
      </w:r>
      <w:r w:rsidR="00E53A0C" w:rsidRPr="00673A5B">
        <w:rPr>
          <w:rStyle w:val="ListLabel13"/>
          <w:rFonts w:ascii="Times New Roman" w:hAnsi="Times New Roman" w:cs="Times New Roman"/>
          <w:sz w:val="24"/>
          <w:szCs w:val="24"/>
        </w:rPr>
        <w:t xml:space="preserve">uwzględnieniem zasad opisanych </w:t>
      </w:r>
      <w:r w:rsidR="004C41A9">
        <w:rPr>
          <w:rStyle w:val="ListLabel13"/>
          <w:rFonts w:ascii="Times New Roman" w:hAnsi="Times New Roman" w:cs="Times New Roman"/>
          <w:sz w:val="24"/>
          <w:szCs w:val="24"/>
        </w:rPr>
        <w:br/>
      </w: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w punkcie 8.1.b „Odbiór końcowy robót".</w:t>
      </w:r>
    </w:p>
    <w:p w:rsidR="009D4CE4" w:rsidRPr="00673A5B" w:rsidRDefault="009D4CE4" w:rsidP="004933E6">
      <w:pPr>
        <w:pStyle w:val="Akapitzlist"/>
        <w:numPr>
          <w:ilvl w:val="0"/>
          <w:numId w:val="20"/>
        </w:numPr>
        <w:suppressAutoHyphens/>
        <w:spacing w:after="60" w:line="312" w:lineRule="auto"/>
        <w:ind w:left="426" w:hanging="284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673A5B">
        <w:rPr>
          <w:rStyle w:val="ListLabel13"/>
          <w:rFonts w:ascii="Times New Roman" w:hAnsi="Times New Roman" w:cs="Times New Roman"/>
          <w:sz w:val="24"/>
          <w:szCs w:val="24"/>
        </w:rPr>
        <w:t>Odbioru dokona komisja wyznaczona przez Zamawiającego w obecności przedstawiciela zamawiającego i Wykonawcy oraz przy udziale przedstawicieli administratora i użytkownika.</w:t>
      </w:r>
    </w:p>
    <w:p w:rsidR="009D4CE4" w:rsidRP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Sposób rozliczania robót.</w:t>
      </w:r>
    </w:p>
    <w:p w:rsidR="009D4CE4" w:rsidRP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 Ustalenia ogólne.</w:t>
      </w:r>
    </w:p>
    <w:p w:rsid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Formę i warunki płatności określa umowa.</w:t>
      </w:r>
    </w:p>
    <w:p w:rsidR="009D4CE4" w:rsidRPr="009D4CE4" w:rsidRDefault="009D4CE4" w:rsidP="009D4CE4">
      <w:pPr>
        <w:spacing w:after="6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357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ZWI</w:t>
      </w:r>
      <w:r w:rsidRPr="009D4CE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D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ZANE</w:t>
      </w:r>
    </w:p>
    <w:p w:rsidR="009D4CE4" w:rsidRPr="009D4CE4" w:rsidRDefault="009D4CE4" w:rsidP="004933E6">
      <w:pPr>
        <w:pStyle w:val="Akapitzlist"/>
        <w:numPr>
          <w:ilvl w:val="0"/>
          <w:numId w:val="22"/>
        </w:num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Ustawa z dnia 7 lipca 1994 r. - Prawo budowlane (Dz. U.2020.1333.t.j.)</w:t>
      </w:r>
    </w:p>
    <w:p w:rsidR="009D4CE4" w:rsidRPr="009D4CE4" w:rsidRDefault="009D4CE4" w:rsidP="004933E6">
      <w:pPr>
        <w:widowControl w:val="0"/>
        <w:numPr>
          <w:ilvl w:val="0"/>
          <w:numId w:val="22"/>
        </w:numPr>
        <w:tabs>
          <w:tab w:val="left" w:pos="780"/>
        </w:tabs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sz w:val="24"/>
          <w:szCs w:val="24"/>
        </w:rPr>
        <w:t>Ustawa  z dnia 29 stycznia 2004 roku – Prawo zamówień publicznych.</w:t>
      </w:r>
      <w:r w:rsidR="00555FD8">
        <w:rPr>
          <w:rFonts w:ascii="Times New Roman" w:hAnsi="Times New Roman" w:cs="Times New Roman"/>
          <w:sz w:val="24"/>
          <w:szCs w:val="24"/>
        </w:rPr>
        <w:t xml:space="preserve"> </w:t>
      </w:r>
      <w:r w:rsidRPr="009D4CE4">
        <w:rPr>
          <w:rFonts w:ascii="Times New Roman" w:hAnsi="Times New Roman" w:cs="Times New Roman"/>
          <w:sz w:val="24"/>
          <w:szCs w:val="24"/>
        </w:rPr>
        <w:t>(tekst jednolity: Dz. U.2019.</w:t>
      </w:r>
      <w:r w:rsidR="00555FD8">
        <w:rPr>
          <w:rFonts w:ascii="Times New Roman" w:hAnsi="Times New Roman" w:cs="Times New Roman"/>
          <w:sz w:val="24"/>
          <w:szCs w:val="24"/>
        </w:rPr>
        <w:t xml:space="preserve"> poz. 2020</w:t>
      </w:r>
      <w:r w:rsidRPr="009D4CE4">
        <w:rPr>
          <w:rFonts w:ascii="Times New Roman" w:hAnsi="Times New Roman" w:cs="Times New Roman"/>
          <w:sz w:val="24"/>
          <w:szCs w:val="24"/>
        </w:rPr>
        <w:t>).</w:t>
      </w:r>
    </w:p>
    <w:p w:rsidR="00E53A0C" w:rsidRDefault="009D4CE4" w:rsidP="004933E6">
      <w:pPr>
        <w:pStyle w:val="Akapitzlist"/>
        <w:numPr>
          <w:ilvl w:val="0"/>
          <w:numId w:val="22"/>
        </w:numPr>
        <w:spacing w:after="60" w:line="312" w:lineRule="auto"/>
        <w:ind w:left="360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A0C">
        <w:rPr>
          <w:rFonts w:ascii="Times New Roman" w:hAnsi="Times New Roman" w:cs="Times New Roman"/>
          <w:color w:val="000000"/>
          <w:sz w:val="24"/>
          <w:szCs w:val="24"/>
        </w:rPr>
        <w:t xml:space="preserve">Ustawa z dnia 21 marca 1985 r. o drogach publicznych (tekst jednolity Dz. U. </w:t>
      </w:r>
      <w:r w:rsidR="00E53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4CE4" w:rsidRPr="00E53A0C" w:rsidRDefault="00E53A0C" w:rsidP="00E53A0C">
      <w:pPr>
        <w:pStyle w:val="Akapitzlist"/>
        <w:spacing w:after="60" w:line="312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D4CE4" w:rsidRPr="00E53A0C">
        <w:rPr>
          <w:rFonts w:ascii="Times New Roman" w:hAnsi="Times New Roman" w:cs="Times New Roman"/>
          <w:color w:val="000000"/>
          <w:sz w:val="24"/>
          <w:szCs w:val="24"/>
        </w:rPr>
        <w:t>2020.470.t.j).</w:t>
      </w:r>
    </w:p>
    <w:p w:rsidR="009D4CE4" w:rsidRPr="009D4CE4" w:rsidRDefault="009D4CE4" w:rsidP="004933E6">
      <w:pPr>
        <w:pStyle w:val="Akapitzlist"/>
        <w:numPr>
          <w:ilvl w:val="0"/>
          <w:numId w:val="22"/>
        </w:num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Ustawa z dnia 27 sierpnia 2009r o finansach publicznych ( tekst jednolity Dz. U. 2021.305.t.j.)</w:t>
      </w:r>
    </w:p>
    <w:p w:rsidR="009D4CE4" w:rsidRPr="009D4CE4" w:rsidRDefault="009D4CE4" w:rsidP="004933E6">
      <w:pPr>
        <w:pStyle w:val="Akapitzlist"/>
        <w:numPr>
          <w:ilvl w:val="0"/>
          <w:numId w:val="22"/>
        </w:num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 xml:space="preserve">Ustawa z dnia 23 kwietnia 1964r Kodeks cywilny ( tekst jednolity Dz. U.  </w:t>
      </w:r>
    </w:p>
    <w:p w:rsidR="009D4CE4" w:rsidRPr="009D4CE4" w:rsidRDefault="009D4CE4" w:rsidP="009D4CE4">
      <w:pPr>
        <w:spacing w:after="60" w:line="312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2020.1740.t.j.)</w:t>
      </w:r>
    </w:p>
    <w:p w:rsidR="009D4CE4" w:rsidRPr="009D4CE4" w:rsidRDefault="009D4CE4" w:rsidP="004933E6">
      <w:pPr>
        <w:pStyle w:val="Akapitzlist"/>
        <w:numPr>
          <w:ilvl w:val="0"/>
          <w:numId w:val="22"/>
        </w:num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12 kwietnia 2002r w sprawie warunków technicznych, jakim powinny odpowiadać budynki i ich usytuowanie (tj. Dz. U.2019.1065.t.j.)</w:t>
      </w:r>
    </w:p>
    <w:p w:rsidR="009D4CE4" w:rsidRPr="009D4CE4" w:rsidRDefault="009D4CE4" w:rsidP="004933E6">
      <w:pPr>
        <w:pStyle w:val="Akapitzlist"/>
        <w:numPr>
          <w:ilvl w:val="0"/>
          <w:numId w:val="22"/>
        </w:numPr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CE4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 użytkowego (tj. Dz. U. z 2013 r. poz. 1129)</w:t>
      </w:r>
    </w:p>
    <w:p w:rsidR="009D4CE4" w:rsidRPr="009D4CE4" w:rsidRDefault="009D4CE4" w:rsidP="004933E6">
      <w:pPr>
        <w:widowControl w:val="0"/>
        <w:numPr>
          <w:ilvl w:val="0"/>
          <w:numId w:val="22"/>
        </w:numPr>
        <w:tabs>
          <w:tab w:val="left" w:pos="780"/>
        </w:tabs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</w:t>
      </w:r>
      <w:r w:rsidRPr="009D4CE4">
        <w:rPr>
          <w:rFonts w:ascii="Times New Roman" w:hAnsi="Times New Roman" w:cs="Times New Roman"/>
          <w:sz w:val="24"/>
          <w:szCs w:val="24"/>
        </w:rPr>
        <w:lastRenderedPageBreak/>
        <w:t>funkcjonalno-użytkowym (Dz. U. z 2004r  Nr 130  poz. 1389).</w:t>
      </w:r>
    </w:p>
    <w:p w:rsidR="00E53A0C" w:rsidRPr="00E53A0C" w:rsidRDefault="009D4CE4" w:rsidP="004933E6">
      <w:pPr>
        <w:pStyle w:val="Akapitzlist"/>
        <w:widowControl w:val="0"/>
        <w:numPr>
          <w:ilvl w:val="0"/>
          <w:numId w:val="22"/>
        </w:numPr>
        <w:tabs>
          <w:tab w:val="left" w:pos="780"/>
        </w:tabs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0C">
        <w:rPr>
          <w:rFonts w:ascii="Times New Roman" w:hAnsi="Times New Roman" w:cs="Times New Roman"/>
          <w:sz w:val="24"/>
          <w:szCs w:val="24"/>
        </w:rPr>
        <w:t xml:space="preserve">Rozporządzenie Ministra Spraw Wewnętrznych i Administracji z dnia </w:t>
      </w:r>
      <w:r w:rsidR="00E53A0C" w:rsidRPr="00E53A0C">
        <w:rPr>
          <w:rFonts w:ascii="Times New Roman" w:hAnsi="Times New Roman" w:cs="Times New Roman"/>
          <w:sz w:val="24"/>
          <w:szCs w:val="24"/>
        </w:rPr>
        <w:t xml:space="preserve">7 czerwca  </w:t>
      </w:r>
    </w:p>
    <w:p w:rsidR="009D4CE4" w:rsidRPr="00E53A0C" w:rsidRDefault="00E53A0C" w:rsidP="00E53A0C">
      <w:pPr>
        <w:pStyle w:val="Akapitzlist"/>
        <w:widowControl w:val="0"/>
        <w:tabs>
          <w:tab w:val="left" w:pos="780"/>
        </w:tabs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0C">
        <w:rPr>
          <w:rFonts w:ascii="Times New Roman" w:hAnsi="Times New Roman" w:cs="Times New Roman"/>
          <w:sz w:val="24"/>
          <w:szCs w:val="24"/>
        </w:rPr>
        <w:t>2010</w:t>
      </w:r>
      <w:r w:rsidR="009D4CE4" w:rsidRPr="00E53A0C">
        <w:rPr>
          <w:rFonts w:ascii="Times New Roman" w:hAnsi="Times New Roman" w:cs="Times New Roman"/>
          <w:sz w:val="24"/>
          <w:szCs w:val="24"/>
        </w:rPr>
        <w:t xml:space="preserve">r. </w:t>
      </w:r>
      <w:r w:rsidRPr="00E53A0C">
        <w:rPr>
          <w:rFonts w:ascii="Times New Roman" w:hAnsi="Times New Roman" w:cs="Times New Roman"/>
          <w:sz w:val="24"/>
          <w:szCs w:val="24"/>
        </w:rPr>
        <w:t xml:space="preserve"> </w:t>
      </w:r>
      <w:r w:rsidR="009D4CE4" w:rsidRPr="00E53A0C">
        <w:rPr>
          <w:rFonts w:ascii="Times New Roman" w:hAnsi="Times New Roman" w:cs="Times New Roman"/>
          <w:sz w:val="24"/>
          <w:szCs w:val="24"/>
        </w:rPr>
        <w:t xml:space="preserve">w sprawie ochrony przeciwpożarowej budynków, innych  </w:t>
      </w:r>
    </w:p>
    <w:p w:rsidR="009D4CE4" w:rsidRPr="009D4CE4" w:rsidRDefault="009D4CE4" w:rsidP="009D4CE4">
      <w:pPr>
        <w:widowControl w:val="0"/>
        <w:tabs>
          <w:tab w:val="left" w:pos="780"/>
        </w:tabs>
        <w:spacing w:after="6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sz w:val="24"/>
          <w:szCs w:val="24"/>
        </w:rPr>
        <w:t xml:space="preserve">      obiektów budowlanych i terenów z dnia 22 czerwca 2010r. ( Dz. U. z 2010r  </w:t>
      </w:r>
    </w:p>
    <w:p w:rsidR="009D4CE4" w:rsidRPr="009D4CE4" w:rsidRDefault="009D4CE4" w:rsidP="009D4CE4">
      <w:pPr>
        <w:widowControl w:val="0"/>
        <w:tabs>
          <w:tab w:val="left" w:pos="780"/>
        </w:tabs>
        <w:spacing w:after="6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CE4">
        <w:rPr>
          <w:rFonts w:ascii="Times New Roman" w:hAnsi="Times New Roman" w:cs="Times New Roman"/>
          <w:sz w:val="24"/>
          <w:szCs w:val="24"/>
        </w:rPr>
        <w:t xml:space="preserve">      Nr 109 poz. 719 ).</w:t>
      </w:r>
    </w:p>
    <w:p w:rsidR="009D4CE4" w:rsidRPr="00E53A0C" w:rsidRDefault="009D4CE4" w:rsidP="004933E6">
      <w:pPr>
        <w:pStyle w:val="Akapitzlist"/>
        <w:widowControl w:val="0"/>
        <w:numPr>
          <w:ilvl w:val="0"/>
          <w:numId w:val="18"/>
        </w:numPr>
        <w:tabs>
          <w:tab w:val="left" w:pos="780"/>
        </w:tabs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0C">
        <w:rPr>
          <w:rFonts w:ascii="Times New Roman" w:hAnsi="Times New Roman" w:cs="Times New Roman"/>
          <w:sz w:val="24"/>
          <w:szCs w:val="24"/>
        </w:rPr>
        <w:t xml:space="preserve"> Rozporządzenie Ministra Pracy i Polityki Socjalnej z dnia 26 września 1997r. w sprawie ogólnych przepisów bezpieczeństwa i higieny pracy ( tj. Dz. U. z 2003r. Nr 169 poz. 1650).</w:t>
      </w:r>
    </w:p>
    <w:p w:rsidR="00A115C6" w:rsidRDefault="00A115C6" w:rsidP="00730317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3318E5" w:rsidRDefault="003318E5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93477C" w:rsidRDefault="0093477C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17016E" w:rsidRDefault="0017016E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96C74" w:rsidRDefault="00796C74" w:rsidP="003318E5">
      <w:pPr>
        <w:pStyle w:val="Default"/>
        <w:ind w:left="851" w:hanging="142"/>
        <w:jc w:val="both"/>
        <w:rPr>
          <w:rStyle w:val="ListLabel8"/>
          <w:rFonts w:ascii="Times New Roman" w:hAnsi="Times New Roman" w:cs="Times New Roman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27E" w:rsidRDefault="0074227E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B240A" w:rsidRDefault="009B240A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B240A" w:rsidRDefault="009B240A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B240A" w:rsidRDefault="009B240A" w:rsidP="007969CA">
      <w:pPr>
        <w:autoSpaceDE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556A6" w:rsidRPr="009E7A6A" w:rsidRDefault="009E7A6A" w:rsidP="007969CA">
      <w:pPr>
        <w:autoSpaceDE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E7A6A">
        <w:rPr>
          <w:rFonts w:ascii="Arial" w:hAnsi="Arial" w:cs="Arial"/>
          <w:b/>
          <w:sz w:val="28"/>
          <w:szCs w:val="28"/>
          <w:u w:val="single"/>
        </w:rPr>
        <w:lastRenderedPageBreak/>
        <w:t>SST-</w:t>
      </w:r>
      <w:r w:rsidR="00E37D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E7A6A">
        <w:rPr>
          <w:rFonts w:ascii="Arial" w:hAnsi="Arial" w:cs="Arial"/>
          <w:b/>
          <w:sz w:val="28"/>
          <w:szCs w:val="28"/>
          <w:u w:val="single"/>
        </w:rPr>
        <w:t>B 02</w:t>
      </w:r>
      <w:r w:rsidR="007969CA" w:rsidRPr="009E7A6A">
        <w:rPr>
          <w:rFonts w:ascii="Arial" w:hAnsi="Arial" w:cs="Arial"/>
          <w:b/>
          <w:bCs/>
          <w:sz w:val="28"/>
          <w:szCs w:val="28"/>
          <w:u w:val="single"/>
        </w:rPr>
        <w:t xml:space="preserve">   CZĘŚĆ SZCZEGÓŁOWA</w:t>
      </w:r>
    </w:p>
    <w:p w:rsidR="00CD51C6" w:rsidRDefault="006A6703" w:rsidP="006A6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  <w:r>
        <w:rPr>
          <w:rFonts w:ascii="Arial" w:hAnsi="Arial" w:cs="Arial"/>
          <w:b/>
          <w:bCs/>
          <w:color w:val="365F92"/>
          <w:sz w:val="28"/>
          <w:szCs w:val="28"/>
        </w:rPr>
        <w:t>B.0</w:t>
      </w:r>
      <w:r w:rsidR="009E7A6A">
        <w:rPr>
          <w:rFonts w:ascii="Arial" w:hAnsi="Arial" w:cs="Arial"/>
          <w:b/>
          <w:bCs/>
          <w:color w:val="365F92"/>
          <w:sz w:val="28"/>
          <w:szCs w:val="28"/>
        </w:rPr>
        <w:t>2</w:t>
      </w:r>
      <w:r w:rsidR="004646AD">
        <w:rPr>
          <w:rFonts w:ascii="Arial" w:hAnsi="Arial" w:cs="Arial"/>
          <w:b/>
          <w:bCs/>
          <w:color w:val="365F92"/>
          <w:sz w:val="28"/>
          <w:szCs w:val="28"/>
        </w:rPr>
        <w:t>.01</w:t>
      </w:r>
      <w:r>
        <w:rPr>
          <w:rFonts w:ascii="Arial" w:hAnsi="Arial" w:cs="Arial"/>
          <w:b/>
          <w:bCs/>
          <w:color w:val="365F92"/>
          <w:sz w:val="28"/>
          <w:szCs w:val="28"/>
        </w:rPr>
        <w:t xml:space="preserve">.00. ROBOTY </w:t>
      </w:r>
      <w:r w:rsidR="004646AD">
        <w:rPr>
          <w:rFonts w:ascii="Arial" w:hAnsi="Arial" w:cs="Arial"/>
          <w:b/>
          <w:bCs/>
          <w:color w:val="365F92"/>
          <w:sz w:val="28"/>
          <w:szCs w:val="28"/>
        </w:rPr>
        <w:t>RO</w:t>
      </w:r>
      <w:r w:rsidRPr="00952303">
        <w:rPr>
          <w:rFonts w:ascii="Arial" w:hAnsi="Arial" w:cs="Arial"/>
          <w:b/>
          <w:bCs/>
          <w:color w:val="365F92"/>
          <w:sz w:val="28"/>
          <w:szCs w:val="28"/>
        </w:rPr>
        <w:t>Z</w:t>
      </w:r>
      <w:r w:rsidR="004646AD">
        <w:rPr>
          <w:rFonts w:ascii="Arial" w:hAnsi="Arial" w:cs="Arial"/>
          <w:b/>
          <w:bCs/>
          <w:color w:val="365F92"/>
          <w:sz w:val="28"/>
          <w:szCs w:val="28"/>
        </w:rPr>
        <w:t>BIÓRKOWE</w:t>
      </w:r>
    </w:p>
    <w:p w:rsidR="00D50B67" w:rsidRPr="00D50B67" w:rsidRDefault="000C668D" w:rsidP="00D50B67">
      <w:pPr>
        <w:pStyle w:val="Bezodstpw"/>
        <w:rPr>
          <w:rFonts w:ascii="Arial" w:hAnsi="Arial" w:cs="Arial"/>
          <w:b/>
          <w:sz w:val="24"/>
          <w:szCs w:val="24"/>
        </w:rPr>
      </w:pPr>
      <w:r w:rsidRPr="00D50B67">
        <w:rPr>
          <w:rFonts w:ascii="Arial" w:hAnsi="Arial" w:cs="Arial"/>
          <w:b/>
          <w:sz w:val="24"/>
          <w:szCs w:val="24"/>
        </w:rPr>
        <w:t>K</w:t>
      </w:r>
      <w:r w:rsidR="006A6703" w:rsidRPr="00D50B67">
        <w:rPr>
          <w:rFonts w:ascii="Arial" w:hAnsi="Arial" w:cs="Arial"/>
          <w:b/>
          <w:sz w:val="24"/>
          <w:szCs w:val="24"/>
        </w:rPr>
        <w:t xml:space="preserve">od CPV </w:t>
      </w:r>
      <w:r w:rsidR="00D50B67" w:rsidRPr="00D50B67">
        <w:rPr>
          <w:rFonts w:ascii="Arial" w:hAnsi="Arial" w:cs="Arial"/>
          <w:b/>
          <w:bCs/>
          <w:iCs/>
          <w:sz w:val="24"/>
          <w:szCs w:val="24"/>
        </w:rPr>
        <w:t xml:space="preserve">45100000-8 </w:t>
      </w:r>
      <w:r w:rsidR="00D50B67" w:rsidRPr="00D50B67">
        <w:rPr>
          <w:rFonts w:ascii="Arial" w:eastAsia="MicrosoftSansSerif" w:hAnsi="Arial" w:cs="Arial"/>
          <w:b/>
          <w:sz w:val="24"/>
          <w:szCs w:val="24"/>
        </w:rPr>
        <w:t>–</w:t>
      </w:r>
      <w:r w:rsidR="00D50B67" w:rsidRPr="00D50B67">
        <w:rPr>
          <w:rFonts w:ascii="Arial" w:hAnsi="Arial" w:cs="Arial"/>
          <w:b/>
          <w:bCs/>
          <w:iCs/>
          <w:sz w:val="24"/>
          <w:szCs w:val="24"/>
        </w:rPr>
        <w:t xml:space="preserve"> Przygotowanie terenu pod budowę</w:t>
      </w:r>
    </w:p>
    <w:p w:rsidR="00D50B67" w:rsidRPr="00385B54" w:rsidRDefault="00D50B67" w:rsidP="00D50B6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t xml:space="preserve">                    </w:t>
      </w:r>
      <w:r w:rsidRPr="00385B54">
        <w:rPr>
          <w:rFonts w:ascii="Times New Roman" w:hAnsi="Times New Roman" w:cs="Times New Roman"/>
          <w:iCs/>
          <w:sz w:val="22"/>
          <w:szCs w:val="22"/>
        </w:rPr>
        <w:t>45111000-8</w:t>
      </w:r>
      <w:r w:rsidRPr="00385B54">
        <w:rPr>
          <w:rFonts w:ascii="Times New Roman" w:eastAsia="MicrosoftSansSerif" w:hAnsi="Times New Roman" w:cs="Times New Roman"/>
          <w:sz w:val="22"/>
          <w:szCs w:val="22"/>
        </w:rPr>
        <w:t>–</w:t>
      </w:r>
      <w:r w:rsidRPr="00385B5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85B54">
        <w:rPr>
          <w:rFonts w:ascii="Times New Roman" w:hAnsi="Times New Roman" w:cs="Times New Roman"/>
          <w:iCs/>
          <w:sz w:val="22"/>
          <w:szCs w:val="22"/>
        </w:rPr>
        <w:t>Roboty w zakresie burzenia i rozbiórki, roboty ziemne</w:t>
      </w:r>
    </w:p>
    <w:p w:rsidR="00BB33E9" w:rsidRPr="00015BBF" w:rsidRDefault="00BB33E9" w:rsidP="006A6703">
      <w:pPr>
        <w:pStyle w:val="Bezodstpw"/>
        <w:rPr>
          <w:rFonts w:ascii="Arial" w:hAnsi="Arial" w:cs="Arial"/>
          <w:sz w:val="24"/>
          <w:szCs w:val="24"/>
        </w:rPr>
      </w:pPr>
    </w:p>
    <w:p w:rsidR="006A6703" w:rsidRPr="00C85554" w:rsidRDefault="00AB0D59" w:rsidP="006A67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5554">
        <w:rPr>
          <w:rFonts w:ascii="Times New Roman" w:hAnsi="Times New Roman" w:cs="Times New Roman"/>
          <w:b/>
          <w:sz w:val="24"/>
          <w:szCs w:val="24"/>
        </w:rPr>
        <w:t>1</w:t>
      </w:r>
      <w:r w:rsidR="006A6703" w:rsidRPr="00C8555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855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703" w:rsidRPr="00C85554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6A6703" w:rsidRPr="00C85554" w:rsidRDefault="00AB0D59" w:rsidP="006A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A6703" w:rsidRPr="00C85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Przedmiot Specyfikacji Technicznej</w:t>
      </w:r>
    </w:p>
    <w:p w:rsidR="006A6703" w:rsidRPr="00C85554" w:rsidRDefault="006A6703" w:rsidP="00BB33E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54">
        <w:rPr>
          <w:rFonts w:ascii="Times New Roman" w:hAnsi="Times New Roman" w:cs="Times New Roman"/>
          <w:color w:val="000000"/>
          <w:sz w:val="24"/>
          <w:szCs w:val="24"/>
        </w:rPr>
        <w:t>Przedmiotem niniejszej ST s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 xml:space="preserve">ce wykonania i odbioru robót </w:t>
      </w:r>
      <w:r w:rsidR="00BB33E9" w:rsidRPr="00C85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w zakresie prowadzenia prac przyg</w:t>
      </w:r>
      <w:r w:rsidR="008A1FC2">
        <w:rPr>
          <w:rFonts w:ascii="Times New Roman" w:hAnsi="Times New Roman" w:cs="Times New Roman"/>
          <w:color w:val="000000"/>
          <w:sz w:val="24"/>
          <w:szCs w:val="24"/>
        </w:rPr>
        <w:t xml:space="preserve">otowawczych, </w:t>
      </w:r>
      <w:r w:rsidR="00CD51C6">
        <w:rPr>
          <w:rFonts w:ascii="Times New Roman" w:hAnsi="Times New Roman" w:cs="Times New Roman"/>
          <w:color w:val="000000"/>
          <w:sz w:val="24"/>
          <w:szCs w:val="24"/>
        </w:rPr>
        <w:t xml:space="preserve">usunięcia humusu, </w:t>
      </w:r>
      <w:r w:rsidR="008A1FC2">
        <w:rPr>
          <w:rFonts w:ascii="Times New Roman" w:hAnsi="Times New Roman" w:cs="Times New Roman"/>
          <w:color w:val="000000"/>
          <w:sz w:val="24"/>
          <w:szCs w:val="24"/>
        </w:rPr>
        <w:t xml:space="preserve">rozbiórkowych na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istniej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 xml:space="preserve">cym obiekcie </w:t>
      </w:r>
      <w:r w:rsidR="008A1FC2">
        <w:rPr>
          <w:rFonts w:ascii="Times New Roman" w:hAnsi="Times New Roman" w:cs="Times New Roman"/>
          <w:color w:val="000000"/>
          <w:sz w:val="24"/>
          <w:szCs w:val="24"/>
        </w:rPr>
        <w:t>hydrotechnicznym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703" w:rsidRPr="00C85554" w:rsidRDefault="006A6703" w:rsidP="006A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ST</w:t>
      </w:r>
    </w:p>
    <w:p w:rsidR="006A6703" w:rsidRPr="00C85554" w:rsidRDefault="006A6703" w:rsidP="00B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54">
        <w:rPr>
          <w:rFonts w:ascii="Times New Roman" w:hAnsi="Times New Roman" w:cs="Times New Roman"/>
          <w:color w:val="000000"/>
          <w:sz w:val="24"/>
          <w:szCs w:val="24"/>
        </w:rPr>
        <w:t>Niniejsz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jako cz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dokumentów przetargowych i kontraktowych, nale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y odczytywa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i rozumie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w odniesieniu do wykonania Robót opisanych w punkcie 1.1.</w:t>
      </w:r>
      <w:r w:rsidR="00AB0D59" w:rsidRPr="00C85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Ustalenia zawarte w niniejszej Specyfikacji dotycz</w:t>
      </w:r>
      <w:r w:rsidRPr="00C8555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zasad prowadzenia robót przygotowawczych,</w:t>
      </w:r>
      <w:r w:rsidR="00AB0D59" w:rsidRPr="00C85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FC2">
        <w:rPr>
          <w:rFonts w:ascii="Times New Roman" w:hAnsi="Times New Roman" w:cs="Times New Roman"/>
          <w:color w:val="000000"/>
          <w:sz w:val="24"/>
          <w:szCs w:val="24"/>
        </w:rPr>
        <w:t>rozbiórkowych i ziemnych</w:t>
      </w:r>
      <w:r w:rsidRPr="00C85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703" w:rsidRPr="00BB33E9" w:rsidRDefault="006A6703" w:rsidP="006A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Zakres robót objętych ST</w:t>
      </w:r>
    </w:p>
    <w:p w:rsidR="006A6703" w:rsidRPr="00BB33E9" w:rsidRDefault="006A6703" w:rsidP="006A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3E9">
        <w:rPr>
          <w:rFonts w:ascii="Times New Roman" w:hAnsi="Times New Roman" w:cs="Times New Roman"/>
          <w:color w:val="000000"/>
          <w:sz w:val="24"/>
          <w:szCs w:val="24"/>
        </w:rPr>
        <w:t>Ustalenia zawarte w niniejszej Specyfikacji maj</w:t>
      </w:r>
      <w:r w:rsidRPr="00BB33E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B33E9">
        <w:rPr>
          <w:rFonts w:ascii="Times New Roman" w:hAnsi="Times New Roman" w:cs="Times New Roman"/>
          <w:color w:val="000000"/>
          <w:sz w:val="24"/>
          <w:szCs w:val="24"/>
        </w:rPr>
        <w:t>zastosowanie przy wykonywaniu robót</w:t>
      </w:r>
      <w:r w:rsidR="00AB0D59" w:rsidRPr="00BB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3E9">
        <w:rPr>
          <w:rFonts w:ascii="Times New Roman" w:hAnsi="Times New Roman" w:cs="Times New Roman"/>
          <w:color w:val="000000"/>
          <w:sz w:val="24"/>
          <w:szCs w:val="24"/>
        </w:rPr>
        <w:t>przygotow</w:t>
      </w:r>
      <w:r w:rsidR="008A1FC2">
        <w:rPr>
          <w:rFonts w:ascii="Times New Roman" w:hAnsi="Times New Roman" w:cs="Times New Roman"/>
          <w:color w:val="000000"/>
          <w:sz w:val="24"/>
          <w:szCs w:val="24"/>
        </w:rPr>
        <w:t>awczych, rozbiórkowych i ziemnych</w:t>
      </w:r>
      <w:r w:rsidRPr="00BB33E9">
        <w:rPr>
          <w:rFonts w:ascii="Times New Roman" w:hAnsi="Times New Roman" w:cs="Times New Roman"/>
          <w:color w:val="000000"/>
          <w:sz w:val="24"/>
          <w:szCs w:val="24"/>
        </w:rPr>
        <w:t xml:space="preserve"> zwi</w:t>
      </w:r>
      <w:r w:rsidRPr="00BB33E9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B33E9">
        <w:rPr>
          <w:rFonts w:ascii="Times New Roman" w:hAnsi="Times New Roman" w:cs="Times New Roman"/>
          <w:color w:val="000000"/>
          <w:sz w:val="24"/>
          <w:szCs w:val="24"/>
        </w:rPr>
        <w:t>zanych z inwestycj</w:t>
      </w:r>
      <w:r w:rsidRPr="00BB33E9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B3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3E9" w:rsidRDefault="00BB33E9" w:rsidP="006A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33E9">
        <w:rPr>
          <w:rFonts w:ascii="Times New Roman" w:hAnsi="Times New Roman" w:cs="Times New Roman"/>
          <w:color w:val="000000"/>
          <w:sz w:val="24"/>
          <w:szCs w:val="24"/>
          <w:u w:val="single"/>
        </w:rPr>
        <w:t>Roboty zewnętrzne:</w:t>
      </w:r>
    </w:p>
    <w:p w:rsidR="00CD51C6" w:rsidRPr="0073059A" w:rsidRDefault="008A1FC2" w:rsidP="0073059A">
      <w:pPr>
        <w:pStyle w:val="Bezodstpw"/>
        <w:rPr>
          <w:rStyle w:val="ListLabel13"/>
          <w:rFonts w:ascii="Times New Roman" w:hAnsi="Times New Roman" w:cs="Times New Roman"/>
          <w:sz w:val="24"/>
          <w:szCs w:val="24"/>
        </w:rPr>
      </w:pPr>
      <w:r w:rsidRPr="0073059A">
        <w:rPr>
          <w:rStyle w:val="ListLabel13"/>
          <w:rFonts w:ascii="Times New Roman" w:hAnsi="Times New Roman" w:cs="Times New Roman"/>
          <w:sz w:val="24"/>
          <w:szCs w:val="24"/>
        </w:rPr>
        <w:t xml:space="preserve">- </w:t>
      </w:r>
      <w:r w:rsidR="00CD51C6" w:rsidRPr="0073059A">
        <w:rPr>
          <w:rStyle w:val="ListLabel13"/>
          <w:rFonts w:ascii="Times New Roman" w:hAnsi="Times New Roman" w:cs="Times New Roman"/>
          <w:sz w:val="24"/>
          <w:szCs w:val="24"/>
        </w:rPr>
        <w:t>zdjęcie warstwy humusu</w:t>
      </w:r>
    </w:p>
    <w:p w:rsidR="008A1FC2" w:rsidRPr="0073059A" w:rsidRDefault="00CD51C6" w:rsidP="0073059A">
      <w:pPr>
        <w:pStyle w:val="Bezodstpw"/>
        <w:rPr>
          <w:rStyle w:val="ListLabel13"/>
          <w:rFonts w:ascii="Times New Roman" w:hAnsi="Times New Roman" w:cs="Times New Roman"/>
          <w:sz w:val="24"/>
          <w:szCs w:val="24"/>
        </w:rPr>
      </w:pPr>
      <w:r w:rsidRPr="0073059A">
        <w:rPr>
          <w:rStyle w:val="ListLabel13"/>
          <w:rFonts w:ascii="Times New Roman" w:hAnsi="Times New Roman" w:cs="Times New Roman"/>
          <w:sz w:val="24"/>
          <w:szCs w:val="24"/>
        </w:rPr>
        <w:t xml:space="preserve">- </w:t>
      </w:r>
      <w:r w:rsidR="008A1FC2" w:rsidRPr="0073059A">
        <w:rPr>
          <w:rStyle w:val="ListLabel13"/>
          <w:rFonts w:ascii="Times New Roman" w:hAnsi="Times New Roman" w:cs="Times New Roman"/>
          <w:sz w:val="24"/>
          <w:szCs w:val="24"/>
        </w:rPr>
        <w:t>wskazanie miejsc składowania materiałów z rozbiórki</w:t>
      </w:r>
    </w:p>
    <w:p w:rsidR="008A1FC2" w:rsidRPr="0073059A" w:rsidRDefault="008A1FC2" w:rsidP="0073059A">
      <w:pPr>
        <w:pStyle w:val="Bezodstpw"/>
        <w:rPr>
          <w:rStyle w:val="ListLabel13"/>
          <w:rFonts w:ascii="Times New Roman" w:hAnsi="Times New Roman" w:cs="Times New Roman"/>
          <w:sz w:val="24"/>
          <w:szCs w:val="24"/>
        </w:rPr>
      </w:pPr>
      <w:r w:rsidRPr="0073059A">
        <w:rPr>
          <w:rStyle w:val="ListLabel13"/>
          <w:rFonts w:ascii="Times New Roman" w:hAnsi="Times New Roman" w:cs="Times New Roman"/>
          <w:sz w:val="24"/>
          <w:szCs w:val="24"/>
        </w:rPr>
        <w:t>- wydzielenie i oznakowanie stref niebezpiecznych</w:t>
      </w:r>
    </w:p>
    <w:p w:rsidR="006A6703" w:rsidRPr="0073059A" w:rsidRDefault="008A1FC2" w:rsidP="007305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059A">
        <w:rPr>
          <w:rFonts w:ascii="Times New Roman" w:hAnsi="Times New Roman" w:cs="Times New Roman"/>
          <w:sz w:val="24"/>
          <w:szCs w:val="24"/>
        </w:rPr>
        <w:t>- w</w:t>
      </w:r>
      <w:r w:rsidR="006A6703" w:rsidRPr="0073059A">
        <w:rPr>
          <w:rFonts w:ascii="Times New Roman" w:hAnsi="Times New Roman" w:cs="Times New Roman"/>
          <w:sz w:val="24"/>
          <w:szCs w:val="24"/>
        </w:rPr>
        <w:t>ywiezienie i utylizacja gruzu</w:t>
      </w:r>
      <w:r w:rsidR="00FA37B6" w:rsidRPr="0073059A">
        <w:rPr>
          <w:rFonts w:ascii="Times New Roman" w:hAnsi="Times New Roman" w:cs="Times New Roman"/>
          <w:sz w:val="24"/>
          <w:szCs w:val="24"/>
        </w:rPr>
        <w:t xml:space="preserve"> i pozostałych elementów</w:t>
      </w:r>
      <w:r w:rsidR="006A6703" w:rsidRPr="007305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0D59" w:rsidRPr="00831E88" w:rsidRDefault="00AB0D59" w:rsidP="00831E88">
      <w:pPr>
        <w:pStyle w:val="Default"/>
        <w:rPr>
          <w:rFonts w:ascii="Times New Roman" w:hAnsi="Times New Roman" w:cs="Times New Roman"/>
          <w:b/>
          <w:bCs/>
        </w:rPr>
      </w:pPr>
      <w:r w:rsidRPr="00831E88">
        <w:rPr>
          <w:rFonts w:ascii="Times New Roman" w:hAnsi="Times New Roman" w:cs="Times New Roman"/>
          <w:b/>
          <w:bCs/>
        </w:rPr>
        <w:t xml:space="preserve">1.4. </w:t>
      </w:r>
      <w:r w:rsidR="00304521">
        <w:rPr>
          <w:rFonts w:ascii="Times New Roman" w:hAnsi="Times New Roman" w:cs="Times New Roman"/>
          <w:b/>
          <w:bCs/>
        </w:rPr>
        <w:t xml:space="preserve"> </w:t>
      </w:r>
      <w:r w:rsidRPr="00831E88">
        <w:rPr>
          <w:rFonts w:ascii="Times New Roman" w:hAnsi="Times New Roman" w:cs="Times New Roman"/>
          <w:b/>
          <w:bCs/>
        </w:rPr>
        <w:t>Określenia podstawowe</w:t>
      </w:r>
    </w:p>
    <w:p w:rsidR="00CD51C6" w:rsidRDefault="004646AD" w:rsidP="00831E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B0D59" w:rsidRPr="00831E88">
        <w:rPr>
          <w:rFonts w:ascii="Times New Roman" w:hAnsi="Times New Roman" w:cs="Times New Roman"/>
        </w:rPr>
        <w:t xml:space="preserve">   </w:t>
      </w:r>
      <w:r w:rsidR="00B005E8" w:rsidRPr="00831E88">
        <w:rPr>
          <w:rFonts w:ascii="Times New Roman" w:hAnsi="Times New Roman" w:cs="Times New Roman"/>
        </w:rPr>
        <w:t xml:space="preserve"> </w:t>
      </w:r>
      <w:r w:rsidR="00304521">
        <w:rPr>
          <w:rFonts w:ascii="Times New Roman" w:hAnsi="Times New Roman" w:cs="Times New Roman"/>
        </w:rPr>
        <w:t xml:space="preserve"> </w:t>
      </w:r>
      <w:r w:rsidR="00CD51C6">
        <w:rPr>
          <w:rFonts w:ascii="Times New Roman" w:hAnsi="Times New Roman" w:cs="Times New Roman"/>
        </w:rPr>
        <w:t xml:space="preserve"> </w:t>
      </w:r>
      <w:r w:rsidR="00CD51C6" w:rsidRPr="00CD51C6">
        <w:rPr>
          <w:rFonts w:ascii="Times New Roman" w:hAnsi="Times New Roman" w:cs="Times New Roman"/>
          <w:b/>
        </w:rPr>
        <w:t>Zdjęcie humusu</w:t>
      </w:r>
      <w:r w:rsidR="005D60F1">
        <w:rPr>
          <w:rFonts w:ascii="Times New Roman" w:hAnsi="Times New Roman" w:cs="Times New Roman"/>
          <w:b/>
        </w:rPr>
        <w:t xml:space="preserve"> </w:t>
      </w:r>
      <w:r w:rsidR="00CD51C6">
        <w:rPr>
          <w:rFonts w:ascii="Times New Roman" w:hAnsi="Times New Roman" w:cs="Times New Roman"/>
        </w:rPr>
        <w:t>- usunięcie wierzchniej warstwy gruntu</w:t>
      </w:r>
    </w:p>
    <w:p w:rsidR="00AB0D59" w:rsidRPr="00831E88" w:rsidRDefault="00CD51C6" w:rsidP="00831E88">
      <w:pPr>
        <w:pStyle w:val="Default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2.      </w:t>
      </w:r>
      <w:r w:rsidR="00AB0D59" w:rsidRPr="00831E88">
        <w:rPr>
          <w:rFonts w:ascii="Times New Roman" w:hAnsi="Times New Roman" w:cs="Times New Roman"/>
          <w:b/>
          <w:bCs/>
        </w:rPr>
        <w:t xml:space="preserve">Rozbiórka demontażowa - </w:t>
      </w:r>
      <w:r w:rsidR="00AB0D59" w:rsidRPr="00831E88">
        <w:rPr>
          <w:rFonts w:ascii="Times New Roman" w:hAnsi="Times New Roman" w:cs="Times New Roman"/>
        </w:rPr>
        <w:t>prace polegaj</w:t>
      </w:r>
      <w:r w:rsidR="00AB0D59" w:rsidRPr="00831E88">
        <w:rPr>
          <w:rFonts w:ascii="Times New Roman" w:eastAsia="TimesNewRoman" w:hAnsi="Times New Roman" w:cs="Times New Roman"/>
        </w:rPr>
        <w:t>ą</w:t>
      </w:r>
      <w:r w:rsidR="00AB0D59" w:rsidRPr="00831E88">
        <w:rPr>
          <w:rFonts w:ascii="Times New Roman" w:hAnsi="Times New Roman" w:cs="Times New Roman"/>
        </w:rPr>
        <w:t>ce na oddzieleniu całych, daj</w:t>
      </w:r>
      <w:r w:rsidR="00AB0D59" w:rsidRPr="00831E88">
        <w:rPr>
          <w:rFonts w:ascii="Times New Roman" w:eastAsia="TimesNewRoman" w:hAnsi="Times New Roman" w:cs="Times New Roman"/>
        </w:rPr>
        <w:t>ą</w:t>
      </w:r>
      <w:r w:rsidR="00AB0D59" w:rsidRPr="00831E88">
        <w:rPr>
          <w:rFonts w:ascii="Times New Roman" w:hAnsi="Times New Roman" w:cs="Times New Roman"/>
        </w:rPr>
        <w:t>cych si</w:t>
      </w:r>
      <w:r w:rsidR="00AB0D59" w:rsidRPr="00831E88">
        <w:rPr>
          <w:rFonts w:ascii="Times New Roman" w:eastAsia="TimesNewRoman" w:hAnsi="Times New Roman" w:cs="Times New Roman"/>
        </w:rPr>
        <w:t xml:space="preserve">ę </w:t>
      </w:r>
    </w:p>
    <w:p w:rsidR="00AB0D59" w:rsidRPr="00831E88" w:rsidRDefault="00AB0D59" w:rsidP="00831E88">
      <w:pPr>
        <w:pStyle w:val="Default"/>
        <w:rPr>
          <w:rFonts w:ascii="Times New Roman" w:hAnsi="Times New Roman" w:cs="Times New Roman"/>
        </w:rPr>
      </w:pPr>
      <w:r w:rsidRPr="00831E88">
        <w:rPr>
          <w:rFonts w:ascii="Times New Roman" w:hAnsi="Times New Roman" w:cs="Times New Roman"/>
        </w:rPr>
        <w:t>odr</w:t>
      </w:r>
      <w:r w:rsidRPr="00831E88">
        <w:rPr>
          <w:rFonts w:ascii="Times New Roman" w:eastAsia="TimesNewRoman" w:hAnsi="Times New Roman" w:cs="Times New Roman"/>
        </w:rPr>
        <w:t>ę</w:t>
      </w:r>
      <w:r w:rsidRPr="00831E88">
        <w:rPr>
          <w:rFonts w:ascii="Times New Roman" w:hAnsi="Times New Roman" w:cs="Times New Roman"/>
        </w:rPr>
        <w:t>bnie utylizowa</w:t>
      </w:r>
      <w:r w:rsidRPr="00831E88">
        <w:rPr>
          <w:rFonts w:ascii="Times New Roman" w:eastAsia="TimesNewRoman" w:hAnsi="Times New Roman" w:cs="Times New Roman"/>
        </w:rPr>
        <w:t>ć</w:t>
      </w:r>
      <w:r w:rsidRPr="00831E88">
        <w:rPr>
          <w:rFonts w:ascii="Times New Roman" w:hAnsi="Times New Roman" w:cs="Times New Roman"/>
        </w:rPr>
        <w:t>, elementów rozbieranego obiektu.</w:t>
      </w:r>
    </w:p>
    <w:p w:rsidR="00AB0D59" w:rsidRPr="00B005E8" w:rsidRDefault="00CD51C6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D59" w:rsidRPr="00B005E8">
        <w:rPr>
          <w:rFonts w:ascii="Times New Roman" w:hAnsi="Times New Roman" w:cs="Times New Roman"/>
          <w:sz w:val="24"/>
          <w:szCs w:val="24"/>
        </w:rPr>
        <w:t xml:space="preserve">. </w:t>
      </w:r>
      <w:r w:rsidR="00B005E8">
        <w:rPr>
          <w:rFonts w:ascii="Times New Roman" w:hAnsi="Times New Roman" w:cs="Times New Roman"/>
          <w:sz w:val="24"/>
          <w:szCs w:val="24"/>
        </w:rPr>
        <w:t xml:space="preserve">  </w:t>
      </w:r>
      <w:r w:rsidR="00AB0D59"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Rozbiórka wyburzeniowa - </w:t>
      </w:r>
      <w:r w:rsidR="00AB0D59" w:rsidRPr="00B005E8">
        <w:rPr>
          <w:rFonts w:ascii="Times New Roman" w:hAnsi="Times New Roman" w:cs="Times New Roman"/>
          <w:sz w:val="24"/>
          <w:szCs w:val="24"/>
        </w:rPr>
        <w:t>prace polegaj</w:t>
      </w:r>
      <w:r w:rsidR="00AB0D59"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="00AB0D59" w:rsidRPr="00B005E8">
        <w:rPr>
          <w:rFonts w:ascii="Times New Roman" w:hAnsi="Times New Roman" w:cs="Times New Roman"/>
          <w:sz w:val="24"/>
          <w:szCs w:val="24"/>
        </w:rPr>
        <w:t>ce na zburzeniu i rozdrobnieniu elementów obiektu przeznaczonych do rozbiórki bez wyodr</w:t>
      </w:r>
      <w:r w:rsidR="00AB0D59"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="00AB0D59" w:rsidRPr="00B005E8">
        <w:rPr>
          <w:rFonts w:ascii="Times New Roman" w:hAnsi="Times New Roman" w:cs="Times New Roman"/>
          <w:sz w:val="24"/>
          <w:szCs w:val="24"/>
        </w:rPr>
        <w:t>bnienia jego składników nadaj</w:t>
      </w:r>
      <w:r w:rsidR="00AB0D59"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="00AB0D59" w:rsidRPr="00B005E8">
        <w:rPr>
          <w:rFonts w:ascii="Times New Roman" w:hAnsi="Times New Roman" w:cs="Times New Roman"/>
          <w:sz w:val="24"/>
          <w:szCs w:val="24"/>
        </w:rPr>
        <w:t>cych si</w:t>
      </w:r>
      <w:r w:rsidR="00AB0D59" w:rsidRPr="00B005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AB0D59" w:rsidRPr="00B005E8">
        <w:rPr>
          <w:rFonts w:ascii="Times New Roman" w:hAnsi="Times New Roman" w:cs="Times New Roman"/>
          <w:sz w:val="24"/>
          <w:szCs w:val="24"/>
        </w:rPr>
        <w:t>do utylizacji.</w:t>
      </w:r>
    </w:p>
    <w:p w:rsidR="00AB0D59" w:rsidRPr="00B005E8" w:rsidRDefault="00CD51C6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D59" w:rsidRPr="00AB0D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="00AB0D59"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Opłata składowiskowa - </w:t>
      </w:r>
      <w:r w:rsidR="00AB0D59" w:rsidRPr="00B005E8">
        <w:rPr>
          <w:rFonts w:ascii="Times New Roman" w:hAnsi="Times New Roman" w:cs="Times New Roman"/>
          <w:sz w:val="24"/>
          <w:szCs w:val="24"/>
        </w:rPr>
        <w:t>ponoszona przez Wykonawc</w:t>
      </w:r>
      <w:r w:rsidR="00AB0D59" w:rsidRPr="00B005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AB0D59" w:rsidRPr="00B005E8">
        <w:rPr>
          <w:rFonts w:ascii="Times New Roman" w:hAnsi="Times New Roman" w:cs="Times New Roman"/>
          <w:sz w:val="24"/>
          <w:szCs w:val="24"/>
        </w:rPr>
        <w:t>opłata z tytułu zdeponowania urobku powstałego w wyniku przeprowadzonych prac rozbiórkowych na składowisku odpadów.</w:t>
      </w:r>
    </w:p>
    <w:p w:rsidR="00AB0D59" w:rsidRDefault="00CD51C6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0D59" w:rsidRPr="00B005E8">
        <w:rPr>
          <w:rFonts w:ascii="Times New Roman" w:hAnsi="Times New Roman" w:cs="Times New Roman"/>
          <w:sz w:val="24"/>
          <w:szCs w:val="24"/>
        </w:rPr>
        <w:t xml:space="preserve">. </w:t>
      </w:r>
      <w:r w:rsidR="0030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D59"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Wywóz odpadów - </w:t>
      </w:r>
      <w:r w:rsidR="00AB0D59" w:rsidRPr="00B005E8">
        <w:rPr>
          <w:rFonts w:ascii="Times New Roman" w:hAnsi="Times New Roman" w:cs="Times New Roman"/>
          <w:sz w:val="24"/>
          <w:szCs w:val="24"/>
        </w:rPr>
        <w:t>transport urobku na składowisko i ich utylizacja.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Wykonawca Robót jest odpowiedzialny za jako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B005E8">
        <w:rPr>
          <w:rFonts w:ascii="Times New Roman" w:hAnsi="Times New Roman" w:cs="Times New Roman"/>
          <w:sz w:val="24"/>
          <w:szCs w:val="24"/>
        </w:rPr>
        <w:t>wykonania Robót oraz za ich zgodno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B005E8">
        <w:rPr>
          <w:rFonts w:ascii="Times New Roman" w:eastAsia="TimesNewRoman" w:hAnsi="Times New Roman" w:cs="Times New Roman"/>
          <w:sz w:val="24"/>
          <w:szCs w:val="24"/>
        </w:rPr>
        <w:br/>
      </w:r>
      <w:r w:rsidRPr="00B005E8">
        <w:rPr>
          <w:rFonts w:ascii="Times New Roman" w:hAnsi="Times New Roman" w:cs="Times New Roman"/>
          <w:sz w:val="24"/>
          <w:szCs w:val="24"/>
        </w:rPr>
        <w:t>z Dokumentacj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Projektow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i ST.</w:t>
      </w:r>
    </w:p>
    <w:p w:rsidR="00D50B67" w:rsidRDefault="00D50B67" w:rsidP="006A67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6703" w:rsidRPr="00B005E8" w:rsidRDefault="006A6703" w:rsidP="006A67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B0D59" w:rsidRPr="00B005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E8">
        <w:rPr>
          <w:rFonts w:ascii="Times New Roman" w:hAnsi="Times New Roman" w:cs="Times New Roman"/>
          <w:b/>
          <w:sz w:val="24"/>
          <w:szCs w:val="24"/>
        </w:rPr>
        <w:t>Materiał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2.1. Warunki ogólne stosowania materiałów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="00FA37B6" w:rsidRPr="00B005E8">
        <w:rPr>
          <w:rFonts w:ascii="Times New Roman" w:hAnsi="Times New Roman" w:cs="Times New Roman"/>
          <w:sz w:val="24"/>
          <w:szCs w:val="24"/>
        </w:rPr>
        <w:t>ce materiałów-</w:t>
      </w:r>
      <w:r w:rsidRPr="00B005E8">
        <w:rPr>
          <w:rFonts w:ascii="Times New Roman" w:hAnsi="Times New Roman" w:cs="Times New Roman"/>
          <w:sz w:val="24"/>
          <w:szCs w:val="24"/>
        </w:rPr>
        <w:t>podczas robót rozbiórkowych wyst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puj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tylko materiały pomocnicze, niezb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dne do wykonania okre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lonych czynno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ci.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2.2. Wymagania szczegółowe dla materiałów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Odzysk materiałów nie jest mo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liwy. Materiały przeznaczone do utylizacji.</w:t>
      </w:r>
    </w:p>
    <w:p w:rsidR="00AB0D59" w:rsidRDefault="00AB0D59" w:rsidP="006A67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6569" w:rsidRPr="00B005E8" w:rsidRDefault="00776569" w:rsidP="006A67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6703" w:rsidRPr="00B005E8" w:rsidRDefault="00AB0D59" w:rsidP="004933E6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 xml:space="preserve"> Sprzęt 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sprz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tu- sprz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t typowy, niezb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="00464B2D">
        <w:rPr>
          <w:rFonts w:ascii="Times New Roman" w:hAnsi="Times New Roman" w:cs="Times New Roman"/>
          <w:sz w:val="24"/>
          <w:szCs w:val="24"/>
        </w:rPr>
        <w:t xml:space="preserve">dny do wykonania robót </w:t>
      </w:r>
      <w:r w:rsidRPr="00B005E8">
        <w:rPr>
          <w:rFonts w:ascii="Times New Roman" w:hAnsi="Times New Roman" w:cs="Times New Roman"/>
          <w:sz w:val="24"/>
          <w:szCs w:val="24"/>
        </w:rPr>
        <w:t>rozbiórkowych.</w:t>
      </w:r>
    </w:p>
    <w:p w:rsidR="00AB0D59" w:rsidRPr="00B005E8" w:rsidRDefault="00AB0D59" w:rsidP="00AB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Sprzęt do wykonania robót rozbiórkowych</w:t>
      </w:r>
    </w:p>
    <w:p w:rsidR="00AA1DC9" w:rsidRDefault="00AB0D59" w:rsidP="00AB0D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Nie stawia si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005E8">
        <w:rPr>
          <w:rFonts w:ascii="Times New Roman" w:hAnsi="Times New Roman" w:cs="Times New Roman"/>
          <w:sz w:val="24"/>
          <w:szCs w:val="24"/>
        </w:rPr>
        <w:t>szczególnych wymaga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005E8">
        <w:rPr>
          <w:rFonts w:ascii="Times New Roman" w:hAnsi="Times New Roman" w:cs="Times New Roman"/>
          <w:sz w:val="24"/>
          <w:szCs w:val="24"/>
        </w:rPr>
        <w:t>w zakresie sprz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tu. Roboty mo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na wykona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r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cznie lub przy</w:t>
      </w:r>
      <w:r w:rsidR="00AA1DC9" w:rsidRPr="00B005E8">
        <w:rPr>
          <w:rFonts w:ascii="Times New Roman" w:hAnsi="Times New Roman" w:cs="Times New Roman"/>
          <w:sz w:val="24"/>
          <w:szCs w:val="24"/>
        </w:rPr>
        <w:t xml:space="preserve"> </w:t>
      </w:r>
      <w:r w:rsidRPr="00B005E8">
        <w:rPr>
          <w:rFonts w:ascii="Times New Roman" w:hAnsi="Times New Roman" w:cs="Times New Roman"/>
          <w:sz w:val="24"/>
          <w:szCs w:val="24"/>
        </w:rPr>
        <w:t>u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yciu innych specjalistycznych narz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 xml:space="preserve">dzi. </w:t>
      </w:r>
    </w:p>
    <w:p w:rsidR="0073059A" w:rsidRPr="00B005E8" w:rsidRDefault="0073059A" w:rsidP="00AB0D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1DC9" w:rsidRPr="00B005E8" w:rsidRDefault="00AA1DC9" w:rsidP="004933E6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 xml:space="preserve">Transport </w:t>
      </w:r>
    </w:p>
    <w:p w:rsidR="00AA1DC9" w:rsidRPr="00B005E8" w:rsidRDefault="00AA1DC9" w:rsidP="00AA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AA1DC9" w:rsidRPr="00B005E8" w:rsidRDefault="00AA1DC9" w:rsidP="00AA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transportu – niezb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="00464B2D">
        <w:rPr>
          <w:rFonts w:ascii="Times New Roman" w:hAnsi="Times New Roman" w:cs="Times New Roman"/>
          <w:sz w:val="24"/>
          <w:szCs w:val="24"/>
        </w:rPr>
        <w:t xml:space="preserve">dny transport do pryzmowania </w:t>
      </w:r>
      <w:r w:rsidRPr="00B005E8">
        <w:rPr>
          <w:rFonts w:ascii="Times New Roman" w:hAnsi="Times New Roman" w:cs="Times New Roman"/>
          <w:sz w:val="24"/>
          <w:szCs w:val="24"/>
        </w:rPr>
        <w:t>i wywozu gruzu.</w:t>
      </w:r>
    </w:p>
    <w:p w:rsidR="00AA1DC9" w:rsidRPr="00B005E8" w:rsidRDefault="00AA1DC9" w:rsidP="00AA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4.2. Transport materiałów i sprzętu</w:t>
      </w:r>
    </w:p>
    <w:p w:rsidR="00AA1DC9" w:rsidRPr="00B005E8" w:rsidRDefault="00AA1DC9" w:rsidP="00AA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Transport materiałów z demonta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u powinien odbywa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si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005E8">
        <w:rPr>
          <w:rFonts w:ascii="Times New Roman" w:hAnsi="Times New Roman" w:cs="Times New Roman"/>
          <w:sz w:val="24"/>
          <w:szCs w:val="24"/>
        </w:rPr>
        <w:t>specjalistycznym taborem samochodowym umo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liwiaj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cym szybki rozładunek. Przewo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ony urobek musi by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br/>
      </w:r>
      <w:r w:rsidRPr="00B005E8">
        <w:rPr>
          <w:rFonts w:ascii="Times New Roman" w:hAnsi="Times New Roman" w:cs="Times New Roman"/>
          <w:sz w:val="24"/>
          <w:szCs w:val="24"/>
        </w:rPr>
        <w:t>w sposób całkowicie pewny zabezpieczony przed przemieszczaniem si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, wysypywaniem lub spadni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ciem ze skrzyni ładunkowej. Materiały z demonta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u nale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y usuwa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na bie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B005E8">
        <w:rPr>
          <w:rFonts w:ascii="Times New Roman" w:hAnsi="Times New Roman" w:cs="Times New Roman"/>
          <w:sz w:val="24"/>
          <w:szCs w:val="24"/>
        </w:rPr>
        <w:t>co.</w:t>
      </w:r>
    </w:p>
    <w:p w:rsidR="00C85554" w:rsidRPr="00B005E8" w:rsidRDefault="00C85554" w:rsidP="00AB0D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6703" w:rsidRPr="00B005E8" w:rsidRDefault="006A6703" w:rsidP="004933E6">
      <w:pPr>
        <w:pStyle w:val="Bezodstpw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>Wykonanie robót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B005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05E8">
        <w:rPr>
          <w:rFonts w:ascii="Times New Roman" w:hAnsi="Times New Roman" w:cs="Times New Roman"/>
          <w:b/>
          <w:bCs/>
          <w:sz w:val="24"/>
          <w:szCs w:val="24"/>
        </w:rPr>
        <w:t>Ogólne zasady wykonania Robót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wykonania robót rozbiórkowych okre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la dokumentacja projektowa.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B005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05E8">
        <w:rPr>
          <w:rFonts w:ascii="Times New Roman" w:hAnsi="Times New Roman" w:cs="Times New Roman"/>
          <w:b/>
          <w:bCs/>
          <w:sz w:val="24"/>
          <w:szCs w:val="24"/>
        </w:rPr>
        <w:t>Szczegółowe zasady wykonania robót</w:t>
      </w: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Przed przyst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pieniem do robót nale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y przeprowadzi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badanie stanu technicznego poszczególnych elementów składowych, rozezna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ich otoczenie, ustali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metod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005E8">
        <w:rPr>
          <w:rFonts w:ascii="Times New Roman" w:hAnsi="Times New Roman" w:cs="Times New Roman"/>
          <w:sz w:val="24"/>
          <w:szCs w:val="24"/>
        </w:rPr>
        <w:t>rozbiórki.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Przed przyst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pieniem do prac demonta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owych nale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05E8">
        <w:rPr>
          <w:rFonts w:ascii="Times New Roman" w:hAnsi="Times New Roman" w:cs="Times New Roman"/>
          <w:sz w:val="24"/>
          <w:szCs w:val="24"/>
        </w:rPr>
        <w:t>y teren oznakowa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 xml:space="preserve">zgodnie </w:t>
      </w:r>
      <w:r w:rsidR="00B005E8">
        <w:rPr>
          <w:rFonts w:ascii="Times New Roman" w:hAnsi="Times New Roman" w:cs="Times New Roman"/>
          <w:sz w:val="24"/>
          <w:szCs w:val="24"/>
        </w:rPr>
        <w:br/>
      </w:r>
      <w:r w:rsidRPr="00B005E8">
        <w:rPr>
          <w:rFonts w:ascii="Times New Roman" w:hAnsi="Times New Roman" w:cs="Times New Roman"/>
          <w:sz w:val="24"/>
          <w:szCs w:val="24"/>
        </w:rPr>
        <w:t>z obowi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zuj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cymi wymogami BHP oraz zabezpieczy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przed dost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005E8">
        <w:rPr>
          <w:rFonts w:ascii="Times New Roman" w:hAnsi="Times New Roman" w:cs="Times New Roman"/>
          <w:sz w:val="24"/>
          <w:szCs w:val="24"/>
        </w:rPr>
        <w:t>pem osób postronnych.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>5.4. Przebieg robót rozbiórkowych</w:t>
      </w:r>
    </w:p>
    <w:p w:rsidR="000F126A" w:rsidRPr="004646AD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6AD">
        <w:rPr>
          <w:rFonts w:ascii="Times New Roman" w:hAnsi="Times New Roman" w:cs="Times New Roman"/>
          <w:bCs/>
          <w:sz w:val="24"/>
          <w:szCs w:val="24"/>
        </w:rPr>
        <w:t>5.4.1. Podstawowe zasady BHP przy robotach rozbiórkowych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Roboty prowadzi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005E8">
        <w:rPr>
          <w:rFonts w:ascii="Times New Roman" w:hAnsi="Times New Roman" w:cs="Times New Roman"/>
          <w:sz w:val="24"/>
          <w:szCs w:val="24"/>
        </w:rPr>
        <w:t>zgodnie z rozporz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dzeniem Ministra Infrastruktury z dnia 06.02.2003 roku (Dz.U. 2003 nr 47 poz.401 z pó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B005E8">
        <w:rPr>
          <w:rFonts w:ascii="Times New Roman" w:hAnsi="Times New Roman" w:cs="Times New Roman"/>
          <w:sz w:val="24"/>
          <w:szCs w:val="24"/>
        </w:rPr>
        <w:t>niejszymi zmianami) w sprawie bezpiecze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005E8">
        <w:rPr>
          <w:rFonts w:ascii="Times New Roman" w:hAnsi="Times New Roman" w:cs="Times New Roman"/>
          <w:sz w:val="24"/>
          <w:szCs w:val="24"/>
        </w:rPr>
        <w:t>stwa i higieny pracy podczas wykonywania robót budowlanych.</w:t>
      </w:r>
    </w:p>
    <w:p w:rsidR="00AA1DC9" w:rsidRPr="00B005E8" w:rsidRDefault="00AA1DC9" w:rsidP="00AA1D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26A" w:rsidRPr="00B005E8" w:rsidRDefault="006A6703" w:rsidP="004933E6">
      <w:pPr>
        <w:pStyle w:val="Bezodstpw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>Obmiar robót</w:t>
      </w:r>
    </w:p>
    <w:p w:rsidR="000F126A" w:rsidRPr="00B005E8" w:rsidRDefault="000F126A" w:rsidP="000F12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obmiaru Robót – zakres robót okre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la dokumentacja projektowa i przedmiar robót.</w:t>
      </w:r>
    </w:p>
    <w:p w:rsidR="000F126A" w:rsidRPr="00B005E8" w:rsidRDefault="000F126A" w:rsidP="000F12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6703" w:rsidRPr="00B005E8" w:rsidRDefault="006A6703" w:rsidP="004933E6">
      <w:pPr>
        <w:pStyle w:val="Bezodstpw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>Kontrola jakości i odbiór robót</w:t>
      </w:r>
    </w:p>
    <w:p w:rsidR="000F126A" w:rsidRDefault="000F126A" w:rsidP="000F12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kontroli jako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ci robót rozbiórkowych okre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la umowa.</w:t>
      </w:r>
    </w:p>
    <w:p w:rsidR="0073059A" w:rsidRPr="00B005E8" w:rsidRDefault="0073059A" w:rsidP="000F12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8">
        <w:rPr>
          <w:rFonts w:ascii="Times New Roman" w:hAnsi="Times New Roman" w:cs="Times New Roman"/>
          <w:b/>
          <w:bCs/>
          <w:sz w:val="24"/>
          <w:szCs w:val="24"/>
        </w:rPr>
        <w:t xml:space="preserve">8.     </w:t>
      </w:r>
      <w:r w:rsidR="00B00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5E8">
        <w:rPr>
          <w:rFonts w:ascii="Times New Roman" w:hAnsi="Times New Roman" w:cs="Times New Roman"/>
          <w:b/>
          <w:bCs/>
          <w:sz w:val="24"/>
          <w:szCs w:val="24"/>
        </w:rPr>
        <w:t>Odbiór robót</w:t>
      </w:r>
    </w:p>
    <w:p w:rsidR="000F126A" w:rsidRPr="00B005E8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zasady odbioru Robót : podstaw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odbioru wykonania robót stanowi stwierdzenie zgodno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ci ich wykonania z Dokumentacj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Projektow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005E8">
        <w:rPr>
          <w:rFonts w:ascii="Times New Roman" w:hAnsi="Times New Roman" w:cs="Times New Roman"/>
          <w:sz w:val="24"/>
          <w:szCs w:val="24"/>
        </w:rPr>
        <w:t>i ST.</w:t>
      </w:r>
    </w:p>
    <w:p w:rsidR="000F126A" w:rsidRDefault="000F126A" w:rsidP="000F12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1C16" w:rsidRPr="00B005E8" w:rsidRDefault="008C1C16" w:rsidP="008C1C16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 xml:space="preserve">9.     </w:t>
      </w:r>
      <w:r w:rsidR="00B0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E8">
        <w:rPr>
          <w:rFonts w:ascii="Times New Roman" w:hAnsi="Times New Roman" w:cs="Times New Roman"/>
          <w:b/>
          <w:sz w:val="24"/>
          <w:szCs w:val="24"/>
        </w:rPr>
        <w:t>Podstawa płatności</w:t>
      </w:r>
    </w:p>
    <w:p w:rsidR="008C1C16" w:rsidRPr="00B005E8" w:rsidRDefault="008C1C16" w:rsidP="008C1C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ustalenia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podstawy płatno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ci : kwota ryczałtowa okre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05E8">
        <w:rPr>
          <w:rFonts w:ascii="Times New Roman" w:hAnsi="Times New Roman" w:cs="Times New Roman"/>
          <w:sz w:val="24"/>
          <w:szCs w:val="24"/>
        </w:rPr>
        <w:t>lona w zamówieniu publicznym.</w:t>
      </w:r>
    </w:p>
    <w:p w:rsidR="000F126A" w:rsidRDefault="000F126A" w:rsidP="000F12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6703" w:rsidRPr="00B005E8" w:rsidRDefault="008C1C16" w:rsidP="006A67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05E8">
        <w:rPr>
          <w:rFonts w:ascii="Times New Roman" w:hAnsi="Times New Roman" w:cs="Times New Roman"/>
          <w:b/>
          <w:sz w:val="24"/>
          <w:szCs w:val="24"/>
        </w:rPr>
        <w:t>10</w:t>
      </w:r>
      <w:r w:rsidR="006A6703" w:rsidRPr="00B005E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0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703" w:rsidRPr="00B005E8">
        <w:rPr>
          <w:rFonts w:ascii="Times New Roman" w:hAnsi="Times New Roman" w:cs="Times New Roman"/>
          <w:b/>
          <w:sz w:val="24"/>
          <w:szCs w:val="24"/>
        </w:rPr>
        <w:t>Przepisy związane</w:t>
      </w:r>
    </w:p>
    <w:p w:rsidR="008C1C16" w:rsidRDefault="008C1C16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8">
        <w:rPr>
          <w:rFonts w:ascii="Times New Roman" w:hAnsi="Times New Roman" w:cs="Times New Roman"/>
          <w:sz w:val="24"/>
          <w:szCs w:val="24"/>
        </w:rPr>
        <w:t>Ogólne wymagania dotycz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ce przepisów zwi</w:t>
      </w:r>
      <w:r w:rsidRPr="00B005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005E8">
        <w:rPr>
          <w:rFonts w:ascii="Times New Roman" w:hAnsi="Times New Roman" w:cs="Times New Roman"/>
          <w:sz w:val="24"/>
          <w:szCs w:val="24"/>
        </w:rPr>
        <w:t>zanych podano w ST 00.01 „Wymagania ogólne" pkt 10.</w:t>
      </w:r>
    </w:p>
    <w:p w:rsidR="00776569" w:rsidRDefault="00776569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69" w:rsidRDefault="00776569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0A" w:rsidRDefault="009B240A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0A" w:rsidRDefault="009B240A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54" w:rsidRPr="009F795F" w:rsidRDefault="00C85554" w:rsidP="00C85554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F795F">
        <w:rPr>
          <w:rFonts w:ascii="Times New Roman" w:hAnsi="Times New Roman" w:cs="Times New Roman"/>
          <w:sz w:val="28"/>
          <w:szCs w:val="28"/>
        </w:rPr>
        <w:t>T-B 02</w:t>
      </w:r>
    </w:p>
    <w:p w:rsidR="00034116" w:rsidRDefault="008C1C16" w:rsidP="0003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>B.0</w:t>
      </w:r>
      <w:r w:rsidR="00366469">
        <w:rPr>
          <w:rFonts w:ascii="Times New Roman" w:hAnsi="Times New Roman" w:cs="Times New Roman"/>
          <w:b/>
          <w:bCs/>
          <w:color w:val="365F92"/>
          <w:sz w:val="24"/>
          <w:szCs w:val="24"/>
        </w:rPr>
        <w:t>2</w:t>
      </w:r>
      <w:r w:rsidR="00943BB3">
        <w:rPr>
          <w:rFonts w:ascii="Times New Roman" w:hAnsi="Times New Roman" w:cs="Times New Roman"/>
          <w:b/>
          <w:bCs/>
          <w:color w:val="365F92"/>
          <w:sz w:val="24"/>
          <w:szCs w:val="24"/>
        </w:rPr>
        <w:t>.02</w:t>
      </w: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>.0</w:t>
      </w:r>
      <w:r w:rsidR="00943BB3">
        <w:rPr>
          <w:rFonts w:ascii="Times New Roman" w:hAnsi="Times New Roman" w:cs="Times New Roman"/>
          <w:b/>
          <w:bCs/>
          <w:color w:val="365F92"/>
          <w:sz w:val="24"/>
          <w:szCs w:val="24"/>
        </w:rPr>
        <w:t>0</w:t>
      </w: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. </w:t>
      </w:r>
      <w:r w:rsidR="00674B0C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  </w:t>
      </w:r>
      <w:r w:rsidR="0093477C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ROBOTY KONSTRUKCYJNE </w:t>
      </w:r>
    </w:p>
    <w:p w:rsidR="0093477C" w:rsidRDefault="0093477C" w:rsidP="0003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>B.0</w:t>
      </w:r>
      <w:r w:rsidR="00943BB3">
        <w:rPr>
          <w:rFonts w:ascii="Times New Roman" w:hAnsi="Times New Roman" w:cs="Times New Roman"/>
          <w:b/>
          <w:bCs/>
          <w:color w:val="365F92"/>
          <w:sz w:val="24"/>
          <w:szCs w:val="24"/>
        </w:rPr>
        <w:t>2.02</w:t>
      </w: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1</w:t>
      </w:r>
      <w:r w:rsidRPr="00AE427D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. </w:t>
      </w:r>
      <w:r w:rsidR="00D62FDB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  DOSTAWA I MONTAŻ OBIEKTÓW MAŁEJ ARCHITEKTURY </w:t>
      </w:r>
    </w:p>
    <w:p w:rsidR="00D62FDB" w:rsidRPr="00AE427D" w:rsidRDefault="00D62FDB" w:rsidP="0003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:rsidR="00915A1F" w:rsidRDefault="00915A1F" w:rsidP="00915A1F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Kod CPV 4520</w:t>
      </w:r>
      <w:r w:rsidR="00674B0C" w:rsidRPr="00674B0C">
        <w:rPr>
          <w:rFonts w:ascii="Times New Roman" w:hAnsi="Times New Roman" w:cs="Times New Roman"/>
        </w:rPr>
        <w:t>0000 –</w:t>
      </w:r>
      <w:r>
        <w:rPr>
          <w:rFonts w:ascii="Times New Roman" w:hAnsi="Times New Roman" w:cs="Times New Roman"/>
        </w:rPr>
        <w:t xml:space="preserve">9  </w:t>
      </w:r>
      <w:r w:rsidR="00674B0C" w:rsidRPr="00674B0C">
        <w:rPr>
          <w:rFonts w:ascii="Times New Roman" w:hAnsi="Times New Roman" w:cs="Times New Roman"/>
        </w:rPr>
        <w:t xml:space="preserve">– </w:t>
      </w:r>
      <w:r w:rsidRPr="00915A1F">
        <w:rPr>
          <w:rFonts w:ascii="Times New Roman" w:hAnsi="Times New Roman" w:cs="Times New Roman"/>
          <w:b/>
          <w:bCs/>
          <w:iCs/>
        </w:rPr>
        <w:t xml:space="preserve">Roboty budowlane zakresie wznoszenia kompletnych obiektów </w:t>
      </w:r>
    </w:p>
    <w:p w:rsidR="00915A1F" w:rsidRPr="00915A1F" w:rsidRDefault="00915A1F" w:rsidP="00915A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</w:t>
      </w:r>
      <w:r w:rsidRPr="00915A1F">
        <w:rPr>
          <w:rFonts w:ascii="Times New Roman" w:hAnsi="Times New Roman" w:cs="Times New Roman"/>
          <w:b/>
          <w:bCs/>
          <w:iCs/>
        </w:rPr>
        <w:t>budowlanych oraz roboty w zakresie inżynierii lądowej i wodnej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5D60F1" w:rsidRDefault="005D60F1" w:rsidP="005D60F1">
      <w:pPr>
        <w:pStyle w:val="Bezodstpw"/>
        <w:ind w:left="993"/>
        <w:rPr>
          <w:bCs/>
        </w:rPr>
      </w:pPr>
      <w:r>
        <w:rPr>
          <w:bCs/>
        </w:rPr>
        <w:t>45212140-9</w:t>
      </w:r>
      <w:r w:rsidRPr="00FC22C8">
        <w:t>–</w:t>
      </w:r>
      <w:r>
        <w:t xml:space="preserve"> Obiekty rekreacyjne</w:t>
      </w:r>
      <w:r w:rsidRPr="00FC22C8">
        <w:t xml:space="preserve"> </w:t>
      </w:r>
    </w:p>
    <w:p w:rsidR="005D60F1" w:rsidRDefault="005D60F1" w:rsidP="005D60F1">
      <w:pPr>
        <w:pStyle w:val="Bezodstpw"/>
        <w:ind w:left="993"/>
      </w:pPr>
      <w:r w:rsidRPr="003472C8">
        <w:t xml:space="preserve">45242000-5 </w:t>
      </w:r>
      <w:r>
        <w:t xml:space="preserve">- </w:t>
      </w:r>
      <w:r w:rsidRPr="003472C8">
        <w:t>Budowa infrastruktury wypoczynkowej na terenach nadwodnych</w:t>
      </w:r>
    </w:p>
    <w:p w:rsidR="008C4097" w:rsidRPr="00AE427D" w:rsidRDefault="008C4097" w:rsidP="008C1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1C16" w:rsidRPr="00AE427D" w:rsidRDefault="008C1C16" w:rsidP="004933E6">
      <w:pPr>
        <w:pStyle w:val="Bezodstpw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427D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8C1C16" w:rsidRPr="00D03CDF" w:rsidRDefault="008C1C16" w:rsidP="004933E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SST</w:t>
      </w:r>
    </w:p>
    <w:p w:rsidR="00EE63BB" w:rsidRPr="008A5C66" w:rsidRDefault="00D62FDB" w:rsidP="008A5C66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8A5C66">
        <w:rPr>
          <w:rFonts w:ascii="Times New Roman" w:hAnsi="Times New Roman" w:cs="Times New Roman"/>
          <w:sz w:val="24"/>
          <w:szCs w:val="24"/>
        </w:rPr>
        <w:t>Przedmiot SST Przedmiotem niniejszej szczegółowej specyfikacji technicznej są wymagania</w:t>
      </w:r>
      <w:r w:rsidR="00032FF6" w:rsidRPr="008A5C66">
        <w:rPr>
          <w:rFonts w:ascii="Times New Roman" w:hAnsi="Times New Roman" w:cs="Times New Roman"/>
          <w:sz w:val="24"/>
          <w:szCs w:val="24"/>
        </w:rPr>
        <w:t xml:space="preserve"> </w:t>
      </w:r>
      <w:r w:rsidRPr="008A5C66">
        <w:rPr>
          <w:rFonts w:ascii="Times New Roman" w:hAnsi="Times New Roman" w:cs="Times New Roman"/>
          <w:sz w:val="24"/>
          <w:szCs w:val="24"/>
        </w:rPr>
        <w:t>dotyczące wykonania i odbioru elementów małej architektury oraz robót pomocniczych przy</w:t>
      </w:r>
      <w:r w:rsidR="00032FF6" w:rsidRPr="008A5C66">
        <w:rPr>
          <w:rFonts w:ascii="Times New Roman" w:hAnsi="Times New Roman" w:cs="Times New Roman"/>
          <w:sz w:val="24"/>
          <w:szCs w:val="24"/>
        </w:rPr>
        <w:t xml:space="preserve"> </w:t>
      </w:r>
      <w:r w:rsidRPr="008A5C66">
        <w:rPr>
          <w:rFonts w:ascii="Times New Roman" w:hAnsi="Times New Roman" w:cs="Times New Roman"/>
          <w:sz w:val="24"/>
          <w:szCs w:val="24"/>
        </w:rPr>
        <w:t>zagospodarowaniu terenu</w:t>
      </w:r>
      <w:r w:rsidR="00032FF6" w:rsidRPr="008A5C66">
        <w:rPr>
          <w:rFonts w:ascii="Tahoma" w:hAnsi="Tahoma" w:cs="Tahoma"/>
          <w:sz w:val="20"/>
          <w:szCs w:val="20"/>
        </w:rPr>
        <w:t xml:space="preserve"> </w:t>
      </w:r>
      <w:r w:rsidR="00EE63BB" w:rsidRPr="008A5C66">
        <w:rPr>
          <w:rStyle w:val="ListLabel13"/>
          <w:rFonts w:ascii="Times New Roman" w:hAnsi="Times New Roman" w:cs="Times New Roman"/>
          <w:sz w:val="24"/>
          <w:szCs w:val="24"/>
        </w:rPr>
        <w:t>wchodzącego w zakres zadania pod nazwą „ Renowacja zbiornika przeciwpożarowego</w:t>
      </w:r>
      <w:r w:rsidR="0030621B" w:rsidRPr="008A5C66">
        <w:rPr>
          <w:rStyle w:val="ListLabel13"/>
          <w:rFonts w:ascii="Times New Roman" w:hAnsi="Times New Roman" w:cs="Times New Roman"/>
          <w:sz w:val="24"/>
          <w:szCs w:val="24"/>
        </w:rPr>
        <w:t xml:space="preserve"> wraz z zagospodarowaniem terenu </w:t>
      </w:r>
      <w:r w:rsidR="00EE63BB" w:rsidRPr="008A5C66">
        <w:rPr>
          <w:rStyle w:val="ListLabel13"/>
          <w:rFonts w:ascii="Times New Roman" w:hAnsi="Times New Roman" w:cs="Times New Roman"/>
          <w:sz w:val="24"/>
          <w:szCs w:val="24"/>
        </w:rPr>
        <w:t>oraz drobne prace związane z istniejącą budowlą wodną”  na działce nr dz. nr. 256/1 ,257, 355,obr. Karwin 0086 gm. Karlino.</w:t>
      </w:r>
    </w:p>
    <w:p w:rsidR="008C1C16" w:rsidRPr="00AE427D" w:rsidRDefault="008C1C16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</w:t>
      </w:r>
      <w:r w:rsidR="009A6AE7" w:rsidRPr="00AE4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E4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stosowania SST</w:t>
      </w:r>
    </w:p>
    <w:p w:rsidR="008C1C16" w:rsidRPr="00AE427D" w:rsidRDefault="008C1C16" w:rsidP="008C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7D">
        <w:rPr>
          <w:rFonts w:ascii="Times New Roman" w:hAnsi="Times New Roman" w:cs="Times New Roman"/>
          <w:color w:val="000000"/>
          <w:sz w:val="24"/>
          <w:szCs w:val="24"/>
        </w:rPr>
        <w:t xml:space="preserve">Niniejsza specyfikacja techniczna jest dokumentem przetargowym i kontraktowym przy zleceniu </w:t>
      </w:r>
      <w:r w:rsidR="008A5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27D">
        <w:rPr>
          <w:rFonts w:ascii="Times New Roman" w:hAnsi="Times New Roman" w:cs="Times New Roman"/>
          <w:color w:val="000000"/>
          <w:sz w:val="24"/>
          <w:szCs w:val="24"/>
        </w:rPr>
        <w:t>i realizacji robót z zakresu budownictwa ogólnego w punkcie 1.1.- wykonanie robót ziemnych</w:t>
      </w:r>
    </w:p>
    <w:p w:rsidR="00EE63BB" w:rsidRPr="0030621B" w:rsidRDefault="008C1C16" w:rsidP="004933E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robót objętych SST</w:t>
      </w:r>
    </w:p>
    <w:p w:rsidR="00EE63BB" w:rsidRPr="00EE63BB" w:rsidRDefault="00EE63BB" w:rsidP="008A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BB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BB">
        <w:rPr>
          <w:rFonts w:ascii="Times New Roman" w:hAnsi="Times New Roman" w:cs="Times New Roman"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E63BB">
        <w:rPr>
          <w:rFonts w:ascii="Times New Roman" w:hAnsi="Times New Roman" w:cs="Times New Roman"/>
          <w:sz w:val="24"/>
          <w:szCs w:val="24"/>
        </w:rPr>
        <w:t xml:space="preserve">z </w:t>
      </w:r>
      <w:r w:rsidR="00032FF6">
        <w:rPr>
          <w:rFonts w:ascii="Times New Roman" w:hAnsi="Times New Roman" w:cs="Times New Roman"/>
          <w:sz w:val="24"/>
          <w:szCs w:val="24"/>
        </w:rPr>
        <w:t xml:space="preserve">dostawą montażem elementów małej architektury </w:t>
      </w:r>
      <w:r w:rsidR="00032FF6" w:rsidRPr="00032FF6">
        <w:rPr>
          <w:rFonts w:ascii="Times New Roman" w:hAnsi="Times New Roman" w:cs="Times New Roman"/>
          <w:sz w:val="24"/>
          <w:szCs w:val="24"/>
        </w:rPr>
        <w:t>wykonanie</w:t>
      </w:r>
      <w:r w:rsidR="00032FF6">
        <w:rPr>
          <w:rFonts w:ascii="Times New Roman" w:hAnsi="Times New Roman" w:cs="Times New Roman"/>
          <w:sz w:val="24"/>
          <w:szCs w:val="24"/>
        </w:rPr>
        <w:t>m</w:t>
      </w:r>
      <w:r w:rsidR="00032FF6" w:rsidRPr="00032FF6">
        <w:rPr>
          <w:rFonts w:ascii="Times New Roman" w:hAnsi="Times New Roman" w:cs="Times New Roman"/>
          <w:sz w:val="24"/>
          <w:szCs w:val="24"/>
        </w:rPr>
        <w:t>: wszystkich elementów małej architektury (</w:t>
      </w:r>
      <w:r w:rsidR="002726CD" w:rsidRPr="002726CD">
        <w:rPr>
          <w:rFonts w:ascii="Times New Roman" w:hAnsi="Times New Roman" w:cs="Times New Roman"/>
          <w:sz w:val="24"/>
          <w:szCs w:val="24"/>
        </w:rPr>
        <w:t>Wiata pik</w:t>
      </w:r>
      <w:r w:rsidR="002726CD">
        <w:rPr>
          <w:rFonts w:ascii="Times New Roman" w:hAnsi="Times New Roman" w:cs="Times New Roman"/>
          <w:sz w:val="24"/>
          <w:szCs w:val="24"/>
        </w:rPr>
        <w:t>nikowa w konstrukcji drewnianej, ławo stół</w:t>
      </w:r>
      <w:r w:rsidR="00032FF6" w:rsidRPr="00032FF6">
        <w:rPr>
          <w:rFonts w:ascii="Times New Roman" w:hAnsi="Times New Roman" w:cs="Times New Roman"/>
          <w:sz w:val="24"/>
          <w:szCs w:val="24"/>
        </w:rPr>
        <w:t>,</w:t>
      </w:r>
      <w:r w:rsidR="002726CD">
        <w:rPr>
          <w:rFonts w:ascii="Times New Roman" w:hAnsi="Times New Roman" w:cs="Times New Roman"/>
          <w:sz w:val="24"/>
          <w:szCs w:val="24"/>
        </w:rPr>
        <w:t xml:space="preserve"> ławki bez oparcia, </w:t>
      </w:r>
      <w:r w:rsidR="00032FF6" w:rsidRPr="00032FF6">
        <w:rPr>
          <w:rFonts w:ascii="Times New Roman" w:hAnsi="Times New Roman" w:cs="Times New Roman"/>
          <w:sz w:val="24"/>
          <w:szCs w:val="24"/>
        </w:rPr>
        <w:t xml:space="preserve"> koszy,</w:t>
      </w:r>
      <w:r w:rsidR="00032FF6">
        <w:rPr>
          <w:rFonts w:ascii="Times New Roman" w:hAnsi="Times New Roman" w:cs="Times New Roman"/>
          <w:sz w:val="24"/>
          <w:szCs w:val="24"/>
        </w:rPr>
        <w:t xml:space="preserve"> tablicy informacyjnej, </w:t>
      </w:r>
      <w:r w:rsidR="002726CD">
        <w:rPr>
          <w:rFonts w:ascii="Times New Roman" w:hAnsi="Times New Roman" w:cs="Times New Roman"/>
          <w:sz w:val="24"/>
          <w:szCs w:val="24"/>
        </w:rPr>
        <w:t xml:space="preserve">miejsca na ognisko </w:t>
      </w:r>
      <w:r w:rsidR="00032FF6" w:rsidRPr="00032FF6">
        <w:rPr>
          <w:rFonts w:ascii="Times New Roman" w:hAnsi="Times New Roman" w:cs="Times New Roman"/>
          <w:sz w:val="24"/>
          <w:szCs w:val="24"/>
        </w:rPr>
        <w:t xml:space="preserve">) </w:t>
      </w:r>
      <w:r w:rsidRPr="00EE63BB">
        <w:rPr>
          <w:rFonts w:ascii="Times New Roman" w:hAnsi="Times New Roman" w:cs="Times New Roman"/>
          <w:sz w:val="24"/>
          <w:szCs w:val="24"/>
        </w:rPr>
        <w:t xml:space="preserve">na </w:t>
      </w:r>
      <w:r w:rsidR="00C66918">
        <w:rPr>
          <w:rFonts w:ascii="Times New Roman" w:hAnsi="Times New Roman" w:cs="Times New Roman"/>
          <w:sz w:val="24"/>
          <w:szCs w:val="24"/>
        </w:rPr>
        <w:t xml:space="preserve">zbiorniku przeciwpożarowym w Karwinie gm. Karlino. </w:t>
      </w:r>
      <w:r w:rsidRPr="00EE63BB">
        <w:rPr>
          <w:rFonts w:ascii="Times New Roman" w:hAnsi="Times New Roman" w:cs="Times New Roman"/>
          <w:sz w:val="24"/>
          <w:szCs w:val="24"/>
        </w:rPr>
        <w:t>Szczegółowy zakres,</w:t>
      </w:r>
      <w:r w:rsidR="00C66918">
        <w:rPr>
          <w:rFonts w:ascii="Times New Roman" w:hAnsi="Times New Roman" w:cs="Times New Roman"/>
          <w:sz w:val="24"/>
          <w:szCs w:val="24"/>
        </w:rPr>
        <w:t xml:space="preserve"> </w:t>
      </w:r>
      <w:r w:rsidRPr="00EE63BB">
        <w:rPr>
          <w:rFonts w:ascii="Times New Roman" w:hAnsi="Times New Roman" w:cs="Times New Roman"/>
          <w:sz w:val="24"/>
          <w:szCs w:val="24"/>
        </w:rPr>
        <w:t>rodzaj i ilość robót podano w przedmiarze robót.</w:t>
      </w:r>
    </w:p>
    <w:p w:rsidR="008C1C16" w:rsidRPr="008B540C" w:rsidRDefault="008C1C16" w:rsidP="004933E6">
      <w:pPr>
        <w:pStyle w:val="Bezodstpw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0C">
        <w:rPr>
          <w:rFonts w:ascii="Times New Roman" w:hAnsi="Times New Roman" w:cs="Times New Roman"/>
          <w:b/>
          <w:sz w:val="24"/>
          <w:szCs w:val="24"/>
        </w:rPr>
        <w:t>Określenia podstawowe</w:t>
      </w:r>
    </w:p>
    <w:p w:rsidR="008C1C16" w:rsidRPr="008B540C" w:rsidRDefault="008C1C16" w:rsidP="008B54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540C">
        <w:rPr>
          <w:rFonts w:ascii="Times New Roman" w:hAnsi="Times New Roman" w:cs="Times New Roman"/>
          <w:sz w:val="24"/>
          <w:szCs w:val="24"/>
        </w:rPr>
        <w:t>Okre</w:t>
      </w:r>
      <w:r w:rsidRPr="008B540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B540C">
        <w:rPr>
          <w:rFonts w:ascii="Times New Roman" w:hAnsi="Times New Roman" w:cs="Times New Roman"/>
          <w:sz w:val="24"/>
          <w:szCs w:val="24"/>
        </w:rPr>
        <w:t>lenia podane w niniejszej ST s</w:t>
      </w:r>
      <w:r w:rsidRPr="008B540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B540C">
        <w:rPr>
          <w:rFonts w:ascii="Times New Roman" w:hAnsi="Times New Roman" w:cs="Times New Roman"/>
          <w:sz w:val="24"/>
          <w:szCs w:val="24"/>
        </w:rPr>
        <w:t>zgodne z obowi</w:t>
      </w:r>
      <w:r w:rsidRPr="008B540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B540C">
        <w:rPr>
          <w:rFonts w:ascii="Times New Roman" w:hAnsi="Times New Roman" w:cs="Times New Roman"/>
          <w:sz w:val="24"/>
          <w:szCs w:val="24"/>
        </w:rPr>
        <w:t>zuj</w:t>
      </w:r>
      <w:r w:rsidRPr="008B540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B540C">
        <w:rPr>
          <w:rFonts w:ascii="Times New Roman" w:hAnsi="Times New Roman" w:cs="Times New Roman"/>
          <w:sz w:val="24"/>
          <w:szCs w:val="24"/>
        </w:rPr>
        <w:t>cymi normami oraz okre</w:t>
      </w:r>
      <w:r w:rsidRPr="008B540C">
        <w:rPr>
          <w:rFonts w:ascii="Times New Roman" w:eastAsia="TimesNewRoman" w:hAnsi="Times New Roman" w:cs="Times New Roman"/>
          <w:sz w:val="24"/>
          <w:szCs w:val="24"/>
        </w:rPr>
        <w:t>ś</w:t>
      </w:r>
      <w:r w:rsidR="009A6AE7" w:rsidRPr="008B540C">
        <w:rPr>
          <w:rFonts w:ascii="Times New Roman" w:hAnsi="Times New Roman" w:cs="Times New Roman"/>
          <w:sz w:val="24"/>
          <w:szCs w:val="24"/>
        </w:rPr>
        <w:t xml:space="preserve">leniami podanymi </w:t>
      </w:r>
      <w:r w:rsidRPr="008B540C">
        <w:rPr>
          <w:rFonts w:ascii="Times New Roman" w:hAnsi="Times New Roman" w:cs="Times New Roman"/>
          <w:sz w:val="24"/>
          <w:szCs w:val="24"/>
        </w:rPr>
        <w:t>w ST B „Warunki ogólne”.</w:t>
      </w:r>
    </w:p>
    <w:p w:rsidR="004872E5" w:rsidRPr="008B540C" w:rsidRDefault="008C1C16" w:rsidP="008B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40C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="008B540C" w:rsidRPr="008B540C">
        <w:rPr>
          <w:rFonts w:ascii="Times New Roman" w:hAnsi="Times New Roman" w:cs="Times New Roman"/>
          <w:b/>
          <w:bCs/>
          <w:sz w:val="24"/>
          <w:szCs w:val="24"/>
        </w:rPr>
        <w:t>Pojęcia podstawowe.</w:t>
      </w:r>
    </w:p>
    <w:p w:rsidR="001300B3" w:rsidRPr="001300B3" w:rsidRDefault="001300B3" w:rsidP="005D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B3">
        <w:rPr>
          <w:rFonts w:ascii="Times New Roman" w:hAnsi="Times New Roman" w:cs="Times New Roman"/>
          <w:sz w:val="24"/>
          <w:szCs w:val="24"/>
        </w:rPr>
        <w:t>Określenia podane w niniejszej SST są zgodne z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0B3">
        <w:rPr>
          <w:rFonts w:ascii="Times New Roman" w:hAnsi="Times New Roman" w:cs="Times New Roman"/>
          <w:sz w:val="24"/>
          <w:szCs w:val="24"/>
        </w:rPr>
        <w:t>odpowiednimi normami, przepisami prawa budowlanego i prawa o zamówieniach publicznych oraz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0B3">
        <w:rPr>
          <w:rFonts w:ascii="Times New Roman" w:hAnsi="Times New Roman" w:cs="Times New Roman"/>
          <w:sz w:val="24"/>
          <w:szCs w:val="24"/>
        </w:rPr>
        <w:t>określeniami podanymi w ogólnej specyfikacji wykonania i odbioru robót budowlanych. Inspektor nadzoru</w:t>
      </w:r>
    </w:p>
    <w:p w:rsidR="001300B3" w:rsidRDefault="001300B3" w:rsidP="005D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B3">
        <w:rPr>
          <w:rFonts w:ascii="Times New Roman" w:hAnsi="Times New Roman" w:cs="Times New Roman"/>
          <w:sz w:val="24"/>
          <w:szCs w:val="24"/>
        </w:rPr>
        <w:t xml:space="preserve">inwestorskiego zwany jest dalej Inspektorem. Ogólna specyfikacja techniczna wykonania </w:t>
      </w:r>
      <w:r w:rsidR="005D60F1">
        <w:rPr>
          <w:rFonts w:ascii="Times New Roman" w:hAnsi="Times New Roman" w:cs="Times New Roman"/>
          <w:sz w:val="24"/>
          <w:szCs w:val="24"/>
        </w:rPr>
        <w:br/>
      </w:r>
      <w:r w:rsidRPr="001300B3">
        <w:rPr>
          <w:rFonts w:ascii="Times New Roman" w:hAnsi="Times New Roman" w:cs="Times New Roman"/>
          <w:sz w:val="24"/>
          <w:szCs w:val="24"/>
        </w:rPr>
        <w:t>i odbioru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0B3">
        <w:rPr>
          <w:rFonts w:ascii="Times New Roman" w:hAnsi="Times New Roman" w:cs="Times New Roman"/>
          <w:sz w:val="24"/>
          <w:szCs w:val="24"/>
        </w:rPr>
        <w:t>budowlanych zwana jest dalej OST. Szczegółowe specyfikacje techniczne wykonania i odbioru robót</w:t>
      </w:r>
      <w:r w:rsidR="005D60F1">
        <w:rPr>
          <w:rFonts w:ascii="Times New Roman" w:hAnsi="Times New Roman" w:cs="Times New Roman"/>
          <w:sz w:val="24"/>
          <w:szCs w:val="24"/>
        </w:rPr>
        <w:t xml:space="preserve"> </w:t>
      </w:r>
      <w:r w:rsidRPr="001300B3">
        <w:rPr>
          <w:rFonts w:ascii="Times New Roman" w:hAnsi="Times New Roman" w:cs="Times New Roman"/>
          <w:sz w:val="24"/>
          <w:szCs w:val="24"/>
        </w:rPr>
        <w:t>zwane są dalej SST.</w:t>
      </w:r>
    </w:p>
    <w:p w:rsidR="005D60F1" w:rsidRDefault="005D60F1" w:rsidP="005D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8D" w:rsidRPr="003F1D8D" w:rsidRDefault="003F1D8D" w:rsidP="003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D8D">
        <w:rPr>
          <w:rFonts w:ascii="Times New Roman" w:hAnsi="Times New Roman" w:cs="Times New Roman"/>
          <w:b/>
          <w:bCs/>
          <w:sz w:val="24"/>
          <w:szCs w:val="24"/>
        </w:rPr>
        <w:t>1.5 Ogólne wymagania dotyczące robót</w:t>
      </w:r>
    </w:p>
    <w:p w:rsidR="008C1C16" w:rsidRPr="00AE427D" w:rsidRDefault="008C1C16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7D">
        <w:rPr>
          <w:rFonts w:ascii="Times New Roman" w:hAnsi="Times New Roman" w:cs="Times New Roman"/>
          <w:sz w:val="24"/>
          <w:szCs w:val="24"/>
        </w:rPr>
        <w:t>Ogólne wymagania dotycz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427D">
        <w:rPr>
          <w:rFonts w:ascii="Times New Roman" w:hAnsi="Times New Roman" w:cs="Times New Roman"/>
          <w:sz w:val="24"/>
          <w:szCs w:val="24"/>
        </w:rPr>
        <w:t>ce robót podano w ST B- 00 „Wymagania ogólne”.</w:t>
      </w:r>
    </w:p>
    <w:p w:rsidR="008C1C16" w:rsidRDefault="008C1C16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7D">
        <w:rPr>
          <w:rFonts w:ascii="Times New Roman" w:hAnsi="Times New Roman" w:cs="Times New Roman"/>
          <w:sz w:val="24"/>
          <w:szCs w:val="24"/>
        </w:rPr>
        <w:t>Wykonawca robót jest odpowiedzialny za jako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E427D">
        <w:rPr>
          <w:rFonts w:ascii="Times New Roman" w:hAnsi="Times New Roman" w:cs="Times New Roman"/>
          <w:sz w:val="24"/>
          <w:szCs w:val="24"/>
        </w:rPr>
        <w:t>ich wykonania oraz za ich zgodno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E427D">
        <w:rPr>
          <w:rFonts w:ascii="Times New Roman" w:hAnsi="Times New Roman" w:cs="Times New Roman"/>
          <w:sz w:val="24"/>
          <w:szCs w:val="24"/>
        </w:rPr>
        <w:t xml:space="preserve">z SST </w:t>
      </w:r>
      <w:r w:rsidR="00AE427D">
        <w:rPr>
          <w:rFonts w:ascii="Times New Roman" w:hAnsi="Times New Roman" w:cs="Times New Roman"/>
          <w:sz w:val="24"/>
          <w:szCs w:val="24"/>
        </w:rPr>
        <w:br/>
      </w:r>
      <w:r w:rsidRPr="00AE427D">
        <w:rPr>
          <w:rFonts w:ascii="Times New Roman" w:hAnsi="Times New Roman" w:cs="Times New Roman"/>
          <w:sz w:val="24"/>
          <w:szCs w:val="24"/>
        </w:rPr>
        <w:t>i</w:t>
      </w:r>
      <w:r w:rsidR="009A6AE7" w:rsidRPr="00AE427D">
        <w:rPr>
          <w:rFonts w:ascii="Times New Roman" w:hAnsi="Times New Roman" w:cs="Times New Roman"/>
          <w:sz w:val="24"/>
          <w:szCs w:val="24"/>
        </w:rPr>
        <w:t xml:space="preserve"> </w:t>
      </w:r>
      <w:r w:rsidRPr="00AE427D">
        <w:rPr>
          <w:rFonts w:ascii="Times New Roman" w:hAnsi="Times New Roman" w:cs="Times New Roman"/>
          <w:sz w:val="24"/>
          <w:szCs w:val="24"/>
        </w:rPr>
        <w:t>poleceniami Inspektora. Roboty pomiarowe dla potrzeb robót oraz wszelkie koszty z tym zwi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427D">
        <w:rPr>
          <w:rFonts w:ascii="Times New Roman" w:hAnsi="Times New Roman" w:cs="Times New Roman"/>
          <w:sz w:val="24"/>
          <w:szCs w:val="24"/>
        </w:rPr>
        <w:t>zane</w:t>
      </w:r>
      <w:r w:rsidR="009A6AE7" w:rsidRPr="00AE427D">
        <w:rPr>
          <w:rFonts w:ascii="Times New Roman" w:hAnsi="Times New Roman" w:cs="Times New Roman"/>
          <w:sz w:val="24"/>
          <w:szCs w:val="24"/>
        </w:rPr>
        <w:t xml:space="preserve"> </w:t>
      </w:r>
      <w:r w:rsidRPr="00AE427D">
        <w:rPr>
          <w:rFonts w:ascii="Times New Roman" w:hAnsi="Times New Roman" w:cs="Times New Roman"/>
          <w:sz w:val="24"/>
          <w:szCs w:val="24"/>
        </w:rPr>
        <w:t>obci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AE427D">
        <w:rPr>
          <w:rFonts w:ascii="Times New Roman" w:hAnsi="Times New Roman" w:cs="Times New Roman"/>
          <w:sz w:val="24"/>
          <w:szCs w:val="24"/>
        </w:rPr>
        <w:t>aj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427D">
        <w:rPr>
          <w:rFonts w:ascii="Times New Roman" w:hAnsi="Times New Roman" w:cs="Times New Roman"/>
          <w:sz w:val="24"/>
          <w:szCs w:val="24"/>
        </w:rPr>
        <w:t>Wykonawc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E427D">
        <w:rPr>
          <w:rFonts w:ascii="Times New Roman" w:hAnsi="Times New Roman" w:cs="Times New Roman"/>
          <w:sz w:val="24"/>
          <w:szCs w:val="24"/>
        </w:rPr>
        <w:t>i powinny by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427D">
        <w:rPr>
          <w:rFonts w:ascii="Times New Roman" w:hAnsi="Times New Roman" w:cs="Times New Roman"/>
          <w:sz w:val="24"/>
          <w:szCs w:val="24"/>
        </w:rPr>
        <w:t>wliczone w cen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E427D">
        <w:rPr>
          <w:rFonts w:ascii="Times New Roman" w:hAnsi="Times New Roman" w:cs="Times New Roman"/>
          <w:sz w:val="24"/>
          <w:szCs w:val="24"/>
        </w:rPr>
        <w:t>umown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427D">
        <w:rPr>
          <w:rFonts w:ascii="Times New Roman" w:hAnsi="Times New Roman" w:cs="Times New Roman"/>
          <w:sz w:val="24"/>
          <w:szCs w:val="24"/>
        </w:rPr>
        <w:t>.</w:t>
      </w:r>
    </w:p>
    <w:p w:rsidR="00C66918" w:rsidRDefault="00C66918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E7" w:rsidRPr="00AE427D" w:rsidRDefault="009A6AE7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sz w:val="24"/>
          <w:szCs w:val="24"/>
        </w:rPr>
        <w:t xml:space="preserve">2.        </w:t>
      </w:r>
      <w:r w:rsidRPr="00AE427D">
        <w:rPr>
          <w:rFonts w:ascii="Times New Roman" w:hAnsi="Times New Roman" w:cs="Times New Roman"/>
          <w:b/>
          <w:sz w:val="24"/>
          <w:szCs w:val="24"/>
        </w:rPr>
        <w:t>Materiały</w:t>
      </w:r>
    </w:p>
    <w:p w:rsidR="009A6AE7" w:rsidRPr="00AE427D" w:rsidRDefault="009A6AE7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sz w:val="24"/>
          <w:szCs w:val="24"/>
        </w:rPr>
        <w:t>2.1      Ogólne wymagania dotyczące materiałów</w:t>
      </w:r>
    </w:p>
    <w:p w:rsidR="003F1D8D" w:rsidRDefault="009A6C04" w:rsidP="009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7D">
        <w:rPr>
          <w:rFonts w:ascii="Times New Roman" w:hAnsi="Times New Roman" w:cs="Times New Roman"/>
          <w:sz w:val="24"/>
          <w:szCs w:val="24"/>
        </w:rPr>
        <w:t>M</w:t>
      </w:r>
      <w:r w:rsidR="009A6AE7" w:rsidRPr="00AE427D">
        <w:rPr>
          <w:rFonts w:ascii="Times New Roman" w:hAnsi="Times New Roman" w:cs="Times New Roman"/>
          <w:sz w:val="24"/>
          <w:szCs w:val="24"/>
        </w:rPr>
        <w:t>ateriałów, ich pozyskiwania i składowania, podano w ST B-00 „Wymagania ogólne”</w:t>
      </w:r>
    </w:p>
    <w:p w:rsidR="003F1D8D" w:rsidRPr="003F1D8D" w:rsidRDefault="003F1D8D" w:rsidP="003F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D8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85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D8D"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materiałów.</w:t>
      </w:r>
    </w:p>
    <w:p w:rsidR="003F1D8D" w:rsidRDefault="003F1D8D" w:rsidP="003F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D8D">
        <w:rPr>
          <w:rFonts w:ascii="Times New Roman" w:hAnsi="Times New Roman" w:cs="Times New Roman"/>
          <w:sz w:val="24"/>
          <w:szCs w:val="24"/>
        </w:rPr>
        <w:t>Materiały zakupione przez Wykonawcę, dla których normy przewidują posiadanie</w:t>
      </w:r>
      <w:r w:rsidR="00713DBF">
        <w:rPr>
          <w:rFonts w:ascii="Times New Roman" w:hAnsi="Times New Roman" w:cs="Times New Roman"/>
          <w:sz w:val="24"/>
          <w:szCs w:val="24"/>
        </w:rPr>
        <w:t xml:space="preserve"> </w:t>
      </w:r>
      <w:r w:rsidRPr="003F1D8D">
        <w:rPr>
          <w:rFonts w:ascii="Times New Roman" w:hAnsi="Times New Roman" w:cs="Times New Roman"/>
          <w:sz w:val="24"/>
          <w:szCs w:val="24"/>
        </w:rPr>
        <w:t>zaświadczenia o jakości lub atestu, powinny być zaopatrzone przez producenta w taki</w:t>
      </w:r>
      <w:r w:rsidR="00713DBF">
        <w:rPr>
          <w:rFonts w:ascii="Times New Roman" w:hAnsi="Times New Roman" w:cs="Times New Roman"/>
          <w:sz w:val="24"/>
          <w:szCs w:val="24"/>
        </w:rPr>
        <w:t xml:space="preserve"> </w:t>
      </w:r>
      <w:r w:rsidRPr="003F1D8D">
        <w:rPr>
          <w:rFonts w:ascii="Times New Roman" w:hAnsi="Times New Roman" w:cs="Times New Roman"/>
          <w:sz w:val="24"/>
          <w:szCs w:val="24"/>
        </w:rPr>
        <w:t>dokument. Inne materiały powinny być wyposażone w takie dokumenty na życzenia</w:t>
      </w:r>
      <w:r w:rsidR="00713DBF">
        <w:rPr>
          <w:rFonts w:ascii="Times New Roman" w:hAnsi="Times New Roman" w:cs="Times New Roman"/>
          <w:sz w:val="24"/>
          <w:szCs w:val="24"/>
        </w:rPr>
        <w:t xml:space="preserve"> </w:t>
      </w:r>
      <w:r w:rsidRPr="003F1D8D">
        <w:rPr>
          <w:rFonts w:ascii="Times New Roman" w:hAnsi="Times New Roman" w:cs="Times New Roman"/>
          <w:sz w:val="24"/>
          <w:szCs w:val="24"/>
        </w:rPr>
        <w:t>Inspektora nadzoru.</w:t>
      </w:r>
      <w:r w:rsidRPr="003F1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5B54" w:rsidRDefault="00D83401" w:rsidP="00D8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40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34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5B54">
        <w:rPr>
          <w:rFonts w:ascii="Times New Roman" w:hAnsi="Times New Roman" w:cs="Times New Roman"/>
          <w:b/>
          <w:bCs/>
          <w:sz w:val="24"/>
          <w:szCs w:val="24"/>
        </w:rPr>
        <w:t>Szczegółowe wymagania dotyczące materiałów:</w:t>
      </w:r>
    </w:p>
    <w:p w:rsidR="007D383F" w:rsidRDefault="00D83401" w:rsidP="00A0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401">
        <w:rPr>
          <w:rFonts w:ascii="Times New Roman" w:hAnsi="Times New Roman" w:cs="Times New Roman"/>
          <w:b/>
          <w:bCs/>
          <w:sz w:val="24"/>
          <w:szCs w:val="24"/>
        </w:rPr>
        <w:lastRenderedPageBreak/>
        <w:t>Drewno</w:t>
      </w:r>
    </w:p>
    <w:p w:rsidR="001E7C84" w:rsidRPr="007D383F" w:rsidRDefault="001E7C84" w:rsidP="00A05EDC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b/>
          <w:bCs/>
          <w:sz w:val="24"/>
          <w:szCs w:val="24"/>
        </w:rPr>
      </w:pPr>
      <w:r w:rsidRPr="007D383F">
        <w:rPr>
          <w:rStyle w:val="ListLabel13"/>
          <w:rFonts w:ascii="Times New Roman" w:hAnsi="Times New Roman" w:cs="Times New Roman"/>
          <w:sz w:val="24"/>
          <w:szCs w:val="24"/>
        </w:rPr>
        <w:t xml:space="preserve">Do konstrukcji drewnianych zastosować drewno </w:t>
      </w:r>
      <w:r w:rsidR="00040D21">
        <w:rPr>
          <w:rStyle w:val="ListLabel13"/>
          <w:rFonts w:ascii="Times New Roman" w:hAnsi="Times New Roman" w:cs="Times New Roman"/>
          <w:sz w:val="24"/>
          <w:szCs w:val="24"/>
        </w:rPr>
        <w:t>iglaste</w:t>
      </w:r>
      <w:r w:rsidRPr="007D383F">
        <w:rPr>
          <w:rStyle w:val="ListLabel13"/>
          <w:rFonts w:ascii="Times New Roman" w:hAnsi="Times New Roman" w:cs="Times New Roman"/>
          <w:sz w:val="24"/>
          <w:szCs w:val="24"/>
        </w:rPr>
        <w:t xml:space="preserve"> zaimpregnowane przed szkodnikami biologicznymi, ogniem i wymywaniem. </w:t>
      </w:r>
      <w:r w:rsidRPr="007D383F">
        <w:rPr>
          <w:rFonts w:ascii="Times New Roman" w:eastAsia="Calibri" w:hAnsi="Times New Roman" w:cs="Times New Roman"/>
          <w:sz w:val="24"/>
          <w:szCs w:val="24"/>
        </w:rPr>
        <w:t xml:space="preserve">Użyte drewno ma być zaimpregnowane w nasycalniach preparatem oleistym. </w:t>
      </w:r>
      <w:r w:rsidRPr="007D383F">
        <w:rPr>
          <w:rStyle w:val="ListLabel13"/>
          <w:rFonts w:ascii="Times New Roman" w:hAnsi="Times New Roman" w:cs="Times New Roman"/>
          <w:sz w:val="24"/>
          <w:szCs w:val="24"/>
        </w:rPr>
        <w:t xml:space="preserve">Belki przymocować do </w:t>
      </w:r>
      <w:r w:rsidR="007D383F">
        <w:rPr>
          <w:rStyle w:val="ListLabel13"/>
          <w:rFonts w:ascii="Times New Roman" w:hAnsi="Times New Roman" w:cs="Times New Roman"/>
          <w:sz w:val="24"/>
          <w:szCs w:val="24"/>
        </w:rPr>
        <w:t>słupów</w:t>
      </w:r>
      <w:r w:rsidRPr="007D383F">
        <w:rPr>
          <w:rStyle w:val="ListLabel13"/>
          <w:rFonts w:ascii="Times New Roman" w:hAnsi="Times New Roman" w:cs="Times New Roman"/>
          <w:sz w:val="24"/>
          <w:szCs w:val="24"/>
        </w:rPr>
        <w:t xml:space="preserve"> za pomocą śrub ze stali nierdzewnej z szerokimi podkładkami.</w:t>
      </w:r>
    </w:p>
    <w:p w:rsidR="00D83401" w:rsidRPr="00D83401" w:rsidRDefault="00D83401" w:rsidP="00D83401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D83401">
        <w:rPr>
          <w:rStyle w:val="ListLabel13"/>
          <w:rFonts w:ascii="Times New Roman" w:hAnsi="Times New Roman" w:cs="Times New Roman"/>
          <w:sz w:val="24"/>
          <w:szCs w:val="24"/>
        </w:rPr>
        <w:t xml:space="preserve">Materiałami stosowanymi przy wykonywaniu </w:t>
      </w:r>
      <w:r w:rsidR="007D383F">
        <w:rPr>
          <w:rStyle w:val="ListLabel13"/>
          <w:rFonts w:ascii="Times New Roman" w:hAnsi="Times New Roman" w:cs="Times New Roman"/>
          <w:sz w:val="24"/>
          <w:szCs w:val="24"/>
        </w:rPr>
        <w:t>pokrycia wiaty, tablicy, koszy, ław i stołów</w:t>
      </w:r>
      <w:r w:rsidRPr="00D83401">
        <w:rPr>
          <w:rStyle w:val="ListLabel13"/>
          <w:rFonts w:ascii="Times New Roman" w:hAnsi="Times New Roman" w:cs="Times New Roman"/>
          <w:sz w:val="24"/>
          <w:szCs w:val="24"/>
        </w:rPr>
        <w:t xml:space="preserve"> drewn</w:t>
      </w:r>
      <w:r w:rsidR="00880C26">
        <w:rPr>
          <w:rStyle w:val="ListLabel13"/>
          <w:rFonts w:ascii="Times New Roman" w:hAnsi="Times New Roman" w:cs="Times New Roman"/>
          <w:sz w:val="24"/>
          <w:szCs w:val="24"/>
        </w:rPr>
        <w:t>ianych jest drewno klasy I i II.</w:t>
      </w:r>
    </w:p>
    <w:p w:rsidR="00A27E32" w:rsidRDefault="00A27E32" w:rsidP="007D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8D" w:rsidRPr="007D383F" w:rsidRDefault="003F1D8D" w:rsidP="007D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3F">
        <w:rPr>
          <w:rFonts w:ascii="Times New Roman" w:hAnsi="Times New Roman" w:cs="Times New Roman"/>
          <w:b/>
          <w:bCs/>
          <w:sz w:val="24"/>
          <w:szCs w:val="24"/>
        </w:rPr>
        <w:t>2.2 Składowanie materiałów.</w:t>
      </w:r>
    </w:p>
    <w:p w:rsidR="00D83401" w:rsidRDefault="007D383F" w:rsidP="00C3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drewniane</w:t>
      </w:r>
      <w:r w:rsidR="003F1D8D" w:rsidRPr="003F1D8D">
        <w:rPr>
          <w:rFonts w:ascii="Times New Roman" w:hAnsi="Times New Roman" w:cs="Times New Roman"/>
          <w:sz w:val="24"/>
          <w:szCs w:val="24"/>
        </w:rPr>
        <w:t xml:space="preserve"> składować należy na równym podłożu na drewnianych podkładach </w:t>
      </w:r>
      <w:r w:rsidR="00C36F02">
        <w:rPr>
          <w:rFonts w:ascii="Times New Roman" w:hAnsi="Times New Roman" w:cs="Times New Roman"/>
          <w:sz w:val="24"/>
          <w:szCs w:val="24"/>
        </w:rPr>
        <w:br/>
      </w:r>
      <w:r w:rsidR="003F1D8D" w:rsidRPr="003F1D8D">
        <w:rPr>
          <w:rFonts w:ascii="Times New Roman" w:hAnsi="Times New Roman" w:cs="Times New Roman"/>
          <w:sz w:val="24"/>
          <w:szCs w:val="24"/>
        </w:rPr>
        <w:t>i</w:t>
      </w:r>
      <w:r w:rsidR="00DD032B">
        <w:rPr>
          <w:rFonts w:ascii="Times New Roman" w:hAnsi="Times New Roman" w:cs="Times New Roman"/>
          <w:sz w:val="24"/>
          <w:szCs w:val="24"/>
        </w:rPr>
        <w:t xml:space="preserve"> </w:t>
      </w:r>
      <w:r w:rsidR="003F1D8D" w:rsidRPr="003F1D8D">
        <w:rPr>
          <w:rFonts w:ascii="Times New Roman" w:hAnsi="Times New Roman" w:cs="Times New Roman"/>
          <w:sz w:val="24"/>
          <w:szCs w:val="24"/>
        </w:rPr>
        <w:t xml:space="preserve">przekładkach, ułożonych prostopadle do osi </w:t>
      </w:r>
      <w:r>
        <w:rPr>
          <w:rFonts w:ascii="Times New Roman" w:hAnsi="Times New Roman" w:cs="Times New Roman"/>
          <w:sz w:val="24"/>
          <w:szCs w:val="24"/>
        </w:rPr>
        <w:t>belek</w:t>
      </w:r>
      <w:r w:rsidR="003F1D8D" w:rsidRPr="003F1D8D">
        <w:rPr>
          <w:rFonts w:ascii="Times New Roman" w:hAnsi="Times New Roman" w:cs="Times New Roman"/>
          <w:sz w:val="24"/>
          <w:szCs w:val="24"/>
        </w:rPr>
        <w:t>. Pozostałe</w:t>
      </w:r>
      <w:r w:rsidR="00DD032B">
        <w:rPr>
          <w:rFonts w:ascii="Times New Roman" w:hAnsi="Times New Roman" w:cs="Times New Roman"/>
          <w:sz w:val="24"/>
          <w:szCs w:val="24"/>
        </w:rPr>
        <w:t xml:space="preserve"> </w:t>
      </w:r>
      <w:r w:rsidR="00713DBF">
        <w:rPr>
          <w:rFonts w:ascii="Times New Roman" w:hAnsi="Times New Roman" w:cs="Times New Roman"/>
          <w:sz w:val="24"/>
          <w:szCs w:val="24"/>
        </w:rPr>
        <w:t xml:space="preserve">profile </w:t>
      </w:r>
      <w:r w:rsidR="003F1D8D" w:rsidRPr="003F1D8D">
        <w:rPr>
          <w:rFonts w:ascii="Times New Roman" w:hAnsi="Times New Roman" w:cs="Times New Roman"/>
          <w:sz w:val="24"/>
          <w:szCs w:val="24"/>
        </w:rPr>
        <w:t>składować na równym podłożu również na drewnianych podkładkach o</w:t>
      </w:r>
      <w:r w:rsidR="003F1D8D" w:rsidRPr="003F1D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1D8D" w:rsidRPr="003F1D8D">
        <w:rPr>
          <w:rFonts w:ascii="Times New Roman" w:hAnsi="Times New Roman" w:cs="Times New Roman"/>
          <w:sz w:val="24"/>
          <w:szCs w:val="24"/>
        </w:rPr>
        <w:t>równej grubości.</w:t>
      </w:r>
      <w:r w:rsidR="00DD032B">
        <w:rPr>
          <w:rFonts w:ascii="Times New Roman" w:hAnsi="Times New Roman" w:cs="Times New Roman"/>
          <w:sz w:val="24"/>
          <w:szCs w:val="24"/>
        </w:rPr>
        <w:t xml:space="preserve"> </w:t>
      </w:r>
      <w:r w:rsidR="003F1D8D" w:rsidRPr="003F1D8D">
        <w:rPr>
          <w:rFonts w:ascii="Times New Roman" w:hAnsi="Times New Roman" w:cs="Times New Roman"/>
          <w:sz w:val="24"/>
          <w:szCs w:val="24"/>
        </w:rPr>
        <w:t>Krawędziaki i deski składować na równym podłożu na drewnianych legarach opartych</w:t>
      </w:r>
      <w:r w:rsidR="00DD032B">
        <w:rPr>
          <w:rFonts w:ascii="Times New Roman" w:hAnsi="Times New Roman" w:cs="Times New Roman"/>
          <w:sz w:val="24"/>
          <w:szCs w:val="24"/>
        </w:rPr>
        <w:t xml:space="preserve"> </w:t>
      </w:r>
      <w:r w:rsidR="003F1D8D" w:rsidRPr="003F1D8D">
        <w:rPr>
          <w:rFonts w:ascii="Times New Roman" w:hAnsi="Times New Roman" w:cs="Times New Roman"/>
          <w:sz w:val="24"/>
          <w:szCs w:val="24"/>
        </w:rPr>
        <w:t xml:space="preserve">o słupki betonowe i przekładkach </w:t>
      </w:r>
      <w:r w:rsidR="00C36F02">
        <w:rPr>
          <w:rFonts w:ascii="Times New Roman" w:hAnsi="Times New Roman" w:cs="Times New Roman"/>
          <w:sz w:val="24"/>
          <w:szCs w:val="24"/>
        </w:rPr>
        <w:br/>
      </w:r>
      <w:r w:rsidR="003F1D8D" w:rsidRPr="003F1D8D">
        <w:rPr>
          <w:rFonts w:ascii="Times New Roman" w:hAnsi="Times New Roman" w:cs="Times New Roman"/>
          <w:sz w:val="24"/>
          <w:szCs w:val="24"/>
        </w:rPr>
        <w:t xml:space="preserve">w sztaplach. </w:t>
      </w:r>
    </w:p>
    <w:p w:rsid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b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b/>
          <w:sz w:val="24"/>
          <w:szCs w:val="24"/>
        </w:rPr>
        <w:t>2.3. Impregnat</w:t>
      </w:r>
    </w:p>
    <w:p w:rsidR="001E7C84" w:rsidRPr="00D83401" w:rsidRDefault="001E7C84" w:rsidP="001E7C84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D83401">
        <w:rPr>
          <w:rStyle w:val="ListLabel13"/>
          <w:rFonts w:ascii="Times New Roman" w:hAnsi="Times New Roman" w:cs="Times New Roman"/>
          <w:sz w:val="24"/>
          <w:szCs w:val="24"/>
        </w:rPr>
        <w:t>Należy zastosować kompleksowe środki służące do efektywnej ochrony drewna i materiałów drewnopodobnych przed działaniem ognia, grzybów , pleśni i owadów i wymywaniem. Elementy z drewna należy zaimpregnować zgodnie z obowiązującymi normami europejskimi określającymi klasy nasycenia drewna: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Dopuszcza stosowanie wyłącznie drewna fabrycznie zaimpregnowanego</w:t>
      </w: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ciśnieniowo lub ciśnieniowo-próżniowo w nasycalniach-klasa impregnacji CIII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Środek impregnujący powinien odznaczać się: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dużą toksycznością czyli zdolnością niszczenia grzybni i owocników grzyba;</w:t>
      </w:r>
    </w:p>
    <w:p w:rsid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trwałością utrzymywania się w drewnie, czyli nie ulatnianiem się w</w:t>
      </w: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powietrzu i nie</w:t>
      </w: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 </w:t>
      </w: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wypłukiwaniem w wodzie;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zdolnością możliwie głębokiego wnikania w drewno;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nieszkodliwością działania na drewno,</w:t>
      </w: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wodę zbiornika, </w:t>
      </w: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 xml:space="preserve"> śruby i gwoździe;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nieszkodliwością dla ludzi;</w:t>
      </w:r>
    </w:p>
    <w:p w:rsidR="00C05E18" w:rsidRDefault="00C05E18" w:rsidP="00C05E18">
      <w:pPr>
        <w:autoSpaceDE w:val="0"/>
        <w:autoSpaceDN w:val="0"/>
        <w:adjustRightInd w:val="0"/>
        <w:spacing w:after="0" w:line="240" w:lineRule="auto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- nie wydzielaniem nieprzyjemnego zapachu.</w:t>
      </w:r>
    </w:p>
    <w:p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CF">
        <w:rPr>
          <w:rFonts w:ascii="Times New Roman" w:hAnsi="Times New Roman" w:cs="Times New Roman"/>
          <w:sz w:val="24"/>
          <w:szCs w:val="24"/>
        </w:rPr>
        <w:t>Impregnacja drewna.</w:t>
      </w:r>
    </w:p>
    <w:p w:rsidR="002C11CF" w:rsidRPr="002C11CF" w:rsidRDefault="002C11CF" w:rsidP="00ED2A50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2C11CF">
        <w:rPr>
          <w:rFonts w:ascii="Times New Roman" w:hAnsi="Times New Roman" w:cs="Times New Roman"/>
          <w:sz w:val="24"/>
          <w:szCs w:val="24"/>
        </w:rPr>
        <w:t>Impregnacja ciśnieniowo - próżniowa drewna sosnowego. Impregnacji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F">
        <w:rPr>
          <w:rFonts w:ascii="Times New Roman" w:hAnsi="Times New Roman" w:cs="Times New Roman"/>
          <w:sz w:val="24"/>
          <w:szCs w:val="24"/>
        </w:rPr>
        <w:t>poddać drewno sezonowane lub po wyjęciu z suszarni, wilgotność drewna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F">
        <w:rPr>
          <w:rFonts w:ascii="Times New Roman" w:hAnsi="Times New Roman" w:cs="Times New Roman"/>
          <w:sz w:val="24"/>
          <w:szCs w:val="24"/>
        </w:rPr>
        <w:t>impregnacją nie może przekraczać 25 %. Do zabezpieczenia drewna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F">
        <w:rPr>
          <w:rFonts w:ascii="Times New Roman" w:hAnsi="Times New Roman" w:cs="Times New Roman"/>
          <w:sz w:val="24"/>
          <w:szCs w:val="24"/>
        </w:rPr>
        <w:t>zastosować ciekły, bezchromowy, solny</w:t>
      </w:r>
      <w:r w:rsidR="00ED2A50">
        <w:rPr>
          <w:rFonts w:ascii="Times New Roman" w:hAnsi="Times New Roman" w:cs="Times New Roman"/>
          <w:sz w:val="24"/>
          <w:szCs w:val="24"/>
        </w:rPr>
        <w:t xml:space="preserve"> środek ochrony drewna. 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b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b/>
          <w:sz w:val="24"/>
          <w:szCs w:val="24"/>
        </w:rPr>
        <w:t>2.4. Materiały łącznikowe</w:t>
      </w:r>
    </w:p>
    <w:p w:rsidR="00C05E18" w:rsidRPr="00C05E18" w:rsidRDefault="00C05E18" w:rsidP="00C05E18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Elementy stalowe (łączniki)</w:t>
      </w:r>
    </w:p>
    <w:p w:rsidR="00C05E18" w:rsidRPr="00C05E18" w:rsidRDefault="00C05E18" w:rsidP="00ED2A50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>Łączniki stanowią gwoździe, śruby z nakrętkami i podkładkami oraz łapki i</w:t>
      </w:r>
      <w:r>
        <w:rPr>
          <w:rStyle w:val="ListLabel13"/>
          <w:rFonts w:ascii="Times New Roman" w:hAnsi="Times New Roman" w:cs="Times New Roman"/>
          <w:sz w:val="24"/>
          <w:szCs w:val="24"/>
        </w:rPr>
        <w:t xml:space="preserve"> </w:t>
      </w:r>
      <w:r w:rsidRPr="00C05E18">
        <w:rPr>
          <w:rStyle w:val="ListLabel13"/>
          <w:rFonts w:ascii="Times New Roman" w:hAnsi="Times New Roman" w:cs="Times New Roman"/>
          <w:sz w:val="24"/>
          <w:szCs w:val="24"/>
        </w:rPr>
        <w:t xml:space="preserve">klamry stalowe. </w:t>
      </w:r>
    </w:p>
    <w:p w:rsidR="00A27E32" w:rsidRDefault="00A27E32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ED" w:rsidRPr="00AE427D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sz w:val="24"/>
          <w:szCs w:val="24"/>
        </w:rPr>
        <w:t>3.       Sprzęt</w:t>
      </w:r>
    </w:p>
    <w:p w:rsidR="00944EED" w:rsidRPr="00AE427D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sz w:val="24"/>
          <w:szCs w:val="24"/>
        </w:rPr>
        <w:t>3.1     Ogólne wymagania dotyczące sprzętu</w:t>
      </w:r>
    </w:p>
    <w:p w:rsidR="00944EED" w:rsidRPr="00AE427D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7D">
        <w:rPr>
          <w:rFonts w:ascii="Times New Roman" w:hAnsi="Times New Roman" w:cs="Times New Roman"/>
          <w:sz w:val="24"/>
          <w:szCs w:val="24"/>
        </w:rPr>
        <w:t>Ogólne wymagania dotycz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427D">
        <w:rPr>
          <w:rFonts w:ascii="Times New Roman" w:hAnsi="Times New Roman" w:cs="Times New Roman"/>
          <w:sz w:val="24"/>
          <w:szCs w:val="24"/>
        </w:rPr>
        <w:t>ce sprz</w:t>
      </w:r>
      <w:r w:rsidRPr="00AE427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E427D">
        <w:rPr>
          <w:rFonts w:ascii="Times New Roman" w:hAnsi="Times New Roman" w:cs="Times New Roman"/>
          <w:sz w:val="24"/>
          <w:szCs w:val="24"/>
        </w:rPr>
        <w:t>tu podano w wymaganiach ogólnych</w:t>
      </w:r>
    </w:p>
    <w:p w:rsidR="00944EED" w:rsidRPr="00AE427D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7D">
        <w:rPr>
          <w:rFonts w:ascii="Times New Roman" w:hAnsi="Times New Roman" w:cs="Times New Roman"/>
          <w:b/>
          <w:bCs/>
          <w:sz w:val="24"/>
          <w:szCs w:val="24"/>
        </w:rPr>
        <w:t>3.2     Sprzęt do wykonania robót</w:t>
      </w:r>
      <w:r w:rsidR="00A27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7E32" w:rsidRPr="00A27E32" w:rsidRDefault="00A27E32" w:rsidP="00A2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32">
        <w:rPr>
          <w:rFonts w:ascii="Times New Roman" w:hAnsi="Times New Roman" w:cs="Times New Roman"/>
          <w:sz w:val="24"/>
          <w:szCs w:val="24"/>
        </w:rPr>
        <w:t>Roboty można wykonać przy użyciu dowolnego typu sprzętu. Do montażu z nawierzchni placu użyć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32">
        <w:rPr>
          <w:rFonts w:ascii="Times New Roman" w:hAnsi="Times New Roman" w:cs="Times New Roman"/>
          <w:sz w:val="24"/>
          <w:szCs w:val="24"/>
        </w:rPr>
        <w:t>wiertarek udarowych.</w:t>
      </w:r>
    </w:p>
    <w:p w:rsidR="00082B3A" w:rsidRDefault="00082B3A" w:rsidP="00DD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ED" w:rsidRPr="00DD6483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83">
        <w:rPr>
          <w:rFonts w:ascii="Times New Roman" w:hAnsi="Times New Roman" w:cs="Times New Roman"/>
          <w:b/>
          <w:bCs/>
          <w:sz w:val="24"/>
          <w:szCs w:val="24"/>
        </w:rPr>
        <w:t>4.    Transport</w:t>
      </w:r>
    </w:p>
    <w:p w:rsidR="00DD6483" w:rsidRPr="00DD6483" w:rsidRDefault="00DD6483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83">
        <w:rPr>
          <w:rFonts w:ascii="Times New Roman" w:hAnsi="Times New Roman" w:cs="Times New Roman"/>
          <w:b/>
          <w:bCs/>
          <w:sz w:val="24"/>
          <w:szCs w:val="24"/>
        </w:rPr>
        <w:t>4.1 Ogólne wymagania dotyczące sprzętu</w:t>
      </w:r>
    </w:p>
    <w:p w:rsidR="00944EED" w:rsidRPr="00DD6483" w:rsidRDefault="00944EED" w:rsidP="00944E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6483">
        <w:rPr>
          <w:rFonts w:ascii="Times New Roman" w:hAnsi="Times New Roman" w:cs="Times New Roman"/>
          <w:sz w:val="24"/>
          <w:szCs w:val="24"/>
        </w:rPr>
        <w:t>Ogólne wymagania dotycz</w:t>
      </w:r>
      <w:r w:rsidRPr="00DD64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D6483">
        <w:rPr>
          <w:rFonts w:ascii="Times New Roman" w:hAnsi="Times New Roman" w:cs="Times New Roman"/>
          <w:sz w:val="24"/>
          <w:szCs w:val="24"/>
        </w:rPr>
        <w:t>ce transportu podano w ST B-00 „Wymagania ogólne”.</w:t>
      </w:r>
    </w:p>
    <w:p w:rsidR="00944EED" w:rsidRPr="00DD6483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83">
        <w:rPr>
          <w:rFonts w:ascii="Times New Roman" w:hAnsi="Times New Roman" w:cs="Times New Roman"/>
          <w:sz w:val="24"/>
          <w:szCs w:val="24"/>
        </w:rPr>
        <w:t>Materiały mo</w:t>
      </w:r>
      <w:r w:rsidRPr="00DD648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D6483">
        <w:rPr>
          <w:rFonts w:ascii="Times New Roman" w:hAnsi="Times New Roman" w:cs="Times New Roman"/>
          <w:sz w:val="24"/>
          <w:szCs w:val="24"/>
        </w:rPr>
        <w:t>na przewozi</w:t>
      </w:r>
      <w:r w:rsidRPr="00DD648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DD6483">
        <w:rPr>
          <w:rFonts w:ascii="Times New Roman" w:hAnsi="Times New Roman" w:cs="Times New Roman"/>
          <w:sz w:val="24"/>
          <w:szCs w:val="24"/>
        </w:rPr>
        <w:t xml:space="preserve">dowolnymi </w:t>
      </w:r>
      <w:r w:rsidRPr="00DD64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D6483">
        <w:rPr>
          <w:rFonts w:ascii="Times New Roman" w:hAnsi="Times New Roman" w:cs="Times New Roman"/>
          <w:sz w:val="24"/>
          <w:szCs w:val="24"/>
        </w:rPr>
        <w:t>rodkami transportowymi.</w:t>
      </w:r>
    </w:p>
    <w:p w:rsidR="0085045E" w:rsidRDefault="0085045E" w:rsidP="00DD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4EED" w:rsidRPr="00DD6483" w:rsidRDefault="00944EED" w:rsidP="0094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     W</w:t>
      </w:r>
      <w:r w:rsidR="00856D67" w:rsidRPr="00DD6483">
        <w:rPr>
          <w:rFonts w:ascii="Times New Roman" w:hAnsi="Times New Roman" w:cs="Times New Roman"/>
          <w:b/>
          <w:bCs/>
          <w:sz w:val="24"/>
          <w:szCs w:val="24"/>
        </w:rPr>
        <w:t xml:space="preserve">ykonanie robót </w:t>
      </w:r>
    </w:p>
    <w:p w:rsidR="00944EED" w:rsidRPr="00856D67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D67">
        <w:rPr>
          <w:rFonts w:ascii="Times New Roman" w:hAnsi="Times New Roman" w:cs="Times New Roman"/>
          <w:b/>
          <w:bCs/>
          <w:sz w:val="24"/>
          <w:szCs w:val="24"/>
        </w:rPr>
        <w:t>5.1     Ogólne zasady wykonania robót</w:t>
      </w:r>
    </w:p>
    <w:p w:rsidR="00944EED" w:rsidRPr="00856D67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67">
        <w:rPr>
          <w:rFonts w:ascii="Times New Roman" w:hAnsi="Times New Roman" w:cs="Times New Roman"/>
          <w:sz w:val="24"/>
          <w:szCs w:val="24"/>
        </w:rPr>
        <w:t>Ogólne zasady wykonywania robót podano w ST B-00 „Wymagania ogólne”.</w:t>
      </w:r>
    </w:p>
    <w:p w:rsidR="00944EED" w:rsidRPr="00856D67" w:rsidRDefault="00944EED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67">
        <w:rPr>
          <w:rFonts w:ascii="Times New Roman" w:hAnsi="Times New Roman" w:cs="Times New Roman"/>
          <w:sz w:val="24"/>
          <w:szCs w:val="24"/>
        </w:rPr>
        <w:t>Przed przyst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56D67">
        <w:rPr>
          <w:rFonts w:ascii="Times New Roman" w:hAnsi="Times New Roman" w:cs="Times New Roman"/>
          <w:sz w:val="24"/>
          <w:szCs w:val="24"/>
        </w:rPr>
        <w:t xml:space="preserve">pieniem do budowy </w:t>
      </w:r>
      <w:r w:rsidR="00A27E32">
        <w:rPr>
          <w:rFonts w:ascii="Times New Roman" w:hAnsi="Times New Roman" w:cs="Times New Roman"/>
          <w:sz w:val="24"/>
          <w:szCs w:val="24"/>
        </w:rPr>
        <w:t xml:space="preserve">wiaty, miejsca na ognisko </w:t>
      </w:r>
      <w:r w:rsidR="00324ADC">
        <w:rPr>
          <w:rFonts w:ascii="Times New Roman" w:hAnsi="Times New Roman" w:cs="Times New Roman"/>
          <w:sz w:val="24"/>
          <w:szCs w:val="24"/>
        </w:rPr>
        <w:t xml:space="preserve">i terenu przyległego </w:t>
      </w:r>
      <w:r w:rsidRPr="00856D67">
        <w:rPr>
          <w:rFonts w:ascii="Times New Roman" w:hAnsi="Times New Roman" w:cs="Times New Roman"/>
          <w:sz w:val="24"/>
          <w:szCs w:val="24"/>
        </w:rPr>
        <w:t>nale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56D67">
        <w:rPr>
          <w:rFonts w:ascii="Times New Roman" w:hAnsi="Times New Roman" w:cs="Times New Roman"/>
          <w:sz w:val="24"/>
          <w:szCs w:val="24"/>
        </w:rPr>
        <w:t xml:space="preserve">y zgodnie </w:t>
      </w:r>
      <w:r w:rsidR="00C36F02">
        <w:rPr>
          <w:rFonts w:ascii="Times New Roman" w:hAnsi="Times New Roman" w:cs="Times New Roman"/>
          <w:sz w:val="24"/>
          <w:szCs w:val="24"/>
        </w:rPr>
        <w:br/>
      </w:r>
      <w:r w:rsidRPr="00856D67">
        <w:rPr>
          <w:rFonts w:ascii="Times New Roman" w:hAnsi="Times New Roman" w:cs="Times New Roman"/>
          <w:sz w:val="24"/>
          <w:szCs w:val="24"/>
        </w:rPr>
        <w:t>z norm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56D67">
        <w:rPr>
          <w:rFonts w:ascii="Times New Roman" w:hAnsi="Times New Roman" w:cs="Times New Roman"/>
          <w:sz w:val="24"/>
          <w:szCs w:val="24"/>
        </w:rPr>
        <w:t>PN-B-12095:1997 przygotowa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56D67">
        <w:rPr>
          <w:rFonts w:ascii="Times New Roman" w:hAnsi="Times New Roman" w:cs="Times New Roman"/>
          <w:sz w:val="24"/>
          <w:szCs w:val="24"/>
        </w:rPr>
        <w:t>podło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56D67">
        <w:rPr>
          <w:rFonts w:ascii="Times New Roman" w:hAnsi="Times New Roman" w:cs="Times New Roman"/>
          <w:sz w:val="24"/>
          <w:szCs w:val="24"/>
        </w:rPr>
        <w:t>e gruntowe tj:</w:t>
      </w:r>
    </w:p>
    <w:p w:rsidR="00944EED" w:rsidRDefault="00674B0C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EED" w:rsidRPr="00856D67">
        <w:rPr>
          <w:rFonts w:ascii="Times New Roman" w:hAnsi="Times New Roman" w:cs="Times New Roman"/>
          <w:sz w:val="24"/>
          <w:szCs w:val="24"/>
        </w:rPr>
        <w:t xml:space="preserve"> oczy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>ś</w:t>
      </w:r>
      <w:r w:rsidR="00944EED" w:rsidRPr="00856D67">
        <w:rPr>
          <w:rFonts w:ascii="Times New Roman" w:hAnsi="Times New Roman" w:cs="Times New Roman"/>
          <w:sz w:val="24"/>
          <w:szCs w:val="24"/>
        </w:rPr>
        <w:t>ci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44EED" w:rsidRPr="00856D67">
        <w:rPr>
          <w:rFonts w:ascii="Times New Roman" w:hAnsi="Times New Roman" w:cs="Times New Roman"/>
          <w:sz w:val="24"/>
          <w:szCs w:val="24"/>
        </w:rPr>
        <w:t>teren usuwaj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>ą</w:t>
      </w:r>
      <w:r w:rsidR="00944EED" w:rsidRPr="00856D67">
        <w:rPr>
          <w:rFonts w:ascii="Times New Roman" w:hAnsi="Times New Roman" w:cs="Times New Roman"/>
          <w:sz w:val="24"/>
          <w:szCs w:val="24"/>
        </w:rPr>
        <w:t>c darnin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>ę</w:t>
      </w:r>
      <w:r w:rsidR="00944EED" w:rsidRPr="00856D67">
        <w:rPr>
          <w:rFonts w:ascii="Times New Roman" w:hAnsi="Times New Roman" w:cs="Times New Roman"/>
          <w:sz w:val="24"/>
          <w:szCs w:val="24"/>
        </w:rPr>
        <w:t>, warstw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44EED" w:rsidRPr="00856D67">
        <w:rPr>
          <w:rFonts w:ascii="Times New Roman" w:hAnsi="Times New Roman" w:cs="Times New Roman"/>
          <w:sz w:val="24"/>
          <w:szCs w:val="24"/>
        </w:rPr>
        <w:t>humusu i grunty słabono</w:t>
      </w:r>
      <w:r w:rsidR="00944EED" w:rsidRPr="00856D67">
        <w:rPr>
          <w:rFonts w:ascii="Times New Roman" w:eastAsia="TimesNewRoman" w:hAnsi="Times New Roman" w:cs="Times New Roman"/>
          <w:sz w:val="24"/>
          <w:szCs w:val="24"/>
        </w:rPr>
        <w:t>ś</w:t>
      </w:r>
      <w:r w:rsidR="00944EED" w:rsidRPr="00856D67">
        <w:rPr>
          <w:rFonts w:ascii="Times New Roman" w:hAnsi="Times New Roman" w:cs="Times New Roman"/>
          <w:sz w:val="24"/>
          <w:szCs w:val="24"/>
        </w:rPr>
        <w:t>ne</w:t>
      </w:r>
      <w:r w:rsidR="00713DBF">
        <w:rPr>
          <w:rFonts w:ascii="Times New Roman" w:hAnsi="Times New Roman" w:cs="Times New Roman"/>
          <w:sz w:val="24"/>
          <w:szCs w:val="24"/>
        </w:rPr>
        <w:t>, zalegające poszycie</w:t>
      </w:r>
    </w:p>
    <w:p w:rsidR="007733B1" w:rsidRDefault="007733B1" w:rsidP="0094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ED" w:rsidRPr="00082B3A" w:rsidRDefault="00944EED" w:rsidP="00082B3A">
      <w:pPr>
        <w:pStyle w:val="Default"/>
        <w:rPr>
          <w:rFonts w:ascii="Times New Roman" w:hAnsi="Times New Roman" w:cs="Times New Roman"/>
          <w:b/>
        </w:rPr>
      </w:pPr>
      <w:r w:rsidRPr="00082B3A">
        <w:rPr>
          <w:rFonts w:ascii="Times New Roman" w:hAnsi="Times New Roman" w:cs="Times New Roman"/>
          <w:b/>
        </w:rPr>
        <w:t xml:space="preserve">5.2    Ogólne zasady wykonania </w:t>
      </w:r>
      <w:r w:rsidR="00324ADC" w:rsidRPr="00082B3A">
        <w:rPr>
          <w:rFonts w:ascii="Times New Roman" w:hAnsi="Times New Roman" w:cs="Times New Roman"/>
          <w:b/>
        </w:rPr>
        <w:t>palowana i montaż pomostu</w:t>
      </w:r>
    </w:p>
    <w:p w:rsidR="00324ADC" w:rsidRPr="00397625" w:rsidRDefault="00944EED" w:rsidP="00082B3A">
      <w:pPr>
        <w:pStyle w:val="Default"/>
        <w:rPr>
          <w:rFonts w:ascii="Times New Roman" w:hAnsi="Times New Roman" w:cs="Times New Roman"/>
          <w:b/>
          <w:i/>
        </w:rPr>
      </w:pPr>
      <w:r w:rsidRPr="00397625">
        <w:rPr>
          <w:rFonts w:ascii="Times New Roman" w:hAnsi="Times New Roman" w:cs="Times New Roman"/>
          <w:b/>
        </w:rPr>
        <w:t>5.1</w:t>
      </w:r>
      <w:r w:rsidRPr="00397625">
        <w:rPr>
          <w:rFonts w:ascii="Times New Roman" w:hAnsi="Times New Roman" w:cs="Times New Roman"/>
          <w:b/>
          <w:i/>
        </w:rPr>
        <w:t xml:space="preserve">.   </w:t>
      </w:r>
      <w:r w:rsidR="00324ADC" w:rsidRPr="00397625">
        <w:rPr>
          <w:rFonts w:ascii="Times New Roman" w:hAnsi="Times New Roman" w:cs="Times New Roman"/>
          <w:b/>
        </w:rPr>
        <w:t>Roboty przygotowawcze.</w:t>
      </w:r>
    </w:p>
    <w:p w:rsidR="0085045E" w:rsidRPr="00915A1F" w:rsidRDefault="00324ADC" w:rsidP="00915A1F">
      <w:pPr>
        <w:pStyle w:val="Default"/>
        <w:rPr>
          <w:rFonts w:ascii="Times New Roman" w:hAnsi="Times New Roman" w:cs="Times New Roman"/>
        </w:rPr>
      </w:pPr>
      <w:r w:rsidRPr="00915A1F">
        <w:rPr>
          <w:rFonts w:ascii="Times New Roman" w:hAnsi="Times New Roman" w:cs="Times New Roman"/>
        </w:rPr>
        <w:t>Przed przystąpieniem do robót Wykonawca powinien:</w:t>
      </w:r>
    </w:p>
    <w:p w:rsidR="0085045E" w:rsidRPr="00915A1F" w:rsidRDefault="00324ADC" w:rsidP="00915A1F">
      <w:pPr>
        <w:pStyle w:val="Default"/>
        <w:rPr>
          <w:rStyle w:val="ListLabel13"/>
          <w:rFonts w:ascii="Times New Roman" w:hAnsi="Times New Roman" w:cs="Times New Roman"/>
        </w:rPr>
      </w:pPr>
      <w:r w:rsidRPr="00915A1F">
        <w:rPr>
          <w:rStyle w:val="ListLabel13"/>
          <w:rFonts w:ascii="Times New Roman" w:hAnsi="Times New Roman" w:cs="Times New Roman"/>
        </w:rPr>
        <w:t>- Ustalić miejsce placu budowy</w:t>
      </w:r>
    </w:p>
    <w:p w:rsidR="00082B3A" w:rsidRPr="00915A1F" w:rsidRDefault="00082B3A" w:rsidP="00915A1F">
      <w:pPr>
        <w:pStyle w:val="Default"/>
        <w:rPr>
          <w:rStyle w:val="ListLabel13"/>
          <w:rFonts w:ascii="Times New Roman" w:hAnsi="Times New Roman" w:cs="Times New Roman"/>
        </w:rPr>
      </w:pPr>
      <w:r w:rsidRPr="00915A1F">
        <w:rPr>
          <w:rStyle w:val="ListLabel13"/>
          <w:rFonts w:ascii="Times New Roman" w:hAnsi="Times New Roman" w:cs="Times New Roman"/>
        </w:rPr>
        <w:t xml:space="preserve">- Sprawdzić zgodność warunków technicznych z projektem </w:t>
      </w:r>
    </w:p>
    <w:p w:rsidR="00082B3A" w:rsidRPr="00915A1F" w:rsidRDefault="00082B3A" w:rsidP="00915A1F">
      <w:pPr>
        <w:pStyle w:val="Default"/>
        <w:rPr>
          <w:rStyle w:val="ListLabel13"/>
          <w:rFonts w:ascii="Times New Roman" w:hAnsi="Times New Roman" w:cs="Times New Roman"/>
        </w:rPr>
      </w:pPr>
      <w:r w:rsidRPr="00915A1F">
        <w:rPr>
          <w:rStyle w:val="ListLabel13"/>
          <w:rFonts w:ascii="Times New Roman" w:hAnsi="Times New Roman" w:cs="Times New Roman"/>
        </w:rPr>
        <w:t xml:space="preserve">- </w:t>
      </w:r>
      <w:r w:rsidR="00944EED" w:rsidRPr="00915A1F">
        <w:rPr>
          <w:rStyle w:val="ListLabel13"/>
          <w:rFonts w:ascii="Times New Roman" w:hAnsi="Times New Roman" w:cs="Times New Roman"/>
        </w:rPr>
        <w:t>Sprawdzenie zgodności warunków terenowych z projektowym</w:t>
      </w:r>
      <w:r w:rsidRPr="00915A1F">
        <w:rPr>
          <w:rStyle w:val="ListLabel13"/>
          <w:rFonts w:ascii="Times New Roman" w:hAnsi="Times New Roman" w:cs="Times New Roman"/>
        </w:rPr>
        <w:t xml:space="preserve"> </w:t>
      </w:r>
    </w:p>
    <w:p w:rsidR="00324ADC" w:rsidRPr="00082B3A" w:rsidRDefault="00324ADC" w:rsidP="00082B3A">
      <w:pPr>
        <w:pStyle w:val="Default"/>
        <w:rPr>
          <w:rFonts w:ascii="Times New Roman" w:hAnsi="Times New Roman" w:cs="Times New Roman"/>
          <w:b/>
        </w:rPr>
      </w:pPr>
      <w:r w:rsidRPr="00082B3A">
        <w:rPr>
          <w:rFonts w:ascii="Times New Roman" w:hAnsi="Times New Roman" w:cs="Times New Roman"/>
          <w:b/>
        </w:rPr>
        <w:t>5.3 Roboty montażowe</w:t>
      </w:r>
    </w:p>
    <w:p w:rsidR="00AE38F7" w:rsidRPr="00632B0C" w:rsidRDefault="007733B1" w:rsidP="006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0C">
        <w:rPr>
          <w:rFonts w:ascii="Times New Roman" w:hAnsi="Times New Roman" w:cs="Times New Roman"/>
          <w:sz w:val="24"/>
          <w:szCs w:val="24"/>
        </w:rPr>
        <w:t>5.</w:t>
      </w:r>
      <w:r w:rsidR="00AE38F7" w:rsidRPr="00632B0C">
        <w:rPr>
          <w:rFonts w:ascii="Times New Roman" w:hAnsi="Times New Roman" w:cs="Times New Roman"/>
          <w:sz w:val="24"/>
          <w:szCs w:val="24"/>
        </w:rPr>
        <w:t>3.</w:t>
      </w:r>
      <w:r w:rsidRPr="00632B0C">
        <w:rPr>
          <w:rFonts w:ascii="Times New Roman" w:hAnsi="Times New Roman" w:cs="Times New Roman"/>
          <w:sz w:val="24"/>
          <w:szCs w:val="24"/>
        </w:rPr>
        <w:t xml:space="preserve">1. Montaż elementów małej architektury. </w:t>
      </w:r>
    </w:p>
    <w:p w:rsidR="007733B1" w:rsidRPr="00632B0C" w:rsidRDefault="007733B1" w:rsidP="006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0C">
        <w:rPr>
          <w:rFonts w:ascii="Times New Roman" w:hAnsi="Times New Roman" w:cs="Times New Roman"/>
          <w:sz w:val="24"/>
          <w:szCs w:val="24"/>
        </w:rPr>
        <w:t>Należy dokonać dostawy i montażu wszystkich elementów</w:t>
      </w:r>
      <w:r w:rsidR="00632B0C">
        <w:rPr>
          <w:rFonts w:ascii="Times New Roman" w:hAnsi="Times New Roman" w:cs="Times New Roman"/>
          <w:sz w:val="24"/>
          <w:szCs w:val="24"/>
        </w:rPr>
        <w:t xml:space="preserve"> </w:t>
      </w:r>
      <w:r w:rsidRPr="00632B0C">
        <w:rPr>
          <w:rFonts w:ascii="Times New Roman" w:hAnsi="Times New Roman" w:cs="Times New Roman"/>
          <w:sz w:val="24"/>
          <w:szCs w:val="24"/>
        </w:rPr>
        <w:t>małej architektury zgodnie z zasadami sztuki budowlanej i zaleceniami producenta.</w:t>
      </w:r>
    </w:p>
    <w:p w:rsidR="00324ADC" w:rsidRDefault="00324ADC" w:rsidP="00082B3A">
      <w:pPr>
        <w:pStyle w:val="Default"/>
        <w:rPr>
          <w:rFonts w:ascii="Times New Roman" w:hAnsi="Times New Roman" w:cs="Times New Roman"/>
        </w:rPr>
      </w:pPr>
      <w:r w:rsidRPr="00082B3A">
        <w:rPr>
          <w:rFonts w:ascii="Times New Roman" w:hAnsi="Times New Roman" w:cs="Times New Roman"/>
        </w:rPr>
        <w:t>5.3.2 Wytyczne montażu poszczególnych elementów</w:t>
      </w:r>
      <w:r w:rsidR="00AE38F7">
        <w:rPr>
          <w:rFonts w:ascii="Times New Roman" w:hAnsi="Times New Roman" w:cs="Times New Roman"/>
        </w:rPr>
        <w:t>:</w:t>
      </w:r>
    </w:p>
    <w:p w:rsidR="00AE38F7" w:rsidRPr="00213AFD" w:rsidRDefault="00AE38F7" w:rsidP="00082B3A">
      <w:pPr>
        <w:pStyle w:val="Default"/>
        <w:rPr>
          <w:rFonts w:ascii="Times New Roman" w:hAnsi="Times New Roman" w:cs="Times New Roman"/>
          <w:u w:val="single"/>
        </w:rPr>
      </w:pPr>
      <w:r w:rsidRPr="00213AFD">
        <w:rPr>
          <w:rFonts w:ascii="Times New Roman" w:hAnsi="Times New Roman" w:cs="Times New Roman"/>
          <w:u w:val="single"/>
        </w:rPr>
        <w:t>Wiata</w:t>
      </w:r>
    </w:p>
    <w:p w:rsidR="00082B3A" w:rsidRPr="00082B3A" w:rsidRDefault="00AE38F7" w:rsidP="00082B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Zdjąć</w:t>
      </w:r>
      <w:r w:rsidR="007733B1">
        <w:rPr>
          <w:rFonts w:ascii="Times New Roman" w:hAnsi="Times New Roman" w:cs="Times New Roman"/>
        </w:rPr>
        <w:t xml:space="preserve"> warstw</w:t>
      </w:r>
      <w:r>
        <w:rPr>
          <w:rFonts w:ascii="Times New Roman" w:hAnsi="Times New Roman" w:cs="Times New Roman"/>
        </w:rPr>
        <w:t>ę</w:t>
      </w:r>
      <w:r w:rsidR="007733B1">
        <w:rPr>
          <w:rFonts w:ascii="Times New Roman" w:hAnsi="Times New Roman" w:cs="Times New Roman"/>
        </w:rPr>
        <w:t xml:space="preserve"> gruntu w miejscach posadowienia fundamentów wykonać:</w:t>
      </w:r>
    </w:p>
    <w:p w:rsidR="007733B1" w:rsidRDefault="00713DBF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2B0C">
        <w:rPr>
          <w:rFonts w:ascii="Times New Roman" w:hAnsi="Times New Roman" w:cs="Times New Roman"/>
        </w:rPr>
        <w:t>Wykonać s</w:t>
      </w:r>
      <w:r w:rsidR="007733B1">
        <w:rPr>
          <w:rFonts w:ascii="Times New Roman" w:hAnsi="Times New Roman" w:cs="Times New Roman"/>
        </w:rPr>
        <w:t>top</w:t>
      </w:r>
      <w:r w:rsidR="00632B0C">
        <w:rPr>
          <w:rFonts w:ascii="Times New Roman" w:hAnsi="Times New Roman" w:cs="Times New Roman"/>
        </w:rPr>
        <w:t>y</w:t>
      </w:r>
      <w:r w:rsidR="007733B1">
        <w:rPr>
          <w:rFonts w:ascii="Times New Roman" w:hAnsi="Times New Roman" w:cs="Times New Roman"/>
        </w:rPr>
        <w:t xml:space="preserve"> f</w:t>
      </w:r>
      <w:r w:rsidR="00082B3A" w:rsidRPr="00082B3A">
        <w:rPr>
          <w:rFonts w:ascii="Times New Roman" w:hAnsi="Times New Roman" w:cs="Times New Roman"/>
        </w:rPr>
        <w:t>undament</w:t>
      </w:r>
      <w:r w:rsidR="007733B1">
        <w:rPr>
          <w:rFonts w:ascii="Times New Roman" w:hAnsi="Times New Roman" w:cs="Times New Roman"/>
        </w:rPr>
        <w:t>ow</w:t>
      </w:r>
      <w:r w:rsidR="00632B0C">
        <w:rPr>
          <w:rFonts w:ascii="Times New Roman" w:hAnsi="Times New Roman" w:cs="Times New Roman"/>
        </w:rPr>
        <w:t>e</w:t>
      </w:r>
      <w:r w:rsidR="007733B1">
        <w:rPr>
          <w:rFonts w:ascii="Times New Roman" w:hAnsi="Times New Roman" w:cs="Times New Roman"/>
        </w:rPr>
        <w:t xml:space="preserve"> z betonu kl. </w:t>
      </w:r>
      <w:r w:rsidR="00AE38F7">
        <w:rPr>
          <w:rFonts w:ascii="Times New Roman" w:hAnsi="Times New Roman" w:cs="Times New Roman"/>
        </w:rPr>
        <w:t>C16/20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Osadzić w stopie słupy i przypory drewniane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Zamontować belki wieńczące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Zamontować krokwie i kleszcze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Wykonać pokrycie dachu 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Zamontować balustrady drewniane z wykratowaniem</w:t>
      </w:r>
    </w:p>
    <w:p w:rsidR="00AE38F7" w:rsidRDefault="00AE38F7" w:rsidP="00713DB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Zaimpregnować konstrukcję, środkami chemicznymi  i pomalować  </w:t>
      </w:r>
    </w:p>
    <w:p w:rsidR="00713DBF" w:rsidRDefault="00713DBF" w:rsidP="0071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Balustrada i słup balustrady z bali drewnianych – 12x12cm z wykratowaniem   </w:t>
      </w:r>
    </w:p>
    <w:p w:rsidR="00713DBF" w:rsidRPr="004E702C" w:rsidRDefault="00713DBF" w:rsidP="0071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10x10cm</w:t>
      </w:r>
    </w:p>
    <w:p w:rsidR="00713DBF" w:rsidRPr="008B540C" w:rsidRDefault="008874F2" w:rsidP="008874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Elementy drewniane łączyć za pomocą kotew, śrub  </w:t>
      </w:r>
    </w:p>
    <w:p w:rsidR="00E34890" w:rsidRPr="0030621B" w:rsidRDefault="00E34890" w:rsidP="007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0C" w:rsidRPr="00E34890" w:rsidRDefault="00632B0C" w:rsidP="006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90">
        <w:rPr>
          <w:rFonts w:ascii="Times New Roman" w:hAnsi="Times New Roman" w:cs="Times New Roman"/>
          <w:sz w:val="24"/>
          <w:szCs w:val="24"/>
          <w:u w:val="single"/>
        </w:rPr>
        <w:t>Ławostół z siedziskami:</w:t>
      </w:r>
    </w:p>
    <w:p w:rsidR="00632B0C" w:rsidRPr="00082B3A" w:rsidRDefault="00632B0C" w:rsidP="00632B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Zdjąć warstwę gruntu w miejscach posadowienia fundamentów wykonać:</w:t>
      </w:r>
    </w:p>
    <w:p w:rsidR="00632B0C" w:rsidRDefault="00632B0C" w:rsidP="00632B0C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Wkopać w grunt słupy </w:t>
      </w:r>
    </w:p>
    <w:p w:rsidR="00632B0C" w:rsidRDefault="00632B0C" w:rsidP="00632B0C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</w:t>
      </w:r>
      <w:r w:rsidR="00E34890">
        <w:rPr>
          <w:rFonts w:ascii="Times New Roman" w:hAnsi="Times New Roman" w:cs="Times New Roman"/>
        </w:rPr>
        <w:t xml:space="preserve">elementy wzmacniające z krawędziaków 15x15cm połączenie blatu ze słupami oraz z siedziskami </w:t>
      </w:r>
    </w:p>
    <w:p w:rsidR="00E34890" w:rsidRDefault="00E34890" w:rsidP="00632B0C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blat oraz siedziska do elementów wzmacniających </w:t>
      </w:r>
    </w:p>
    <w:p w:rsidR="00E34890" w:rsidRPr="00E34890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90">
        <w:rPr>
          <w:rFonts w:ascii="Times New Roman" w:hAnsi="Times New Roman" w:cs="Times New Roman"/>
          <w:sz w:val="24"/>
          <w:szCs w:val="24"/>
          <w:u w:val="single"/>
        </w:rPr>
        <w:t>Ława bez oparcia:</w:t>
      </w:r>
    </w:p>
    <w:p w:rsidR="00E34890" w:rsidRPr="00082B3A" w:rsidRDefault="00E34890" w:rsidP="00E348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Zdjąć warstwę gruntu w miejscach posadowienia fundamentów wykonać: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Wkopać w grunt słupy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elementy wzmacniające z krawędziaków 15x15cm połączenie słupa z siedziskami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siedziska do elementów wzmacniających </w:t>
      </w:r>
    </w:p>
    <w:p w:rsidR="00E34890" w:rsidRPr="00E34890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90">
        <w:rPr>
          <w:rFonts w:ascii="Times New Roman" w:hAnsi="Times New Roman" w:cs="Times New Roman"/>
          <w:sz w:val="24"/>
          <w:szCs w:val="24"/>
          <w:u w:val="single"/>
        </w:rPr>
        <w:t>Kosz drewniany:</w:t>
      </w:r>
    </w:p>
    <w:p w:rsidR="00E34890" w:rsidRPr="00632B0C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0C">
        <w:rPr>
          <w:rFonts w:ascii="Times New Roman" w:hAnsi="Times New Roman" w:cs="Times New Roman"/>
          <w:sz w:val="24"/>
          <w:szCs w:val="24"/>
        </w:rPr>
        <w:t xml:space="preserve">Montaż poprzez wkopanie w grunt dwóch </w:t>
      </w:r>
      <w:r>
        <w:rPr>
          <w:rFonts w:ascii="Times New Roman" w:hAnsi="Times New Roman" w:cs="Times New Roman"/>
          <w:sz w:val="24"/>
          <w:szCs w:val="24"/>
        </w:rPr>
        <w:t xml:space="preserve">czterech </w:t>
      </w:r>
      <w:r w:rsidRPr="00632B0C">
        <w:rPr>
          <w:rFonts w:ascii="Times New Roman" w:hAnsi="Times New Roman" w:cs="Times New Roman"/>
          <w:sz w:val="24"/>
          <w:szCs w:val="24"/>
        </w:rPr>
        <w:t xml:space="preserve">słupów </w:t>
      </w:r>
      <w:r>
        <w:rPr>
          <w:rFonts w:ascii="Times New Roman" w:hAnsi="Times New Roman" w:cs="Times New Roman"/>
          <w:sz w:val="24"/>
          <w:szCs w:val="24"/>
        </w:rPr>
        <w:t xml:space="preserve">10x10cm </w:t>
      </w:r>
      <w:r w:rsidRPr="00632B0C">
        <w:rPr>
          <w:rFonts w:ascii="Times New Roman" w:hAnsi="Times New Roman" w:cs="Times New Roman"/>
          <w:sz w:val="24"/>
          <w:szCs w:val="24"/>
        </w:rPr>
        <w:t>na głębokość 60cm.</w:t>
      </w:r>
      <w:r>
        <w:rPr>
          <w:rFonts w:ascii="Times New Roman" w:hAnsi="Times New Roman" w:cs="Times New Roman"/>
          <w:sz w:val="24"/>
          <w:szCs w:val="24"/>
        </w:rPr>
        <w:t xml:space="preserve"> Z zamocowanym koszem obrotowym pokrywą wykonany z desek gr. 25mm</w:t>
      </w:r>
    </w:p>
    <w:p w:rsidR="00E34890" w:rsidRPr="00213AFD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FD">
        <w:rPr>
          <w:rFonts w:ascii="Times New Roman" w:hAnsi="Times New Roman" w:cs="Times New Roman"/>
          <w:sz w:val="24"/>
          <w:szCs w:val="24"/>
          <w:u w:val="single"/>
        </w:rPr>
        <w:t>Tablica informacyjna:</w:t>
      </w:r>
    </w:p>
    <w:p w:rsidR="00E34890" w:rsidRPr="00082B3A" w:rsidRDefault="00E34890" w:rsidP="00E348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Zdjąć warstwę gruntu w miejscach posadowienia słupów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Wkopać w grunt słupy 16x16x90cm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ramę tablicy z desek gr. 32mm,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Zamocować blat tablicy desek lub sklejki wodoodpornej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- Zamocować elementy wzmacniające (poprzeczki) z desek gr. 25mm </w:t>
      </w:r>
    </w:p>
    <w:p w:rsidR="00E34890" w:rsidRDefault="00E34890" w:rsidP="00E34890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Zamontować zadaszenie z desek gr. 25mm lub gontów drewnianych </w:t>
      </w:r>
    </w:p>
    <w:p w:rsidR="00213AFD" w:rsidRDefault="00213AFD" w:rsidP="0021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40C">
        <w:rPr>
          <w:rFonts w:ascii="Times New Roman" w:hAnsi="Times New Roman" w:cs="Times New Roman"/>
          <w:sz w:val="24"/>
          <w:szCs w:val="24"/>
        </w:rPr>
        <w:t xml:space="preserve">Tarcica użyta do budowy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B540C">
        <w:rPr>
          <w:rFonts w:ascii="Times New Roman" w:hAnsi="Times New Roman" w:cs="Times New Roman"/>
          <w:sz w:val="24"/>
          <w:szCs w:val="24"/>
        </w:rPr>
        <w:t xml:space="preserve">poszycia </w:t>
      </w:r>
      <w:r>
        <w:rPr>
          <w:rFonts w:ascii="Times New Roman" w:hAnsi="Times New Roman" w:cs="Times New Roman"/>
          <w:sz w:val="24"/>
          <w:szCs w:val="24"/>
        </w:rPr>
        <w:t xml:space="preserve">wiaty </w:t>
      </w:r>
      <w:r w:rsidRPr="008B540C">
        <w:rPr>
          <w:rFonts w:ascii="Times New Roman" w:hAnsi="Times New Roman" w:cs="Times New Roman"/>
          <w:sz w:val="24"/>
          <w:szCs w:val="24"/>
        </w:rPr>
        <w:t>nie powinna być dostarczona o wilgotności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0C">
        <w:rPr>
          <w:rFonts w:ascii="Times New Roman" w:hAnsi="Times New Roman" w:cs="Times New Roman"/>
          <w:sz w:val="24"/>
          <w:szCs w:val="24"/>
        </w:rPr>
        <w:t>większej niż 22-25%. Tarcicę należy zabezpieczyć przed sinizną przez kąpiele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0C">
        <w:rPr>
          <w:rFonts w:ascii="Times New Roman" w:hAnsi="Times New Roman" w:cs="Times New Roman"/>
          <w:sz w:val="24"/>
          <w:szCs w:val="24"/>
        </w:rPr>
        <w:t xml:space="preserve">antyseptyczne. Zaimpregnować preparatem (głębokość wniknięcia preparatu minimum 3mm), grzybo </w:t>
      </w:r>
      <w:r>
        <w:rPr>
          <w:rFonts w:ascii="Times New Roman" w:hAnsi="Times New Roman" w:cs="Times New Roman"/>
          <w:sz w:val="24"/>
          <w:szCs w:val="24"/>
        </w:rPr>
        <w:br/>
      </w:r>
      <w:r w:rsidRPr="008B540C">
        <w:rPr>
          <w:rFonts w:ascii="Times New Roman" w:hAnsi="Times New Roman" w:cs="Times New Roman"/>
          <w:sz w:val="24"/>
          <w:szCs w:val="24"/>
        </w:rPr>
        <w:t>i owadochronnym a także uodparniającym drewno na wpływ wody</w:t>
      </w:r>
      <w:r w:rsidRPr="008B54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:rsidR="00E34890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90" w:rsidRPr="00632B0C" w:rsidRDefault="00E34890" w:rsidP="00E3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FD">
        <w:rPr>
          <w:rFonts w:ascii="Times New Roman" w:hAnsi="Times New Roman" w:cs="Times New Roman"/>
          <w:sz w:val="24"/>
          <w:szCs w:val="24"/>
          <w:u w:val="single"/>
        </w:rPr>
        <w:t>Miejsce na ognisko na podłożu utwardzonym</w:t>
      </w:r>
      <w:r w:rsidRPr="00632B0C">
        <w:rPr>
          <w:rFonts w:ascii="Times New Roman" w:hAnsi="Times New Roman" w:cs="Times New Roman"/>
          <w:sz w:val="24"/>
          <w:szCs w:val="24"/>
        </w:rPr>
        <w:t>:</w:t>
      </w:r>
    </w:p>
    <w:p w:rsidR="00E34890" w:rsidRDefault="00E34890" w:rsidP="00E34890">
      <w:pPr>
        <w:pStyle w:val="Default"/>
        <w:jc w:val="both"/>
        <w:rPr>
          <w:rFonts w:ascii="Times New Roman" w:hAnsi="Times New Roman" w:cs="Times New Roman"/>
        </w:rPr>
      </w:pPr>
      <w:r w:rsidRPr="00632B0C">
        <w:rPr>
          <w:rFonts w:ascii="Times New Roman" w:hAnsi="Times New Roman" w:cs="Times New Roman"/>
        </w:rPr>
        <w:t xml:space="preserve">Montaż poprzez </w:t>
      </w:r>
      <w:r>
        <w:rPr>
          <w:rFonts w:ascii="Times New Roman" w:hAnsi="Times New Roman" w:cs="Times New Roman"/>
        </w:rPr>
        <w:t>wymurowanie ściany paleniska z elementów kamiennych o wys. 40cm</w:t>
      </w:r>
      <w:r w:rsidRPr="00632B0C">
        <w:rPr>
          <w:rFonts w:ascii="Times New Roman" w:hAnsi="Times New Roman" w:cs="Times New Roman"/>
        </w:rPr>
        <w:t>.</w:t>
      </w:r>
    </w:p>
    <w:p w:rsidR="00213AFD" w:rsidRPr="00632B0C" w:rsidRDefault="00213AFD" w:rsidP="00E348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Dno paleniska – warstwa żwiru gr. 20cm</w:t>
      </w:r>
    </w:p>
    <w:p w:rsidR="00E42EA7" w:rsidRDefault="002234CF" w:rsidP="00E4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4CF">
        <w:rPr>
          <w:rFonts w:ascii="Times New Roman" w:hAnsi="Times New Roman" w:cs="Times New Roman"/>
          <w:bCs/>
          <w:sz w:val="24"/>
          <w:szCs w:val="24"/>
          <w:u w:val="single"/>
        </w:rPr>
        <w:t>Ogrodzenie:</w:t>
      </w:r>
    </w:p>
    <w:p w:rsidR="002234CF" w:rsidRPr="00082B3A" w:rsidRDefault="002234CF" w:rsidP="002234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Zdjąć warstwę gruntu w miejscach posadowienia fundamentów wykonać:</w:t>
      </w:r>
    </w:p>
    <w:p w:rsidR="002234CF" w:rsidRDefault="002234CF" w:rsidP="002234C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Wykonać stopy f</w:t>
      </w:r>
      <w:r w:rsidRPr="00082B3A">
        <w:rPr>
          <w:rFonts w:ascii="Times New Roman" w:hAnsi="Times New Roman" w:cs="Times New Roman"/>
        </w:rPr>
        <w:t>undament</w:t>
      </w:r>
      <w:r>
        <w:rPr>
          <w:rFonts w:ascii="Times New Roman" w:hAnsi="Times New Roman" w:cs="Times New Roman"/>
        </w:rPr>
        <w:t>owe z betonu kl. C16/20</w:t>
      </w:r>
    </w:p>
    <w:p w:rsidR="002234CF" w:rsidRDefault="002234CF" w:rsidP="002234C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Osadzić w stopie słupy stalowe</w:t>
      </w:r>
      <w:r w:rsidR="002923E8">
        <w:rPr>
          <w:rFonts w:ascii="Times New Roman" w:hAnsi="Times New Roman" w:cs="Times New Roman"/>
        </w:rPr>
        <w:t xml:space="preserve"> </w:t>
      </w:r>
    </w:p>
    <w:p w:rsidR="002923E8" w:rsidRDefault="002923E8" w:rsidP="002234C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Zamontować druty napinające mocowanie do słupów </w:t>
      </w:r>
      <w:r w:rsidR="00397625">
        <w:rPr>
          <w:rFonts w:ascii="Times New Roman" w:hAnsi="Times New Roman" w:cs="Times New Roman"/>
        </w:rPr>
        <w:t xml:space="preserve">wraz z  </w:t>
      </w:r>
      <w:r>
        <w:rPr>
          <w:rFonts w:ascii="Times New Roman" w:hAnsi="Times New Roman" w:cs="Times New Roman"/>
        </w:rPr>
        <w:t>siatk</w:t>
      </w:r>
      <w:r w:rsidR="0039762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ocynkowaną </w:t>
      </w:r>
    </w:p>
    <w:p w:rsidR="002234CF" w:rsidRDefault="002923E8" w:rsidP="002234CF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Zamontować w osadzonych słupach furtkę i bramę dwuprzęsłową z wypełnieniem z siatki stalowej osadzonej w ramie</w:t>
      </w:r>
    </w:p>
    <w:p w:rsidR="002234CF" w:rsidRPr="00E42EA7" w:rsidRDefault="002234CF" w:rsidP="00E42EA7">
      <w:pPr>
        <w:autoSpaceDE w:val="0"/>
        <w:autoSpaceDN w:val="0"/>
        <w:adjustRightInd w:val="0"/>
        <w:spacing w:after="0" w:line="240" w:lineRule="auto"/>
        <w:jc w:val="both"/>
        <w:rPr>
          <w:rStyle w:val="ListLabel13"/>
          <w:rFonts w:ascii="Times New Roman" w:hAnsi="Times New Roman" w:cs="Times New Roman"/>
          <w:sz w:val="24"/>
          <w:szCs w:val="24"/>
        </w:rPr>
      </w:pPr>
    </w:p>
    <w:p w:rsidR="008C1C16" w:rsidRPr="00856D67" w:rsidRDefault="00AD3BF5" w:rsidP="008C1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6D67">
        <w:rPr>
          <w:rFonts w:ascii="Times New Roman" w:hAnsi="Times New Roman" w:cs="Times New Roman"/>
          <w:b/>
          <w:sz w:val="24"/>
          <w:szCs w:val="24"/>
        </w:rPr>
        <w:t>6</w:t>
      </w:r>
      <w:r w:rsidR="008C1C16" w:rsidRPr="00856D67">
        <w:rPr>
          <w:rFonts w:ascii="Times New Roman" w:hAnsi="Times New Roman" w:cs="Times New Roman"/>
          <w:b/>
          <w:sz w:val="24"/>
          <w:szCs w:val="24"/>
        </w:rPr>
        <w:t>.        Obmiar robót</w:t>
      </w:r>
    </w:p>
    <w:p w:rsidR="00681D01" w:rsidRPr="006C2922" w:rsidRDefault="00AD3BF5" w:rsidP="006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9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1D01" w:rsidRPr="006C2922">
        <w:rPr>
          <w:rFonts w:ascii="Times New Roman" w:hAnsi="Times New Roman" w:cs="Times New Roman"/>
          <w:b/>
          <w:bCs/>
          <w:sz w:val="24"/>
          <w:szCs w:val="24"/>
        </w:rPr>
        <w:t>.1      Ogólne zasady obmiaru robót</w:t>
      </w:r>
    </w:p>
    <w:p w:rsidR="00681D01" w:rsidRDefault="00681D01" w:rsidP="006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67">
        <w:rPr>
          <w:rFonts w:ascii="Times New Roman" w:hAnsi="Times New Roman" w:cs="Times New Roman"/>
          <w:sz w:val="24"/>
          <w:szCs w:val="24"/>
        </w:rPr>
        <w:t>Ogólne zasady obmiaru robót podano w ST „Wymagania ogólne”.</w:t>
      </w:r>
    </w:p>
    <w:p w:rsidR="00681D01" w:rsidRPr="006C2922" w:rsidRDefault="00AD3BF5" w:rsidP="006C2922">
      <w:pPr>
        <w:pStyle w:val="Default"/>
        <w:rPr>
          <w:rFonts w:ascii="Times New Roman" w:hAnsi="Times New Roman" w:cs="Times New Roman"/>
          <w:b/>
          <w:bCs/>
        </w:rPr>
      </w:pPr>
      <w:r w:rsidRPr="006C2922">
        <w:rPr>
          <w:rFonts w:ascii="Times New Roman" w:hAnsi="Times New Roman" w:cs="Times New Roman"/>
          <w:b/>
          <w:bCs/>
        </w:rPr>
        <w:t>6</w:t>
      </w:r>
      <w:r w:rsidR="00681D01" w:rsidRPr="006C2922">
        <w:rPr>
          <w:rFonts w:ascii="Times New Roman" w:hAnsi="Times New Roman" w:cs="Times New Roman"/>
          <w:b/>
          <w:bCs/>
        </w:rPr>
        <w:t>.</w:t>
      </w:r>
      <w:r w:rsidR="00213AFD">
        <w:rPr>
          <w:rFonts w:ascii="Times New Roman" w:hAnsi="Times New Roman" w:cs="Times New Roman"/>
          <w:b/>
          <w:bCs/>
        </w:rPr>
        <w:t>2</w:t>
      </w:r>
      <w:r w:rsidR="00681D01" w:rsidRPr="006C2922">
        <w:rPr>
          <w:rFonts w:ascii="Times New Roman" w:hAnsi="Times New Roman" w:cs="Times New Roman"/>
          <w:b/>
          <w:bCs/>
        </w:rPr>
        <w:t xml:space="preserve">      Jednostka obmiarowa</w:t>
      </w:r>
    </w:p>
    <w:p w:rsidR="00E42EA7" w:rsidRPr="00E42EA7" w:rsidRDefault="006C2922" w:rsidP="006C2922">
      <w:pPr>
        <w:pStyle w:val="Default"/>
        <w:rPr>
          <w:rStyle w:val="ListLabel13"/>
          <w:rFonts w:ascii="Times New Roman" w:hAnsi="Times New Roman" w:cs="Times New Roman"/>
        </w:rPr>
      </w:pPr>
      <w:r>
        <w:rPr>
          <w:rStyle w:val="ListLabel13"/>
          <w:rFonts w:ascii="Times New Roman" w:hAnsi="Times New Roman" w:cs="Times New Roman"/>
        </w:rPr>
        <w:t xml:space="preserve">           </w:t>
      </w:r>
      <w:r w:rsidR="00E42EA7" w:rsidRPr="00E42EA7">
        <w:rPr>
          <w:rStyle w:val="ListLabel13"/>
          <w:rFonts w:ascii="Times New Roman" w:hAnsi="Times New Roman" w:cs="Times New Roman"/>
        </w:rPr>
        <w:t xml:space="preserve">Jednostką obmiarowa jest: </w:t>
      </w:r>
    </w:p>
    <w:p w:rsidR="00E42EA7" w:rsidRPr="00E42EA7" w:rsidRDefault="00E42EA7" w:rsidP="006C2922">
      <w:pPr>
        <w:pStyle w:val="Default"/>
        <w:rPr>
          <w:rStyle w:val="ListLabel13"/>
          <w:rFonts w:ascii="Times New Roman" w:hAnsi="Times New Roman" w:cs="Times New Roman"/>
        </w:rPr>
      </w:pPr>
      <w:r w:rsidRPr="00E42EA7">
        <w:rPr>
          <w:rStyle w:val="ListLabel13"/>
          <w:rFonts w:ascii="Times New Roman" w:hAnsi="Times New Roman" w:cs="Times New Roman"/>
        </w:rPr>
        <w:t xml:space="preserve">- 1 szt. </w:t>
      </w:r>
      <w:r w:rsidR="00213AFD">
        <w:rPr>
          <w:rStyle w:val="ListLabel13"/>
          <w:rFonts w:ascii="Times New Roman" w:hAnsi="Times New Roman" w:cs="Times New Roman"/>
        </w:rPr>
        <w:t>elementy wyposażenia</w:t>
      </w:r>
      <w:r w:rsidR="002923E8">
        <w:rPr>
          <w:rStyle w:val="ListLabel13"/>
          <w:rFonts w:ascii="Times New Roman" w:hAnsi="Times New Roman" w:cs="Times New Roman"/>
        </w:rPr>
        <w:t xml:space="preserve">,  furtka, brama, kosze napady </w:t>
      </w:r>
      <w:r w:rsidRPr="00E42EA7">
        <w:rPr>
          <w:rStyle w:val="ListLabel13"/>
          <w:rFonts w:ascii="Times New Roman" w:hAnsi="Times New Roman" w:cs="Times New Roman"/>
        </w:rPr>
        <w:t xml:space="preserve"> </w:t>
      </w:r>
    </w:p>
    <w:p w:rsidR="00681D01" w:rsidRPr="002923E8" w:rsidRDefault="002923E8" w:rsidP="006C2922">
      <w:pPr>
        <w:pStyle w:val="Default"/>
      </w:pPr>
      <w:r>
        <w:t>- m</w:t>
      </w:r>
      <w:r>
        <w:rPr>
          <w:vertAlign w:val="superscript"/>
        </w:rPr>
        <w:t>2</w:t>
      </w:r>
      <w:r>
        <w:t xml:space="preserve"> - ogrodzenia</w:t>
      </w:r>
    </w:p>
    <w:p w:rsidR="008C1C16" w:rsidRPr="00856D67" w:rsidRDefault="00AD3BF5" w:rsidP="008C1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6D67">
        <w:rPr>
          <w:rFonts w:ascii="Times New Roman" w:hAnsi="Times New Roman" w:cs="Times New Roman"/>
          <w:b/>
          <w:sz w:val="24"/>
          <w:szCs w:val="24"/>
        </w:rPr>
        <w:t>7</w:t>
      </w:r>
      <w:r w:rsidR="008C1C16" w:rsidRPr="00856D67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Pr="00856D67">
        <w:rPr>
          <w:rFonts w:ascii="Times New Roman" w:hAnsi="Times New Roman" w:cs="Times New Roman"/>
          <w:b/>
          <w:sz w:val="24"/>
          <w:szCs w:val="24"/>
        </w:rPr>
        <w:t xml:space="preserve">Kontrola jakości </w:t>
      </w:r>
    </w:p>
    <w:p w:rsidR="00681D01" w:rsidRPr="00856D67" w:rsidRDefault="00AD3BF5" w:rsidP="006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D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1D01" w:rsidRPr="00856D67">
        <w:rPr>
          <w:rFonts w:ascii="Times New Roman" w:hAnsi="Times New Roman" w:cs="Times New Roman"/>
          <w:b/>
          <w:bCs/>
          <w:sz w:val="24"/>
          <w:szCs w:val="24"/>
        </w:rPr>
        <w:t>.1     Ogólne zasady kontroli jakości robót</w:t>
      </w:r>
    </w:p>
    <w:p w:rsidR="00681D01" w:rsidRPr="00856D67" w:rsidRDefault="00681D01" w:rsidP="006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67">
        <w:rPr>
          <w:rFonts w:ascii="Times New Roman" w:hAnsi="Times New Roman" w:cs="Times New Roman"/>
          <w:sz w:val="24"/>
          <w:szCs w:val="24"/>
        </w:rPr>
        <w:t>Ogólne zasady kontroli jako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56D67">
        <w:rPr>
          <w:rFonts w:ascii="Times New Roman" w:hAnsi="Times New Roman" w:cs="Times New Roman"/>
          <w:sz w:val="24"/>
          <w:szCs w:val="24"/>
        </w:rPr>
        <w:t>ci robót podano w ST „Wymagania ogólne”.</w:t>
      </w:r>
    </w:p>
    <w:p w:rsidR="00681D01" w:rsidRPr="00856D67" w:rsidRDefault="00AD3BF5" w:rsidP="006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D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1D01" w:rsidRPr="00856D67">
        <w:rPr>
          <w:rFonts w:ascii="Times New Roman" w:hAnsi="Times New Roman" w:cs="Times New Roman"/>
          <w:b/>
          <w:bCs/>
          <w:sz w:val="24"/>
          <w:szCs w:val="24"/>
        </w:rPr>
        <w:t xml:space="preserve">.1.    </w:t>
      </w:r>
      <w:r w:rsidR="006E267D">
        <w:rPr>
          <w:rFonts w:ascii="Times New Roman" w:hAnsi="Times New Roman" w:cs="Times New Roman"/>
          <w:b/>
          <w:bCs/>
          <w:sz w:val="24"/>
          <w:szCs w:val="24"/>
        </w:rPr>
        <w:t>Szczegółowe zasady kontroli</w:t>
      </w:r>
    </w:p>
    <w:p w:rsidR="00681D01" w:rsidRDefault="00213AFD" w:rsidP="0021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FD">
        <w:rPr>
          <w:rFonts w:ascii="Times New Roman" w:hAnsi="Times New Roman" w:cs="Times New Roman"/>
          <w:sz w:val="24"/>
          <w:szCs w:val="24"/>
        </w:rPr>
        <w:t>Prawidłowe zamontowanie elementów małej architektury poprzez</w:t>
      </w:r>
      <w:r w:rsidR="00397625">
        <w:rPr>
          <w:rFonts w:ascii="Times New Roman" w:hAnsi="Times New Roman" w:cs="Times New Roman"/>
          <w:sz w:val="24"/>
          <w:szCs w:val="24"/>
        </w:rPr>
        <w:t xml:space="preserve"> </w:t>
      </w:r>
      <w:r w:rsidRPr="00213AFD">
        <w:rPr>
          <w:rFonts w:ascii="Times New Roman" w:hAnsi="Times New Roman" w:cs="Times New Roman"/>
          <w:sz w:val="24"/>
          <w:szCs w:val="24"/>
        </w:rPr>
        <w:t>sprawdzenie pionowości urządzeń, zakotwienia w kostce, równoległości względem istniejących obrzeży,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FD">
        <w:rPr>
          <w:rFonts w:ascii="Times New Roman" w:hAnsi="Times New Roman" w:cs="Times New Roman"/>
          <w:sz w:val="24"/>
          <w:szCs w:val="24"/>
        </w:rPr>
        <w:t>oględzin stanu powłok malarskich</w:t>
      </w:r>
    </w:p>
    <w:p w:rsidR="00213AFD" w:rsidRDefault="00213AFD" w:rsidP="0021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22" w:rsidRDefault="00AD3BF5" w:rsidP="004933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D67">
        <w:rPr>
          <w:rFonts w:ascii="Times New Roman" w:hAnsi="Times New Roman" w:cs="Times New Roman"/>
          <w:b/>
          <w:bCs/>
          <w:sz w:val="24"/>
          <w:szCs w:val="24"/>
        </w:rPr>
        <w:t>Odbiór robót</w:t>
      </w:r>
    </w:p>
    <w:p w:rsidR="00681D01" w:rsidRPr="00213AFD" w:rsidRDefault="00AD3BF5" w:rsidP="0021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AFD">
        <w:rPr>
          <w:rFonts w:ascii="Times New Roman" w:hAnsi="Times New Roman" w:cs="Times New Roman"/>
          <w:sz w:val="24"/>
          <w:szCs w:val="24"/>
        </w:rPr>
        <w:t>Ogólne zasady odbioru robót podano w ST „Wymagania ogólne”. Roboty uznaje si</w:t>
      </w:r>
      <w:r w:rsidRPr="00213AF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13AFD">
        <w:rPr>
          <w:rFonts w:ascii="Times New Roman" w:hAnsi="Times New Roman" w:cs="Times New Roman"/>
          <w:sz w:val="24"/>
          <w:szCs w:val="24"/>
        </w:rPr>
        <w:t>za wykonane zgodnie z dokumentacj</w:t>
      </w:r>
      <w:r w:rsidRPr="00213A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13AFD">
        <w:rPr>
          <w:rFonts w:ascii="Times New Roman" w:hAnsi="Times New Roman" w:cs="Times New Roman"/>
          <w:sz w:val="24"/>
          <w:szCs w:val="24"/>
        </w:rPr>
        <w:t>projektow</w:t>
      </w:r>
      <w:r w:rsidRPr="00213AF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3AFD">
        <w:rPr>
          <w:rFonts w:ascii="Times New Roman" w:hAnsi="Times New Roman" w:cs="Times New Roman"/>
          <w:sz w:val="24"/>
          <w:szCs w:val="24"/>
        </w:rPr>
        <w:t>, SST i wymaganiami Inspektora</w:t>
      </w:r>
      <w:r w:rsidR="00D57685" w:rsidRPr="00213AFD">
        <w:rPr>
          <w:rFonts w:ascii="Times New Roman" w:hAnsi="Times New Roman" w:cs="Times New Roman"/>
          <w:sz w:val="24"/>
          <w:szCs w:val="24"/>
        </w:rPr>
        <w:t xml:space="preserve"> </w:t>
      </w:r>
      <w:r w:rsidRPr="00213AFD">
        <w:rPr>
          <w:rFonts w:ascii="Times New Roman" w:hAnsi="Times New Roman" w:cs="Times New Roman"/>
          <w:sz w:val="24"/>
          <w:szCs w:val="24"/>
        </w:rPr>
        <w:t>Nadzoru, je</w:t>
      </w:r>
      <w:r w:rsidRPr="00213AF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3AFD">
        <w:rPr>
          <w:rFonts w:ascii="Times New Roman" w:hAnsi="Times New Roman" w:cs="Times New Roman"/>
          <w:sz w:val="24"/>
          <w:szCs w:val="24"/>
        </w:rPr>
        <w:t>eli wszystkie pomiary dały wyniki pozytywne</w:t>
      </w:r>
      <w:r w:rsidR="00D57685" w:rsidRPr="00213AFD">
        <w:rPr>
          <w:rFonts w:ascii="Times New Roman" w:hAnsi="Times New Roman" w:cs="Times New Roman"/>
          <w:sz w:val="24"/>
          <w:szCs w:val="24"/>
        </w:rPr>
        <w:t>.</w:t>
      </w:r>
    </w:p>
    <w:p w:rsidR="006E267D" w:rsidRPr="00856D67" w:rsidRDefault="006E267D" w:rsidP="00AD3B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C1C16" w:rsidRPr="00856D67" w:rsidRDefault="00AD3BF5" w:rsidP="008C1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6D67">
        <w:rPr>
          <w:rFonts w:ascii="Times New Roman" w:hAnsi="Times New Roman" w:cs="Times New Roman"/>
          <w:b/>
          <w:sz w:val="24"/>
          <w:szCs w:val="24"/>
        </w:rPr>
        <w:t>9</w:t>
      </w:r>
      <w:r w:rsidR="008C1C16" w:rsidRPr="00856D67">
        <w:rPr>
          <w:rFonts w:ascii="Times New Roman" w:hAnsi="Times New Roman" w:cs="Times New Roman"/>
          <w:b/>
          <w:sz w:val="24"/>
          <w:szCs w:val="24"/>
        </w:rPr>
        <w:t>.        Podstawa płatności</w:t>
      </w:r>
    </w:p>
    <w:p w:rsidR="00AD3BF5" w:rsidRPr="00856D67" w:rsidRDefault="00AD3BF5" w:rsidP="00AD3B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D67">
        <w:rPr>
          <w:rFonts w:ascii="Times New Roman" w:hAnsi="Times New Roman" w:cs="Times New Roman"/>
          <w:b/>
          <w:bCs/>
          <w:sz w:val="24"/>
          <w:szCs w:val="24"/>
        </w:rPr>
        <w:t>9.1.    Ustalenia ogólne dotyczące podstawy płatności</w:t>
      </w:r>
    </w:p>
    <w:p w:rsidR="00AD3BF5" w:rsidRPr="00856D67" w:rsidRDefault="00AD3BF5" w:rsidP="00AD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67">
        <w:rPr>
          <w:rFonts w:ascii="Times New Roman" w:hAnsi="Times New Roman" w:cs="Times New Roman"/>
          <w:sz w:val="24"/>
          <w:szCs w:val="24"/>
        </w:rPr>
        <w:t>Ogólne ustalenia dotycz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56D67">
        <w:rPr>
          <w:rFonts w:ascii="Times New Roman" w:hAnsi="Times New Roman" w:cs="Times New Roman"/>
          <w:sz w:val="24"/>
          <w:szCs w:val="24"/>
        </w:rPr>
        <w:t>ce podstawy płatno</w:t>
      </w:r>
      <w:r w:rsidRPr="00856D6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56D67">
        <w:rPr>
          <w:rFonts w:ascii="Times New Roman" w:hAnsi="Times New Roman" w:cs="Times New Roman"/>
          <w:sz w:val="24"/>
          <w:szCs w:val="24"/>
        </w:rPr>
        <w:t>ci podano w ST „Wymagania ogólne”.</w:t>
      </w:r>
    </w:p>
    <w:p w:rsidR="00AD3BF5" w:rsidRPr="00856D67" w:rsidRDefault="00AD3BF5" w:rsidP="008C1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C1C16" w:rsidRDefault="00E55677" w:rsidP="008C1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6D67">
        <w:rPr>
          <w:rFonts w:ascii="Times New Roman" w:hAnsi="Times New Roman" w:cs="Times New Roman"/>
          <w:b/>
          <w:sz w:val="24"/>
          <w:szCs w:val="24"/>
        </w:rPr>
        <w:t>10</w:t>
      </w:r>
      <w:r w:rsidR="008C1C16" w:rsidRPr="00856D67">
        <w:rPr>
          <w:rFonts w:ascii="Times New Roman" w:hAnsi="Times New Roman" w:cs="Times New Roman"/>
          <w:b/>
          <w:sz w:val="24"/>
          <w:szCs w:val="24"/>
        </w:rPr>
        <w:t>.        Przepisy związane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PN-D-95017 Surowiec drzewny. Drewno tartaczne iglaste 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>PN-D-96000 Tarcica iglasta ogólnego przeznaczenia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PN-D-96002 Tarcica liściasta ogólnego przeznaczenia 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PN-M-82010 Podkładki kwadratowe w konstrukcjach drewnianych 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PN-M-82121 Śruby ze łbem kwadratowym 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PN-M-82503 Wkręty do drewna ze łbem stożkowym </w:t>
      </w:r>
    </w:p>
    <w:p w:rsidR="00E42EA7" w:rsidRPr="00E42EA7" w:rsidRDefault="00E42EA7" w:rsidP="00E42EA7">
      <w:pPr>
        <w:pStyle w:val="Default"/>
        <w:rPr>
          <w:rFonts w:ascii="Times New Roman" w:hAnsi="Times New Roman" w:cs="Times New Roman"/>
        </w:rPr>
      </w:pPr>
      <w:r w:rsidRPr="00E42EA7">
        <w:rPr>
          <w:rFonts w:ascii="Times New Roman" w:hAnsi="Times New Roman" w:cs="Times New Roman"/>
        </w:rPr>
        <w:t xml:space="preserve">PN-M-82505 Wkręty do drewna ze łbem kulistym </w:t>
      </w:r>
    </w:p>
    <w:p w:rsidR="004F3401" w:rsidRDefault="004F3401" w:rsidP="004F3401">
      <w:pPr>
        <w:pStyle w:val="Default"/>
        <w:jc w:val="both"/>
        <w:rPr>
          <w:rFonts w:ascii="Times New Roman" w:hAnsi="Times New Roman" w:cs="Times New Roman"/>
        </w:rPr>
      </w:pPr>
      <w:r w:rsidRPr="00C1406E">
        <w:rPr>
          <w:rFonts w:ascii="Times New Roman" w:hAnsi="Times New Roman" w:cs="Times New Roman"/>
        </w:rPr>
        <w:lastRenderedPageBreak/>
        <w:t>PN - 81/B - 03150.00 do 03 - Konstrukcje z drewna i materiałów</w:t>
      </w:r>
      <w:r>
        <w:rPr>
          <w:rFonts w:ascii="Times New Roman" w:hAnsi="Times New Roman" w:cs="Times New Roman"/>
        </w:rPr>
        <w:t xml:space="preserve"> </w:t>
      </w:r>
      <w:r w:rsidRPr="00C1406E">
        <w:rPr>
          <w:rFonts w:ascii="Times New Roman" w:hAnsi="Times New Roman" w:cs="Times New Roman"/>
        </w:rPr>
        <w:t xml:space="preserve">drewnopochodnych. </w:t>
      </w:r>
    </w:p>
    <w:p w:rsidR="004F3401" w:rsidRDefault="004F3401" w:rsidP="004F3401">
      <w:pPr>
        <w:pStyle w:val="Default"/>
        <w:jc w:val="both"/>
        <w:rPr>
          <w:rFonts w:ascii="Times New Roman" w:hAnsi="Times New Roman" w:cs="Times New Roman"/>
        </w:rPr>
      </w:pPr>
      <w:r w:rsidRPr="00C1406E">
        <w:rPr>
          <w:rFonts w:ascii="Times New Roman" w:hAnsi="Times New Roman" w:cs="Times New Roman"/>
        </w:rPr>
        <w:t>Obliczenia statyczne i projektowanie</w:t>
      </w: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p w:rsidR="00ED2A50" w:rsidRDefault="00ED2A50" w:rsidP="00282EFA">
      <w:pPr>
        <w:pStyle w:val="Zwykytekst"/>
        <w:rPr>
          <w:rFonts w:ascii="Arial" w:hAnsi="Arial" w:cs="Arial"/>
          <w:sz w:val="28"/>
          <w:szCs w:val="28"/>
        </w:rPr>
      </w:pPr>
    </w:p>
    <w:sectPr w:rsidR="00ED2A50" w:rsidSect="00D85CFC">
      <w:headerReference w:type="default" r:id="rId10"/>
      <w:footerReference w:type="default" r:id="rId11"/>
      <w:headerReference w:type="first" r:id="rId12"/>
      <w:pgSz w:w="11906" w:h="16838"/>
      <w:pgMar w:top="954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58" w:rsidRDefault="00BA1858" w:rsidP="0001340E">
      <w:pPr>
        <w:spacing w:after="0" w:line="240" w:lineRule="auto"/>
      </w:pPr>
      <w:r>
        <w:separator/>
      </w:r>
    </w:p>
  </w:endnote>
  <w:endnote w:type="continuationSeparator" w:id="0">
    <w:p w:rsidR="00BA1858" w:rsidRDefault="00BA1858" w:rsidP="000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form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EE"/>
    <w:family w:val="roman"/>
    <w:pitch w:val="default"/>
    <w:sig w:usb0="00000005" w:usb1="08070000" w:usb2="00000010" w:usb3="00000000" w:csb0="00020002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611"/>
      <w:docPartObj>
        <w:docPartGallery w:val="Page Numbers (Bottom of Page)"/>
        <w:docPartUnique/>
      </w:docPartObj>
    </w:sdtPr>
    <w:sdtContent>
      <w:p w:rsidR="00776569" w:rsidRDefault="00776569" w:rsidP="00EF71BD">
        <w:pPr>
          <w:pStyle w:val="Stopka"/>
          <w:tabs>
            <w:tab w:val="clear" w:pos="9072"/>
            <w:tab w:val="right" w:pos="9639"/>
          </w:tabs>
          <w:ind w:right="-567"/>
          <w:jc w:val="right"/>
        </w:pPr>
      </w:p>
      <w:p w:rsidR="00776569" w:rsidRDefault="00776569" w:rsidP="00EF71BD">
        <w:pPr>
          <w:pStyle w:val="Stopka"/>
          <w:tabs>
            <w:tab w:val="clear" w:pos="9072"/>
            <w:tab w:val="right" w:pos="9639"/>
          </w:tabs>
          <w:ind w:right="-567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D2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76569" w:rsidRDefault="0077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58" w:rsidRDefault="00BA1858" w:rsidP="0001340E">
      <w:pPr>
        <w:spacing w:after="0" w:line="240" w:lineRule="auto"/>
      </w:pPr>
      <w:r>
        <w:separator/>
      </w:r>
    </w:p>
  </w:footnote>
  <w:footnote w:type="continuationSeparator" w:id="0">
    <w:p w:rsidR="00BA1858" w:rsidRDefault="00BA1858" w:rsidP="0001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69" w:rsidRPr="00A115C6" w:rsidRDefault="00776569" w:rsidP="00A115C6">
    <w:pPr>
      <w:rPr>
        <w:rFonts w:ascii="Times New Roman" w:hAnsi="Times New Roman" w:cs="Times New Roman"/>
        <w:b/>
      </w:rPr>
    </w:pPr>
    <w:r w:rsidRPr="00A115C6">
      <w:rPr>
        <w:rFonts w:ascii="Times New Roman" w:hAnsi="Times New Roman" w:cs="Times New Roman"/>
        <w:b/>
      </w:rPr>
      <w:t>SPECYFIKACJA TECHNICZNA WYKONANIA I ODBIORU ROBÓT BUDOWLANYCH</w:t>
    </w:r>
  </w:p>
  <w:p w:rsidR="00776569" w:rsidRPr="00A115C6" w:rsidRDefault="00776569" w:rsidP="00A115C6">
    <w:pPr>
      <w:jc w:val="center"/>
      <w:rPr>
        <w:bCs/>
        <w:iCs/>
      </w:rPr>
    </w:pPr>
    <w:r>
      <w:rPr>
        <w:rFonts w:ascii="Times New Roman" w:hAnsi="Times New Roman" w:cs="Times New Roman"/>
        <w:bCs/>
      </w:rPr>
      <w:t>Remont zbiornika przeciwpożarowego KARWIN gm. Karlino</w:t>
    </w:r>
    <w:r w:rsidRPr="00D867AD">
      <w:rPr>
        <w:bCs/>
        <w:iCs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69" w:rsidRDefault="00776569" w:rsidP="0001340E">
    <w:pPr>
      <w:pStyle w:val="Nagwek"/>
      <w:tabs>
        <w:tab w:val="clear" w:pos="4536"/>
        <w:tab w:val="clear" w:pos="9072"/>
        <w:tab w:val="left" w:pos="24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4">
    <w:nsid w:val="00000006"/>
    <w:multiLevelType w:val="multilevel"/>
    <w:tmpl w:val="0000000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Gill Sans MT" w:hAnsi="Gill Sans MT"/>
      </w:rPr>
    </w:lvl>
  </w:abstractNum>
  <w:abstractNum w:abstractNumId="6">
    <w:nsid w:val="00000008"/>
    <w:multiLevelType w:val="multi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16"/>
      </w:rPr>
    </w:lvl>
  </w:abstractNum>
  <w:abstractNum w:abstractNumId="9">
    <w:nsid w:val="0000000B"/>
    <w:multiLevelType w:val="multi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1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Gill Sans MT" w:hAnsi="Gill Sans MT"/>
        <w:color w:val="auto"/>
        <w:sz w:val="16"/>
      </w:rPr>
    </w:lvl>
  </w:abstractNum>
  <w:abstractNum w:abstractNumId="12">
    <w:nsid w:val="00000012"/>
    <w:multiLevelType w:val="singleLevel"/>
    <w:tmpl w:val="00000012"/>
    <w:name w:val="WW8Num18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Gill Sans MT" w:hAnsi="Gill Sans MT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6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16"/>
      </w:rPr>
    </w:lvl>
  </w:abstractNum>
  <w:abstractNum w:abstractNumId="19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3D"/>
    <w:multiLevelType w:val="multilevel"/>
    <w:tmpl w:val="0000003D"/>
    <w:name w:val="WW8Num6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8"/>
      <w:numFmt w:val="decimal"/>
      <w:lvlText w:val="%1.%2.%3."/>
      <w:lvlJc w:val="left"/>
      <w:pPr>
        <w:tabs>
          <w:tab w:val="num" w:pos="426"/>
        </w:tabs>
        <w:ind w:left="426" w:hanging="360"/>
      </w:pPr>
    </w:lvl>
    <w:lvl w:ilvl="3">
      <w:start w:val="1"/>
      <w:numFmt w:val="decimal"/>
      <w:lvlText w:val="%1.%2.%3.%4."/>
      <w:lvlJc w:val="left"/>
      <w:pPr>
        <w:tabs>
          <w:tab w:val="num" w:pos="459"/>
        </w:tabs>
        <w:ind w:left="459" w:hanging="360"/>
      </w:p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360"/>
      </w:pPr>
    </w:lvl>
    <w:lvl w:ilvl="5">
      <w:start w:val="1"/>
      <w:numFmt w:val="decimal"/>
      <w:lvlText w:val="%1.%2.%3.%4.%5.%6."/>
      <w:lvlJc w:val="left"/>
      <w:pPr>
        <w:tabs>
          <w:tab w:val="num" w:pos="525"/>
        </w:tabs>
        <w:ind w:left="5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5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91"/>
        </w:tabs>
        <w:ind w:left="5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624" w:hanging="360"/>
      </w:pPr>
    </w:lvl>
  </w:abstractNum>
  <w:abstractNum w:abstractNumId="21">
    <w:nsid w:val="054D0545"/>
    <w:multiLevelType w:val="multilevel"/>
    <w:tmpl w:val="B2342C9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5A77BE8"/>
    <w:multiLevelType w:val="multilevel"/>
    <w:tmpl w:val="AAEA4B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9DD2257"/>
    <w:multiLevelType w:val="multilevel"/>
    <w:tmpl w:val="3740102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E82813"/>
    <w:multiLevelType w:val="multilevel"/>
    <w:tmpl w:val="440033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709EC"/>
    <w:multiLevelType w:val="multilevel"/>
    <w:tmpl w:val="B9A470AA"/>
    <w:lvl w:ilvl="0">
      <w:start w:val="1"/>
      <w:numFmt w:val="bullet"/>
      <w:lvlText w:val=""/>
      <w:lvlJc w:val="left"/>
      <w:pPr>
        <w:ind w:left="232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  <w:sz w:val="24"/>
      </w:rPr>
    </w:lvl>
  </w:abstractNum>
  <w:abstractNum w:abstractNumId="26">
    <w:nsid w:val="14401026"/>
    <w:multiLevelType w:val="multilevel"/>
    <w:tmpl w:val="8A64C8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35C79"/>
    <w:multiLevelType w:val="multilevel"/>
    <w:tmpl w:val="312EF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61545"/>
    <w:multiLevelType w:val="multilevel"/>
    <w:tmpl w:val="8E8281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4D1FBC"/>
    <w:multiLevelType w:val="multilevel"/>
    <w:tmpl w:val="2E8634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76A45"/>
    <w:multiLevelType w:val="multilevel"/>
    <w:tmpl w:val="61E886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D3C84"/>
    <w:multiLevelType w:val="multilevel"/>
    <w:tmpl w:val="8390AD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7DF519D"/>
    <w:multiLevelType w:val="multilevel"/>
    <w:tmpl w:val="7F9AD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29182C31"/>
    <w:multiLevelType w:val="multilevel"/>
    <w:tmpl w:val="05A851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9B5945"/>
    <w:multiLevelType w:val="multilevel"/>
    <w:tmpl w:val="EF1A44D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24D7E49"/>
    <w:multiLevelType w:val="multilevel"/>
    <w:tmpl w:val="7DBC12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6607E"/>
    <w:multiLevelType w:val="multilevel"/>
    <w:tmpl w:val="15EEA104"/>
    <w:lvl w:ilvl="0">
      <w:start w:val="8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84DEA"/>
    <w:multiLevelType w:val="hybridMultilevel"/>
    <w:tmpl w:val="01F6BC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341E44"/>
    <w:multiLevelType w:val="multilevel"/>
    <w:tmpl w:val="B7025D4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CFA7F41"/>
    <w:multiLevelType w:val="multilevel"/>
    <w:tmpl w:val="8CE25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A10F3"/>
    <w:multiLevelType w:val="multilevel"/>
    <w:tmpl w:val="EB96763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327C55"/>
    <w:multiLevelType w:val="multilevel"/>
    <w:tmpl w:val="37DAFCC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30A6E"/>
    <w:multiLevelType w:val="multilevel"/>
    <w:tmpl w:val="9FFCFA08"/>
    <w:lvl w:ilvl="0">
      <w:start w:val="1"/>
      <w:numFmt w:val="bullet"/>
      <w:lvlText w:val=""/>
      <w:lvlJc w:val="left"/>
      <w:pPr>
        <w:ind w:left="232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  <w:sz w:val="24"/>
      </w:rPr>
    </w:lvl>
  </w:abstractNum>
  <w:abstractNum w:abstractNumId="43">
    <w:nsid w:val="4E4037FF"/>
    <w:multiLevelType w:val="multilevel"/>
    <w:tmpl w:val="C62E4844"/>
    <w:lvl w:ilvl="0">
      <w:start w:val="1"/>
      <w:numFmt w:val="decimal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4">
    <w:nsid w:val="53483E49"/>
    <w:multiLevelType w:val="multilevel"/>
    <w:tmpl w:val="5EE027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EA5081"/>
    <w:multiLevelType w:val="multilevel"/>
    <w:tmpl w:val="5A6AF0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A3BCA"/>
    <w:multiLevelType w:val="multilevel"/>
    <w:tmpl w:val="0D282B9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47">
    <w:nsid w:val="6525107E"/>
    <w:multiLevelType w:val="multilevel"/>
    <w:tmpl w:val="D40ED59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F1421B2"/>
    <w:multiLevelType w:val="multilevel"/>
    <w:tmpl w:val="9D2667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0275638"/>
    <w:multiLevelType w:val="multilevel"/>
    <w:tmpl w:val="CC16F9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82A347E"/>
    <w:multiLevelType w:val="multilevel"/>
    <w:tmpl w:val="F82078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110FE8"/>
    <w:multiLevelType w:val="multilevel"/>
    <w:tmpl w:val="C4E65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8"/>
  </w:num>
  <w:num w:numId="4">
    <w:abstractNumId w:val="28"/>
  </w:num>
  <w:num w:numId="5">
    <w:abstractNumId w:val="35"/>
  </w:num>
  <w:num w:numId="6">
    <w:abstractNumId w:val="30"/>
  </w:num>
  <w:num w:numId="7">
    <w:abstractNumId w:val="27"/>
  </w:num>
  <w:num w:numId="8">
    <w:abstractNumId w:val="39"/>
  </w:num>
  <w:num w:numId="9">
    <w:abstractNumId w:val="44"/>
  </w:num>
  <w:num w:numId="10">
    <w:abstractNumId w:val="33"/>
  </w:num>
  <w:num w:numId="11">
    <w:abstractNumId w:val="36"/>
  </w:num>
  <w:num w:numId="12">
    <w:abstractNumId w:val="38"/>
  </w:num>
  <w:num w:numId="13">
    <w:abstractNumId w:val="34"/>
  </w:num>
  <w:num w:numId="14">
    <w:abstractNumId w:val="32"/>
  </w:num>
  <w:num w:numId="15">
    <w:abstractNumId w:val="40"/>
  </w:num>
  <w:num w:numId="16">
    <w:abstractNumId w:val="43"/>
  </w:num>
  <w:num w:numId="17">
    <w:abstractNumId w:val="45"/>
  </w:num>
  <w:num w:numId="18">
    <w:abstractNumId w:val="41"/>
  </w:num>
  <w:num w:numId="19">
    <w:abstractNumId w:val="49"/>
  </w:num>
  <w:num w:numId="20">
    <w:abstractNumId w:val="51"/>
  </w:num>
  <w:num w:numId="21">
    <w:abstractNumId w:val="21"/>
  </w:num>
  <w:num w:numId="22">
    <w:abstractNumId w:val="50"/>
  </w:num>
  <w:num w:numId="23">
    <w:abstractNumId w:val="23"/>
  </w:num>
  <w:num w:numId="24">
    <w:abstractNumId w:val="47"/>
  </w:num>
  <w:num w:numId="25">
    <w:abstractNumId w:val="46"/>
  </w:num>
  <w:num w:numId="26">
    <w:abstractNumId w:val="25"/>
  </w:num>
  <w:num w:numId="27">
    <w:abstractNumId w:val="42"/>
  </w:num>
  <w:num w:numId="28">
    <w:abstractNumId w:val="24"/>
  </w:num>
  <w:num w:numId="29">
    <w:abstractNumId w:val="29"/>
  </w:num>
  <w:num w:numId="30">
    <w:abstractNumId w:val="26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2"/>
    <w:rsid w:val="00001D04"/>
    <w:rsid w:val="00001D96"/>
    <w:rsid w:val="000023CC"/>
    <w:rsid w:val="00003789"/>
    <w:rsid w:val="00003B93"/>
    <w:rsid w:val="00004434"/>
    <w:rsid w:val="000048C6"/>
    <w:rsid w:val="00011348"/>
    <w:rsid w:val="00011670"/>
    <w:rsid w:val="00011CE0"/>
    <w:rsid w:val="00012A5C"/>
    <w:rsid w:val="0001340E"/>
    <w:rsid w:val="00015BBF"/>
    <w:rsid w:val="0001659A"/>
    <w:rsid w:val="00017F4B"/>
    <w:rsid w:val="00020C89"/>
    <w:rsid w:val="00024071"/>
    <w:rsid w:val="000243BD"/>
    <w:rsid w:val="0002501E"/>
    <w:rsid w:val="00030643"/>
    <w:rsid w:val="000310E6"/>
    <w:rsid w:val="000317BB"/>
    <w:rsid w:val="00032056"/>
    <w:rsid w:val="00032FF6"/>
    <w:rsid w:val="00034116"/>
    <w:rsid w:val="00035AB6"/>
    <w:rsid w:val="000360CB"/>
    <w:rsid w:val="00037061"/>
    <w:rsid w:val="000372D2"/>
    <w:rsid w:val="000377AE"/>
    <w:rsid w:val="00040B45"/>
    <w:rsid w:val="00040D21"/>
    <w:rsid w:val="000420B3"/>
    <w:rsid w:val="0004264D"/>
    <w:rsid w:val="00042670"/>
    <w:rsid w:val="00043F11"/>
    <w:rsid w:val="00044554"/>
    <w:rsid w:val="00044D1C"/>
    <w:rsid w:val="000477BE"/>
    <w:rsid w:val="00047A20"/>
    <w:rsid w:val="00047A67"/>
    <w:rsid w:val="00047AD5"/>
    <w:rsid w:val="00047C16"/>
    <w:rsid w:val="00047D7D"/>
    <w:rsid w:val="00052CE8"/>
    <w:rsid w:val="00052DFA"/>
    <w:rsid w:val="000531E5"/>
    <w:rsid w:val="00056855"/>
    <w:rsid w:val="000570B6"/>
    <w:rsid w:val="00057DD9"/>
    <w:rsid w:val="00062B5D"/>
    <w:rsid w:val="000648AE"/>
    <w:rsid w:val="00066921"/>
    <w:rsid w:val="000669A0"/>
    <w:rsid w:val="00070412"/>
    <w:rsid w:val="000707C7"/>
    <w:rsid w:val="00071EA3"/>
    <w:rsid w:val="00073924"/>
    <w:rsid w:val="00074BC0"/>
    <w:rsid w:val="00074CCF"/>
    <w:rsid w:val="00074D76"/>
    <w:rsid w:val="00082025"/>
    <w:rsid w:val="00082498"/>
    <w:rsid w:val="000825E9"/>
    <w:rsid w:val="00082B3A"/>
    <w:rsid w:val="000839BD"/>
    <w:rsid w:val="00083C87"/>
    <w:rsid w:val="0008568F"/>
    <w:rsid w:val="00085C91"/>
    <w:rsid w:val="00087226"/>
    <w:rsid w:val="0009032D"/>
    <w:rsid w:val="00090F56"/>
    <w:rsid w:val="0009758B"/>
    <w:rsid w:val="00097C90"/>
    <w:rsid w:val="000A0C0F"/>
    <w:rsid w:val="000A1772"/>
    <w:rsid w:val="000A2ABD"/>
    <w:rsid w:val="000A3FE6"/>
    <w:rsid w:val="000A5D7A"/>
    <w:rsid w:val="000A5E77"/>
    <w:rsid w:val="000A64E3"/>
    <w:rsid w:val="000A6740"/>
    <w:rsid w:val="000A6BD9"/>
    <w:rsid w:val="000B06DC"/>
    <w:rsid w:val="000B126F"/>
    <w:rsid w:val="000B1FE6"/>
    <w:rsid w:val="000B28A3"/>
    <w:rsid w:val="000B2D5F"/>
    <w:rsid w:val="000B4456"/>
    <w:rsid w:val="000B448A"/>
    <w:rsid w:val="000B52F2"/>
    <w:rsid w:val="000B6DB6"/>
    <w:rsid w:val="000B6DD0"/>
    <w:rsid w:val="000B7A14"/>
    <w:rsid w:val="000C055A"/>
    <w:rsid w:val="000C101C"/>
    <w:rsid w:val="000C44DC"/>
    <w:rsid w:val="000C4F8C"/>
    <w:rsid w:val="000C5271"/>
    <w:rsid w:val="000C539C"/>
    <w:rsid w:val="000C5BBF"/>
    <w:rsid w:val="000C619C"/>
    <w:rsid w:val="000C668D"/>
    <w:rsid w:val="000C737B"/>
    <w:rsid w:val="000D0867"/>
    <w:rsid w:val="000D2C40"/>
    <w:rsid w:val="000D5425"/>
    <w:rsid w:val="000D67FC"/>
    <w:rsid w:val="000D6AF2"/>
    <w:rsid w:val="000D75AA"/>
    <w:rsid w:val="000D7C76"/>
    <w:rsid w:val="000E0760"/>
    <w:rsid w:val="000E3353"/>
    <w:rsid w:val="000E3931"/>
    <w:rsid w:val="000E4917"/>
    <w:rsid w:val="000E57E8"/>
    <w:rsid w:val="000E799F"/>
    <w:rsid w:val="000F05C0"/>
    <w:rsid w:val="000F126A"/>
    <w:rsid w:val="000F2D6A"/>
    <w:rsid w:val="000F3258"/>
    <w:rsid w:val="000F3888"/>
    <w:rsid w:val="000F52D1"/>
    <w:rsid w:val="000F532A"/>
    <w:rsid w:val="000F72EF"/>
    <w:rsid w:val="00100EB5"/>
    <w:rsid w:val="00101E62"/>
    <w:rsid w:val="00102F4D"/>
    <w:rsid w:val="0010408A"/>
    <w:rsid w:val="001047AA"/>
    <w:rsid w:val="00104BD4"/>
    <w:rsid w:val="001064E1"/>
    <w:rsid w:val="0011005B"/>
    <w:rsid w:val="001121E8"/>
    <w:rsid w:val="001129EC"/>
    <w:rsid w:val="00113D83"/>
    <w:rsid w:val="001165EF"/>
    <w:rsid w:val="00116E65"/>
    <w:rsid w:val="00120459"/>
    <w:rsid w:val="00121C85"/>
    <w:rsid w:val="00122846"/>
    <w:rsid w:val="0012367D"/>
    <w:rsid w:val="00123C61"/>
    <w:rsid w:val="00123D6C"/>
    <w:rsid w:val="00124148"/>
    <w:rsid w:val="00126320"/>
    <w:rsid w:val="001272AD"/>
    <w:rsid w:val="001300B3"/>
    <w:rsid w:val="00130BA7"/>
    <w:rsid w:val="00131095"/>
    <w:rsid w:val="00132871"/>
    <w:rsid w:val="00133A1F"/>
    <w:rsid w:val="00134176"/>
    <w:rsid w:val="00140671"/>
    <w:rsid w:val="0014098A"/>
    <w:rsid w:val="0014199F"/>
    <w:rsid w:val="00142181"/>
    <w:rsid w:val="00144694"/>
    <w:rsid w:val="00150246"/>
    <w:rsid w:val="00150F7F"/>
    <w:rsid w:val="001512A2"/>
    <w:rsid w:val="00151341"/>
    <w:rsid w:val="00151684"/>
    <w:rsid w:val="001556A6"/>
    <w:rsid w:val="00155CC4"/>
    <w:rsid w:val="00157430"/>
    <w:rsid w:val="00161D29"/>
    <w:rsid w:val="00163CD4"/>
    <w:rsid w:val="00165642"/>
    <w:rsid w:val="001664CA"/>
    <w:rsid w:val="00166C26"/>
    <w:rsid w:val="00167F24"/>
    <w:rsid w:val="0017016E"/>
    <w:rsid w:val="0017173C"/>
    <w:rsid w:val="0017240A"/>
    <w:rsid w:val="0017295F"/>
    <w:rsid w:val="001757CD"/>
    <w:rsid w:val="001757DE"/>
    <w:rsid w:val="00181630"/>
    <w:rsid w:val="00181A2F"/>
    <w:rsid w:val="00182C49"/>
    <w:rsid w:val="00186CEA"/>
    <w:rsid w:val="001871DD"/>
    <w:rsid w:val="00191232"/>
    <w:rsid w:val="00191331"/>
    <w:rsid w:val="00192E34"/>
    <w:rsid w:val="00194FC0"/>
    <w:rsid w:val="001954DD"/>
    <w:rsid w:val="00197E57"/>
    <w:rsid w:val="001A0DAA"/>
    <w:rsid w:val="001A0EC5"/>
    <w:rsid w:val="001A1758"/>
    <w:rsid w:val="001A1E7D"/>
    <w:rsid w:val="001A2209"/>
    <w:rsid w:val="001A238B"/>
    <w:rsid w:val="001A2590"/>
    <w:rsid w:val="001A41FB"/>
    <w:rsid w:val="001A5A15"/>
    <w:rsid w:val="001A6A62"/>
    <w:rsid w:val="001A75B4"/>
    <w:rsid w:val="001A7D0C"/>
    <w:rsid w:val="001A7EB8"/>
    <w:rsid w:val="001B224D"/>
    <w:rsid w:val="001B332D"/>
    <w:rsid w:val="001B3C9C"/>
    <w:rsid w:val="001B4423"/>
    <w:rsid w:val="001B46E3"/>
    <w:rsid w:val="001B66FA"/>
    <w:rsid w:val="001B7560"/>
    <w:rsid w:val="001C05B5"/>
    <w:rsid w:val="001C17CE"/>
    <w:rsid w:val="001C385E"/>
    <w:rsid w:val="001C3C58"/>
    <w:rsid w:val="001C4D4F"/>
    <w:rsid w:val="001C4F15"/>
    <w:rsid w:val="001C5CC6"/>
    <w:rsid w:val="001C6CAC"/>
    <w:rsid w:val="001C6CBE"/>
    <w:rsid w:val="001C78CC"/>
    <w:rsid w:val="001C7C5D"/>
    <w:rsid w:val="001D0523"/>
    <w:rsid w:val="001D1037"/>
    <w:rsid w:val="001D131A"/>
    <w:rsid w:val="001D1AC3"/>
    <w:rsid w:val="001D1FA6"/>
    <w:rsid w:val="001D442D"/>
    <w:rsid w:val="001D5741"/>
    <w:rsid w:val="001D5AA8"/>
    <w:rsid w:val="001D6251"/>
    <w:rsid w:val="001D6885"/>
    <w:rsid w:val="001E197E"/>
    <w:rsid w:val="001E1AED"/>
    <w:rsid w:val="001E3D5A"/>
    <w:rsid w:val="001E4E64"/>
    <w:rsid w:val="001E6459"/>
    <w:rsid w:val="001E6A8D"/>
    <w:rsid w:val="001E7AEE"/>
    <w:rsid w:val="001E7C84"/>
    <w:rsid w:val="001F045F"/>
    <w:rsid w:val="001F08DB"/>
    <w:rsid w:val="001F1C0D"/>
    <w:rsid w:val="001F3257"/>
    <w:rsid w:val="001F37C7"/>
    <w:rsid w:val="001F495E"/>
    <w:rsid w:val="001F5447"/>
    <w:rsid w:val="001F7531"/>
    <w:rsid w:val="00200138"/>
    <w:rsid w:val="002016A5"/>
    <w:rsid w:val="00201DF1"/>
    <w:rsid w:val="0020374A"/>
    <w:rsid w:val="00204079"/>
    <w:rsid w:val="00204469"/>
    <w:rsid w:val="00204B91"/>
    <w:rsid w:val="00205712"/>
    <w:rsid w:val="0021052B"/>
    <w:rsid w:val="00210DB3"/>
    <w:rsid w:val="002114FE"/>
    <w:rsid w:val="0021154F"/>
    <w:rsid w:val="00212279"/>
    <w:rsid w:val="0021362E"/>
    <w:rsid w:val="00213AFD"/>
    <w:rsid w:val="002155DD"/>
    <w:rsid w:val="002201B6"/>
    <w:rsid w:val="002205E3"/>
    <w:rsid w:val="002234CF"/>
    <w:rsid w:val="002266B3"/>
    <w:rsid w:val="00226889"/>
    <w:rsid w:val="00226D88"/>
    <w:rsid w:val="00227777"/>
    <w:rsid w:val="00227916"/>
    <w:rsid w:val="00230070"/>
    <w:rsid w:val="0023033E"/>
    <w:rsid w:val="002303B4"/>
    <w:rsid w:val="0023061F"/>
    <w:rsid w:val="00230CD2"/>
    <w:rsid w:val="002314B4"/>
    <w:rsid w:val="0023156C"/>
    <w:rsid w:val="00231C0A"/>
    <w:rsid w:val="00232406"/>
    <w:rsid w:val="002329EF"/>
    <w:rsid w:val="00233192"/>
    <w:rsid w:val="0023339C"/>
    <w:rsid w:val="00233BCA"/>
    <w:rsid w:val="00235408"/>
    <w:rsid w:val="00237E5A"/>
    <w:rsid w:val="00237EF2"/>
    <w:rsid w:val="00240AC9"/>
    <w:rsid w:val="00241F5B"/>
    <w:rsid w:val="00241FCC"/>
    <w:rsid w:val="00243326"/>
    <w:rsid w:val="00244D0B"/>
    <w:rsid w:val="00247681"/>
    <w:rsid w:val="00251120"/>
    <w:rsid w:val="002524E3"/>
    <w:rsid w:val="00253CE5"/>
    <w:rsid w:val="0025409E"/>
    <w:rsid w:val="00254387"/>
    <w:rsid w:val="00254AA0"/>
    <w:rsid w:val="002554C0"/>
    <w:rsid w:val="00255D7D"/>
    <w:rsid w:val="0025619A"/>
    <w:rsid w:val="00257E63"/>
    <w:rsid w:val="00262B00"/>
    <w:rsid w:val="00263215"/>
    <w:rsid w:val="002636B6"/>
    <w:rsid w:val="002637D6"/>
    <w:rsid w:val="00263BEF"/>
    <w:rsid w:val="002640FC"/>
    <w:rsid w:val="00265765"/>
    <w:rsid w:val="00266718"/>
    <w:rsid w:val="00270777"/>
    <w:rsid w:val="00270A76"/>
    <w:rsid w:val="00271300"/>
    <w:rsid w:val="002726CD"/>
    <w:rsid w:val="00273533"/>
    <w:rsid w:val="00274DD8"/>
    <w:rsid w:val="0027743A"/>
    <w:rsid w:val="002776A1"/>
    <w:rsid w:val="00280C50"/>
    <w:rsid w:val="0028168D"/>
    <w:rsid w:val="00282201"/>
    <w:rsid w:val="00282852"/>
    <w:rsid w:val="00282EFA"/>
    <w:rsid w:val="0028481D"/>
    <w:rsid w:val="00284D7A"/>
    <w:rsid w:val="00285091"/>
    <w:rsid w:val="00287A0A"/>
    <w:rsid w:val="0029039A"/>
    <w:rsid w:val="00291568"/>
    <w:rsid w:val="002923E8"/>
    <w:rsid w:val="00292DA5"/>
    <w:rsid w:val="002938ED"/>
    <w:rsid w:val="00293E89"/>
    <w:rsid w:val="002967EE"/>
    <w:rsid w:val="00296CC2"/>
    <w:rsid w:val="002973DD"/>
    <w:rsid w:val="002A18DB"/>
    <w:rsid w:val="002A1AA0"/>
    <w:rsid w:val="002A1B02"/>
    <w:rsid w:val="002A2117"/>
    <w:rsid w:val="002A4A66"/>
    <w:rsid w:val="002A553A"/>
    <w:rsid w:val="002A574D"/>
    <w:rsid w:val="002A6B3E"/>
    <w:rsid w:val="002A7ADE"/>
    <w:rsid w:val="002B02D4"/>
    <w:rsid w:val="002B0E0F"/>
    <w:rsid w:val="002B33D8"/>
    <w:rsid w:val="002B38E6"/>
    <w:rsid w:val="002B42E6"/>
    <w:rsid w:val="002B4BD3"/>
    <w:rsid w:val="002B5509"/>
    <w:rsid w:val="002B7D79"/>
    <w:rsid w:val="002C11CF"/>
    <w:rsid w:val="002C24F9"/>
    <w:rsid w:val="002C331A"/>
    <w:rsid w:val="002C5E06"/>
    <w:rsid w:val="002C6D95"/>
    <w:rsid w:val="002C75CA"/>
    <w:rsid w:val="002C7C64"/>
    <w:rsid w:val="002D2B77"/>
    <w:rsid w:val="002D38B3"/>
    <w:rsid w:val="002D6B7B"/>
    <w:rsid w:val="002D6E8F"/>
    <w:rsid w:val="002E0043"/>
    <w:rsid w:val="002E1302"/>
    <w:rsid w:val="002E2118"/>
    <w:rsid w:val="002E2BEB"/>
    <w:rsid w:val="002E503F"/>
    <w:rsid w:val="002E69E7"/>
    <w:rsid w:val="002E79A6"/>
    <w:rsid w:val="002F0C59"/>
    <w:rsid w:val="002F1161"/>
    <w:rsid w:val="002F1D7B"/>
    <w:rsid w:val="002F2DB3"/>
    <w:rsid w:val="002F45FB"/>
    <w:rsid w:val="002F460A"/>
    <w:rsid w:val="002F7D40"/>
    <w:rsid w:val="00301358"/>
    <w:rsid w:val="00301A46"/>
    <w:rsid w:val="003034C9"/>
    <w:rsid w:val="00304521"/>
    <w:rsid w:val="00304AC7"/>
    <w:rsid w:val="00304C71"/>
    <w:rsid w:val="00305530"/>
    <w:rsid w:val="00305D94"/>
    <w:rsid w:val="0030621B"/>
    <w:rsid w:val="00313625"/>
    <w:rsid w:val="003136CA"/>
    <w:rsid w:val="00315A71"/>
    <w:rsid w:val="00315AF6"/>
    <w:rsid w:val="00315F4A"/>
    <w:rsid w:val="0031648A"/>
    <w:rsid w:val="00317019"/>
    <w:rsid w:val="00317742"/>
    <w:rsid w:val="003217FD"/>
    <w:rsid w:val="003236CB"/>
    <w:rsid w:val="00323F45"/>
    <w:rsid w:val="00324ADC"/>
    <w:rsid w:val="003254CD"/>
    <w:rsid w:val="0032554D"/>
    <w:rsid w:val="00326A22"/>
    <w:rsid w:val="003271FC"/>
    <w:rsid w:val="003276E1"/>
    <w:rsid w:val="003303C2"/>
    <w:rsid w:val="003318E5"/>
    <w:rsid w:val="00331C87"/>
    <w:rsid w:val="0033501F"/>
    <w:rsid w:val="00336B17"/>
    <w:rsid w:val="003376E4"/>
    <w:rsid w:val="00337CB8"/>
    <w:rsid w:val="00337E43"/>
    <w:rsid w:val="00341F12"/>
    <w:rsid w:val="003430D6"/>
    <w:rsid w:val="0034476A"/>
    <w:rsid w:val="003451F2"/>
    <w:rsid w:val="00345713"/>
    <w:rsid w:val="003464CD"/>
    <w:rsid w:val="003472C8"/>
    <w:rsid w:val="00347532"/>
    <w:rsid w:val="00351263"/>
    <w:rsid w:val="00351E0E"/>
    <w:rsid w:val="00352317"/>
    <w:rsid w:val="00352ECF"/>
    <w:rsid w:val="00353059"/>
    <w:rsid w:val="00355C41"/>
    <w:rsid w:val="00356494"/>
    <w:rsid w:val="003568B7"/>
    <w:rsid w:val="00357872"/>
    <w:rsid w:val="003611D2"/>
    <w:rsid w:val="00363550"/>
    <w:rsid w:val="00365E4F"/>
    <w:rsid w:val="00365E62"/>
    <w:rsid w:val="00366469"/>
    <w:rsid w:val="003704E0"/>
    <w:rsid w:val="00370E26"/>
    <w:rsid w:val="00370F80"/>
    <w:rsid w:val="00371242"/>
    <w:rsid w:val="00371883"/>
    <w:rsid w:val="003728A3"/>
    <w:rsid w:val="00375925"/>
    <w:rsid w:val="00375CB2"/>
    <w:rsid w:val="00376585"/>
    <w:rsid w:val="00376846"/>
    <w:rsid w:val="00380C23"/>
    <w:rsid w:val="00381F73"/>
    <w:rsid w:val="00382678"/>
    <w:rsid w:val="003834D7"/>
    <w:rsid w:val="00384387"/>
    <w:rsid w:val="00385B54"/>
    <w:rsid w:val="00385D98"/>
    <w:rsid w:val="00387025"/>
    <w:rsid w:val="003871D4"/>
    <w:rsid w:val="003915F8"/>
    <w:rsid w:val="00391D45"/>
    <w:rsid w:val="003931A9"/>
    <w:rsid w:val="0039422A"/>
    <w:rsid w:val="0039459A"/>
    <w:rsid w:val="00395B36"/>
    <w:rsid w:val="00397625"/>
    <w:rsid w:val="003A167B"/>
    <w:rsid w:val="003A2BE8"/>
    <w:rsid w:val="003A2DA9"/>
    <w:rsid w:val="003A3439"/>
    <w:rsid w:val="003A45C6"/>
    <w:rsid w:val="003A511B"/>
    <w:rsid w:val="003A5C94"/>
    <w:rsid w:val="003B06AD"/>
    <w:rsid w:val="003B0E6A"/>
    <w:rsid w:val="003B1973"/>
    <w:rsid w:val="003B1AB5"/>
    <w:rsid w:val="003B57D1"/>
    <w:rsid w:val="003C034C"/>
    <w:rsid w:val="003C0AF7"/>
    <w:rsid w:val="003C139B"/>
    <w:rsid w:val="003C1DA4"/>
    <w:rsid w:val="003C378A"/>
    <w:rsid w:val="003C5740"/>
    <w:rsid w:val="003C6854"/>
    <w:rsid w:val="003C6C1D"/>
    <w:rsid w:val="003C7BEC"/>
    <w:rsid w:val="003C7C0E"/>
    <w:rsid w:val="003D1010"/>
    <w:rsid w:val="003D134B"/>
    <w:rsid w:val="003D13FA"/>
    <w:rsid w:val="003D147D"/>
    <w:rsid w:val="003D1EE5"/>
    <w:rsid w:val="003D21CA"/>
    <w:rsid w:val="003D31B3"/>
    <w:rsid w:val="003D3666"/>
    <w:rsid w:val="003D4FBA"/>
    <w:rsid w:val="003D524E"/>
    <w:rsid w:val="003D6A08"/>
    <w:rsid w:val="003D7802"/>
    <w:rsid w:val="003D7E11"/>
    <w:rsid w:val="003E0088"/>
    <w:rsid w:val="003E0375"/>
    <w:rsid w:val="003E10B2"/>
    <w:rsid w:val="003E128C"/>
    <w:rsid w:val="003E39EC"/>
    <w:rsid w:val="003E3E81"/>
    <w:rsid w:val="003E55D4"/>
    <w:rsid w:val="003E6719"/>
    <w:rsid w:val="003F062B"/>
    <w:rsid w:val="003F1841"/>
    <w:rsid w:val="003F1983"/>
    <w:rsid w:val="003F1D8D"/>
    <w:rsid w:val="003F4090"/>
    <w:rsid w:val="003F495E"/>
    <w:rsid w:val="003F51FC"/>
    <w:rsid w:val="003F5D7A"/>
    <w:rsid w:val="004012F5"/>
    <w:rsid w:val="00402541"/>
    <w:rsid w:val="00404D2A"/>
    <w:rsid w:val="00405567"/>
    <w:rsid w:val="00405BDF"/>
    <w:rsid w:val="004071C9"/>
    <w:rsid w:val="00407997"/>
    <w:rsid w:val="0041035E"/>
    <w:rsid w:val="00410E6E"/>
    <w:rsid w:val="00411732"/>
    <w:rsid w:val="00412CF1"/>
    <w:rsid w:val="004149F6"/>
    <w:rsid w:val="00414F94"/>
    <w:rsid w:val="00420179"/>
    <w:rsid w:val="00421A5D"/>
    <w:rsid w:val="004229C2"/>
    <w:rsid w:val="00422E15"/>
    <w:rsid w:val="00423414"/>
    <w:rsid w:val="00424973"/>
    <w:rsid w:val="00425BCB"/>
    <w:rsid w:val="004268C3"/>
    <w:rsid w:val="00427655"/>
    <w:rsid w:val="00431C8E"/>
    <w:rsid w:val="00434DA4"/>
    <w:rsid w:val="004358A5"/>
    <w:rsid w:val="004358DF"/>
    <w:rsid w:val="004379EC"/>
    <w:rsid w:val="00440259"/>
    <w:rsid w:val="00440B3E"/>
    <w:rsid w:val="00441DE3"/>
    <w:rsid w:val="00441E1D"/>
    <w:rsid w:val="00444A2F"/>
    <w:rsid w:val="00444C6A"/>
    <w:rsid w:val="0044631F"/>
    <w:rsid w:val="004511A0"/>
    <w:rsid w:val="0045168C"/>
    <w:rsid w:val="00452469"/>
    <w:rsid w:val="00453441"/>
    <w:rsid w:val="00454448"/>
    <w:rsid w:val="00455E9C"/>
    <w:rsid w:val="00456287"/>
    <w:rsid w:val="004563FE"/>
    <w:rsid w:val="00462141"/>
    <w:rsid w:val="0046295B"/>
    <w:rsid w:val="0046322E"/>
    <w:rsid w:val="004641B8"/>
    <w:rsid w:val="004646AD"/>
    <w:rsid w:val="00464A83"/>
    <w:rsid w:val="00464B2D"/>
    <w:rsid w:val="0046663C"/>
    <w:rsid w:val="00467840"/>
    <w:rsid w:val="00471FC5"/>
    <w:rsid w:val="00472DDC"/>
    <w:rsid w:val="00474DDD"/>
    <w:rsid w:val="00476647"/>
    <w:rsid w:val="00480978"/>
    <w:rsid w:val="004830D9"/>
    <w:rsid w:val="00483B9E"/>
    <w:rsid w:val="004872E5"/>
    <w:rsid w:val="00490B3F"/>
    <w:rsid w:val="00490CCF"/>
    <w:rsid w:val="0049179A"/>
    <w:rsid w:val="00492A95"/>
    <w:rsid w:val="0049304B"/>
    <w:rsid w:val="004933E6"/>
    <w:rsid w:val="004934B9"/>
    <w:rsid w:val="004A00A0"/>
    <w:rsid w:val="004A04F3"/>
    <w:rsid w:val="004A0C75"/>
    <w:rsid w:val="004A0FB6"/>
    <w:rsid w:val="004A21C2"/>
    <w:rsid w:val="004A2308"/>
    <w:rsid w:val="004A3500"/>
    <w:rsid w:val="004A3663"/>
    <w:rsid w:val="004B06B6"/>
    <w:rsid w:val="004B18AA"/>
    <w:rsid w:val="004B33B5"/>
    <w:rsid w:val="004B46F5"/>
    <w:rsid w:val="004B6A7C"/>
    <w:rsid w:val="004B7B69"/>
    <w:rsid w:val="004C2F7F"/>
    <w:rsid w:val="004C349A"/>
    <w:rsid w:val="004C355D"/>
    <w:rsid w:val="004C3B15"/>
    <w:rsid w:val="004C3D9B"/>
    <w:rsid w:val="004C3FE9"/>
    <w:rsid w:val="004C41A9"/>
    <w:rsid w:val="004C5B03"/>
    <w:rsid w:val="004C6596"/>
    <w:rsid w:val="004C6869"/>
    <w:rsid w:val="004C74AD"/>
    <w:rsid w:val="004D239B"/>
    <w:rsid w:val="004D3694"/>
    <w:rsid w:val="004D4021"/>
    <w:rsid w:val="004D727F"/>
    <w:rsid w:val="004E01FA"/>
    <w:rsid w:val="004E028F"/>
    <w:rsid w:val="004E02A7"/>
    <w:rsid w:val="004E03E6"/>
    <w:rsid w:val="004E1C5E"/>
    <w:rsid w:val="004E3A11"/>
    <w:rsid w:val="004E4AE9"/>
    <w:rsid w:val="004E512E"/>
    <w:rsid w:val="004E702C"/>
    <w:rsid w:val="004F06D6"/>
    <w:rsid w:val="004F0B2C"/>
    <w:rsid w:val="004F0BD8"/>
    <w:rsid w:val="004F1FB7"/>
    <w:rsid w:val="004F3401"/>
    <w:rsid w:val="004F3491"/>
    <w:rsid w:val="004F56DF"/>
    <w:rsid w:val="004F617F"/>
    <w:rsid w:val="004F7CBE"/>
    <w:rsid w:val="005006A8"/>
    <w:rsid w:val="00501D0D"/>
    <w:rsid w:val="00502AC9"/>
    <w:rsid w:val="00502CAC"/>
    <w:rsid w:val="0050310A"/>
    <w:rsid w:val="0050545B"/>
    <w:rsid w:val="005063A9"/>
    <w:rsid w:val="00510A31"/>
    <w:rsid w:val="00510FE4"/>
    <w:rsid w:val="00512BD8"/>
    <w:rsid w:val="0051346C"/>
    <w:rsid w:val="00513B11"/>
    <w:rsid w:val="00513FA2"/>
    <w:rsid w:val="00514D79"/>
    <w:rsid w:val="00515D04"/>
    <w:rsid w:val="00516C61"/>
    <w:rsid w:val="00520C02"/>
    <w:rsid w:val="005214F8"/>
    <w:rsid w:val="00521BAB"/>
    <w:rsid w:val="00522E6D"/>
    <w:rsid w:val="00523F47"/>
    <w:rsid w:val="0052408D"/>
    <w:rsid w:val="0052490D"/>
    <w:rsid w:val="0052546C"/>
    <w:rsid w:val="00525FE0"/>
    <w:rsid w:val="00526B18"/>
    <w:rsid w:val="005275D3"/>
    <w:rsid w:val="00527835"/>
    <w:rsid w:val="00530A21"/>
    <w:rsid w:val="00531091"/>
    <w:rsid w:val="0053366E"/>
    <w:rsid w:val="00534882"/>
    <w:rsid w:val="00537EF2"/>
    <w:rsid w:val="0054343E"/>
    <w:rsid w:val="0054400A"/>
    <w:rsid w:val="00544A8F"/>
    <w:rsid w:val="0054511C"/>
    <w:rsid w:val="00545D3A"/>
    <w:rsid w:val="00545FEA"/>
    <w:rsid w:val="00546214"/>
    <w:rsid w:val="005463B9"/>
    <w:rsid w:val="00546978"/>
    <w:rsid w:val="00546B90"/>
    <w:rsid w:val="00555FD8"/>
    <w:rsid w:val="00556E48"/>
    <w:rsid w:val="00561CF7"/>
    <w:rsid w:val="005626CE"/>
    <w:rsid w:val="00562E50"/>
    <w:rsid w:val="0056414E"/>
    <w:rsid w:val="00570DE0"/>
    <w:rsid w:val="00571BE0"/>
    <w:rsid w:val="00573755"/>
    <w:rsid w:val="00574311"/>
    <w:rsid w:val="0057439A"/>
    <w:rsid w:val="00574F01"/>
    <w:rsid w:val="00575298"/>
    <w:rsid w:val="00575472"/>
    <w:rsid w:val="005808A4"/>
    <w:rsid w:val="00580CF9"/>
    <w:rsid w:val="00580D6A"/>
    <w:rsid w:val="00580DAE"/>
    <w:rsid w:val="00581E0F"/>
    <w:rsid w:val="00582238"/>
    <w:rsid w:val="0058231A"/>
    <w:rsid w:val="00584C31"/>
    <w:rsid w:val="00587F18"/>
    <w:rsid w:val="00590CA1"/>
    <w:rsid w:val="00591876"/>
    <w:rsid w:val="00592A47"/>
    <w:rsid w:val="00595D81"/>
    <w:rsid w:val="00596875"/>
    <w:rsid w:val="00596BAF"/>
    <w:rsid w:val="005A06F2"/>
    <w:rsid w:val="005A3CD2"/>
    <w:rsid w:val="005A5DE5"/>
    <w:rsid w:val="005A674E"/>
    <w:rsid w:val="005B00BA"/>
    <w:rsid w:val="005B215A"/>
    <w:rsid w:val="005B28D5"/>
    <w:rsid w:val="005B34D2"/>
    <w:rsid w:val="005B369A"/>
    <w:rsid w:val="005B4614"/>
    <w:rsid w:val="005B5E86"/>
    <w:rsid w:val="005B6A80"/>
    <w:rsid w:val="005C0191"/>
    <w:rsid w:val="005C0DA9"/>
    <w:rsid w:val="005C2EF6"/>
    <w:rsid w:val="005C50B3"/>
    <w:rsid w:val="005C53CD"/>
    <w:rsid w:val="005D21FB"/>
    <w:rsid w:val="005D2685"/>
    <w:rsid w:val="005D2748"/>
    <w:rsid w:val="005D27ED"/>
    <w:rsid w:val="005D2AF9"/>
    <w:rsid w:val="005D2D3F"/>
    <w:rsid w:val="005D3705"/>
    <w:rsid w:val="005D46E0"/>
    <w:rsid w:val="005D5685"/>
    <w:rsid w:val="005D60F1"/>
    <w:rsid w:val="005D6BE4"/>
    <w:rsid w:val="005D7616"/>
    <w:rsid w:val="005E03A2"/>
    <w:rsid w:val="005E03B0"/>
    <w:rsid w:val="005E0603"/>
    <w:rsid w:val="005E2162"/>
    <w:rsid w:val="005E2332"/>
    <w:rsid w:val="005E2E7E"/>
    <w:rsid w:val="005E2F4C"/>
    <w:rsid w:val="005E30A8"/>
    <w:rsid w:val="005E37BF"/>
    <w:rsid w:val="005E395C"/>
    <w:rsid w:val="005E3FF7"/>
    <w:rsid w:val="005E6405"/>
    <w:rsid w:val="005E67E4"/>
    <w:rsid w:val="005E7CA9"/>
    <w:rsid w:val="005F0979"/>
    <w:rsid w:val="005F24AF"/>
    <w:rsid w:val="005F502D"/>
    <w:rsid w:val="005F6AB9"/>
    <w:rsid w:val="005F776F"/>
    <w:rsid w:val="0060069A"/>
    <w:rsid w:val="0060183E"/>
    <w:rsid w:val="0060261B"/>
    <w:rsid w:val="00602B19"/>
    <w:rsid w:val="00602EC5"/>
    <w:rsid w:val="00603579"/>
    <w:rsid w:val="00603AC5"/>
    <w:rsid w:val="00604FEE"/>
    <w:rsid w:val="00605AC9"/>
    <w:rsid w:val="00607E9A"/>
    <w:rsid w:val="0061080B"/>
    <w:rsid w:val="00610CCC"/>
    <w:rsid w:val="00611C1B"/>
    <w:rsid w:val="006123CD"/>
    <w:rsid w:val="00614D53"/>
    <w:rsid w:val="00615221"/>
    <w:rsid w:val="0061600E"/>
    <w:rsid w:val="00620F09"/>
    <w:rsid w:val="00621104"/>
    <w:rsid w:val="00622951"/>
    <w:rsid w:val="00622A0A"/>
    <w:rsid w:val="00623840"/>
    <w:rsid w:val="0062427D"/>
    <w:rsid w:val="006242A2"/>
    <w:rsid w:val="006244B2"/>
    <w:rsid w:val="006259BC"/>
    <w:rsid w:val="006259C5"/>
    <w:rsid w:val="00626177"/>
    <w:rsid w:val="0062794A"/>
    <w:rsid w:val="00630663"/>
    <w:rsid w:val="00632996"/>
    <w:rsid w:val="00632B0C"/>
    <w:rsid w:val="006330CA"/>
    <w:rsid w:val="0063496D"/>
    <w:rsid w:val="00635E62"/>
    <w:rsid w:val="0063782C"/>
    <w:rsid w:val="00637AD1"/>
    <w:rsid w:val="00641C0C"/>
    <w:rsid w:val="006434F9"/>
    <w:rsid w:val="006442DB"/>
    <w:rsid w:val="00644773"/>
    <w:rsid w:val="006451E9"/>
    <w:rsid w:val="0064716F"/>
    <w:rsid w:val="00650FA8"/>
    <w:rsid w:val="00651315"/>
    <w:rsid w:val="006520C5"/>
    <w:rsid w:val="00652502"/>
    <w:rsid w:val="00653138"/>
    <w:rsid w:val="006541B2"/>
    <w:rsid w:val="006541E0"/>
    <w:rsid w:val="00654655"/>
    <w:rsid w:val="00656330"/>
    <w:rsid w:val="00657656"/>
    <w:rsid w:val="006579D1"/>
    <w:rsid w:val="00657BC9"/>
    <w:rsid w:val="0066010D"/>
    <w:rsid w:val="00662243"/>
    <w:rsid w:val="00664046"/>
    <w:rsid w:val="00664AC9"/>
    <w:rsid w:val="00666BAD"/>
    <w:rsid w:val="00667702"/>
    <w:rsid w:val="00667797"/>
    <w:rsid w:val="006715AE"/>
    <w:rsid w:val="0067237A"/>
    <w:rsid w:val="00672EE3"/>
    <w:rsid w:val="006732E7"/>
    <w:rsid w:val="00673A5B"/>
    <w:rsid w:val="0067417C"/>
    <w:rsid w:val="00674444"/>
    <w:rsid w:val="00674B0C"/>
    <w:rsid w:val="006773E0"/>
    <w:rsid w:val="00680529"/>
    <w:rsid w:val="00681908"/>
    <w:rsid w:val="00681D01"/>
    <w:rsid w:val="0068258D"/>
    <w:rsid w:val="00684BB4"/>
    <w:rsid w:val="00686E5F"/>
    <w:rsid w:val="006904F7"/>
    <w:rsid w:val="00691331"/>
    <w:rsid w:val="00691A59"/>
    <w:rsid w:val="00691CCB"/>
    <w:rsid w:val="00692701"/>
    <w:rsid w:val="00692C42"/>
    <w:rsid w:val="00692D8F"/>
    <w:rsid w:val="00693823"/>
    <w:rsid w:val="006940B2"/>
    <w:rsid w:val="006946A3"/>
    <w:rsid w:val="006959AF"/>
    <w:rsid w:val="00696433"/>
    <w:rsid w:val="00696632"/>
    <w:rsid w:val="006971EC"/>
    <w:rsid w:val="006A1895"/>
    <w:rsid w:val="006A1B9C"/>
    <w:rsid w:val="006A1E91"/>
    <w:rsid w:val="006A3AAE"/>
    <w:rsid w:val="006A6703"/>
    <w:rsid w:val="006A7AC6"/>
    <w:rsid w:val="006B0580"/>
    <w:rsid w:val="006B2DF3"/>
    <w:rsid w:val="006B37D3"/>
    <w:rsid w:val="006B5311"/>
    <w:rsid w:val="006B721D"/>
    <w:rsid w:val="006B765E"/>
    <w:rsid w:val="006B77F4"/>
    <w:rsid w:val="006B79DA"/>
    <w:rsid w:val="006C042C"/>
    <w:rsid w:val="006C0658"/>
    <w:rsid w:val="006C0E2F"/>
    <w:rsid w:val="006C110A"/>
    <w:rsid w:val="006C2922"/>
    <w:rsid w:val="006C4609"/>
    <w:rsid w:val="006C5CEC"/>
    <w:rsid w:val="006C6560"/>
    <w:rsid w:val="006C65C9"/>
    <w:rsid w:val="006C6E4F"/>
    <w:rsid w:val="006C7660"/>
    <w:rsid w:val="006D0143"/>
    <w:rsid w:val="006D0187"/>
    <w:rsid w:val="006D0FF0"/>
    <w:rsid w:val="006D3A86"/>
    <w:rsid w:val="006D4482"/>
    <w:rsid w:val="006D548E"/>
    <w:rsid w:val="006D58AA"/>
    <w:rsid w:val="006D69C9"/>
    <w:rsid w:val="006D7FCF"/>
    <w:rsid w:val="006E137A"/>
    <w:rsid w:val="006E152F"/>
    <w:rsid w:val="006E261C"/>
    <w:rsid w:val="006E267D"/>
    <w:rsid w:val="006E333C"/>
    <w:rsid w:val="006E379F"/>
    <w:rsid w:val="006E4063"/>
    <w:rsid w:val="006E48EB"/>
    <w:rsid w:val="006E531E"/>
    <w:rsid w:val="006F283F"/>
    <w:rsid w:val="006F3052"/>
    <w:rsid w:val="006F333E"/>
    <w:rsid w:val="006F6527"/>
    <w:rsid w:val="006F6FD6"/>
    <w:rsid w:val="006F7A27"/>
    <w:rsid w:val="00700BE2"/>
    <w:rsid w:val="00701EFC"/>
    <w:rsid w:val="00701FF3"/>
    <w:rsid w:val="0070204E"/>
    <w:rsid w:val="007029B4"/>
    <w:rsid w:val="00702DD3"/>
    <w:rsid w:val="00702E7B"/>
    <w:rsid w:val="00702FD8"/>
    <w:rsid w:val="00703953"/>
    <w:rsid w:val="00705A1D"/>
    <w:rsid w:val="00710284"/>
    <w:rsid w:val="007104DE"/>
    <w:rsid w:val="00713DBF"/>
    <w:rsid w:val="00716A76"/>
    <w:rsid w:val="00717F5B"/>
    <w:rsid w:val="00720943"/>
    <w:rsid w:val="00723A3C"/>
    <w:rsid w:val="00723FBE"/>
    <w:rsid w:val="00724CF7"/>
    <w:rsid w:val="007259C1"/>
    <w:rsid w:val="00730317"/>
    <w:rsid w:val="0073059A"/>
    <w:rsid w:val="0073198D"/>
    <w:rsid w:val="00731AAD"/>
    <w:rsid w:val="00732E67"/>
    <w:rsid w:val="0073301F"/>
    <w:rsid w:val="0073501F"/>
    <w:rsid w:val="0073583B"/>
    <w:rsid w:val="00735856"/>
    <w:rsid w:val="0073673A"/>
    <w:rsid w:val="00737289"/>
    <w:rsid w:val="00737D50"/>
    <w:rsid w:val="0074227E"/>
    <w:rsid w:val="00744357"/>
    <w:rsid w:val="00744F87"/>
    <w:rsid w:val="0074531E"/>
    <w:rsid w:val="00746251"/>
    <w:rsid w:val="00746A61"/>
    <w:rsid w:val="00746C5E"/>
    <w:rsid w:val="00747EA1"/>
    <w:rsid w:val="007545EA"/>
    <w:rsid w:val="0075480D"/>
    <w:rsid w:val="00755A27"/>
    <w:rsid w:val="0075707E"/>
    <w:rsid w:val="00757568"/>
    <w:rsid w:val="00760426"/>
    <w:rsid w:val="0076163E"/>
    <w:rsid w:val="00762716"/>
    <w:rsid w:val="007643B4"/>
    <w:rsid w:val="00765580"/>
    <w:rsid w:val="00766C05"/>
    <w:rsid w:val="007675BB"/>
    <w:rsid w:val="007733B1"/>
    <w:rsid w:val="00774AC0"/>
    <w:rsid w:val="00775072"/>
    <w:rsid w:val="0077624F"/>
    <w:rsid w:val="00776569"/>
    <w:rsid w:val="00784682"/>
    <w:rsid w:val="00784A08"/>
    <w:rsid w:val="00785469"/>
    <w:rsid w:val="007857BA"/>
    <w:rsid w:val="0078598E"/>
    <w:rsid w:val="007864EE"/>
    <w:rsid w:val="00786677"/>
    <w:rsid w:val="00786DC9"/>
    <w:rsid w:val="00791D85"/>
    <w:rsid w:val="00791F22"/>
    <w:rsid w:val="00792F52"/>
    <w:rsid w:val="00793DBF"/>
    <w:rsid w:val="0079585D"/>
    <w:rsid w:val="007969CA"/>
    <w:rsid w:val="00796C74"/>
    <w:rsid w:val="00796F09"/>
    <w:rsid w:val="007977A6"/>
    <w:rsid w:val="007A28C1"/>
    <w:rsid w:val="007A3799"/>
    <w:rsid w:val="007A4BC6"/>
    <w:rsid w:val="007B0A79"/>
    <w:rsid w:val="007B3788"/>
    <w:rsid w:val="007B3A8A"/>
    <w:rsid w:val="007B41FF"/>
    <w:rsid w:val="007B65FC"/>
    <w:rsid w:val="007B6948"/>
    <w:rsid w:val="007C052F"/>
    <w:rsid w:val="007C0801"/>
    <w:rsid w:val="007C0E28"/>
    <w:rsid w:val="007C14F3"/>
    <w:rsid w:val="007C1876"/>
    <w:rsid w:val="007C19A2"/>
    <w:rsid w:val="007C275D"/>
    <w:rsid w:val="007C370B"/>
    <w:rsid w:val="007C3938"/>
    <w:rsid w:val="007C3EC2"/>
    <w:rsid w:val="007C4504"/>
    <w:rsid w:val="007C4A7E"/>
    <w:rsid w:val="007C50B9"/>
    <w:rsid w:val="007C60B9"/>
    <w:rsid w:val="007C7C2E"/>
    <w:rsid w:val="007D1934"/>
    <w:rsid w:val="007D383F"/>
    <w:rsid w:val="007D64EE"/>
    <w:rsid w:val="007D6753"/>
    <w:rsid w:val="007E06A3"/>
    <w:rsid w:val="007E087C"/>
    <w:rsid w:val="007E0CF9"/>
    <w:rsid w:val="007E1C53"/>
    <w:rsid w:val="007E2733"/>
    <w:rsid w:val="007E29EE"/>
    <w:rsid w:val="007E2D1B"/>
    <w:rsid w:val="007E2E34"/>
    <w:rsid w:val="007E3A23"/>
    <w:rsid w:val="007E459F"/>
    <w:rsid w:val="007E5A07"/>
    <w:rsid w:val="007E632F"/>
    <w:rsid w:val="007E64FE"/>
    <w:rsid w:val="007E7843"/>
    <w:rsid w:val="007F133D"/>
    <w:rsid w:val="007F153A"/>
    <w:rsid w:val="007F2545"/>
    <w:rsid w:val="007F389F"/>
    <w:rsid w:val="007F5DE5"/>
    <w:rsid w:val="007F5FC1"/>
    <w:rsid w:val="007F639C"/>
    <w:rsid w:val="007F7391"/>
    <w:rsid w:val="00800BD0"/>
    <w:rsid w:val="0080365C"/>
    <w:rsid w:val="00803F2D"/>
    <w:rsid w:val="008041C7"/>
    <w:rsid w:val="00805E95"/>
    <w:rsid w:val="00811EF4"/>
    <w:rsid w:val="00812D39"/>
    <w:rsid w:val="00813174"/>
    <w:rsid w:val="008136A4"/>
    <w:rsid w:val="00813FE0"/>
    <w:rsid w:val="00814419"/>
    <w:rsid w:val="00814D1D"/>
    <w:rsid w:val="00815EB7"/>
    <w:rsid w:val="00817542"/>
    <w:rsid w:val="00821620"/>
    <w:rsid w:val="008224F7"/>
    <w:rsid w:val="00822BF6"/>
    <w:rsid w:val="0082402F"/>
    <w:rsid w:val="0082450C"/>
    <w:rsid w:val="00824561"/>
    <w:rsid w:val="00824B8A"/>
    <w:rsid w:val="008254D6"/>
    <w:rsid w:val="00830534"/>
    <w:rsid w:val="00830A77"/>
    <w:rsid w:val="00831A2F"/>
    <w:rsid w:val="00831E88"/>
    <w:rsid w:val="0083352A"/>
    <w:rsid w:val="00834979"/>
    <w:rsid w:val="00836064"/>
    <w:rsid w:val="00836505"/>
    <w:rsid w:val="00836B5B"/>
    <w:rsid w:val="008376D8"/>
    <w:rsid w:val="00845104"/>
    <w:rsid w:val="008472C7"/>
    <w:rsid w:val="00847962"/>
    <w:rsid w:val="00850098"/>
    <w:rsid w:val="0085045E"/>
    <w:rsid w:val="00850EB0"/>
    <w:rsid w:val="008511DE"/>
    <w:rsid w:val="008515CD"/>
    <w:rsid w:val="008521A3"/>
    <w:rsid w:val="008528E2"/>
    <w:rsid w:val="0085363F"/>
    <w:rsid w:val="00853FD0"/>
    <w:rsid w:val="0085691E"/>
    <w:rsid w:val="00856D67"/>
    <w:rsid w:val="00857E78"/>
    <w:rsid w:val="008602B0"/>
    <w:rsid w:val="00860DBD"/>
    <w:rsid w:val="00862443"/>
    <w:rsid w:val="0086583A"/>
    <w:rsid w:val="00865E89"/>
    <w:rsid w:val="00866237"/>
    <w:rsid w:val="008664DD"/>
    <w:rsid w:val="008665BC"/>
    <w:rsid w:val="00867053"/>
    <w:rsid w:val="008671D0"/>
    <w:rsid w:val="008672B5"/>
    <w:rsid w:val="00870911"/>
    <w:rsid w:val="00871E97"/>
    <w:rsid w:val="00873A0B"/>
    <w:rsid w:val="0087491A"/>
    <w:rsid w:val="008749A1"/>
    <w:rsid w:val="008764A7"/>
    <w:rsid w:val="008803AC"/>
    <w:rsid w:val="00880C26"/>
    <w:rsid w:val="00880C9B"/>
    <w:rsid w:val="00881184"/>
    <w:rsid w:val="00881D87"/>
    <w:rsid w:val="008849EA"/>
    <w:rsid w:val="008854CF"/>
    <w:rsid w:val="00885819"/>
    <w:rsid w:val="00886AA0"/>
    <w:rsid w:val="00886CB9"/>
    <w:rsid w:val="008870A4"/>
    <w:rsid w:val="008874F2"/>
    <w:rsid w:val="008876C7"/>
    <w:rsid w:val="00887E55"/>
    <w:rsid w:val="00891239"/>
    <w:rsid w:val="00893584"/>
    <w:rsid w:val="008938A9"/>
    <w:rsid w:val="00894225"/>
    <w:rsid w:val="0089471A"/>
    <w:rsid w:val="0089681F"/>
    <w:rsid w:val="00896B15"/>
    <w:rsid w:val="0089724E"/>
    <w:rsid w:val="008A0DBD"/>
    <w:rsid w:val="008A1E2D"/>
    <w:rsid w:val="008A1FC2"/>
    <w:rsid w:val="008A26F2"/>
    <w:rsid w:val="008A319B"/>
    <w:rsid w:val="008A367E"/>
    <w:rsid w:val="008A3F0E"/>
    <w:rsid w:val="008A5C66"/>
    <w:rsid w:val="008B1FFB"/>
    <w:rsid w:val="008B27E2"/>
    <w:rsid w:val="008B2B1E"/>
    <w:rsid w:val="008B30E2"/>
    <w:rsid w:val="008B3C19"/>
    <w:rsid w:val="008B4822"/>
    <w:rsid w:val="008B540C"/>
    <w:rsid w:val="008B5D03"/>
    <w:rsid w:val="008B5DF7"/>
    <w:rsid w:val="008B78F1"/>
    <w:rsid w:val="008C1C16"/>
    <w:rsid w:val="008C4097"/>
    <w:rsid w:val="008C493F"/>
    <w:rsid w:val="008C5A7D"/>
    <w:rsid w:val="008C5B7D"/>
    <w:rsid w:val="008C6522"/>
    <w:rsid w:val="008C65F1"/>
    <w:rsid w:val="008D0D00"/>
    <w:rsid w:val="008D1CC5"/>
    <w:rsid w:val="008D21ED"/>
    <w:rsid w:val="008D3882"/>
    <w:rsid w:val="008D3C8A"/>
    <w:rsid w:val="008D4359"/>
    <w:rsid w:val="008D4C6F"/>
    <w:rsid w:val="008D587C"/>
    <w:rsid w:val="008D67BB"/>
    <w:rsid w:val="008D7154"/>
    <w:rsid w:val="008D7BB9"/>
    <w:rsid w:val="008E0153"/>
    <w:rsid w:val="008E0480"/>
    <w:rsid w:val="008E1999"/>
    <w:rsid w:val="008E1FD2"/>
    <w:rsid w:val="008E2581"/>
    <w:rsid w:val="008E3B86"/>
    <w:rsid w:val="008E4205"/>
    <w:rsid w:val="008E5638"/>
    <w:rsid w:val="008F1DF0"/>
    <w:rsid w:val="008F2211"/>
    <w:rsid w:val="008F5CAD"/>
    <w:rsid w:val="008F61DC"/>
    <w:rsid w:val="008F7E86"/>
    <w:rsid w:val="009017FD"/>
    <w:rsid w:val="00904796"/>
    <w:rsid w:val="00907428"/>
    <w:rsid w:val="00911152"/>
    <w:rsid w:val="009112E6"/>
    <w:rsid w:val="00912585"/>
    <w:rsid w:val="00912998"/>
    <w:rsid w:val="00912DCE"/>
    <w:rsid w:val="0091313F"/>
    <w:rsid w:val="009135A4"/>
    <w:rsid w:val="00913DB0"/>
    <w:rsid w:val="00913FD4"/>
    <w:rsid w:val="00915A1F"/>
    <w:rsid w:val="00915B53"/>
    <w:rsid w:val="00915D1E"/>
    <w:rsid w:val="009167D4"/>
    <w:rsid w:val="009169BD"/>
    <w:rsid w:val="00917897"/>
    <w:rsid w:val="0092052A"/>
    <w:rsid w:val="0092087A"/>
    <w:rsid w:val="00922863"/>
    <w:rsid w:val="00922B84"/>
    <w:rsid w:val="009251CC"/>
    <w:rsid w:val="00925DF0"/>
    <w:rsid w:val="009268C5"/>
    <w:rsid w:val="00927B1A"/>
    <w:rsid w:val="0093072D"/>
    <w:rsid w:val="00930E69"/>
    <w:rsid w:val="0093442E"/>
    <w:rsid w:val="00934626"/>
    <w:rsid w:val="0093477C"/>
    <w:rsid w:val="00934D86"/>
    <w:rsid w:val="009355E2"/>
    <w:rsid w:val="00936111"/>
    <w:rsid w:val="00936B71"/>
    <w:rsid w:val="00940C4B"/>
    <w:rsid w:val="0094126E"/>
    <w:rsid w:val="009414CE"/>
    <w:rsid w:val="00942633"/>
    <w:rsid w:val="0094282D"/>
    <w:rsid w:val="00943BB3"/>
    <w:rsid w:val="00944A03"/>
    <w:rsid w:val="00944EED"/>
    <w:rsid w:val="00945846"/>
    <w:rsid w:val="00945DE5"/>
    <w:rsid w:val="00947F4B"/>
    <w:rsid w:val="00951A9F"/>
    <w:rsid w:val="009554F6"/>
    <w:rsid w:val="0095795C"/>
    <w:rsid w:val="00961546"/>
    <w:rsid w:val="00961B0A"/>
    <w:rsid w:val="00963795"/>
    <w:rsid w:val="00966B6F"/>
    <w:rsid w:val="00967748"/>
    <w:rsid w:val="00971195"/>
    <w:rsid w:val="0097124F"/>
    <w:rsid w:val="009712C6"/>
    <w:rsid w:val="00974E1E"/>
    <w:rsid w:val="009754AD"/>
    <w:rsid w:val="009777B9"/>
    <w:rsid w:val="00977ADE"/>
    <w:rsid w:val="00977F4C"/>
    <w:rsid w:val="0098797C"/>
    <w:rsid w:val="0099173F"/>
    <w:rsid w:val="00991ED6"/>
    <w:rsid w:val="00992BB9"/>
    <w:rsid w:val="00993636"/>
    <w:rsid w:val="0099371B"/>
    <w:rsid w:val="00993D07"/>
    <w:rsid w:val="009946DF"/>
    <w:rsid w:val="00994822"/>
    <w:rsid w:val="00995A4F"/>
    <w:rsid w:val="00995FC1"/>
    <w:rsid w:val="009975F1"/>
    <w:rsid w:val="009A0B24"/>
    <w:rsid w:val="009A1098"/>
    <w:rsid w:val="009A2106"/>
    <w:rsid w:val="009A21B0"/>
    <w:rsid w:val="009A27B0"/>
    <w:rsid w:val="009A28F3"/>
    <w:rsid w:val="009A3786"/>
    <w:rsid w:val="009A5306"/>
    <w:rsid w:val="009A6AE7"/>
    <w:rsid w:val="009A6C04"/>
    <w:rsid w:val="009A6F00"/>
    <w:rsid w:val="009A7B7D"/>
    <w:rsid w:val="009B13B8"/>
    <w:rsid w:val="009B240A"/>
    <w:rsid w:val="009B27C2"/>
    <w:rsid w:val="009B2B17"/>
    <w:rsid w:val="009B3518"/>
    <w:rsid w:val="009B3A9B"/>
    <w:rsid w:val="009B3B37"/>
    <w:rsid w:val="009B45DC"/>
    <w:rsid w:val="009B4907"/>
    <w:rsid w:val="009B4E78"/>
    <w:rsid w:val="009B5AEE"/>
    <w:rsid w:val="009C170C"/>
    <w:rsid w:val="009C1A77"/>
    <w:rsid w:val="009C2CEC"/>
    <w:rsid w:val="009C41AF"/>
    <w:rsid w:val="009C6D20"/>
    <w:rsid w:val="009C73C7"/>
    <w:rsid w:val="009D256A"/>
    <w:rsid w:val="009D4349"/>
    <w:rsid w:val="009D48EA"/>
    <w:rsid w:val="009D4CE4"/>
    <w:rsid w:val="009D654B"/>
    <w:rsid w:val="009E0369"/>
    <w:rsid w:val="009E146B"/>
    <w:rsid w:val="009E2A7F"/>
    <w:rsid w:val="009E3D4C"/>
    <w:rsid w:val="009E426B"/>
    <w:rsid w:val="009E548E"/>
    <w:rsid w:val="009E6B6B"/>
    <w:rsid w:val="009E71E2"/>
    <w:rsid w:val="009E75AE"/>
    <w:rsid w:val="009E7A6A"/>
    <w:rsid w:val="009F31C3"/>
    <w:rsid w:val="009F3CB5"/>
    <w:rsid w:val="009F795F"/>
    <w:rsid w:val="00A001A5"/>
    <w:rsid w:val="00A02B1A"/>
    <w:rsid w:val="00A0306A"/>
    <w:rsid w:val="00A03308"/>
    <w:rsid w:val="00A04B0B"/>
    <w:rsid w:val="00A05647"/>
    <w:rsid w:val="00A05EDC"/>
    <w:rsid w:val="00A06182"/>
    <w:rsid w:val="00A06BEA"/>
    <w:rsid w:val="00A10E3D"/>
    <w:rsid w:val="00A115C6"/>
    <w:rsid w:val="00A1386B"/>
    <w:rsid w:val="00A144E3"/>
    <w:rsid w:val="00A14BF8"/>
    <w:rsid w:val="00A15506"/>
    <w:rsid w:val="00A173F1"/>
    <w:rsid w:val="00A2172A"/>
    <w:rsid w:val="00A21C5F"/>
    <w:rsid w:val="00A228D4"/>
    <w:rsid w:val="00A2293D"/>
    <w:rsid w:val="00A23E6B"/>
    <w:rsid w:val="00A25BC1"/>
    <w:rsid w:val="00A263E9"/>
    <w:rsid w:val="00A26694"/>
    <w:rsid w:val="00A26BE4"/>
    <w:rsid w:val="00A27485"/>
    <w:rsid w:val="00A27548"/>
    <w:rsid w:val="00A27E32"/>
    <w:rsid w:val="00A315C2"/>
    <w:rsid w:val="00A32F1C"/>
    <w:rsid w:val="00A3307C"/>
    <w:rsid w:val="00A34EBC"/>
    <w:rsid w:val="00A35605"/>
    <w:rsid w:val="00A35FD0"/>
    <w:rsid w:val="00A412DA"/>
    <w:rsid w:val="00A4220B"/>
    <w:rsid w:val="00A42692"/>
    <w:rsid w:val="00A42874"/>
    <w:rsid w:val="00A43129"/>
    <w:rsid w:val="00A4381B"/>
    <w:rsid w:val="00A46D21"/>
    <w:rsid w:val="00A4781A"/>
    <w:rsid w:val="00A50291"/>
    <w:rsid w:val="00A51353"/>
    <w:rsid w:val="00A53838"/>
    <w:rsid w:val="00A53B29"/>
    <w:rsid w:val="00A53F10"/>
    <w:rsid w:val="00A55444"/>
    <w:rsid w:val="00A554D5"/>
    <w:rsid w:val="00A5668F"/>
    <w:rsid w:val="00A56E5B"/>
    <w:rsid w:val="00A573B0"/>
    <w:rsid w:val="00A61E65"/>
    <w:rsid w:val="00A62883"/>
    <w:rsid w:val="00A6331D"/>
    <w:rsid w:val="00A64380"/>
    <w:rsid w:val="00A656D4"/>
    <w:rsid w:val="00A71442"/>
    <w:rsid w:val="00A7212A"/>
    <w:rsid w:val="00A721DD"/>
    <w:rsid w:val="00A72D91"/>
    <w:rsid w:val="00A7331A"/>
    <w:rsid w:val="00A74334"/>
    <w:rsid w:val="00A75606"/>
    <w:rsid w:val="00A756BE"/>
    <w:rsid w:val="00A7619D"/>
    <w:rsid w:val="00A766FD"/>
    <w:rsid w:val="00A7685F"/>
    <w:rsid w:val="00A77ED6"/>
    <w:rsid w:val="00A805E2"/>
    <w:rsid w:val="00A807B1"/>
    <w:rsid w:val="00A81528"/>
    <w:rsid w:val="00A853C1"/>
    <w:rsid w:val="00A867AE"/>
    <w:rsid w:val="00A86888"/>
    <w:rsid w:val="00A87222"/>
    <w:rsid w:val="00A87F0F"/>
    <w:rsid w:val="00A907E6"/>
    <w:rsid w:val="00A90933"/>
    <w:rsid w:val="00A90C5C"/>
    <w:rsid w:val="00A917D8"/>
    <w:rsid w:val="00A91D42"/>
    <w:rsid w:val="00A924B9"/>
    <w:rsid w:val="00A92A0C"/>
    <w:rsid w:val="00A94BFF"/>
    <w:rsid w:val="00A94D85"/>
    <w:rsid w:val="00A97094"/>
    <w:rsid w:val="00A97A23"/>
    <w:rsid w:val="00AA0536"/>
    <w:rsid w:val="00AA07AD"/>
    <w:rsid w:val="00AA1B63"/>
    <w:rsid w:val="00AA1DC9"/>
    <w:rsid w:val="00AA2EEC"/>
    <w:rsid w:val="00AA4064"/>
    <w:rsid w:val="00AA470F"/>
    <w:rsid w:val="00AA5DA0"/>
    <w:rsid w:val="00AA6E05"/>
    <w:rsid w:val="00AB0D59"/>
    <w:rsid w:val="00AB0DEC"/>
    <w:rsid w:val="00AB1453"/>
    <w:rsid w:val="00AB3353"/>
    <w:rsid w:val="00AB5A47"/>
    <w:rsid w:val="00AB6104"/>
    <w:rsid w:val="00AC029D"/>
    <w:rsid w:val="00AC0731"/>
    <w:rsid w:val="00AC2453"/>
    <w:rsid w:val="00AC42B6"/>
    <w:rsid w:val="00AC57ED"/>
    <w:rsid w:val="00AC5852"/>
    <w:rsid w:val="00AC5FAC"/>
    <w:rsid w:val="00AC6435"/>
    <w:rsid w:val="00AD15F7"/>
    <w:rsid w:val="00AD26F5"/>
    <w:rsid w:val="00AD2C30"/>
    <w:rsid w:val="00AD3BF5"/>
    <w:rsid w:val="00AD3E99"/>
    <w:rsid w:val="00AD67FA"/>
    <w:rsid w:val="00AD77C3"/>
    <w:rsid w:val="00AE06A4"/>
    <w:rsid w:val="00AE1B55"/>
    <w:rsid w:val="00AE25A9"/>
    <w:rsid w:val="00AE35C3"/>
    <w:rsid w:val="00AE3710"/>
    <w:rsid w:val="00AE38F7"/>
    <w:rsid w:val="00AE4134"/>
    <w:rsid w:val="00AE427D"/>
    <w:rsid w:val="00AE5B5A"/>
    <w:rsid w:val="00AE5E90"/>
    <w:rsid w:val="00AE61EF"/>
    <w:rsid w:val="00AE7D32"/>
    <w:rsid w:val="00AE7EAC"/>
    <w:rsid w:val="00AF116C"/>
    <w:rsid w:val="00AF18EA"/>
    <w:rsid w:val="00AF2236"/>
    <w:rsid w:val="00AF23C9"/>
    <w:rsid w:val="00AF3867"/>
    <w:rsid w:val="00AF441B"/>
    <w:rsid w:val="00AF5053"/>
    <w:rsid w:val="00AF66A9"/>
    <w:rsid w:val="00B0008F"/>
    <w:rsid w:val="00B0012F"/>
    <w:rsid w:val="00B005E8"/>
    <w:rsid w:val="00B01D7C"/>
    <w:rsid w:val="00B01DAA"/>
    <w:rsid w:val="00B033A2"/>
    <w:rsid w:val="00B035FF"/>
    <w:rsid w:val="00B03C93"/>
    <w:rsid w:val="00B04BE0"/>
    <w:rsid w:val="00B052BA"/>
    <w:rsid w:val="00B05E95"/>
    <w:rsid w:val="00B066CC"/>
    <w:rsid w:val="00B10677"/>
    <w:rsid w:val="00B10CD6"/>
    <w:rsid w:val="00B10D55"/>
    <w:rsid w:val="00B1127D"/>
    <w:rsid w:val="00B124F5"/>
    <w:rsid w:val="00B14BB3"/>
    <w:rsid w:val="00B15B0A"/>
    <w:rsid w:val="00B15B1A"/>
    <w:rsid w:val="00B1637C"/>
    <w:rsid w:val="00B16698"/>
    <w:rsid w:val="00B20B23"/>
    <w:rsid w:val="00B219B0"/>
    <w:rsid w:val="00B219E1"/>
    <w:rsid w:val="00B24BA5"/>
    <w:rsid w:val="00B25873"/>
    <w:rsid w:val="00B31E3D"/>
    <w:rsid w:val="00B32388"/>
    <w:rsid w:val="00B325C9"/>
    <w:rsid w:val="00B325D1"/>
    <w:rsid w:val="00B32878"/>
    <w:rsid w:val="00B34124"/>
    <w:rsid w:val="00B342E8"/>
    <w:rsid w:val="00B35D48"/>
    <w:rsid w:val="00B363D9"/>
    <w:rsid w:val="00B40796"/>
    <w:rsid w:val="00B41717"/>
    <w:rsid w:val="00B42509"/>
    <w:rsid w:val="00B43598"/>
    <w:rsid w:val="00B47521"/>
    <w:rsid w:val="00B50B4D"/>
    <w:rsid w:val="00B50C08"/>
    <w:rsid w:val="00B50CBD"/>
    <w:rsid w:val="00B51653"/>
    <w:rsid w:val="00B51D27"/>
    <w:rsid w:val="00B5246B"/>
    <w:rsid w:val="00B52B18"/>
    <w:rsid w:val="00B53589"/>
    <w:rsid w:val="00B53A5A"/>
    <w:rsid w:val="00B54247"/>
    <w:rsid w:val="00B555EC"/>
    <w:rsid w:val="00B55C9C"/>
    <w:rsid w:val="00B560BE"/>
    <w:rsid w:val="00B56BEB"/>
    <w:rsid w:val="00B56E0D"/>
    <w:rsid w:val="00B60969"/>
    <w:rsid w:val="00B60FCF"/>
    <w:rsid w:val="00B61839"/>
    <w:rsid w:val="00B627D1"/>
    <w:rsid w:val="00B64869"/>
    <w:rsid w:val="00B64F5A"/>
    <w:rsid w:val="00B650D4"/>
    <w:rsid w:val="00B65644"/>
    <w:rsid w:val="00B716EE"/>
    <w:rsid w:val="00B73041"/>
    <w:rsid w:val="00B7403A"/>
    <w:rsid w:val="00B74673"/>
    <w:rsid w:val="00B754C9"/>
    <w:rsid w:val="00B758BA"/>
    <w:rsid w:val="00B778B1"/>
    <w:rsid w:val="00B8008C"/>
    <w:rsid w:val="00B803F4"/>
    <w:rsid w:val="00B80D5A"/>
    <w:rsid w:val="00B81CA2"/>
    <w:rsid w:val="00B82AEA"/>
    <w:rsid w:val="00B8366A"/>
    <w:rsid w:val="00B83C85"/>
    <w:rsid w:val="00B83D39"/>
    <w:rsid w:val="00B85430"/>
    <w:rsid w:val="00B86C56"/>
    <w:rsid w:val="00B86DE0"/>
    <w:rsid w:val="00B87B20"/>
    <w:rsid w:val="00B90586"/>
    <w:rsid w:val="00B923E7"/>
    <w:rsid w:val="00B9557A"/>
    <w:rsid w:val="00B95ECD"/>
    <w:rsid w:val="00B95F9C"/>
    <w:rsid w:val="00BA016B"/>
    <w:rsid w:val="00BA1858"/>
    <w:rsid w:val="00BA1E68"/>
    <w:rsid w:val="00BA29A5"/>
    <w:rsid w:val="00BA3D05"/>
    <w:rsid w:val="00BA56DF"/>
    <w:rsid w:val="00BA58F7"/>
    <w:rsid w:val="00BA5B04"/>
    <w:rsid w:val="00BA75A7"/>
    <w:rsid w:val="00BB0401"/>
    <w:rsid w:val="00BB0839"/>
    <w:rsid w:val="00BB33E9"/>
    <w:rsid w:val="00BB4524"/>
    <w:rsid w:val="00BB53BD"/>
    <w:rsid w:val="00BB5C96"/>
    <w:rsid w:val="00BB70D4"/>
    <w:rsid w:val="00BB7D79"/>
    <w:rsid w:val="00BC0296"/>
    <w:rsid w:val="00BC3DC7"/>
    <w:rsid w:val="00BC43F8"/>
    <w:rsid w:val="00BC5D14"/>
    <w:rsid w:val="00BC6B49"/>
    <w:rsid w:val="00BC6F72"/>
    <w:rsid w:val="00BD1E4A"/>
    <w:rsid w:val="00BD62E9"/>
    <w:rsid w:val="00BD6841"/>
    <w:rsid w:val="00BD69B4"/>
    <w:rsid w:val="00BD764D"/>
    <w:rsid w:val="00BE0160"/>
    <w:rsid w:val="00BE039C"/>
    <w:rsid w:val="00BE039D"/>
    <w:rsid w:val="00BE3B05"/>
    <w:rsid w:val="00BE4B1A"/>
    <w:rsid w:val="00BE5E31"/>
    <w:rsid w:val="00BF0F20"/>
    <w:rsid w:val="00BF3839"/>
    <w:rsid w:val="00BF41E8"/>
    <w:rsid w:val="00BF5BEC"/>
    <w:rsid w:val="00BF74F6"/>
    <w:rsid w:val="00C00257"/>
    <w:rsid w:val="00C0147C"/>
    <w:rsid w:val="00C019CA"/>
    <w:rsid w:val="00C02C8E"/>
    <w:rsid w:val="00C032C0"/>
    <w:rsid w:val="00C03463"/>
    <w:rsid w:val="00C03BCB"/>
    <w:rsid w:val="00C0441C"/>
    <w:rsid w:val="00C0580C"/>
    <w:rsid w:val="00C05990"/>
    <w:rsid w:val="00C05E18"/>
    <w:rsid w:val="00C1065D"/>
    <w:rsid w:val="00C11BEE"/>
    <w:rsid w:val="00C120B3"/>
    <w:rsid w:val="00C133B1"/>
    <w:rsid w:val="00C13B90"/>
    <w:rsid w:val="00C13E79"/>
    <w:rsid w:val="00C1406E"/>
    <w:rsid w:val="00C165D7"/>
    <w:rsid w:val="00C175C1"/>
    <w:rsid w:val="00C17B48"/>
    <w:rsid w:val="00C20795"/>
    <w:rsid w:val="00C21239"/>
    <w:rsid w:val="00C21645"/>
    <w:rsid w:val="00C23D5C"/>
    <w:rsid w:val="00C243CC"/>
    <w:rsid w:val="00C24562"/>
    <w:rsid w:val="00C24E3A"/>
    <w:rsid w:val="00C26BE4"/>
    <w:rsid w:val="00C301D5"/>
    <w:rsid w:val="00C304C0"/>
    <w:rsid w:val="00C30688"/>
    <w:rsid w:val="00C319F0"/>
    <w:rsid w:val="00C33ECF"/>
    <w:rsid w:val="00C33F8C"/>
    <w:rsid w:val="00C346CA"/>
    <w:rsid w:val="00C34AD3"/>
    <w:rsid w:val="00C34EC2"/>
    <w:rsid w:val="00C36F02"/>
    <w:rsid w:val="00C40C88"/>
    <w:rsid w:val="00C41100"/>
    <w:rsid w:val="00C41ECB"/>
    <w:rsid w:val="00C42794"/>
    <w:rsid w:val="00C43227"/>
    <w:rsid w:val="00C4540E"/>
    <w:rsid w:val="00C469F7"/>
    <w:rsid w:val="00C46A7D"/>
    <w:rsid w:val="00C50DC0"/>
    <w:rsid w:val="00C518F3"/>
    <w:rsid w:val="00C53201"/>
    <w:rsid w:val="00C53ABD"/>
    <w:rsid w:val="00C569F8"/>
    <w:rsid w:val="00C56BDC"/>
    <w:rsid w:val="00C636D4"/>
    <w:rsid w:val="00C640A8"/>
    <w:rsid w:val="00C65DA1"/>
    <w:rsid w:val="00C664BF"/>
    <w:rsid w:val="00C66918"/>
    <w:rsid w:val="00C673D3"/>
    <w:rsid w:val="00C674D6"/>
    <w:rsid w:val="00C67699"/>
    <w:rsid w:val="00C704BB"/>
    <w:rsid w:val="00C71015"/>
    <w:rsid w:val="00C73E30"/>
    <w:rsid w:val="00C75062"/>
    <w:rsid w:val="00C7527B"/>
    <w:rsid w:val="00C76D54"/>
    <w:rsid w:val="00C770FF"/>
    <w:rsid w:val="00C775FE"/>
    <w:rsid w:val="00C80417"/>
    <w:rsid w:val="00C80FA7"/>
    <w:rsid w:val="00C85554"/>
    <w:rsid w:val="00C85BDD"/>
    <w:rsid w:val="00C9041E"/>
    <w:rsid w:val="00C914E5"/>
    <w:rsid w:val="00C92243"/>
    <w:rsid w:val="00C93EAD"/>
    <w:rsid w:val="00CA2BF8"/>
    <w:rsid w:val="00CA4237"/>
    <w:rsid w:val="00CA6D24"/>
    <w:rsid w:val="00CA6E92"/>
    <w:rsid w:val="00CA7BB4"/>
    <w:rsid w:val="00CB3035"/>
    <w:rsid w:val="00CB4AB1"/>
    <w:rsid w:val="00CB4D59"/>
    <w:rsid w:val="00CB6262"/>
    <w:rsid w:val="00CB7380"/>
    <w:rsid w:val="00CB77C2"/>
    <w:rsid w:val="00CC1042"/>
    <w:rsid w:val="00CC1533"/>
    <w:rsid w:val="00CC2A3B"/>
    <w:rsid w:val="00CC3027"/>
    <w:rsid w:val="00CC7DBF"/>
    <w:rsid w:val="00CD1190"/>
    <w:rsid w:val="00CD12D6"/>
    <w:rsid w:val="00CD1529"/>
    <w:rsid w:val="00CD257B"/>
    <w:rsid w:val="00CD2C93"/>
    <w:rsid w:val="00CD2ED6"/>
    <w:rsid w:val="00CD4223"/>
    <w:rsid w:val="00CD51C6"/>
    <w:rsid w:val="00CD5472"/>
    <w:rsid w:val="00CD5A04"/>
    <w:rsid w:val="00CD6EAB"/>
    <w:rsid w:val="00CD710D"/>
    <w:rsid w:val="00CD7689"/>
    <w:rsid w:val="00CE1456"/>
    <w:rsid w:val="00CE44E6"/>
    <w:rsid w:val="00CE5F45"/>
    <w:rsid w:val="00CF1840"/>
    <w:rsid w:val="00CF45C2"/>
    <w:rsid w:val="00CF5580"/>
    <w:rsid w:val="00CF7DF2"/>
    <w:rsid w:val="00D01DBE"/>
    <w:rsid w:val="00D03CDF"/>
    <w:rsid w:val="00D05F69"/>
    <w:rsid w:val="00D06868"/>
    <w:rsid w:val="00D06E3F"/>
    <w:rsid w:val="00D07352"/>
    <w:rsid w:val="00D07694"/>
    <w:rsid w:val="00D11E56"/>
    <w:rsid w:val="00D12530"/>
    <w:rsid w:val="00D1364C"/>
    <w:rsid w:val="00D14FAC"/>
    <w:rsid w:val="00D1734B"/>
    <w:rsid w:val="00D17886"/>
    <w:rsid w:val="00D20015"/>
    <w:rsid w:val="00D203A9"/>
    <w:rsid w:val="00D21A8D"/>
    <w:rsid w:val="00D22A40"/>
    <w:rsid w:val="00D22DA3"/>
    <w:rsid w:val="00D23665"/>
    <w:rsid w:val="00D23AA3"/>
    <w:rsid w:val="00D249A8"/>
    <w:rsid w:val="00D24BF7"/>
    <w:rsid w:val="00D27BCE"/>
    <w:rsid w:val="00D30E19"/>
    <w:rsid w:val="00D329F7"/>
    <w:rsid w:val="00D32F54"/>
    <w:rsid w:val="00D33547"/>
    <w:rsid w:val="00D33874"/>
    <w:rsid w:val="00D344BE"/>
    <w:rsid w:val="00D405D2"/>
    <w:rsid w:val="00D43C28"/>
    <w:rsid w:val="00D44271"/>
    <w:rsid w:val="00D44A33"/>
    <w:rsid w:val="00D45377"/>
    <w:rsid w:val="00D45930"/>
    <w:rsid w:val="00D45BBA"/>
    <w:rsid w:val="00D46396"/>
    <w:rsid w:val="00D50B67"/>
    <w:rsid w:val="00D50FF1"/>
    <w:rsid w:val="00D51DAD"/>
    <w:rsid w:val="00D51E49"/>
    <w:rsid w:val="00D527C2"/>
    <w:rsid w:val="00D535DF"/>
    <w:rsid w:val="00D54193"/>
    <w:rsid w:val="00D57685"/>
    <w:rsid w:val="00D6023A"/>
    <w:rsid w:val="00D62152"/>
    <w:rsid w:val="00D62FDB"/>
    <w:rsid w:val="00D63507"/>
    <w:rsid w:val="00D638D1"/>
    <w:rsid w:val="00D63B6B"/>
    <w:rsid w:val="00D63E0F"/>
    <w:rsid w:val="00D6595B"/>
    <w:rsid w:val="00D675C5"/>
    <w:rsid w:val="00D71D69"/>
    <w:rsid w:val="00D7260B"/>
    <w:rsid w:val="00D72658"/>
    <w:rsid w:val="00D72E21"/>
    <w:rsid w:val="00D72EE9"/>
    <w:rsid w:val="00D74AE4"/>
    <w:rsid w:val="00D759EF"/>
    <w:rsid w:val="00D80A3B"/>
    <w:rsid w:val="00D81919"/>
    <w:rsid w:val="00D82D52"/>
    <w:rsid w:val="00D83401"/>
    <w:rsid w:val="00D85CFC"/>
    <w:rsid w:val="00D867AD"/>
    <w:rsid w:val="00D90017"/>
    <w:rsid w:val="00D90418"/>
    <w:rsid w:val="00D91F45"/>
    <w:rsid w:val="00D935E2"/>
    <w:rsid w:val="00D94D5F"/>
    <w:rsid w:val="00D95933"/>
    <w:rsid w:val="00DA0002"/>
    <w:rsid w:val="00DA02E6"/>
    <w:rsid w:val="00DA369E"/>
    <w:rsid w:val="00DA4161"/>
    <w:rsid w:val="00DA432E"/>
    <w:rsid w:val="00DA4C98"/>
    <w:rsid w:val="00DA5F08"/>
    <w:rsid w:val="00DA60A0"/>
    <w:rsid w:val="00DA66C7"/>
    <w:rsid w:val="00DA6D89"/>
    <w:rsid w:val="00DB14FD"/>
    <w:rsid w:val="00DB1641"/>
    <w:rsid w:val="00DB2263"/>
    <w:rsid w:val="00DB3AA0"/>
    <w:rsid w:val="00DB410A"/>
    <w:rsid w:val="00DB50AA"/>
    <w:rsid w:val="00DB5A15"/>
    <w:rsid w:val="00DB5DF0"/>
    <w:rsid w:val="00DB6ED2"/>
    <w:rsid w:val="00DB7111"/>
    <w:rsid w:val="00DC26E8"/>
    <w:rsid w:val="00DC3222"/>
    <w:rsid w:val="00DC50A3"/>
    <w:rsid w:val="00DC5FCE"/>
    <w:rsid w:val="00DC6101"/>
    <w:rsid w:val="00DC6237"/>
    <w:rsid w:val="00DC7290"/>
    <w:rsid w:val="00DC7553"/>
    <w:rsid w:val="00DC762A"/>
    <w:rsid w:val="00DC763A"/>
    <w:rsid w:val="00DD032B"/>
    <w:rsid w:val="00DD1434"/>
    <w:rsid w:val="00DD167D"/>
    <w:rsid w:val="00DD35A0"/>
    <w:rsid w:val="00DD3922"/>
    <w:rsid w:val="00DD6179"/>
    <w:rsid w:val="00DD6483"/>
    <w:rsid w:val="00DD7399"/>
    <w:rsid w:val="00DE1FF4"/>
    <w:rsid w:val="00DE2266"/>
    <w:rsid w:val="00DE37A1"/>
    <w:rsid w:val="00DE5E86"/>
    <w:rsid w:val="00DF0001"/>
    <w:rsid w:val="00DF075D"/>
    <w:rsid w:val="00DF1CB8"/>
    <w:rsid w:val="00DF1FB9"/>
    <w:rsid w:val="00DF28DE"/>
    <w:rsid w:val="00DF36CA"/>
    <w:rsid w:val="00DF4201"/>
    <w:rsid w:val="00DF4A4E"/>
    <w:rsid w:val="00DF4B65"/>
    <w:rsid w:val="00DF5B64"/>
    <w:rsid w:val="00DF6E54"/>
    <w:rsid w:val="00DF7D26"/>
    <w:rsid w:val="00E00661"/>
    <w:rsid w:val="00E011CE"/>
    <w:rsid w:val="00E01AAB"/>
    <w:rsid w:val="00E03635"/>
    <w:rsid w:val="00E049E3"/>
    <w:rsid w:val="00E04D2B"/>
    <w:rsid w:val="00E05472"/>
    <w:rsid w:val="00E05DD2"/>
    <w:rsid w:val="00E05E18"/>
    <w:rsid w:val="00E06233"/>
    <w:rsid w:val="00E06BFA"/>
    <w:rsid w:val="00E06DB5"/>
    <w:rsid w:val="00E10632"/>
    <w:rsid w:val="00E131CE"/>
    <w:rsid w:val="00E14DA7"/>
    <w:rsid w:val="00E166A7"/>
    <w:rsid w:val="00E1678C"/>
    <w:rsid w:val="00E16CA5"/>
    <w:rsid w:val="00E1724A"/>
    <w:rsid w:val="00E2033B"/>
    <w:rsid w:val="00E233C9"/>
    <w:rsid w:val="00E23579"/>
    <w:rsid w:val="00E25130"/>
    <w:rsid w:val="00E25632"/>
    <w:rsid w:val="00E2696F"/>
    <w:rsid w:val="00E3121C"/>
    <w:rsid w:val="00E3135E"/>
    <w:rsid w:val="00E32326"/>
    <w:rsid w:val="00E32E30"/>
    <w:rsid w:val="00E335F3"/>
    <w:rsid w:val="00E34890"/>
    <w:rsid w:val="00E34912"/>
    <w:rsid w:val="00E34A75"/>
    <w:rsid w:val="00E363D9"/>
    <w:rsid w:val="00E36F4C"/>
    <w:rsid w:val="00E3720A"/>
    <w:rsid w:val="00E37399"/>
    <w:rsid w:val="00E37DF2"/>
    <w:rsid w:val="00E426CC"/>
    <w:rsid w:val="00E428A9"/>
    <w:rsid w:val="00E42AFB"/>
    <w:rsid w:val="00E42CC8"/>
    <w:rsid w:val="00E42EA7"/>
    <w:rsid w:val="00E45035"/>
    <w:rsid w:val="00E47B69"/>
    <w:rsid w:val="00E51937"/>
    <w:rsid w:val="00E53A0C"/>
    <w:rsid w:val="00E55677"/>
    <w:rsid w:val="00E5673B"/>
    <w:rsid w:val="00E5689F"/>
    <w:rsid w:val="00E634F2"/>
    <w:rsid w:val="00E64A42"/>
    <w:rsid w:val="00E670CD"/>
    <w:rsid w:val="00E70E1C"/>
    <w:rsid w:val="00E714C0"/>
    <w:rsid w:val="00E71C2B"/>
    <w:rsid w:val="00E72692"/>
    <w:rsid w:val="00E73313"/>
    <w:rsid w:val="00E74E64"/>
    <w:rsid w:val="00E752CC"/>
    <w:rsid w:val="00E76113"/>
    <w:rsid w:val="00E764A9"/>
    <w:rsid w:val="00E82C84"/>
    <w:rsid w:val="00E83E58"/>
    <w:rsid w:val="00E852F6"/>
    <w:rsid w:val="00E907CF"/>
    <w:rsid w:val="00E91093"/>
    <w:rsid w:val="00E91404"/>
    <w:rsid w:val="00E914CC"/>
    <w:rsid w:val="00E91D97"/>
    <w:rsid w:val="00E92054"/>
    <w:rsid w:val="00E9294C"/>
    <w:rsid w:val="00E92C10"/>
    <w:rsid w:val="00E94C37"/>
    <w:rsid w:val="00EA365F"/>
    <w:rsid w:val="00EA3D7A"/>
    <w:rsid w:val="00EA475D"/>
    <w:rsid w:val="00EA4E3A"/>
    <w:rsid w:val="00EA5577"/>
    <w:rsid w:val="00EA5FBD"/>
    <w:rsid w:val="00EA6253"/>
    <w:rsid w:val="00EA6873"/>
    <w:rsid w:val="00EA77A9"/>
    <w:rsid w:val="00EA7C39"/>
    <w:rsid w:val="00EB0555"/>
    <w:rsid w:val="00EB21CD"/>
    <w:rsid w:val="00EB54F5"/>
    <w:rsid w:val="00EB5D5C"/>
    <w:rsid w:val="00EB6837"/>
    <w:rsid w:val="00EC1925"/>
    <w:rsid w:val="00EC328F"/>
    <w:rsid w:val="00EC40D3"/>
    <w:rsid w:val="00EC50BC"/>
    <w:rsid w:val="00EC59B0"/>
    <w:rsid w:val="00EC5E3F"/>
    <w:rsid w:val="00EC7A9F"/>
    <w:rsid w:val="00ED06F0"/>
    <w:rsid w:val="00ED1F8A"/>
    <w:rsid w:val="00ED2A50"/>
    <w:rsid w:val="00ED317D"/>
    <w:rsid w:val="00ED3ACD"/>
    <w:rsid w:val="00ED4124"/>
    <w:rsid w:val="00ED5F39"/>
    <w:rsid w:val="00ED72E7"/>
    <w:rsid w:val="00EE00E2"/>
    <w:rsid w:val="00EE02A1"/>
    <w:rsid w:val="00EE055C"/>
    <w:rsid w:val="00EE16EC"/>
    <w:rsid w:val="00EE1BF7"/>
    <w:rsid w:val="00EE30C9"/>
    <w:rsid w:val="00EE63BB"/>
    <w:rsid w:val="00EE6DB2"/>
    <w:rsid w:val="00EE7426"/>
    <w:rsid w:val="00EF0B5C"/>
    <w:rsid w:val="00EF1024"/>
    <w:rsid w:val="00EF2FB2"/>
    <w:rsid w:val="00EF2FED"/>
    <w:rsid w:val="00EF4538"/>
    <w:rsid w:val="00EF68DB"/>
    <w:rsid w:val="00EF71BD"/>
    <w:rsid w:val="00EF7AE5"/>
    <w:rsid w:val="00EF7F13"/>
    <w:rsid w:val="00F0061E"/>
    <w:rsid w:val="00F01BDE"/>
    <w:rsid w:val="00F03EE4"/>
    <w:rsid w:val="00F04904"/>
    <w:rsid w:val="00F10B77"/>
    <w:rsid w:val="00F11392"/>
    <w:rsid w:val="00F11805"/>
    <w:rsid w:val="00F1245C"/>
    <w:rsid w:val="00F12B04"/>
    <w:rsid w:val="00F12DF0"/>
    <w:rsid w:val="00F1399B"/>
    <w:rsid w:val="00F15A51"/>
    <w:rsid w:val="00F16A82"/>
    <w:rsid w:val="00F16F3A"/>
    <w:rsid w:val="00F1796E"/>
    <w:rsid w:val="00F17979"/>
    <w:rsid w:val="00F207C1"/>
    <w:rsid w:val="00F209E9"/>
    <w:rsid w:val="00F22BDC"/>
    <w:rsid w:val="00F256A7"/>
    <w:rsid w:val="00F2590D"/>
    <w:rsid w:val="00F262D3"/>
    <w:rsid w:val="00F26B12"/>
    <w:rsid w:val="00F312D7"/>
    <w:rsid w:val="00F31308"/>
    <w:rsid w:val="00F33B81"/>
    <w:rsid w:val="00F36E43"/>
    <w:rsid w:val="00F411D4"/>
    <w:rsid w:val="00F413D6"/>
    <w:rsid w:val="00F4181C"/>
    <w:rsid w:val="00F41E7A"/>
    <w:rsid w:val="00F43B74"/>
    <w:rsid w:val="00F444B7"/>
    <w:rsid w:val="00F45378"/>
    <w:rsid w:val="00F456E8"/>
    <w:rsid w:val="00F4595C"/>
    <w:rsid w:val="00F50CE2"/>
    <w:rsid w:val="00F51F32"/>
    <w:rsid w:val="00F5347F"/>
    <w:rsid w:val="00F573C8"/>
    <w:rsid w:val="00F60DD3"/>
    <w:rsid w:val="00F612EB"/>
    <w:rsid w:val="00F61C73"/>
    <w:rsid w:val="00F635F8"/>
    <w:rsid w:val="00F63D8B"/>
    <w:rsid w:val="00F63EF8"/>
    <w:rsid w:val="00F65EBF"/>
    <w:rsid w:val="00F6799E"/>
    <w:rsid w:val="00F71AA4"/>
    <w:rsid w:val="00F7211C"/>
    <w:rsid w:val="00F7238A"/>
    <w:rsid w:val="00F72880"/>
    <w:rsid w:val="00F72D51"/>
    <w:rsid w:val="00F72E86"/>
    <w:rsid w:val="00F739D6"/>
    <w:rsid w:val="00F74BE4"/>
    <w:rsid w:val="00F75285"/>
    <w:rsid w:val="00F75EA0"/>
    <w:rsid w:val="00F76004"/>
    <w:rsid w:val="00F83BF6"/>
    <w:rsid w:val="00F87DF6"/>
    <w:rsid w:val="00F904B5"/>
    <w:rsid w:val="00F92402"/>
    <w:rsid w:val="00F93566"/>
    <w:rsid w:val="00F936A4"/>
    <w:rsid w:val="00F93A69"/>
    <w:rsid w:val="00F93D62"/>
    <w:rsid w:val="00F9421D"/>
    <w:rsid w:val="00F94802"/>
    <w:rsid w:val="00F9704B"/>
    <w:rsid w:val="00FA37B6"/>
    <w:rsid w:val="00FB0DE4"/>
    <w:rsid w:val="00FB1006"/>
    <w:rsid w:val="00FB32A8"/>
    <w:rsid w:val="00FB358C"/>
    <w:rsid w:val="00FB42DD"/>
    <w:rsid w:val="00FB62C9"/>
    <w:rsid w:val="00FB6538"/>
    <w:rsid w:val="00FB7533"/>
    <w:rsid w:val="00FB7BBA"/>
    <w:rsid w:val="00FC205D"/>
    <w:rsid w:val="00FC22C8"/>
    <w:rsid w:val="00FC26DC"/>
    <w:rsid w:val="00FC31F3"/>
    <w:rsid w:val="00FC409D"/>
    <w:rsid w:val="00FC55CC"/>
    <w:rsid w:val="00FC6140"/>
    <w:rsid w:val="00FD0DA2"/>
    <w:rsid w:val="00FD0DD5"/>
    <w:rsid w:val="00FD1FFD"/>
    <w:rsid w:val="00FD38EE"/>
    <w:rsid w:val="00FD4C2D"/>
    <w:rsid w:val="00FD5646"/>
    <w:rsid w:val="00FD691F"/>
    <w:rsid w:val="00FE063D"/>
    <w:rsid w:val="00FE069B"/>
    <w:rsid w:val="00FE083D"/>
    <w:rsid w:val="00FE1083"/>
    <w:rsid w:val="00FE6988"/>
    <w:rsid w:val="00FE7742"/>
    <w:rsid w:val="00FE784C"/>
    <w:rsid w:val="00FE7C41"/>
    <w:rsid w:val="00FE7F12"/>
    <w:rsid w:val="00FF09F2"/>
    <w:rsid w:val="00FF0E69"/>
    <w:rsid w:val="00FF0F3F"/>
    <w:rsid w:val="00FF2748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7E4"/>
    <w:pPr>
      <w:keepNext/>
      <w:numPr>
        <w:numId w:val="1"/>
      </w:numPr>
      <w:suppressAutoHyphens/>
      <w:spacing w:after="0" w:line="240" w:lineRule="auto"/>
      <w:ind w:left="-180" w:right="-311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7E4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5E67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E67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6AF2"/>
    <w:pPr>
      <w:ind w:left="720"/>
      <w:contextualSpacing/>
    </w:pPr>
  </w:style>
  <w:style w:type="table" w:styleId="Tabela-Siatka">
    <w:name w:val="Table Grid"/>
    <w:basedOn w:val="Standardowy"/>
    <w:uiPriority w:val="59"/>
    <w:rsid w:val="00E0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6DB5"/>
    <w:rPr>
      <w:color w:val="0000FF" w:themeColor="hyperlink"/>
      <w:u w:val="single"/>
    </w:rPr>
  </w:style>
  <w:style w:type="character" w:customStyle="1" w:styleId="WW8Num5z0">
    <w:name w:val="WW8Num5z0"/>
    <w:rsid w:val="00E06DB5"/>
    <w:rPr>
      <w:rFonts w:ascii="Symbol" w:hAnsi="Symbol"/>
      <w:color w:val="auto"/>
      <w:sz w:val="16"/>
    </w:rPr>
  </w:style>
  <w:style w:type="paragraph" w:styleId="Bezodstpw">
    <w:name w:val="No Spacing"/>
    <w:link w:val="BezodstpwZnak"/>
    <w:qFormat/>
    <w:rsid w:val="0073031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A670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5D2685"/>
    <w:pPr>
      <w:suppressAutoHyphens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4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4A75"/>
  </w:style>
  <w:style w:type="paragraph" w:customStyle="1" w:styleId="Tekstpodstawowywcity21">
    <w:name w:val="Tekst podstawowy wcięty 21"/>
    <w:basedOn w:val="Normalny"/>
    <w:rsid w:val="00B95F9C"/>
    <w:pPr>
      <w:suppressAutoHyphens/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B9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E"/>
  </w:style>
  <w:style w:type="paragraph" w:customStyle="1" w:styleId="Tretekstu">
    <w:name w:val="Treść tekstu"/>
    <w:basedOn w:val="Normalny"/>
    <w:uiPriority w:val="99"/>
    <w:rsid w:val="0001340E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A115C6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nhideWhenUsed/>
    <w:qFormat/>
    <w:rsid w:val="00A115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115C6"/>
    <w:rPr>
      <w:rFonts w:ascii="Consolas" w:hAnsi="Consolas"/>
      <w:sz w:val="21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115C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15C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115C6"/>
    <w:rPr>
      <w:sz w:val="20"/>
      <w:szCs w:val="20"/>
    </w:rPr>
  </w:style>
  <w:style w:type="paragraph" w:customStyle="1" w:styleId="Default">
    <w:name w:val="Default"/>
    <w:qFormat/>
    <w:rsid w:val="00123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2E503F"/>
    <w:rPr>
      <w:rFonts w:cs="UniformCondensed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704BB"/>
    <w:rPr>
      <w:rFonts w:eastAsiaTheme="minorEastAsia"/>
      <w:color w:val="00000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704BB"/>
    <w:pPr>
      <w:spacing w:after="120" w:line="480" w:lineRule="auto"/>
      <w:ind w:left="283"/>
    </w:pPr>
    <w:rPr>
      <w:color w:val="00000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704BB"/>
  </w:style>
  <w:style w:type="character" w:customStyle="1" w:styleId="ListLabel1">
    <w:name w:val="ListLabel 1"/>
    <w:qFormat/>
    <w:rsid w:val="00F612EB"/>
    <w:rPr>
      <w:rFonts w:ascii="Arial" w:eastAsia="Times New Roman" w:hAnsi="Arial" w:cs="Arial"/>
      <w:sz w:val="24"/>
    </w:rPr>
  </w:style>
  <w:style w:type="character" w:customStyle="1" w:styleId="ListLabel13">
    <w:name w:val="ListLabel 13"/>
    <w:qFormat/>
    <w:rsid w:val="00501D0D"/>
    <w:rPr>
      <w:rFonts w:ascii="Arial" w:hAnsi="Arial" w:cs="Arial"/>
    </w:rPr>
  </w:style>
  <w:style w:type="character" w:customStyle="1" w:styleId="ListLabel8">
    <w:name w:val="ListLabel 8"/>
    <w:qFormat/>
    <w:rsid w:val="001757CD"/>
    <w:rPr>
      <w:rFonts w:cs="Wingdings"/>
    </w:rPr>
  </w:style>
  <w:style w:type="paragraph" w:customStyle="1" w:styleId="Zawartotabeli">
    <w:name w:val="Zawartość tabeli"/>
    <w:basedOn w:val="Normalny"/>
    <w:rsid w:val="0086244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3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8A367E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Bezodstpw"/>
    <w:link w:val="Styl1Znak"/>
    <w:qFormat/>
    <w:rsid w:val="00131095"/>
    <w:rPr>
      <w:rFonts w:ascii="ArialNarrow" w:hAnsi="ArialNarrow" w:cs="ArialNarrow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31095"/>
  </w:style>
  <w:style w:type="character" w:customStyle="1" w:styleId="Styl1Znak">
    <w:name w:val="Styl1 Znak"/>
    <w:basedOn w:val="BezodstpwZnak"/>
    <w:link w:val="Styl1"/>
    <w:rsid w:val="00131095"/>
    <w:rPr>
      <w:rFonts w:ascii="ArialNarrow" w:hAnsi="ArialNarrow" w:cs="Arial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7E4"/>
    <w:pPr>
      <w:keepNext/>
      <w:numPr>
        <w:numId w:val="1"/>
      </w:numPr>
      <w:suppressAutoHyphens/>
      <w:spacing w:after="0" w:line="240" w:lineRule="auto"/>
      <w:ind w:left="-180" w:right="-311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7E4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5E67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E67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6AF2"/>
    <w:pPr>
      <w:ind w:left="720"/>
      <w:contextualSpacing/>
    </w:pPr>
  </w:style>
  <w:style w:type="table" w:styleId="Tabela-Siatka">
    <w:name w:val="Table Grid"/>
    <w:basedOn w:val="Standardowy"/>
    <w:uiPriority w:val="59"/>
    <w:rsid w:val="00E0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6DB5"/>
    <w:rPr>
      <w:color w:val="0000FF" w:themeColor="hyperlink"/>
      <w:u w:val="single"/>
    </w:rPr>
  </w:style>
  <w:style w:type="character" w:customStyle="1" w:styleId="WW8Num5z0">
    <w:name w:val="WW8Num5z0"/>
    <w:rsid w:val="00E06DB5"/>
    <w:rPr>
      <w:rFonts w:ascii="Symbol" w:hAnsi="Symbol"/>
      <w:color w:val="auto"/>
      <w:sz w:val="16"/>
    </w:rPr>
  </w:style>
  <w:style w:type="paragraph" w:styleId="Bezodstpw">
    <w:name w:val="No Spacing"/>
    <w:link w:val="BezodstpwZnak"/>
    <w:qFormat/>
    <w:rsid w:val="0073031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A670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5D2685"/>
    <w:pPr>
      <w:suppressAutoHyphens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4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4A75"/>
  </w:style>
  <w:style w:type="paragraph" w:customStyle="1" w:styleId="Tekstpodstawowywcity21">
    <w:name w:val="Tekst podstawowy wcięty 21"/>
    <w:basedOn w:val="Normalny"/>
    <w:rsid w:val="00B95F9C"/>
    <w:pPr>
      <w:suppressAutoHyphens/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B9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E"/>
  </w:style>
  <w:style w:type="paragraph" w:customStyle="1" w:styleId="Tretekstu">
    <w:name w:val="Treść tekstu"/>
    <w:basedOn w:val="Normalny"/>
    <w:uiPriority w:val="99"/>
    <w:rsid w:val="0001340E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A115C6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nhideWhenUsed/>
    <w:qFormat/>
    <w:rsid w:val="00A115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115C6"/>
    <w:rPr>
      <w:rFonts w:ascii="Consolas" w:hAnsi="Consolas"/>
      <w:sz w:val="21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115C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15C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115C6"/>
    <w:rPr>
      <w:sz w:val="20"/>
      <w:szCs w:val="20"/>
    </w:rPr>
  </w:style>
  <w:style w:type="paragraph" w:customStyle="1" w:styleId="Default">
    <w:name w:val="Default"/>
    <w:qFormat/>
    <w:rsid w:val="00123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2E503F"/>
    <w:rPr>
      <w:rFonts w:cs="UniformCondensed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704BB"/>
    <w:rPr>
      <w:rFonts w:eastAsiaTheme="minorEastAsia"/>
      <w:color w:val="00000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704BB"/>
    <w:pPr>
      <w:spacing w:after="120" w:line="480" w:lineRule="auto"/>
      <w:ind w:left="283"/>
    </w:pPr>
    <w:rPr>
      <w:color w:val="00000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704BB"/>
  </w:style>
  <w:style w:type="character" w:customStyle="1" w:styleId="ListLabel1">
    <w:name w:val="ListLabel 1"/>
    <w:qFormat/>
    <w:rsid w:val="00F612EB"/>
    <w:rPr>
      <w:rFonts w:ascii="Arial" w:eastAsia="Times New Roman" w:hAnsi="Arial" w:cs="Arial"/>
      <w:sz w:val="24"/>
    </w:rPr>
  </w:style>
  <w:style w:type="character" w:customStyle="1" w:styleId="ListLabel13">
    <w:name w:val="ListLabel 13"/>
    <w:qFormat/>
    <w:rsid w:val="00501D0D"/>
    <w:rPr>
      <w:rFonts w:ascii="Arial" w:hAnsi="Arial" w:cs="Arial"/>
    </w:rPr>
  </w:style>
  <w:style w:type="character" w:customStyle="1" w:styleId="ListLabel8">
    <w:name w:val="ListLabel 8"/>
    <w:qFormat/>
    <w:rsid w:val="001757CD"/>
    <w:rPr>
      <w:rFonts w:cs="Wingdings"/>
    </w:rPr>
  </w:style>
  <w:style w:type="paragraph" w:customStyle="1" w:styleId="Zawartotabeli">
    <w:name w:val="Zawartość tabeli"/>
    <w:basedOn w:val="Normalny"/>
    <w:rsid w:val="0086244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3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8A367E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Bezodstpw"/>
    <w:link w:val="Styl1Znak"/>
    <w:qFormat/>
    <w:rsid w:val="00131095"/>
    <w:rPr>
      <w:rFonts w:ascii="ArialNarrow" w:hAnsi="ArialNarrow" w:cs="ArialNarrow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31095"/>
  </w:style>
  <w:style w:type="character" w:customStyle="1" w:styleId="Styl1Znak">
    <w:name w:val="Styl1 Znak"/>
    <w:basedOn w:val="BezodstpwZnak"/>
    <w:link w:val="Styl1"/>
    <w:rsid w:val="00131095"/>
    <w:rPr>
      <w:rFonts w:ascii="ArialNarrow" w:hAnsi="ArialNarrow" w:cs="Arial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dwiga.luczak.konstr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BB1E-2FDD-4DC7-A2F5-5E99B2AB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8325</Words>
  <Characters>49956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Użytkownik systemu Windows</cp:lastModifiedBy>
  <cp:revision>2</cp:revision>
  <dcterms:created xsi:type="dcterms:W3CDTF">2022-09-02T07:02:00Z</dcterms:created>
  <dcterms:modified xsi:type="dcterms:W3CDTF">2022-09-02T07:02:00Z</dcterms:modified>
</cp:coreProperties>
</file>