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E1EB0" w14:textId="77777777" w:rsidR="0009514B" w:rsidRDefault="0009514B"/>
    <w:tbl>
      <w:tblPr>
        <w:tblpPr w:leftFromText="141" w:rightFromText="141" w:vertAnchor="page" w:horzAnchor="margin" w:tblpY="1531"/>
        <w:tblW w:w="5000" w:type="pct"/>
        <w:tblCellMar>
          <w:left w:w="70" w:type="dxa"/>
          <w:right w:w="70" w:type="dxa"/>
        </w:tblCellMar>
        <w:tblLook w:val="00A0" w:firstRow="1" w:lastRow="0" w:firstColumn="1" w:lastColumn="0" w:noHBand="0" w:noVBand="0"/>
      </w:tblPr>
      <w:tblGrid>
        <w:gridCol w:w="5314"/>
        <w:gridCol w:w="3896"/>
      </w:tblGrid>
      <w:tr w:rsidR="0009514B" w:rsidRPr="0009514B" w14:paraId="59394EEE" w14:textId="77777777" w:rsidTr="00BF24A7">
        <w:trPr>
          <w:trHeight w:val="1691"/>
        </w:trPr>
        <w:tc>
          <w:tcPr>
            <w:tcW w:w="2885" w:type="pct"/>
          </w:tcPr>
          <w:p w14:paraId="5D29AF89" w14:textId="77777777" w:rsidR="009E1088" w:rsidRDefault="009E1088" w:rsidP="00BF24A7">
            <w:pPr>
              <w:spacing w:after="60" w:line="240" w:lineRule="auto"/>
              <w:ind w:left="284"/>
              <w:jc w:val="both"/>
              <w:outlineLvl w:val="6"/>
              <w:rPr>
                <w:rFonts w:ascii="Times New Roman" w:hAnsi="Times New Roman"/>
                <w:bCs/>
                <w:smallCaps/>
                <w:spacing w:val="5"/>
                <w:lang w:eastAsia="pl-PL"/>
              </w:rPr>
            </w:pPr>
          </w:p>
          <w:p w14:paraId="77F26EBC" w14:textId="77777777" w:rsidR="004265CA" w:rsidRPr="0009514B" w:rsidRDefault="004265CA" w:rsidP="00BF24A7">
            <w:pPr>
              <w:spacing w:after="60" w:line="240" w:lineRule="auto"/>
              <w:ind w:left="284"/>
              <w:jc w:val="both"/>
              <w:outlineLvl w:val="6"/>
              <w:rPr>
                <w:rFonts w:ascii="Times New Roman" w:hAnsi="Times New Roman"/>
                <w:bCs/>
                <w:smallCaps/>
                <w:spacing w:val="5"/>
                <w:lang w:eastAsia="pl-PL"/>
              </w:rPr>
            </w:pPr>
            <w:r w:rsidRPr="0009514B">
              <w:rPr>
                <w:rFonts w:ascii="Times New Roman" w:hAnsi="Times New Roman"/>
                <w:bCs/>
                <w:smallCaps/>
                <w:spacing w:val="5"/>
                <w:lang w:eastAsia="pl-PL"/>
              </w:rPr>
              <w:t>Zamawiający:</w:t>
            </w:r>
          </w:p>
          <w:p w14:paraId="2A8F2BA4" w14:textId="77777777" w:rsidR="003A3620" w:rsidRPr="0009514B" w:rsidRDefault="003A3620" w:rsidP="00BF24A7">
            <w:pPr>
              <w:spacing w:after="60" w:line="240" w:lineRule="auto"/>
              <w:ind w:left="284"/>
              <w:jc w:val="both"/>
              <w:outlineLvl w:val="6"/>
              <w:rPr>
                <w:rFonts w:ascii="Times New Roman" w:hAnsi="Times New Roman"/>
                <w:bCs/>
                <w:smallCaps/>
                <w:spacing w:val="5"/>
                <w:lang w:eastAsia="pl-PL"/>
              </w:rPr>
            </w:pPr>
            <w:r w:rsidRPr="0009514B">
              <w:rPr>
                <w:rFonts w:ascii="Times New Roman" w:hAnsi="Times New Roman"/>
                <w:bCs/>
                <w:smallCaps/>
                <w:spacing w:val="5"/>
                <w:lang w:eastAsia="pl-PL"/>
              </w:rPr>
              <w:t>GMINA KARLINO</w:t>
            </w:r>
          </w:p>
          <w:p w14:paraId="518A0A78" w14:textId="77777777" w:rsidR="00E45E89" w:rsidRPr="0009514B" w:rsidRDefault="003A3620" w:rsidP="00BF24A7">
            <w:pPr>
              <w:spacing w:after="60" w:line="240" w:lineRule="auto"/>
              <w:ind w:left="284"/>
              <w:jc w:val="both"/>
              <w:outlineLvl w:val="6"/>
              <w:rPr>
                <w:rFonts w:ascii="Times New Roman" w:hAnsi="Times New Roman"/>
                <w:bCs/>
                <w:smallCaps/>
                <w:spacing w:val="5"/>
                <w:lang w:eastAsia="pl-PL"/>
              </w:rPr>
            </w:pPr>
            <w:r w:rsidRPr="0009514B">
              <w:rPr>
                <w:rFonts w:ascii="Times New Roman" w:hAnsi="Times New Roman"/>
                <w:bCs/>
                <w:smallCaps/>
                <w:spacing w:val="5"/>
                <w:lang w:eastAsia="pl-PL"/>
              </w:rPr>
              <w:t>PL. JANA PAWŁA II 6</w:t>
            </w:r>
          </w:p>
          <w:p w14:paraId="37C079E8" w14:textId="77777777" w:rsidR="00E45E89" w:rsidRPr="0009514B" w:rsidRDefault="003A3620" w:rsidP="00BF24A7">
            <w:pPr>
              <w:spacing w:after="60" w:line="240" w:lineRule="auto"/>
              <w:ind w:left="284"/>
              <w:jc w:val="both"/>
              <w:outlineLvl w:val="6"/>
              <w:rPr>
                <w:rFonts w:ascii="Times New Roman" w:hAnsi="Times New Roman"/>
                <w:bCs/>
                <w:smallCaps/>
                <w:spacing w:val="5"/>
                <w:lang w:eastAsia="pl-PL"/>
              </w:rPr>
            </w:pPr>
            <w:r w:rsidRPr="0009514B">
              <w:rPr>
                <w:rFonts w:ascii="Times New Roman" w:hAnsi="Times New Roman"/>
                <w:bCs/>
                <w:smallCaps/>
                <w:spacing w:val="5"/>
                <w:lang w:eastAsia="pl-PL"/>
              </w:rPr>
              <w:t>78-230 KARLINO</w:t>
            </w:r>
          </w:p>
          <w:p w14:paraId="6E118ABA" w14:textId="77777777" w:rsidR="005B42CA" w:rsidRPr="0009514B" w:rsidRDefault="005B42CA" w:rsidP="00BF24A7">
            <w:pPr>
              <w:spacing w:after="60" w:line="240" w:lineRule="auto"/>
              <w:ind w:left="284"/>
              <w:jc w:val="both"/>
              <w:outlineLvl w:val="6"/>
              <w:rPr>
                <w:rFonts w:ascii="Times New Roman" w:hAnsi="Times New Roman"/>
                <w:b/>
                <w:bCs/>
                <w:smallCaps/>
                <w:spacing w:val="5"/>
                <w:lang w:eastAsia="pl-PL"/>
              </w:rPr>
            </w:pPr>
          </w:p>
          <w:p w14:paraId="3203EC6B" w14:textId="77777777" w:rsidR="004265CA" w:rsidRPr="0009514B" w:rsidRDefault="004265CA" w:rsidP="00BF24A7">
            <w:pPr>
              <w:spacing w:after="0" w:line="240" w:lineRule="auto"/>
              <w:ind w:left="284"/>
              <w:rPr>
                <w:rFonts w:ascii="Times New Roman" w:hAnsi="Times New Roman"/>
                <w:lang w:eastAsia="pl-PL"/>
              </w:rPr>
            </w:pPr>
            <w:r w:rsidRPr="0009514B">
              <w:rPr>
                <w:rFonts w:ascii="Times New Roman" w:hAnsi="Times New Roman"/>
                <w:lang w:eastAsia="pl-PL"/>
              </w:rPr>
              <w:t xml:space="preserve"> </w:t>
            </w:r>
          </w:p>
          <w:p w14:paraId="5B919F9C" w14:textId="77777777" w:rsidR="004265CA" w:rsidRPr="0009514B" w:rsidRDefault="004265CA" w:rsidP="00BF24A7">
            <w:pPr>
              <w:spacing w:after="0" w:line="240" w:lineRule="auto"/>
              <w:ind w:left="284"/>
              <w:rPr>
                <w:rFonts w:ascii="Times New Roman" w:hAnsi="Times New Roman"/>
                <w:lang w:eastAsia="pl-PL"/>
              </w:rPr>
            </w:pPr>
          </w:p>
          <w:p w14:paraId="7CA4FC3C" w14:textId="77777777" w:rsidR="004265CA" w:rsidRPr="0009514B" w:rsidRDefault="004265CA" w:rsidP="00BF24A7">
            <w:pPr>
              <w:spacing w:after="0" w:line="240" w:lineRule="auto"/>
              <w:ind w:left="284"/>
              <w:rPr>
                <w:rFonts w:ascii="Times New Roman" w:hAnsi="Times New Roman"/>
                <w:lang w:eastAsia="pl-PL"/>
              </w:rPr>
            </w:pPr>
            <w:bookmarkStart w:id="0" w:name="_GoBack"/>
            <w:bookmarkEnd w:id="0"/>
          </w:p>
        </w:tc>
        <w:tc>
          <w:tcPr>
            <w:tcW w:w="2115" w:type="pct"/>
          </w:tcPr>
          <w:p w14:paraId="606D7E75" w14:textId="77777777" w:rsidR="004265CA" w:rsidRPr="0009514B" w:rsidRDefault="004265CA" w:rsidP="00BF24A7">
            <w:pPr>
              <w:spacing w:after="0" w:line="240" w:lineRule="auto"/>
              <w:ind w:left="284"/>
              <w:rPr>
                <w:rFonts w:ascii="Times New Roman" w:hAnsi="Times New Roman"/>
                <w:lang w:val="da-DK" w:eastAsia="pl-PL"/>
              </w:rPr>
            </w:pPr>
          </w:p>
          <w:p w14:paraId="639947A9" w14:textId="77777777" w:rsidR="004265CA" w:rsidRPr="0009514B" w:rsidRDefault="004265CA" w:rsidP="00BF24A7">
            <w:pPr>
              <w:spacing w:after="0" w:line="240" w:lineRule="auto"/>
              <w:ind w:left="284"/>
              <w:rPr>
                <w:rFonts w:ascii="Times New Roman" w:hAnsi="Times New Roman"/>
                <w:lang w:val="da-DK" w:eastAsia="pl-PL"/>
              </w:rPr>
            </w:pPr>
            <w:r w:rsidRPr="0009514B">
              <w:rPr>
                <w:rFonts w:ascii="Times New Roman" w:hAnsi="Times New Roman"/>
                <w:lang w:val="da-DK" w:eastAsia="pl-PL"/>
              </w:rPr>
              <w:t>tel. (+48)</w:t>
            </w:r>
            <w:r w:rsidR="003A3620" w:rsidRPr="0009514B">
              <w:rPr>
                <w:rFonts w:ascii="Times New Roman" w:hAnsi="Times New Roman"/>
                <w:lang w:val="da-DK" w:eastAsia="pl-PL"/>
              </w:rPr>
              <w:t xml:space="preserve"> </w:t>
            </w:r>
            <w:r w:rsidR="003A3620" w:rsidRPr="0009514B">
              <w:rPr>
                <w:rFonts w:ascii="Times New Roman" w:hAnsi="Times New Roman"/>
                <w:bCs/>
              </w:rPr>
              <w:t>94-311-72-73</w:t>
            </w:r>
          </w:p>
          <w:p w14:paraId="0A5F1396" w14:textId="77777777" w:rsidR="004265CA" w:rsidRPr="0009514B" w:rsidRDefault="004265CA" w:rsidP="00BF24A7">
            <w:pPr>
              <w:spacing w:after="0" w:line="240" w:lineRule="auto"/>
              <w:ind w:left="284"/>
              <w:rPr>
                <w:rFonts w:ascii="Times New Roman" w:hAnsi="Times New Roman"/>
                <w:lang w:val="da-DK" w:eastAsia="pl-PL"/>
              </w:rPr>
            </w:pPr>
            <w:r w:rsidRPr="0009514B">
              <w:rPr>
                <w:rFonts w:ascii="Times New Roman" w:hAnsi="Times New Roman"/>
                <w:lang w:val="da-DK" w:eastAsia="pl-PL"/>
              </w:rPr>
              <w:t xml:space="preserve">fax(+48) </w:t>
            </w:r>
            <w:r w:rsidR="003A3620" w:rsidRPr="0009514B">
              <w:rPr>
                <w:rFonts w:ascii="Times New Roman" w:hAnsi="Times New Roman"/>
                <w:bCs/>
              </w:rPr>
              <w:t>94-311-74-10</w:t>
            </w:r>
          </w:p>
          <w:p w14:paraId="7C7F1843" w14:textId="77777777" w:rsidR="004265CA" w:rsidRPr="0009514B" w:rsidRDefault="004265CA" w:rsidP="00BF24A7">
            <w:pPr>
              <w:spacing w:after="0" w:line="240" w:lineRule="auto"/>
              <w:ind w:left="284"/>
              <w:rPr>
                <w:rFonts w:ascii="Times New Roman" w:hAnsi="Times New Roman"/>
                <w:lang w:val="da-DK" w:eastAsia="pl-PL"/>
              </w:rPr>
            </w:pPr>
            <w:r w:rsidRPr="0009514B">
              <w:rPr>
                <w:rFonts w:ascii="Times New Roman" w:hAnsi="Times New Roman"/>
                <w:lang w:val="da-DK" w:eastAsia="pl-PL"/>
              </w:rPr>
              <w:t>adres strony internetowej:</w:t>
            </w:r>
          </w:p>
          <w:p w14:paraId="32D2BA14" w14:textId="77777777" w:rsidR="004265CA" w:rsidRPr="0009514B" w:rsidRDefault="003A3620" w:rsidP="00BF24A7">
            <w:pPr>
              <w:spacing w:after="0" w:line="240" w:lineRule="auto"/>
              <w:ind w:left="284"/>
              <w:rPr>
                <w:rFonts w:ascii="Times New Roman" w:hAnsi="Times New Roman"/>
                <w:u w:val="single"/>
                <w:lang w:val="da-DK" w:eastAsia="pl-PL"/>
              </w:rPr>
            </w:pPr>
            <w:r w:rsidRPr="0009514B">
              <w:rPr>
                <w:rFonts w:ascii="Times New Roman" w:hAnsi="Times New Roman"/>
                <w:bCs/>
              </w:rPr>
              <w:t>http://bip.karlino.pl</w:t>
            </w:r>
          </w:p>
        </w:tc>
      </w:tr>
    </w:tbl>
    <w:p w14:paraId="0695ED1C" w14:textId="77777777" w:rsidR="004265CA" w:rsidRPr="0009514B" w:rsidRDefault="004265CA" w:rsidP="00F7306B">
      <w:pPr>
        <w:autoSpaceDE w:val="0"/>
        <w:autoSpaceDN w:val="0"/>
        <w:adjustRightInd w:val="0"/>
        <w:spacing w:before="120" w:after="100" w:afterAutospacing="1" w:line="240" w:lineRule="auto"/>
        <w:jc w:val="center"/>
        <w:rPr>
          <w:rFonts w:ascii="Times New Roman" w:hAnsi="Times New Roman"/>
          <w:b/>
          <w:bCs/>
          <w:smallCaps/>
          <w:spacing w:val="5"/>
          <w:lang w:eastAsia="pl-PL"/>
        </w:rPr>
      </w:pPr>
    </w:p>
    <w:p w14:paraId="40B60D2F" w14:textId="77777777" w:rsidR="004265CA" w:rsidRPr="0009514B" w:rsidRDefault="004265CA" w:rsidP="00F7306B">
      <w:pPr>
        <w:autoSpaceDE w:val="0"/>
        <w:autoSpaceDN w:val="0"/>
        <w:adjustRightInd w:val="0"/>
        <w:spacing w:before="120" w:after="100" w:afterAutospacing="1" w:line="240" w:lineRule="auto"/>
        <w:jc w:val="center"/>
        <w:rPr>
          <w:rFonts w:ascii="Times New Roman" w:hAnsi="Times New Roman"/>
          <w:b/>
          <w:bCs/>
          <w:smallCaps/>
          <w:spacing w:val="5"/>
          <w:lang w:eastAsia="pl-PL"/>
        </w:rPr>
      </w:pPr>
      <w:r w:rsidRPr="0009514B">
        <w:rPr>
          <w:rFonts w:ascii="Times New Roman" w:hAnsi="Times New Roman"/>
          <w:b/>
          <w:bCs/>
          <w:smallCaps/>
          <w:spacing w:val="5"/>
          <w:lang w:eastAsia="pl-PL"/>
        </w:rPr>
        <w:t>Specyfikacja Istotnych Warunków Zamówienia (SIWZ)</w:t>
      </w:r>
    </w:p>
    <w:p w14:paraId="23249EE4" w14:textId="77777777" w:rsidR="004265CA" w:rsidRPr="0009514B" w:rsidRDefault="004265CA" w:rsidP="00AD44DE">
      <w:pPr>
        <w:autoSpaceDE w:val="0"/>
        <w:autoSpaceDN w:val="0"/>
        <w:adjustRightInd w:val="0"/>
        <w:spacing w:before="100" w:beforeAutospacing="1" w:after="100" w:afterAutospacing="1" w:line="240" w:lineRule="auto"/>
        <w:jc w:val="center"/>
        <w:rPr>
          <w:rFonts w:ascii="Times New Roman" w:hAnsi="Times New Roman"/>
          <w:b/>
          <w:bCs/>
          <w:smallCaps/>
          <w:spacing w:val="5"/>
          <w:lang w:eastAsia="pl-PL"/>
        </w:rPr>
      </w:pPr>
      <w:r w:rsidRPr="0009514B">
        <w:rPr>
          <w:rFonts w:ascii="Times New Roman" w:hAnsi="Times New Roman"/>
          <w:b/>
          <w:bCs/>
          <w:smallCaps/>
          <w:spacing w:val="5"/>
          <w:lang w:eastAsia="pl-PL"/>
        </w:rPr>
        <w:t>dla zamówienia udzielanego w trybie przetargu nieograniczonego</w:t>
      </w:r>
    </w:p>
    <w:p w14:paraId="4EF049FF" w14:textId="6D10EEC3" w:rsidR="004265CA" w:rsidRPr="0009514B" w:rsidRDefault="004265CA" w:rsidP="00895039">
      <w:pPr>
        <w:snapToGrid w:val="0"/>
        <w:spacing w:after="0" w:line="360" w:lineRule="auto"/>
        <w:jc w:val="center"/>
        <w:rPr>
          <w:rFonts w:ascii="Times New Roman" w:hAnsi="Times New Roman"/>
        </w:rPr>
      </w:pPr>
      <w:r w:rsidRPr="0009514B">
        <w:rPr>
          <w:rFonts w:ascii="Times New Roman" w:hAnsi="Times New Roman"/>
          <w:lang w:eastAsia="pl-PL"/>
        </w:rPr>
        <w:t xml:space="preserve">przeprowadzanego zgodnie z postanowieniami ustawy z dnia 29 stycznia 2004 r. </w:t>
      </w:r>
      <w:r w:rsidRPr="0009514B">
        <w:rPr>
          <w:rFonts w:ascii="Times New Roman" w:hAnsi="Times New Roman"/>
          <w:lang w:eastAsia="pl-PL"/>
        </w:rPr>
        <w:br/>
        <w:t>- Prawo zamówień publicznych (tekst jedn.: Dz. U. z 201</w:t>
      </w:r>
      <w:r w:rsidR="00BC5E1A" w:rsidRPr="0009514B">
        <w:rPr>
          <w:rFonts w:ascii="Times New Roman" w:hAnsi="Times New Roman"/>
          <w:lang w:eastAsia="pl-PL"/>
        </w:rPr>
        <w:t>7</w:t>
      </w:r>
      <w:r w:rsidRPr="0009514B">
        <w:rPr>
          <w:rFonts w:ascii="Times New Roman" w:hAnsi="Times New Roman"/>
          <w:lang w:eastAsia="pl-PL"/>
        </w:rPr>
        <w:t xml:space="preserve"> r. poz. </w:t>
      </w:r>
      <w:r w:rsidR="00BC5E1A" w:rsidRPr="00960377">
        <w:rPr>
          <w:rFonts w:ascii="Times New Roman" w:hAnsi="Times New Roman"/>
          <w:lang w:eastAsia="pl-PL"/>
        </w:rPr>
        <w:t>1579</w:t>
      </w:r>
      <w:r w:rsidR="00960377">
        <w:rPr>
          <w:rFonts w:ascii="Times New Roman" w:hAnsi="Times New Roman"/>
          <w:lang w:eastAsia="pl-PL"/>
        </w:rPr>
        <w:t xml:space="preserve"> ze zm.</w:t>
      </w:r>
      <w:r w:rsidR="00F75D9B">
        <w:rPr>
          <w:rFonts w:ascii="Times New Roman" w:hAnsi="Times New Roman"/>
          <w:lang w:eastAsia="pl-PL"/>
        </w:rPr>
        <w:t>)</w:t>
      </w:r>
    </w:p>
    <w:p w14:paraId="7353AC2D" w14:textId="77777777" w:rsidR="004265CA" w:rsidRPr="0009514B" w:rsidRDefault="004265CA" w:rsidP="00895039">
      <w:pPr>
        <w:snapToGrid w:val="0"/>
        <w:spacing w:after="0" w:line="240" w:lineRule="auto"/>
        <w:jc w:val="center"/>
        <w:rPr>
          <w:rFonts w:ascii="Times New Roman" w:hAnsi="Times New Roman"/>
          <w:lang w:eastAsia="pl-PL"/>
        </w:rPr>
      </w:pPr>
      <w:r w:rsidRPr="0009514B">
        <w:rPr>
          <w:rFonts w:ascii="Times New Roman" w:hAnsi="Times New Roman"/>
          <w:lang w:eastAsia="pl-PL"/>
        </w:rPr>
        <w:t>na Roboty Budowlane pn.:</w:t>
      </w:r>
    </w:p>
    <w:p w14:paraId="6C0133CE" w14:textId="77777777" w:rsidR="005B42CA" w:rsidRPr="0009514B" w:rsidRDefault="005B42CA" w:rsidP="00895039">
      <w:pPr>
        <w:snapToGrid w:val="0"/>
        <w:spacing w:after="0" w:line="240" w:lineRule="auto"/>
        <w:jc w:val="center"/>
        <w:rPr>
          <w:rFonts w:ascii="Times New Roman" w:hAnsi="Times New Roman"/>
          <w:lang w:eastAsia="pl-PL"/>
        </w:rPr>
      </w:pPr>
    </w:p>
    <w:p w14:paraId="5547D9F8" w14:textId="77777777" w:rsidR="001C7F78" w:rsidRPr="0009514B" w:rsidRDefault="001C7F78" w:rsidP="001C7F78">
      <w:pPr>
        <w:tabs>
          <w:tab w:val="left" w:pos="900"/>
        </w:tabs>
        <w:suppressAutoHyphens/>
        <w:spacing w:before="280" w:after="120"/>
        <w:jc w:val="center"/>
        <w:rPr>
          <w:rFonts w:ascii="Times New Roman" w:hAnsi="Times New Roman"/>
          <w:sz w:val="28"/>
          <w:szCs w:val="28"/>
          <w:lang w:eastAsia="ar-SA"/>
        </w:rPr>
      </w:pPr>
      <w:r w:rsidRPr="0009514B">
        <w:rPr>
          <w:rFonts w:ascii="Times New Roman" w:hAnsi="Times New Roman"/>
          <w:b/>
          <w:sz w:val="28"/>
          <w:szCs w:val="28"/>
          <w:lang w:eastAsia="ar-SA"/>
        </w:rPr>
        <w:t>„ Zagospodarowanie terenu cmentarza komunalnego w Karlinie – etap II</w:t>
      </w:r>
      <w:r w:rsidRPr="0009514B">
        <w:rPr>
          <w:rFonts w:ascii="Times New Roman" w:hAnsi="Times New Roman"/>
          <w:sz w:val="28"/>
          <w:szCs w:val="28"/>
          <w:lang w:eastAsia="ar-SA"/>
        </w:rPr>
        <w:t>”</w:t>
      </w:r>
    </w:p>
    <w:p w14:paraId="367A445E" w14:textId="77777777" w:rsidR="004265CA" w:rsidRPr="0009514B" w:rsidRDefault="004265CA" w:rsidP="00F7306B">
      <w:pPr>
        <w:autoSpaceDE w:val="0"/>
        <w:autoSpaceDN w:val="0"/>
        <w:adjustRightInd w:val="0"/>
        <w:spacing w:before="100" w:beforeAutospacing="1" w:after="100" w:afterAutospacing="1" w:line="240" w:lineRule="auto"/>
        <w:jc w:val="center"/>
        <w:rPr>
          <w:rFonts w:ascii="Times New Roman" w:hAnsi="Times New Roman"/>
          <w:b/>
          <w:bCs/>
          <w:smallCaps/>
          <w:spacing w:val="5"/>
          <w:lang w:eastAsia="pl-PL"/>
        </w:rPr>
      </w:pPr>
      <w:r w:rsidRPr="0009514B">
        <w:rPr>
          <w:rFonts w:ascii="Times New Roman" w:hAnsi="Times New Roman"/>
          <w:b/>
          <w:bCs/>
          <w:smallCaps/>
          <w:spacing w:val="5"/>
          <w:lang w:eastAsia="pl-PL"/>
        </w:rPr>
        <w:t xml:space="preserve">Znak sprawy: </w:t>
      </w:r>
    </w:p>
    <w:p w14:paraId="53FFA158" w14:textId="77777777" w:rsidR="001C7F78" w:rsidRPr="0009514B" w:rsidRDefault="001C7F78" w:rsidP="001C7F78">
      <w:pPr>
        <w:spacing w:after="120"/>
        <w:jc w:val="center"/>
        <w:rPr>
          <w:rFonts w:ascii="Times New Roman" w:hAnsi="Times New Roman"/>
        </w:rPr>
      </w:pPr>
      <w:r w:rsidRPr="0009514B">
        <w:rPr>
          <w:rFonts w:ascii="Times New Roman" w:hAnsi="Times New Roman"/>
          <w:b/>
        </w:rPr>
        <w:t>GP.271.7.2018.PF</w:t>
      </w:r>
      <w:r w:rsidRPr="0009514B" w:rsidDel="00CF0DEB">
        <w:rPr>
          <w:rFonts w:ascii="Times New Roman" w:hAnsi="Times New Roman"/>
        </w:rPr>
        <w:t xml:space="preserve"> </w:t>
      </w:r>
    </w:p>
    <w:p w14:paraId="390AD9B2" w14:textId="77777777" w:rsidR="003A3620" w:rsidRPr="0009514B" w:rsidRDefault="003A3620" w:rsidP="00F7306B">
      <w:pPr>
        <w:autoSpaceDE w:val="0"/>
        <w:autoSpaceDN w:val="0"/>
        <w:adjustRightInd w:val="0"/>
        <w:spacing w:before="100" w:beforeAutospacing="1" w:after="100" w:afterAutospacing="1" w:line="240" w:lineRule="auto"/>
        <w:jc w:val="center"/>
        <w:rPr>
          <w:rFonts w:ascii="Times New Roman" w:hAnsi="Times New Roman"/>
          <w:b/>
          <w:bCs/>
          <w:smallCaps/>
          <w:spacing w:val="5"/>
          <w:lang w:eastAsia="pl-PL"/>
        </w:rPr>
      </w:pPr>
    </w:p>
    <w:p w14:paraId="704E5787" w14:textId="77777777" w:rsidR="004265CA" w:rsidRPr="0009514B" w:rsidRDefault="004265CA" w:rsidP="001419E3">
      <w:pPr>
        <w:snapToGrid w:val="0"/>
        <w:spacing w:after="0" w:line="360" w:lineRule="auto"/>
        <w:jc w:val="center"/>
        <w:rPr>
          <w:rFonts w:ascii="Times New Roman" w:hAnsi="Times New Roman"/>
          <w:lang w:eastAsia="pl-PL"/>
        </w:rPr>
      </w:pPr>
    </w:p>
    <w:p w14:paraId="0880DC65" w14:textId="77777777" w:rsidR="004265CA" w:rsidRPr="0009514B" w:rsidRDefault="004265CA" w:rsidP="00AD44DE">
      <w:pPr>
        <w:snapToGrid w:val="0"/>
        <w:spacing w:after="0" w:line="240" w:lineRule="auto"/>
        <w:rPr>
          <w:rFonts w:ascii="Times New Roman" w:hAnsi="Times New Roman"/>
          <w:lang w:eastAsia="pl-PL"/>
        </w:rPr>
      </w:pPr>
    </w:p>
    <w:p w14:paraId="5293B607" w14:textId="77777777" w:rsidR="004265CA" w:rsidRPr="0009514B" w:rsidRDefault="004265CA" w:rsidP="00AD44DE">
      <w:pPr>
        <w:snapToGrid w:val="0"/>
        <w:spacing w:after="0" w:line="240" w:lineRule="auto"/>
        <w:rPr>
          <w:rFonts w:ascii="Times New Roman" w:hAnsi="Times New Roman"/>
          <w:lang w:eastAsia="pl-PL"/>
        </w:rPr>
      </w:pPr>
    </w:p>
    <w:p w14:paraId="07BB123F" w14:textId="77777777" w:rsidR="004265CA" w:rsidRPr="0009514B" w:rsidRDefault="004265CA" w:rsidP="00AD44DE">
      <w:pPr>
        <w:snapToGrid w:val="0"/>
        <w:spacing w:after="0" w:line="240" w:lineRule="auto"/>
        <w:rPr>
          <w:rFonts w:ascii="Times New Roman" w:hAnsi="Times New Roman"/>
          <w:lang w:eastAsia="pl-PL"/>
        </w:rPr>
      </w:pPr>
    </w:p>
    <w:p w14:paraId="2EB7BD59" w14:textId="77777777" w:rsidR="004265CA" w:rsidRPr="0009514B" w:rsidRDefault="004265CA" w:rsidP="00AD44DE">
      <w:pPr>
        <w:snapToGrid w:val="0"/>
        <w:spacing w:after="0" w:line="240" w:lineRule="auto"/>
        <w:rPr>
          <w:rFonts w:ascii="Times New Roman" w:hAnsi="Times New Roman"/>
          <w:lang w:eastAsia="pl-PL"/>
        </w:rPr>
      </w:pPr>
    </w:p>
    <w:p w14:paraId="59E7DD97" w14:textId="77777777" w:rsidR="004265CA" w:rsidRPr="0009514B" w:rsidRDefault="004265CA" w:rsidP="00AD44DE">
      <w:pPr>
        <w:snapToGrid w:val="0"/>
        <w:spacing w:after="0" w:line="240" w:lineRule="auto"/>
        <w:rPr>
          <w:rFonts w:ascii="Times New Roman" w:hAnsi="Times New Roman"/>
          <w:lang w:eastAsia="pl-PL"/>
        </w:rPr>
      </w:pPr>
    </w:p>
    <w:p w14:paraId="2F2CD707" w14:textId="77777777" w:rsidR="004265CA" w:rsidRPr="0009514B" w:rsidRDefault="004265CA" w:rsidP="00AD44DE">
      <w:pPr>
        <w:snapToGrid w:val="0"/>
        <w:spacing w:after="0" w:line="240" w:lineRule="auto"/>
        <w:rPr>
          <w:rFonts w:ascii="Times New Roman" w:hAnsi="Times New Roman"/>
          <w:lang w:eastAsia="pl-PL"/>
        </w:rPr>
      </w:pPr>
      <w:r w:rsidRPr="0009514B">
        <w:rPr>
          <w:rFonts w:ascii="Times New Roman" w:hAnsi="Times New Roman"/>
          <w:lang w:eastAsia="pl-PL"/>
        </w:rPr>
        <w:t>Zamówienie ogłoszono:</w:t>
      </w:r>
    </w:p>
    <w:p w14:paraId="6641F3F8" w14:textId="77777777" w:rsidR="004265CA" w:rsidRPr="0009514B" w:rsidRDefault="005B42CA" w:rsidP="001F515A">
      <w:pPr>
        <w:numPr>
          <w:ilvl w:val="0"/>
          <w:numId w:val="4"/>
        </w:numPr>
        <w:snapToGrid w:val="0"/>
        <w:spacing w:after="0" w:line="240" w:lineRule="auto"/>
        <w:contextualSpacing/>
        <w:rPr>
          <w:rFonts w:ascii="Times New Roman" w:hAnsi="Times New Roman"/>
          <w:lang w:eastAsia="pl-PL"/>
        </w:rPr>
      </w:pPr>
      <w:r w:rsidRPr="0009514B">
        <w:rPr>
          <w:rFonts w:ascii="Times New Roman" w:hAnsi="Times New Roman"/>
          <w:lang w:eastAsia="pl-PL"/>
        </w:rPr>
        <w:t>w Biuletynie Zamówień Publicznych</w:t>
      </w:r>
    </w:p>
    <w:p w14:paraId="0B39556D" w14:textId="7796D8B6" w:rsidR="004265CA" w:rsidRPr="0009514B" w:rsidRDefault="004265CA" w:rsidP="001A539B">
      <w:pPr>
        <w:numPr>
          <w:ilvl w:val="0"/>
          <w:numId w:val="4"/>
        </w:numPr>
        <w:snapToGrid w:val="0"/>
        <w:spacing w:after="0" w:line="240" w:lineRule="auto"/>
        <w:contextualSpacing/>
        <w:rPr>
          <w:rFonts w:ascii="Times New Roman" w:hAnsi="Times New Roman"/>
          <w:lang w:eastAsia="pl-PL"/>
        </w:rPr>
      </w:pPr>
      <w:r w:rsidRPr="0009514B">
        <w:rPr>
          <w:rFonts w:ascii="Times New Roman" w:hAnsi="Times New Roman"/>
          <w:lang w:eastAsia="pl-PL"/>
        </w:rPr>
        <w:t xml:space="preserve">na stronie internetowej Zamawiającego: </w:t>
      </w:r>
      <w:hyperlink r:id="rId9" w:history="1">
        <w:r w:rsidR="00FE294C" w:rsidRPr="0009514B">
          <w:rPr>
            <w:rStyle w:val="Hipercze"/>
            <w:rFonts w:ascii="Times New Roman" w:hAnsi="Times New Roman"/>
            <w:bCs/>
            <w:color w:val="auto"/>
            <w:u w:val="none"/>
          </w:rPr>
          <w:t>http://bip.karlino.pl</w:t>
        </w:r>
      </w:hyperlink>
    </w:p>
    <w:p w14:paraId="318EF264" w14:textId="77777777" w:rsidR="004265CA" w:rsidRPr="0009514B" w:rsidRDefault="004265CA" w:rsidP="001F515A">
      <w:pPr>
        <w:numPr>
          <w:ilvl w:val="0"/>
          <w:numId w:val="4"/>
        </w:numPr>
        <w:snapToGrid w:val="0"/>
        <w:spacing w:after="0" w:line="240" w:lineRule="auto"/>
        <w:contextualSpacing/>
        <w:rPr>
          <w:rFonts w:ascii="Times New Roman" w:hAnsi="Times New Roman"/>
          <w:lang w:eastAsia="pl-PL"/>
        </w:rPr>
      </w:pPr>
      <w:r w:rsidRPr="0009514B">
        <w:rPr>
          <w:rFonts w:ascii="Times New Roman" w:hAnsi="Times New Roman"/>
          <w:lang w:eastAsia="pl-PL"/>
        </w:rPr>
        <w:t>na tablicy ogłoszeń w siedzibie Zamawiającego.</w:t>
      </w:r>
    </w:p>
    <w:p w14:paraId="53F5BE38" w14:textId="77777777" w:rsidR="004265CA" w:rsidRPr="0009514B" w:rsidRDefault="004265CA" w:rsidP="00AD44DE">
      <w:pPr>
        <w:snapToGrid w:val="0"/>
        <w:spacing w:after="0" w:line="240" w:lineRule="auto"/>
        <w:rPr>
          <w:rFonts w:ascii="Times New Roman" w:hAnsi="Times New Roman"/>
          <w:lang w:eastAsia="pl-PL"/>
        </w:rPr>
      </w:pPr>
    </w:p>
    <w:p w14:paraId="34966C7B" w14:textId="700A5FB1" w:rsidR="003A3620" w:rsidRPr="0009514B" w:rsidRDefault="003A3620" w:rsidP="003A3620">
      <w:pPr>
        <w:pStyle w:val="Tekstpodstawowy"/>
        <w:rPr>
          <w:rFonts w:ascii="Times New Roman" w:hAnsi="Times New Roman"/>
          <w:iCs/>
          <w:sz w:val="22"/>
          <w:szCs w:val="22"/>
        </w:rPr>
      </w:pPr>
      <w:r w:rsidRPr="0009514B">
        <w:rPr>
          <w:rFonts w:ascii="Times New Roman" w:hAnsi="Times New Roman"/>
          <w:iCs/>
          <w:sz w:val="22"/>
          <w:szCs w:val="22"/>
        </w:rPr>
        <w:t xml:space="preserve">Karlino, dnia </w:t>
      </w:r>
      <w:r w:rsidR="00993915">
        <w:rPr>
          <w:rFonts w:ascii="Times New Roman" w:hAnsi="Times New Roman"/>
          <w:iCs/>
          <w:sz w:val="22"/>
          <w:szCs w:val="22"/>
        </w:rPr>
        <w:t>2</w:t>
      </w:r>
      <w:r w:rsidR="00F75D9B">
        <w:rPr>
          <w:rFonts w:ascii="Times New Roman" w:hAnsi="Times New Roman"/>
          <w:iCs/>
          <w:sz w:val="22"/>
          <w:szCs w:val="22"/>
        </w:rPr>
        <w:t>2</w:t>
      </w:r>
      <w:r w:rsidR="009E51B3" w:rsidRPr="0009514B">
        <w:rPr>
          <w:rFonts w:ascii="Times New Roman" w:hAnsi="Times New Roman"/>
          <w:iCs/>
          <w:sz w:val="22"/>
          <w:szCs w:val="22"/>
        </w:rPr>
        <w:t>.0</w:t>
      </w:r>
      <w:r w:rsidR="001C7F78" w:rsidRPr="0009514B">
        <w:rPr>
          <w:rFonts w:ascii="Times New Roman" w:hAnsi="Times New Roman"/>
          <w:iCs/>
          <w:sz w:val="22"/>
          <w:szCs w:val="22"/>
        </w:rPr>
        <w:t>3</w:t>
      </w:r>
      <w:r w:rsidRPr="0009514B">
        <w:rPr>
          <w:rFonts w:ascii="Times New Roman" w:hAnsi="Times New Roman"/>
          <w:iCs/>
          <w:sz w:val="22"/>
          <w:szCs w:val="22"/>
        </w:rPr>
        <w:t>.201</w:t>
      </w:r>
      <w:r w:rsidR="001C7F78" w:rsidRPr="0009514B">
        <w:rPr>
          <w:rFonts w:ascii="Times New Roman" w:hAnsi="Times New Roman"/>
          <w:iCs/>
          <w:sz w:val="22"/>
          <w:szCs w:val="22"/>
        </w:rPr>
        <w:t>8</w:t>
      </w:r>
      <w:r w:rsidR="009E51B3" w:rsidRPr="0009514B">
        <w:rPr>
          <w:rFonts w:ascii="Times New Roman" w:hAnsi="Times New Roman"/>
          <w:iCs/>
          <w:sz w:val="22"/>
          <w:szCs w:val="22"/>
        </w:rPr>
        <w:t xml:space="preserve"> </w:t>
      </w:r>
      <w:r w:rsidRPr="0009514B">
        <w:rPr>
          <w:rFonts w:ascii="Times New Roman" w:hAnsi="Times New Roman"/>
          <w:iCs/>
          <w:sz w:val="22"/>
          <w:szCs w:val="22"/>
        </w:rPr>
        <w:t>r.</w:t>
      </w:r>
    </w:p>
    <w:p w14:paraId="09CC6F2C" w14:textId="77777777" w:rsidR="003A3620" w:rsidRPr="0009514B" w:rsidRDefault="003A3620" w:rsidP="003A3620">
      <w:pPr>
        <w:ind w:left="5664" w:firstLine="708"/>
        <w:rPr>
          <w:rFonts w:ascii="Times New Roman" w:hAnsi="Times New Roman"/>
        </w:rPr>
      </w:pPr>
      <w:r w:rsidRPr="0009514B">
        <w:rPr>
          <w:rFonts w:ascii="Times New Roman" w:hAnsi="Times New Roman"/>
        </w:rPr>
        <w:t xml:space="preserve">ZATWIERDZAM: </w:t>
      </w:r>
    </w:p>
    <w:p w14:paraId="3ED5A53F" w14:textId="77777777" w:rsidR="003A3620" w:rsidRPr="0009514B" w:rsidRDefault="003A3620" w:rsidP="003A3620">
      <w:pPr>
        <w:ind w:left="5664" w:firstLine="708"/>
        <w:rPr>
          <w:rFonts w:ascii="Times New Roman" w:hAnsi="Times New Roman"/>
        </w:rPr>
      </w:pPr>
    </w:p>
    <w:p w14:paraId="2531386F" w14:textId="77777777" w:rsidR="003A3620" w:rsidRPr="0009514B" w:rsidRDefault="003A3620" w:rsidP="003A3620">
      <w:pPr>
        <w:ind w:left="5664" w:firstLine="708"/>
        <w:rPr>
          <w:rFonts w:ascii="Times New Roman" w:hAnsi="Times New Roman"/>
        </w:rPr>
      </w:pPr>
      <w:r w:rsidRPr="0009514B">
        <w:rPr>
          <w:rFonts w:ascii="Times New Roman" w:hAnsi="Times New Roman"/>
        </w:rPr>
        <w:t>………………………….</w:t>
      </w:r>
    </w:p>
    <w:p w14:paraId="6C4EBCEF" w14:textId="77777777" w:rsidR="003A3620" w:rsidRPr="0009514B" w:rsidRDefault="003A3620" w:rsidP="003A3620">
      <w:pPr>
        <w:jc w:val="center"/>
        <w:rPr>
          <w:rFonts w:ascii="Times New Roman" w:hAnsi="Times New Roman"/>
        </w:rPr>
      </w:pPr>
      <w:r w:rsidRPr="0009514B">
        <w:rPr>
          <w:rFonts w:ascii="Times New Roman" w:hAnsi="Times New Roman"/>
        </w:rPr>
        <w:t xml:space="preserve">    </w:t>
      </w:r>
    </w:p>
    <w:p w14:paraId="23B30906" w14:textId="77777777" w:rsidR="004265CA" w:rsidRPr="0009514B" w:rsidRDefault="004265CA" w:rsidP="00AD46F7">
      <w:pPr>
        <w:tabs>
          <w:tab w:val="left" w:pos="9000"/>
        </w:tabs>
        <w:snapToGrid w:val="0"/>
        <w:spacing w:before="100" w:beforeAutospacing="1" w:after="100" w:afterAutospacing="1" w:line="240" w:lineRule="auto"/>
        <w:ind w:left="1080"/>
        <w:jc w:val="center"/>
        <w:rPr>
          <w:rFonts w:ascii="Times New Roman" w:hAnsi="Times New Roman"/>
          <w:b/>
          <w:bCs/>
          <w:smallCaps/>
          <w:spacing w:val="5"/>
          <w:lang w:eastAsia="pl-PL"/>
        </w:rPr>
        <w:sectPr w:rsidR="004265CA" w:rsidRPr="0009514B" w:rsidSect="009A2BD7">
          <w:headerReference w:type="default" r:id="rId10"/>
          <w:footerReference w:type="default" r:id="rId11"/>
          <w:headerReference w:type="first" r:id="rId12"/>
          <w:footerReference w:type="first" r:id="rId13"/>
          <w:pgSz w:w="11906" w:h="16838"/>
          <w:pgMar w:top="1418" w:right="1418" w:bottom="1418" w:left="1418" w:header="703" w:footer="567" w:gutter="0"/>
          <w:pgNumType w:start="1"/>
          <w:cols w:space="708"/>
          <w:titlePg/>
          <w:docGrid w:linePitch="360"/>
        </w:sectPr>
      </w:pPr>
    </w:p>
    <w:p w14:paraId="266DE9BF" w14:textId="77777777" w:rsidR="004265CA" w:rsidRPr="0009514B" w:rsidRDefault="004265CA" w:rsidP="00F40CA6">
      <w:pPr>
        <w:snapToGrid w:val="0"/>
        <w:spacing w:before="100" w:beforeAutospacing="1" w:after="100" w:afterAutospacing="1" w:line="240" w:lineRule="auto"/>
        <w:rPr>
          <w:rFonts w:ascii="Times New Roman" w:hAnsi="Times New Roman"/>
          <w:b/>
          <w:i/>
          <w:lang w:eastAsia="ar-SA"/>
        </w:rPr>
      </w:pPr>
    </w:p>
    <w:p w14:paraId="61AD1190" w14:textId="77777777" w:rsidR="004265CA" w:rsidRPr="0009514B" w:rsidRDefault="004265CA" w:rsidP="00F40CA6">
      <w:pPr>
        <w:snapToGrid w:val="0"/>
        <w:spacing w:before="100" w:beforeAutospacing="1" w:after="100" w:afterAutospacing="1" w:line="240" w:lineRule="auto"/>
        <w:rPr>
          <w:rFonts w:ascii="Times New Roman" w:hAnsi="Times New Roman"/>
          <w:b/>
          <w:i/>
          <w:lang w:eastAsia="ar-SA"/>
        </w:rPr>
        <w:sectPr w:rsidR="004265CA" w:rsidRPr="0009514B" w:rsidSect="00F52740">
          <w:type w:val="continuous"/>
          <w:pgSz w:w="11906" w:h="16838"/>
          <w:pgMar w:top="1418" w:right="1418" w:bottom="1418" w:left="1418" w:header="703" w:footer="567" w:gutter="0"/>
          <w:pgNumType w:start="1"/>
          <w:cols w:space="708"/>
          <w:titlePg/>
          <w:docGrid w:linePitch="360"/>
        </w:sectPr>
      </w:pPr>
    </w:p>
    <w:p w14:paraId="47879E99" w14:textId="77777777" w:rsidR="004265CA" w:rsidRPr="0009514B" w:rsidRDefault="004265CA" w:rsidP="00F40CA6">
      <w:pPr>
        <w:snapToGrid w:val="0"/>
        <w:spacing w:before="100" w:beforeAutospacing="1" w:after="100" w:afterAutospacing="1" w:line="240" w:lineRule="auto"/>
        <w:rPr>
          <w:rFonts w:ascii="Times New Roman" w:hAnsi="Times New Roman"/>
          <w:b/>
          <w:i/>
          <w:lang w:eastAsia="ar-SA"/>
        </w:rPr>
      </w:pPr>
    </w:p>
    <w:p w14:paraId="38DC32E4" w14:textId="77777777" w:rsidR="004265CA" w:rsidRPr="0009514B" w:rsidRDefault="004265CA" w:rsidP="00AD44DE">
      <w:pPr>
        <w:tabs>
          <w:tab w:val="left" w:pos="1843"/>
        </w:tabs>
        <w:suppressAutoHyphens/>
        <w:spacing w:after="0" w:line="240" w:lineRule="auto"/>
        <w:ind w:left="284"/>
        <w:rPr>
          <w:rFonts w:ascii="Times New Roman" w:hAnsi="Times New Roman"/>
          <w:b/>
          <w:i/>
          <w:lang w:eastAsia="ar-SA"/>
        </w:rPr>
      </w:pPr>
    </w:p>
    <w:p w14:paraId="72993076" w14:textId="77777777" w:rsidR="004265CA" w:rsidRPr="0009514B" w:rsidRDefault="004265CA" w:rsidP="00AD44DE">
      <w:pPr>
        <w:spacing w:after="0" w:line="240" w:lineRule="auto"/>
        <w:jc w:val="center"/>
        <w:rPr>
          <w:rFonts w:ascii="Times New Roman" w:hAnsi="Times New Roman"/>
          <w:lang w:eastAsia="ar-SA"/>
        </w:rPr>
      </w:pPr>
    </w:p>
    <w:p w14:paraId="79E524B0" w14:textId="77777777" w:rsidR="004265CA" w:rsidRPr="0009514B" w:rsidRDefault="004265CA" w:rsidP="00AD44DE">
      <w:pPr>
        <w:spacing w:after="0" w:line="240" w:lineRule="auto"/>
        <w:jc w:val="center"/>
        <w:rPr>
          <w:rFonts w:ascii="Times New Roman" w:hAnsi="Times New Roman"/>
          <w:b/>
          <w:bCs/>
          <w:smallCaps/>
          <w:spacing w:val="5"/>
          <w:lang w:eastAsia="pl-PL"/>
        </w:rPr>
      </w:pPr>
    </w:p>
    <w:p w14:paraId="66BD5DA9" w14:textId="77777777" w:rsidR="004265CA" w:rsidRPr="0009514B" w:rsidRDefault="004265CA" w:rsidP="00AD44DE">
      <w:pPr>
        <w:spacing w:after="0" w:line="240" w:lineRule="auto"/>
        <w:jc w:val="center"/>
        <w:rPr>
          <w:rFonts w:ascii="Times New Roman" w:hAnsi="Times New Roman"/>
          <w:b/>
          <w:bCs/>
          <w:smallCaps/>
          <w:spacing w:val="5"/>
          <w:lang w:eastAsia="pl-PL"/>
        </w:rPr>
      </w:pPr>
    </w:p>
    <w:p w14:paraId="09BF01A0" w14:textId="77777777" w:rsidR="004265CA" w:rsidRPr="0009514B" w:rsidRDefault="004265CA" w:rsidP="00AD44DE">
      <w:pPr>
        <w:spacing w:after="0" w:line="240" w:lineRule="auto"/>
        <w:jc w:val="center"/>
        <w:rPr>
          <w:rFonts w:ascii="Times New Roman" w:hAnsi="Times New Roman"/>
          <w:b/>
          <w:bCs/>
          <w:smallCaps/>
          <w:spacing w:val="5"/>
          <w:lang w:eastAsia="pl-PL"/>
        </w:rPr>
      </w:pPr>
    </w:p>
    <w:p w14:paraId="7FAE19CF" w14:textId="77777777" w:rsidR="004265CA" w:rsidRPr="0009514B" w:rsidRDefault="004265CA" w:rsidP="00AD44DE">
      <w:pPr>
        <w:spacing w:after="0" w:line="240" w:lineRule="auto"/>
        <w:jc w:val="center"/>
        <w:rPr>
          <w:rFonts w:ascii="Times New Roman" w:hAnsi="Times New Roman"/>
          <w:b/>
          <w:bCs/>
          <w:smallCaps/>
          <w:spacing w:val="5"/>
          <w:lang w:eastAsia="pl-PL"/>
        </w:rPr>
      </w:pPr>
    </w:p>
    <w:p w14:paraId="55210D5D" w14:textId="77777777" w:rsidR="004265CA" w:rsidRPr="0009514B" w:rsidRDefault="004265CA" w:rsidP="00AD44DE">
      <w:pPr>
        <w:spacing w:after="0" w:line="240" w:lineRule="auto"/>
        <w:jc w:val="center"/>
        <w:rPr>
          <w:rFonts w:ascii="Times New Roman" w:hAnsi="Times New Roman"/>
          <w:b/>
          <w:bCs/>
          <w:smallCaps/>
          <w:spacing w:val="5"/>
          <w:lang w:eastAsia="pl-PL"/>
        </w:rPr>
      </w:pPr>
      <w:r w:rsidRPr="0009514B">
        <w:rPr>
          <w:rFonts w:ascii="Times New Roman" w:hAnsi="Times New Roman"/>
          <w:b/>
          <w:bCs/>
          <w:smallCaps/>
          <w:spacing w:val="5"/>
          <w:lang w:eastAsia="pl-PL"/>
        </w:rPr>
        <w:t>Specyfikacja Istotnych Warunków Zamówienia (dalej: „SIWZ”) zawiera:</w:t>
      </w:r>
    </w:p>
    <w:p w14:paraId="700A89AA" w14:textId="77777777" w:rsidR="004265CA" w:rsidRPr="0009514B" w:rsidRDefault="004265CA" w:rsidP="00AD44DE">
      <w:pPr>
        <w:tabs>
          <w:tab w:val="left" w:pos="1843"/>
        </w:tabs>
        <w:suppressAutoHyphens/>
        <w:spacing w:after="0" w:line="240" w:lineRule="auto"/>
        <w:rPr>
          <w:rFonts w:ascii="Times New Roman" w:hAnsi="Times New Roman"/>
          <w:b/>
          <w:lang w:eastAsia="ar-SA"/>
        </w:rPr>
      </w:pPr>
    </w:p>
    <w:p w14:paraId="5F5039A3" w14:textId="77777777" w:rsidR="004265CA" w:rsidRPr="0009514B" w:rsidRDefault="004265CA" w:rsidP="00AD44DE">
      <w:pPr>
        <w:tabs>
          <w:tab w:val="left" w:pos="1843"/>
        </w:tabs>
        <w:suppressAutoHyphens/>
        <w:spacing w:after="0" w:line="240" w:lineRule="auto"/>
        <w:jc w:val="both"/>
        <w:rPr>
          <w:rFonts w:ascii="Times New Roman" w:hAnsi="Times New Roman"/>
          <w:b/>
          <w:i/>
          <w:lang w:eastAsia="ar-SA"/>
        </w:rPr>
      </w:pPr>
    </w:p>
    <w:p w14:paraId="23C01E39" w14:textId="77777777" w:rsidR="004265CA" w:rsidRPr="0009514B" w:rsidRDefault="004265CA" w:rsidP="00AD44DE">
      <w:pPr>
        <w:tabs>
          <w:tab w:val="left" w:pos="1843"/>
        </w:tabs>
        <w:suppressAutoHyphens/>
        <w:spacing w:after="0" w:line="360" w:lineRule="auto"/>
        <w:jc w:val="both"/>
        <w:rPr>
          <w:rFonts w:ascii="Times New Roman" w:hAnsi="Times New Roman"/>
          <w:b/>
          <w:lang w:eastAsia="ar-SA"/>
        </w:rPr>
      </w:pPr>
    </w:p>
    <w:p w14:paraId="1C543BCA" w14:textId="77777777" w:rsidR="004265CA" w:rsidRPr="0009514B" w:rsidRDefault="004265CA" w:rsidP="00F7306B">
      <w:pPr>
        <w:spacing w:after="0" w:line="240" w:lineRule="auto"/>
        <w:rPr>
          <w:rFonts w:ascii="Times New Roman" w:hAnsi="Times New Roman"/>
          <w:b/>
          <w:bCs/>
          <w:smallCaps/>
          <w:spacing w:val="5"/>
          <w:lang w:eastAsia="pl-PL"/>
        </w:rPr>
      </w:pPr>
      <w:r w:rsidRPr="0009514B">
        <w:rPr>
          <w:rFonts w:ascii="Times New Roman" w:hAnsi="Times New Roman"/>
          <w:b/>
          <w:bCs/>
          <w:smallCaps/>
          <w:spacing w:val="5"/>
          <w:lang w:eastAsia="pl-PL"/>
        </w:rPr>
        <w:t>CZĘŚĆ:  I</w:t>
      </w:r>
      <w:r w:rsidRPr="0009514B">
        <w:rPr>
          <w:rFonts w:ascii="Times New Roman" w:hAnsi="Times New Roman"/>
          <w:b/>
          <w:bCs/>
          <w:smallCaps/>
          <w:spacing w:val="5"/>
          <w:lang w:eastAsia="pl-PL"/>
        </w:rPr>
        <w:tab/>
        <w:t>Instrukcja dla Wykonawców z załącznikami (dalej: „IDW”)</w:t>
      </w:r>
      <w:r w:rsidR="003A3620" w:rsidRPr="0009514B">
        <w:rPr>
          <w:rFonts w:ascii="Times New Roman" w:hAnsi="Times New Roman"/>
          <w:b/>
          <w:bCs/>
          <w:smallCaps/>
          <w:spacing w:val="5"/>
          <w:lang w:eastAsia="pl-PL"/>
        </w:rPr>
        <w:t xml:space="preserve"> </w:t>
      </w:r>
    </w:p>
    <w:p w14:paraId="66866802" w14:textId="77777777" w:rsidR="004265CA" w:rsidRPr="0009514B" w:rsidRDefault="004265CA" w:rsidP="00AD44DE">
      <w:pPr>
        <w:spacing w:after="0" w:line="240" w:lineRule="auto"/>
        <w:rPr>
          <w:rFonts w:ascii="Times New Roman" w:hAnsi="Times New Roman"/>
          <w:b/>
          <w:bCs/>
          <w:smallCaps/>
          <w:spacing w:val="5"/>
          <w:lang w:eastAsia="pl-PL"/>
        </w:rPr>
      </w:pPr>
    </w:p>
    <w:p w14:paraId="4D50F456" w14:textId="77777777" w:rsidR="004265CA" w:rsidRPr="0009514B" w:rsidRDefault="004265CA" w:rsidP="00AD44DE">
      <w:pPr>
        <w:spacing w:after="0" w:line="240" w:lineRule="auto"/>
        <w:rPr>
          <w:rFonts w:ascii="Times New Roman" w:hAnsi="Times New Roman"/>
          <w:b/>
          <w:bCs/>
          <w:smallCaps/>
          <w:spacing w:val="5"/>
          <w:lang w:eastAsia="pl-PL"/>
        </w:rPr>
      </w:pPr>
    </w:p>
    <w:p w14:paraId="35BA5864" w14:textId="77777777" w:rsidR="004265CA" w:rsidRPr="0009514B" w:rsidRDefault="004265CA" w:rsidP="00AD44DE">
      <w:pPr>
        <w:spacing w:after="0" w:line="240" w:lineRule="auto"/>
        <w:rPr>
          <w:rFonts w:ascii="Times New Roman" w:hAnsi="Times New Roman"/>
          <w:b/>
          <w:bCs/>
          <w:smallCaps/>
          <w:spacing w:val="5"/>
          <w:lang w:eastAsia="pl-PL"/>
        </w:rPr>
      </w:pPr>
    </w:p>
    <w:p w14:paraId="48DDC34D" w14:textId="5374271B" w:rsidR="004265CA" w:rsidRPr="0009514B" w:rsidRDefault="004265CA" w:rsidP="00AD44DE">
      <w:pPr>
        <w:spacing w:after="0" w:line="240" w:lineRule="auto"/>
        <w:rPr>
          <w:rFonts w:ascii="Times New Roman" w:hAnsi="Times New Roman"/>
          <w:b/>
          <w:bCs/>
          <w:smallCaps/>
          <w:spacing w:val="5"/>
          <w:lang w:eastAsia="pl-PL"/>
        </w:rPr>
      </w:pPr>
      <w:r w:rsidRPr="0009514B">
        <w:rPr>
          <w:rFonts w:ascii="Times New Roman" w:hAnsi="Times New Roman"/>
          <w:b/>
          <w:bCs/>
          <w:smallCaps/>
          <w:spacing w:val="5"/>
          <w:lang w:eastAsia="pl-PL"/>
        </w:rPr>
        <w:t xml:space="preserve">CZĘŚĆ:  II </w:t>
      </w:r>
      <w:r w:rsidRPr="0009514B">
        <w:rPr>
          <w:rFonts w:ascii="Times New Roman" w:hAnsi="Times New Roman"/>
          <w:b/>
          <w:bCs/>
          <w:smallCaps/>
          <w:spacing w:val="5"/>
          <w:lang w:eastAsia="pl-PL"/>
        </w:rPr>
        <w:tab/>
        <w:t>Wzór Umowy (dalej: „Umowa”)</w:t>
      </w:r>
    </w:p>
    <w:p w14:paraId="7E9A4C0B" w14:textId="77777777" w:rsidR="004265CA" w:rsidRPr="0009514B" w:rsidRDefault="004265CA" w:rsidP="00AD44DE">
      <w:pPr>
        <w:spacing w:after="0" w:line="240" w:lineRule="auto"/>
        <w:rPr>
          <w:rFonts w:ascii="Times New Roman" w:hAnsi="Times New Roman"/>
          <w:b/>
          <w:bCs/>
          <w:smallCaps/>
          <w:spacing w:val="5"/>
          <w:lang w:eastAsia="pl-PL"/>
        </w:rPr>
      </w:pPr>
    </w:p>
    <w:p w14:paraId="0064317E" w14:textId="77777777" w:rsidR="004265CA" w:rsidRPr="0009514B" w:rsidRDefault="004265CA" w:rsidP="00AD44DE">
      <w:pPr>
        <w:spacing w:after="0" w:line="240" w:lineRule="auto"/>
        <w:rPr>
          <w:rFonts w:ascii="Times New Roman" w:hAnsi="Times New Roman"/>
          <w:b/>
          <w:bCs/>
          <w:smallCaps/>
          <w:spacing w:val="5"/>
          <w:lang w:eastAsia="pl-PL"/>
        </w:rPr>
      </w:pPr>
    </w:p>
    <w:p w14:paraId="1ECB6D0B" w14:textId="77777777" w:rsidR="004265CA" w:rsidRPr="0009514B" w:rsidRDefault="004265CA" w:rsidP="00AD44DE">
      <w:pPr>
        <w:spacing w:after="0" w:line="240" w:lineRule="auto"/>
        <w:rPr>
          <w:rFonts w:ascii="Times New Roman" w:hAnsi="Times New Roman"/>
          <w:b/>
          <w:bCs/>
          <w:smallCaps/>
          <w:spacing w:val="5"/>
          <w:lang w:eastAsia="pl-PL"/>
        </w:rPr>
      </w:pPr>
    </w:p>
    <w:p w14:paraId="7D22F04C" w14:textId="77777777" w:rsidR="004265CA" w:rsidRPr="0009514B" w:rsidRDefault="004265CA" w:rsidP="006769C6">
      <w:pPr>
        <w:spacing w:after="0" w:line="240" w:lineRule="auto"/>
        <w:rPr>
          <w:rFonts w:ascii="Times New Roman" w:hAnsi="Times New Roman"/>
          <w:b/>
          <w:bCs/>
          <w:smallCaps/>
          <w:spacing w:val="5"/>
          <w:lang w:eastAsia="pl-PL"/>
        </w:rPr>
      </w:pPr>
      <w:r w:rsidRPr="0009514B">
        <w:rPr>
          <w:rFonts w:ascii="Times New Roman" w:hAnsi="Times New Roman"/>
          <w:b/>
          <w:bCs/>
          <w:smallCaps/>
          <w:spacing w:val="5"/>
          <w:lang w:eastAsia="pl-PL"/>
        </w:rPr>
        <w:t>CZĘŚĆ:  III</w:t>
      </w:r>
      <w:r w:rsidRPr="0009514B">
        <w:rPr>
          <w:rFonts w:ascii="Times New Roman" w:hAnsi="Times New Roman"/>
          <w:b/>
          <w:bCs/>
          <w:smallCaps/>
          <w:spacing w:val="5"/>
          <w:lang w:eastAsia="pl-PL"/>
        </w:rPr>
        <w:tab/>
        <w:t>Opis Przedmiotu Zamówienia (dalej: „OPZ”)</w:t>
      </w:r>
    </w:p>
    <w:p w14:paraId="40698FC4" w14:textId="77777777" w:rsidR="004265CA" w:rsidRPr="0009514B" w:rsidRDefault="004265CA" w:rsidP="006769C6">
      <w:pPr>
        <w:spacing w:after="0" w:line="240" w:lineRule="auto"/>
        <w:rPr>
          <w:rFonts w:ascii="Times New Roman" w:hAnsi="Times New Roman"/>
          <w:b/>
          <w:bCs/>
          <w:smallCaps/>
          <w:spacing w:val="5"/>
          <w:lang w:eastAsia="pl-PL"/>
        </w:rPr>
      </w:pPr>
    </w:p>
    <w:p w14:paraId="2CBD2B4B" w14:textId="77777777" w:rsidR="004265CA" w:rsidRPr="0009514B" w:rsidRDefault="004265CA" w:rsidP="004530B7">
      <w:pPr>
        <w:tabs>
          <w:tab w:val="left" w:pos="1843"/>
        </w:tabs>
        <w:suppressAutoHyphens/>
        <w:spacing w:after="0" w:line="360" w:lineRule="auto"/>
        <w:jc w:val="center"/>
        <w:rPr>
          <w:rFonts w:ascii="Times New Roman" w:hAnsi="Times New Roman"/>
          <w:lang w:eastAsia="ar-SA"/>
        </w:rPr>
      </w:pPr>
    </w:p>
    <w:p w14:paraId="7032B4F5" w14:textId="77777777" w:rsidR="004265CA" w:rsidRPr="0009514B" w:rsidRDefault="004265CA" w:rsidP="004530B7">
      <w:pPr>
        <w:tabs>
          <w:tab w:val="left" w:pos="1843"/>
        </w:tabs>
        <w:suppressAutoHyphens/>
        <w:spacing w:after="0" w:line="360" w:lineRule="auto"/>
        <w:jc w:val="center"/>
        <w:rPr>
          <w:rFonts w:ascii="Times New Roman" w:hAnsi="Times New Roman"/>
          <w:lang w:eastAsia="ar-SA"/>
        </w:rPr>
      </w:pPr>
    </w:p>
    <w:p w14:paraId="64551D9A" w14:textId="77777777" w:rsidR="004265CA" w:rsidRPr="0009514B" w:rsidRDefault="004265CA" w:rsidP="004530B7">
      <w:pPr>
        <w:tabs>
          <w:tab w:val="left" w:pos="1843"/>
        </w:tabs>
        <w:suppressAutoHyphens/>
        <w:spacing w:after="0" w:line="360" w:lineRule="auto"/>
        <w:jc w:val="center"/>
        <w:rPr>
          <w:rFonts w:ascii="Times New Roman" w:hAnsi="Times New Roman"/>
          <w:lang w:eastAsia="ar-SA"/>
        </w:rPr>
      </w:pPr>
    </w:p>
    <w:p w14:paraId="305D8DDD" w14:textId="77777777" w:rsidR="004265CA" w:rsidRPr="0009514B" w:rsidRDefault="004265CA" w:rsidP="004530B7">
      <w:pPr>
        <w:tabs>
          <w:tab w:val="left" w:pos="1843"/>
        </w:tabs>
        <w:suppressAutoHyphens/>
        <w:spacing w:after="0" w:line="360" w:lineRule="auto"/>
        <w:jc w:val="center"/>
        <w:rPr>
          <w:rFonts w:ascii="Times New Roman" w:hAnsi="Times New Roman"/>
          <w:lang w:eastAsia="ar-SA"/>
        </w:rPr>
      </w:pPr>
    </w:p>
    <w:p w14:paraId="101826DD" w14:textId="77777777" w:rsidR="004265CA" w:rsidRPr="0009514B" w:rsidRDefault="004265CA" w:rsidP="004530B7">
      <w:pPr>
        <w:tabs>
          <w:tab w:val="left" w:pos="1843"/>
        </w:tabs>
        <w:suppressAutoHyphens/>
        <w:spacing w:after="0" w:line="360" w:lineRule="auto"/>
        <w:jc w:val="center"/>
        <w:rPr>
          <w:rFonts w:ascii="Times New Roman" w:hAnsi="Times New Roman"/>
          <w:lang w:eastAsia="ar-SA"/>
        </w:rPr>
      </w:pPr>
    </w:p>
    <w:p w14:paraId="09979C05" w14:textId="77777777" w:rsidR="004265CA" w:rsidRPr="0009514B" w:rsidRDefault="004265CA" w:rsidP="004530B7">
      <w:pPr>
        <w:tabs>
          <w:tab w:val="left" w:pos="1843"/>
        </w:tabs>
        <w:suppressAutoHyphens/>
        <w:spacing w:after="0" w:line="360" w:lineRule="auto"/>
        <w:jc w:val="center"/>
        <w:rPr>
          <w:rFonts w:ascii="Times New Roman" w:hAnsi="Times New Roman"/>
          <w:lang w:eastAsia="ar-SA"/>
        </w:rPr>
      </w:pPr>
    </w:p>
    <w:p w14:paraId="184913FB" w14:textId="77777777" w:rsidR="004265CA" w:rsidRPr="0009514B" w:rsidRDefault="004265CA" w:rsidP="004530B7">
      <w:pPr>
        <w:tabs>
          <w:tab w:val="left" w:pos="1843"/>
        </w:tabs>
        <w:suppressAutoHyphens/>
        <w:spacing w:after="0" w:line="360" w:lineRule="auto"/>
        <w:jc w:val="center"/>
        <w:rPr>
          <w:rFonts w:ascii="Times New Roman" w:hAnsi="Times New Roman"/>
          <w:lang w:eastAsia="ar-SA"/>
        </w:rPr>
      </w:pPr>
    </w:p>
    <w:p w14:paraId="46904572" w14:textId="77777777" w:rsidR="004265CA" w:rsidRPr="0009514B" w:rsidRDefault="004265CA" w:rsidP="004530B7">
      <w:pPr>
        <w:tabs>
          <w:tab w:val="left" w:pos="1843"/>
        </w:tabs>
        <w:suppressAutoHyphens/>
        <w:spacing w:after="0" w:line="360" w:lineRule="auto"/>
        <w:jc w:val="center"/>
        <w:rPr>
          <w:rFonts w:ascii="Times New Roman" w:hAnsi="Times New Roman"/>
          <w:lang w:eastAsia="ar-SA"/>
        </w:rPr>
      </w:pPr>
    </w:p>
    <w:p w14:paraId="27C50846" w14:textId="77777777" w:rsidR="004265CA" w:rsidRPr="0009514B" w:rsidRDefault="004265CA" w:rsidP="004530B7">
      <w:pPr>
        <w:tabs>
          <w:tab w:val="left" w:pos="1843"/>
        </w:tabs>
        <w:suppressAutoHyphens/>
        <w:spacing w:after="0" w:line="360" w:lineRule="auto"/>
        <w:jc w:val="center"/>
        <w:rPr>
          <w:rFonts w:ascii="Times New Roman" w:hAnsi="Times New Roman"/>
          <w:lang w:eastAsia="ar-SA"/>
        </w:rPr>
      </w:pPr>
    </w:p>
    <w:p w14:paraId="4CDB2172" w14:textId="77777777" w:rsidR="004265CA" w:rsidRPr="0009514B" w:rsidRDefault="004265CA" w:rsidP="004530B7">
      <w:pPr>
        <w:tabs>
          <w:tab w:val="left" w:pos="1843"/>
        </w:tabs>
        <w:suppressAutoHyphens/>
        <w:spacing w:after="0" w:line="360" w:lineRule="auto"/>
        <w:jc w:val="center"/>
        <w:rPr>
          <w:rFonts w:ascii="Times New Roman" w:hAnsi="Times New Roman"/>
          <w:lang w:eastAsia="ar-SA"/>
        </w:rPr>
      </w:pPr>
    </w:p>
    <w:p w14:paraId="0D9EFF37" w14:textId="77777777" w:rsidR="004265CA" w:rsidRPr="0009514B" w:rsidRDefault="004265CA" w:rsidP="004530B7">
      <w:pPr>
        <w:tabs>
          <w:tab w:val="left" w:pos="1843"/>
        </w:tabs>
        <w:suppressAutoHyphens/>
        <w:spacing w:after="0" w:line="360" w:lineRule="auto"/>
        <w:jc w:val="center"/>
        <w:rPr>
          <w:rFonts w:ascii="Times New Roman" w:hAnsi="Times New Roman"/>
          <w:lang w:eastAsia="ar-SA"/>
        </w:rPr>
      </w:pPr>
    </w:p>
    <w:p w14:paraId="27B18A91" w14:textId="77777777" w:rsidR="004265CA" w:rsidRPr="0009514B" w:rsidRDefault="004265CA" w:rsidP="004530B7">
      <w:pPr>
        <w:tabs>
          <w:tab w:val="left" w:pos="1843"/>
        </w:tabs>
        <w:suppressAutoHyphens/>
        <w:spacing w:after="0" w:line="360" w:lineRule="auto"/>
        <w:jc w:val="center"/>
        <w:rPr>
          <w:rFonts w:ascii="Times New Roman" w:hAnsi="Times New Roman"/>
          <w:lang w:eastAsia="ar-SA"/>
        </w:rPr>
      </w:pPr>
    </w:p>
    <w:p w14:paraId="611DAF3F" w14:textId="77777777" w:rsidR="004265CA" w:rsidRPr="0009514B" w:rsidRDefault="004265CA" w:rsidP="004530B7">
      <w:pPr>
        <w:tabs>
          <w:tab w:val="left" w:pos="1843"/>
        </w:tabs>
        <w:suppressAutoHyphens/>
        <w:spacing w:after="0" w:line="360" w:lineRule="auto"/>
        <w:jc w:val="center"/>
        <w:rPr>
          <w:rFonts w:ascii="Times New Roman" w:hAnsi="Times New Roman"/>
          <w:lang w:eastAsia="ar-SA"/>
        </w:rPr>
        <w:sectPr w:rsidR="004265CA" w:rsidRPr="0009514B" w:rsidSect="00466221">
          <w:type w:val="continuous"/>
          <w:pgSz w:w="11906" w:h="16838"/>
          <w:pgMar w:top="1418" w:right="1418" w:bottom="1418" w:left="1418" w:header="703" w:footer="567" w:gutter="0"/>
          <w:pgNumType w:start="2"/>
          <w:cols w:space="708"/>
          <w:titlePg/>
          <w:docGrid w:linePitch="360"/>
        </w:sectPr>
      </w:pPr>
    </w:p>
    <w:p w14:paraId="4AD8E42B" w14:textId="77777777" w:rsidR="004265CA" w:rsidRPr="0009514B" w:rsidRDefault="004265CA" w:rsidP="004530B7">
      <w:pPr>
        <w:tabs>
          <w:tab w:val="left" w:pos="1843"/>
        </w:tabs>
        <w:suppressAutoHyphens/>
        <w:spacing w:after="0" w:line="360" w:lineRule="auto"/>
        <w:jc w:val="center"/>
        <w:rPr>
          <w:rFonts w:ascii="Times New Roman" w:hAnsi="Times New Roman"/>
          <w:lang w:eastAsia="ar-SA"/>
        </w:rPr>
      </w:pPr>
    </w:p>
    <w:p w14:paraId="7DB62F1E" w14:textId="77777777" w:rsidR="004265CA" w:rsidRPr="0009514B" w:rsidRDefault="004265CA" w:rsidP="009A2BD7">
      <w:pPr>
        <w:rPr>
          <w:rFonts w:ascii="Times New Roman" w:hAnsi="Times New Roman"/>
          <w:lang w:eastAsia="ar-SA"/>
        </w:rPr>
      </w:pPr>
    </w:p>
    <w:p w14:paraId="513A8882" w14:textId="77777777" w:rsidR="004265CA" w:rsidRPr="0009514B" w:rsidRDefault="004265CA" w:rsidP="004530B7">
      <w:pPr>
        <w:tabs>
          <w:tab w:val="left" w:pos="1843"/>
        </w:tabs>
        <w:suppressAutoHyphens/>
        <w:spacing w:after="0" w:line="240" w:lineRule="auto"/>
        <w:rPr>
          <w:rFonts w:ascii="Times New Roman" w:hAnsi="Times New Roman"/>
          <w:lang w:eastAsia="ar-SA"/>
        </w:rPr>
        <w:sectPr w:rsidR="004265CA" w:rsidRPr="0009514B" w:rsidSect="00466221">
          <w:type w:val="continuous"/>
          <w:pgSz w:w="11906" w:h="16838"/>
          <w:pgMar w:top="1418" w:right="1418" w:bottom="1418" w:left="1418" w:header="703" w:footer="567" w:gutter="0"/>
          <w:pgNumType w:start="2"/>
          <w:cols w:space="708"/>
          <w:titlePg/>
          <w:docGrid w:linePitch="360"/>
        </w:sectPr>
      </w:pPr>
    </w:p>
    <w:tbl>
      <w:tblPr>
        <w:tblOverlap w:val="never"/>
        <w:tblW w:w="9685" w:type="dxa"/>
        <w:jc w:val="center"/>
        <w:tblLayout w:type="fixed"/>
        <w:tblCellMar>
          <w:left w:w="10" w:type="dxa"/>
          <w:right w:w="10" w:type="dxa"/>
        </w:tblCellMar>
        <w:tblLook w:val="0000" w:firstRow="0" w:lastRow="0" w:firstColumn="0" w:lastColumn="0" w:noHBand="0" w:noVBand="0"/>
      </w:tblPr>
      <w:tblGrid>
        <w:gridCol w:w="1753"/>
        <w:gridCol w:w="7932"/>
      </w:tblGrid>
      <w:tr w:rsidR="004265CA" w:rsidRPr="0009514B" w14:paraId="75D6F3A4" w14:textId="77777777" w:rsidTr="00001724">
        <w:trPr>
          <w:trHeight w:hRule="exact" w:val="824"/>
          <w:jc w:val="center"/>
        </w:trPr>
        <w:tc>
          <w:tcPr>
            <w:tcW w:w="1753" w:type="dxa"/>
            <w:tcBorders>
              <w:top w:val="single" w:sz="4" w:space="0" w:color="auto"/>
              <w:left w:val="single" w:sz="4" w:space="0" w:color="auto"/>
              <w:bottom w:val="single" w:sz="4" w:space="0" w:color="auto"/>
            </w:tcBorders>
            <w:shd w:val="clear" w:color="auto" w:fill="FFFFFF"/>
            <w:vAlign w:val="center"/>
          </w:tcPr>
          <w:p w14:paraId="537E41D8" w14:textId="77777777" w:rsidR="004265CA" w:rsidRPr="0009514B" w:rsidRDefault="004265CA" w:rsidP="006769C6">
            <w:pPr>
              <w:spacing w:after="0" w:line="240" w:lineRule="auto"/>
              <w:jc w:val="center"/>
              <w:rPr>
                <w:rFonts w:ascii="Times New Roman" w:hAnsi="Times New Roman"/>
                <w:b/>
                <w:bCs/>
                <w:smallCaps/>
                <w:spacing w:val="5"/>
                <w:lang w:eastAsia="pl-PL"/>
              </w:rPr>
            </w:pPr>
            <w:r w:rsidRPr="0009514B">
              <w:rPr>
                <w:rFonts w:ascii="Times New Roman" w:hAnsi="Times New Roman"/>
                <w:b/>
                <w:bCs/>
                <w:smallCaps/>
                <w:spacing w:val="5"/>
                <w:lang w:eastAsia="pl-PL"/>
              </w:rPr>
              <w:lastRenderedPageBreak/>
              <w:t>CZĘŚĆ I</w:t>
            </w:r>
          </w:p>
        </w:tc>
        <w:tc>
          <w:tcPr>
            <w:tcW w:w="7932" w:type="dxa"/>
            <w:tcBorders>
              <w:top w:val="single" w:sz="4" w:space="0" w:color="auto"/>
              <w:left w:val="single" w:sz="4" w:space="0" w:color="auto"/>
              <w:bottom w:val="single" w:sz="4" w:space="0" w:color="auto"/>
              <w:right w:val="single" w:sz="4" w:space="0" w:color="auto"/>
            </w:tcBorders>
            <w:shd w:val="clear" w:color="auto" w:fill="FFFFFF"/>
            <w:vAlign w:val="center"/>
          </w:tcPr>
          <w:p w14:paraId="2DB0E1E6" w14:textId="77777777" w:rsidR="004265CA" w:rsidRPr="0009514B" w:rsidRDefault="004265CA" w:rsidP="005406F8">
            <w:pPr>
              <w:spacing w:after="0" w:line="240" w:lineRule="auto"/>
              <w:jc w:val="center"/>
              <w:rPr>
                <w:rFonts w:ascii="Times New Roman" w:hAnsi="Times New Roman"/>
                <w:b/>
                <w:bCs/>
                <w:smallCaps/>
                <w:spacing w:val="5"/>
                <w:lang w:eastAsia="pl-PL"/>
              </w:rPr>
            </w:pPr>
            <w:r w:rsidRPr="0009514B">
              <w:rPr>
                <w:rFonts w:ascii="Times New Roman" w:hAnsi="Times New Roman"/>
                <w:b/>
                <w:bCs/>
                <w:smallCaps/>
                <w:spacing w:val="5"/>
                <w:lang w:eastAsia="pl-PL"/>
              </w:rPr>
              <w:t>INSTRUKCJA DLA WYKONAWCÓW Z ZAŁĄCZNIKAMI</w:t>
            </w:r>
          </w:p>
        </w:tc>
      </w:tr>
    </w:tbl>
    <w:p w14:paraId="524DD888" w14:textId="77777777" w:rsidR="004265CA" w:rsidRPr="0009514B" w:rsidRDefault="004265CA" w:rsidP="004530B7">
      <w:pPr>
        <w:tabs>
          <w:tab w:val="left" w:pos="1843"/>
        </w:tabs>
        <w:suppressAutoHyphens/>
        <w:spacing w:after="0" w:line="240" w:lineRule="auto"/>
        <w:rPr>
          <w:rFonts w:ascii="Times New Roman" w:hAnsi="Times New Roman"/>
          <w:b/>
          <w:u w:val="single"/>
          <w:lang w:eastAsia="ar-SA"/>
        </w:rPr>
      </w:pPr>
    </w:p>
    <w:p w14:paraId="7E09FD28" w14:textId="4CBAAC1E" w:rsidR="004265CA" w:rsidRPr="0009514B" w:rsidRDefault="004265CA" w:rsidP="001F515A">
      <w:pPr>
        <w:pStyle w:val="Akapitzlist"/>
        <w:keepNext/>
        <w:numPr>
          <w:ilvl w:val="0"/>
          <w:numId w:val="5"/>
        </w:numPr>
        <w:spacing w:before="120" w:after="120" w:line="240" w:lineRule="auto"/>
        <w:ind w:left="1077" w:hanging="357"/>
        <w:contextualSpacing w:val="0"/>
        <w:outlineLvl w:val="0"/>
        <w:rPr>
          <w:rFonts w:ascii="Times New Roman" w:hAnsi="Times New Roman"/>
          <w:b/>
          <w:bCs/>
          <w:smallCaps/>
          <w:spacing w:val="5"/>
          <w:lang w:eastAsia="pl-PL"/>
        </w:rPr>
      </w:pPr>
      <w:bookmarkStart w:id="1" w:name="_Toc421707342"/>
      <w:bookmarkStart w:id="2" w:name="_Toc464388342"/>
      <w:r w:rsidRPr="0009514B">
        <w:rPr>
          <w:rFonts w:ascii="Times New Roman" w:hAnsi="Times New Roman"/>
          <w:b/>
          <w:bCs/>
          <w:smallCaps/>
          <w:spacing w:val="5"/>
          <w:lang w:eastAsia="pl-PL"/>
        </w:rPr>
        <w:t>ZAMAWIAJĄCY</w:t>
      </w:r>
      <w:bookmarkEnd w:id="1"/>
      <w:bookmarkEnd w:id="2"/>
    </w:p>
    <w:p w14:paraId="6333216B" w14:textId="77777777" w:rsidR="00001724" w:rsidRPr="0009514B" w:rsidRDefault="003A3620" w:rsidP="00001724">
      <w:pPr>
        <w:spacing w:before="120" w:after="120" w:line="240" w:lineRule="auto"/>
        <w:ind w:left="1077"/>
        <w:rPr>
          <w:rFonts w:ascii="Times New Roman" w:hAnsi="Times New Roman"/>
          <w:lang w:val="de-DE" w:eastAsia="pl-PL"/>
        </w:rPr>
      </w:pPr>
      <w:r w:rsidRPr="0009514B">
        <w:rPr>
          <w:rFonts w:ascii="Times New Roman" w:hAnsi="Times New Roman"/>
          <w:b/>
          <w:bCs/>
          <w:lang w:eastAsia="pl-PL"/>
        </w:rPr>
        <w:t>Gmina Karlino z siedzibą w Karlinie</w:t>
      </w:r>
      <w:r w:rsidRPr="0009514B">
        <w:rPr>
          <w:rFonts w:ascii="Times New Roman" w:hAnsi="Times New Roman"/>
          <w:b/>
          <w:bCs/>
          <w:lang w:eastAsia="pl-PL"/>
        </w:rPr>
        <w:br/>
        <w:t xml:space="preserve">Pl. Jana Pawła II 6, </w:t>
      </w:r>
      <w:r w:rsidRPr="0009514B">
        <w:rPr>
          <w:rFonts w:ascii="Times New Roman" w:hAnsi="Times New Roman"/>
          <w:b/>
          <w:bCs/>
          <w:lang w:eastAsia="pl-PL"/>
        </w:rPr>
        <w:br/>
        <w:t>78-230 Karlino</w:t>
      </w:r>
      <w:r w:rsidR="00B51BBE" w:rsidRPr="0009514B">
        <w:rPr>
          <w:rFonts w:ascii="Times New Roman" w:hAnsi="Times New Roman"/>
          <w:b/>
          <w:bCs/>
          <w:lang w:eastAsia="pl-PL"/>
        </w:rPr>
        <w:br/>
      </w:r>
    </w:p>
    <w:p w14:paraId="58F704FA" w14:textId="3B95F969" w:rsidR="004265CA" w:rsidRPr="0009514B" w:rsidRDefault="004265CA" w:rsidP="00001724">
      <w:pPr>
        <w:spacing w:before="120" w:after="120" w:line="240" w:lineRule="auto"/>
        <w:ind w:left="1077"/>
        <w:rPr>
          <w:rFonts w:ascii="Times New Roman" w:hAnsi="Times New Roman"/>
          <w:lang w:val="de-DE" w:eastAsia="pl-PL"/>
        </w:rPr>
      </w:pPr>
      <w:r w:rsidRPr="0009514B">
        <w:rPr>
          <w:rFonts w:ascii="Times New Roman" w:hAnsi="Times New Roman"/>
          <w:lang w:val="de-DE" w:eastAsia="pl-PL"/>
        </w:rPr>
        <w:t xml:space="preserve">tel.: (+48) </w:t>
      </w:r>
      <w:r w:rsidR="00620951" w:rsidRPr="0009514B">
        <w:rPr>
          <w:rFonts w:ascii="Times New Roman" w:hAnsi="Times New Roman"/>
          <w:bCs/>
        </w:rPr>
        <w:t>94-311-72-73</w:t>
      </w:r>
    </w:p>
    <w:p w14:paraId="1786D2F9" w14:textId="6A6C4350" w:rsidR="004265CA" w:rsidRPr="0009514B" w:rsidRDefault="004265CA" w:rsidP="00620951">
      <w:pPr>
        <w:autoSpaceDE w:val="0"/>
        <w:spacing w:after="120"/>
        <w:ind w:left="567" w:firstLine="567"/>
        <w:rPr>
          <w:rFonts w:ascii="Times New Roman" w:hAnsi="Times New Roman"/>
          <w:bCs/>
        </w:rPr>
      </w:pPr>
      <w:r w:rsidRPr="0009514B">
        <w:rPr>
          <w:rFonts w:ascii="Times New Roman" w:hAnsi="Times New Roman"/>
          <w:lang w:val="de-DE" w:eastAsia="pl-PL"/>
        </w:rPr>
        <w:t xml:space="preserve">fax: (+48) </w:t>
      </w:r>
      <w:r w:rsidR="00620951" w:rsidRPr="0009514B">
        <w:rPr>
          <w:rFonts w:ascii="Times New Roman" w:hAnsi="Times New Roman"/>
          <w:bCs/>
        </w:rPr>
        <w:t>94-311-74-10</w:t>
      </w:r>
    </w:p>
    <w:p w14:paraId="2A58605E" w14:textId="466CE8FA" w:rsidR="004265CA" w:rsidRPr="0009514B" w:rsidRDefault="00E32D2E" w:rsidP="00001724">
      <w:pPr>
        <w:spacing w:before="120" w:after="120" w:line="240" w:lineRule="auto"/>
        <w:ind w:left="1134"/>
        <w:jc w:val="both"/>
        <w:rPr>
          <w:rFonts w:ascii="Times New Roman" w:hAnsi="Times New Roman"/>
          <w:bCs/>
        </w:rPr>
      </w:pPr>
      <w:r w:rsidRPr="0009514B">
        <w:rPr>
          <w:rFonts w:ascii="Times New Roman" w:hAnsi="Times New Roman"/>
          <w:b/>
          <w:bCs/>
          <w:lang w:eastAsia="pl-PL"/>
        </w:rPr>
        <w:t>Adres strony internetowej (URL), pod którym można uzyskać nieograniczony, pełny i bezpośredni dostęp do dokumentów z postępowania, zwanej dalej „stroną internetową”</w:t>
      </w:r>
      <w:r w:rsidR="004265CA" w:rsidRPr="0009514B">
        <w:rPr>
          <w:rFonts w:ascii="Times New Roman" w:hAnsi="Times New Roman"/>
          <w:b/>
          <w:lang w:val="de-DE" w:eastAsia="pl-PL"/>
        </w:rPr>
        <w:t xml:space="preserve">: </w:t>
      </w:r>
      <w:hyperlink r:id="rId14" w:history="1">
        <w:r w:rsidR="00620951" w:rsidRPr="0009514B">
          <w:rPr>
            <w:rStyle w:val="Hipercze"/>
            <w:rFonts w:ascii="Times New Roman" w:hAnsi="Times New Roman"/>
            <w:bCs/>
            <w:color w:val="auto"/>
            <w:u w:val="none"/>
          </w:rPr>
          <w:t>http://bip.karlino.pl</w:t>
        </w:r>
      </w:hyperlink>
    </w:p>
    <w:p w14:paraId="1B75BBAF" w14:textId="77777777" w:rsidR="00620951" w:rsidRPr="0009514B" w:rsidRDefault="00620951" w:rsidP="00620951">
      <w:pPr>
        <w:tabs>
          <w:tab w:val="left" w:pos="708"/>
          <w:tab w:val="left" w:pos="1416"/>
          <w:tab w:val="left" w:pos="2124"/>
          <w:tab w:val="left" w:pos="2832"/>
          <w:tab w:val="left" w:pos="3540"/>
          <w:tab w:val="left" w:pos="4248"/>
          <w:tab w:val="center" w:pos="5102"/>
        </w:tabs>
        <w:autoSpaceDE w:val="0"/>
        <w:spacing w:after="120"/>
        <w:ind w:left="1134"/>
        <w:rPr>
          <w:rFonts w:ascii="Times New Roman" w:hAnsi="Times New Roman"/>
        </w:rPr>
      </w:pPr>
      <w:r w:rsidRPr="0009514B">
        <w:rPr>
          <w:rFonts w:ascii="Times New Roman" w:hAnsi="Times New Roman"/>
          <w:b/>
        </w:rPr>
        <w:t>Adres e-mail:</w:t>
      </w:r>
      <w:r w:rsidRPr="0009514B">
        <w:rPr>
          <w:rFonts w:ascii="Times New Roman" w:hAnsi="Times New Roman"/>
        </w:rPr>
        <w:tab/>
      </w:r>
      <w:hyperlink r:id="rId15" w:history="1">
        <w:r w:rsidRPr="0009514B">
          <w:rPr>
            <w:rFonts w:ascii="Times New Roman" w:hAnsi="Times New Roman"/>
          </w:rPr>
          <w:t>karlino@karlino.pl</w:t>
        </w:r>
      </w:hyperlink>
      <w:r w:rsidRPr="0009514B">
        <w:rPr>
          <w:rFonts w:ascii="Times New Roman" w:hAnsi="Times New Roman"/>
        </w:rPr>
        <w:tab/>
      </w:r>
    </w:p>
    <w:p w14:paraId="0EADF1A2" w14:textId="77777777" w:rsidR="004265CA" w:rsidRPr="0009514B" w:rsidRDefault="004265CA" w:rsidP="00901AE0">
      <w:pPr>
        <w:spacing w:before="120" w:after="120" w:line="240" w:lineRule="auto"/>
        <w:ind w:left="1134"/>
        <w:rPr>
          <w:rFonts w:ascii="Times New Roman" w:hAnsi="Times New Roman"/>
          <w:bCs/>
          <w:lang w:eastAsia="pl-PL"/>
        </w:rPr>
      </w:pPr>
      <w:r w:rsidRPr="0009514B">
        <w:rPr>
          <w:rFonts w:ascii="Times New Roman" w:hAnsi="Times New Roman"/>
          <w:b/>
          <w:bCs/>
          <w:lang w:eastAsia="pl-PL"/>
        </w:rPr>
        <w:t>Godziny pracy Zamawiającego</w:t>
      </w:r>
      <w:r w:rsidR="00620951" w:rsidRPr="0009514B">
        <w:rPr>
          <w:rFonts w:ascii="Times New Roman" w:hAnsi="Times New Roman"/>
          <w:bCs/>
          <w:lang w:eastAsia="pl-PL"/>
        </w:rPr>
        <w:t xml:space="preserve">: dni robocze </w:t>
      </w:r>
      <w:r w:rsidR="00620951" w:rsidRPr="0009514B">
        <w:rPr>
          <w:rFonts w:ascii="Times New Roman" w:hAnsi="Times New Roman"/>
          <w:bCs/>
        </w:rPr>
        <w:t>od godz. 7:00 do godz. 15:00.</w:t>
      </w:r>
    </w:p>
    <w:p w14:paraId="421B8B26" w14:textId="77777777" w:rsidR="004265CA" w:rsidRPr="0009514B" w:rsidRDefault="004265CA" w:rsidP="00901AE0">
      <w:pPr>
        <w:spacing w:before="120" w:after="120" w:line="240" w:lineRule="auto"/>
        <w:ind w:left="1134"/>
        <w:rPr>
          <w:rFonts w:ascii="Times New Roman" w:hAnsi="Times New Roman"/>
          <w:bCs/>
          <w:lang w:eastAsia="pl-PL"/>
        </w:rPr>
      </w:pPr>
    </w:p>
    <w:p w14:paraId="35B60C98" w14:textId="77777777" w:rsidR="004265CA" w:rsidRPr="0009514B" w:rsidRDefault="004265CA" w:rsidP="001F515A">
      <w:pPr>
        <w:pStyle w:val="Akapitzlist"/>
        <w:keepNext/>
        <w:numPr>
          <w:ilvl w:val="0"/>
          <w:numId w:val="5"/>
        </w:numPr>
        <w:spacing w:before="120" w:after="120" w:line="240" w:lineRule="auto"/>
        <w:ind w:left="1077" w:hanging="357"/>
        <w:contextualSpacing w:val="0"/>
        <w:outlineLvl w:val="0"/>
        <w:rPr>
          <w:rFonts w:ascii="Times New Roman" w:hAnsi="Times New Roman"/>
          <w:b/>
          <w:bCs/>
          <w:smallCaps/>
          <w:spacing w:val="5"/>
          <w:lang w:eastAsia="pl-PL"/>
        </w:rPr>
      </w:pPr>
      <w:bookmarkStart w:id="3" w:name="_Toc421707343"/>
      <w:bookmarkStart w:id="4" w:name="_Toc464388343"/>
      <w:r w:rsidRPr="0009514B">
        <w:rPr>
          <w:rFonts w:ascii="Times New Roman" w:hAnsi="Times New Roman"/>
          <w:b/>
          <w:bCs/>
          <w:smallCaps/>
          <w:spacing w:val="5"/>
          <w:lang w:eastAsia="pl-PL"/>
        </w:rPr>
        <w:t>TRYB UDZIELENIA ZAMÓWIENIA</w:t>
      </w:r>
      <w:bookmarkEnd w:id="3"/>
      <w:bookmarkEnd w:id="4"/>
    </w:p>
    <w:p w14:paraId="240DEA41" w14:textId="7527A9ED" w:rsidR="004265CA" w:rsidRPr="0009514B" w:rsidRDefault="004265CA" w:rsidP="001F515A">
      <w:pPr>
        <w:numPr>
          <w:ilvl w:val="0"/>
          <w:numId w:val="6"/>
        </w:numPr>
        <w:tabs>
          <w:tab w:val="clear" w:pos="567"/>
          <w:tab w:val="num" w:pos="1080"/>
          <w:tab w:val="num" w:pos="3402"/>
        </w:tabs>
        <w:suppressAutoHyphens/>
        <w:spacing w:before="120" w:after="120" w:line="240" w:lineRule="auto"/>
        <w:ind w:left="1080" w:hanging="654"/>
        <w:jc w:val="both"/>
        <w:rPr>
          <w:rFonts w:ascii="Times New Roman" w:hAnsi="Times New Roman"/>
          <w:lang w:eastAsia="pl-PL"/>
        </w:rPr>
      </w:pPr>
      <w:r w:rsidRPr="0009514B">
        <w:rPr>
          <w:rFonts w:ascii="Times New Roman" w:hAnsi="Times New Roman"/>
          <w:lang w:eastAsia="pl-PL"/>
        </w:rPr>
        <w:t>Postępowanie prowadzone jest w trybie przetargu nieograniczonego na podstawie art. 10 ust. 1 oraz art. 39 – 46 ustawy z dnia 29 stycznia 2004 r. Prawo zamówień publicznych (tekst jedn.: Dz. U. z 201</w:t>
      </w:r>
      <w:r w:rsidR="00BC5E1A" w:rsidRPr="0009514B">
        <w:rPr>
          <w:rFonts w:ascii="Times New Roman" w:hAnsi="Times New Roman"/>
          <w:lang w:eastAsia="pl-PL"/>
        </w:rPr>
        <w:t>7</w:t>
      </w:r>
      <w:r w:rsidRPr="0009514B">
        <w:rPr>
          <w:rFonts w:ascii="Times New Roman" w:hAnsi="Times New Roman"/>
          <w:lang w:eastAsia="pl-PL"/>
        </w:rPr>
        <w:t xml:space="preserve">r., poz. </w:t>
      </w:r>
      <w:r w:rsidR="00BC5E1A" w:rsidRPr="0009514B">
        <w:rPr>
          <w:rFonts w:ascii="Times New Roman" w:hAnsi="Times New Roman"/>
          <w:lang w:eastAsia="pl-PL"/>
        </w:rPr>
        <w:t>1579</w:t>
      </w:r>
      <w:r w:rsidRPr="0009514B">
        <w:rPr>
          <w:rFonts w:ascii="Times New Roman" w:hAnsi="Times New Roman"/>
          <w:lang w:eastAsia="pl-PL"/>
        </w:rPr>
        <w:t xml:space="preserve"> </w:t>
      </w:r>
      <w:r w:rsidR="00960377">
        <w:rPr>
          <w:rFonts w:ascii="Times New Roman" w:hAnsi="Times New Roman"/>
          <w:lang w:eastAsia="pl-PL"/>
        </w:rPr>
        <w:t xml:space="preserve">ze zm. </w:t>
      </w:r>
      <w:r w:rsidRPr="0009514B">
        <w:rPr>
          <w:rFonts w:ascii="Times New Roman" w:hAnsi="Times New Roman"/>
          <w:lang w:eastAsia="pl-PL"/>
        </w:rPr>
        <w:t>- dalej „PZP”) oraz aktów wykonawczych do PZP.</w:t>
      </w:r>
    </w:p>
    <w:p w14:paraId="44E07A95" w14:textId="77777777" w:rsidR="004265CA" w:rsidRPr="0009514B" w:rsidRDefault="004265CA" w:rsidP="001F515A">
      <w:pPr>
        <w:numPr>
          <w:ilvl w:val="0"/>
          <w:numId w:val="6"/>
        </w:numPr>
        <w:tabs>
          <w:tab w:val="clear" w:pos="567"/>
          <w:tab w:val="num" w:pos="1080"/>
          <w:tab w:val="num" w:pos="3402"/>
        </w:tabs>
        <w:suppressAutoHyphens/>
        <w:spacing w:before="120" w:after="120" w:line="240" w:lineRule="auto"/>
        <w:ind w:left="1080" w:hanging="654"/>
        <w:jc w:val="both"/>
        <w:rPr>
          <w:rFonts w:ascii="Times New Roman" w:hAnsi="Times New Roman"/>
          <w:lang w:eastAsia="pl-PL"/>
        </w:rPr>
      </w:pPr>
      <w:r w:rsidRPr="0009514B">
        <w:rPr>
          <w:rFonts w:ascii="Times New Roman" w:hAnsi="Times New Roman"/>
          <w:lang w:eastAsia="pl-PL"/>
        </w:rPr>
        <w:t>Postępowanie jest prowadzone zgodnie zasadami przewidzianymi dla zamów</w:t>
      </w:r>
      <w:r w:rsidR="00E45E89" w:rsidRPr="0009514B">
        <w:rPr>
          <w:rFonts w:ascii="Times New Roman" w:hAnsi="Times New Roman"/>
          <w:lang w:eastAsia="pl-PL"/>
        </w:rPr>
        <w:t>ień o wartości niższej niż kwoty określone</w:t>
      </w:r>
      <w:r w:rsidRPr="0009514B">
        <w:rPr>
          <w:rFonts w:ascii="Times New Roman" w:hAnsi="Times New Roman"/>
          <w:lang w:eastAsia="pl-PL"/>
        </w:rPr>
        <w:t xml:space="preserve"> w przepisach wydanych na podstawie art. 11 ust. 8 PZP.</w:t>
      </w:r>
    </w:p>
    <w:p w14:paraId="72CB7E18" w14:textId="77777777" w:rsidR="004265CA" w:rsidRPr="0009514B" w:rsidRDefault="004265CA" w:rsidP="001F515A">
      <w:pPr>
        <w:numPr>
          <w:ilvl w:val="0"/>
          <w:numId w:val="6"/>
        </w:numPr>
        <w:tabs>
          <w:tab w:val="clear" w:pos="567"/>
          <w:tab w:val="num" w:pos="1080"/>
          <w:tab w:val="num" w:pos="3402"/>
        </w:tabs>
        <w:suppressAutoHyphens/>
        <w:spacing w:before="120" w:after="120" w:line="240" w:lineRule="auto"/>
        <w:ind w:left="1080" w:hanging="654"/>
        <w:jc w:val="both"/>
        <w:rPr>
          <w:rFonts w:ascii="Times New Roman" w:hAnsi="Times New Roman"/>
          <w:lang w:eastAsia="pl-PL"/>
        </w:rPr>
      </w:pPr>
      <w:r w:rsidRPr="0009514B">
        <w:rPr>
          <w:rFonts w:ascii="Times New Roman" w:hAnsi="Times New Roman"/>
          <w:lang w:eastAsia="pl-PL"/>
        </w:rPr>
        <w:t xml:space="preserve">Postępowanie jest prowadzone zgodnie z zasadami przewidzianymi dla tzw. „procedury odwróconej”, o której mowa w art. 24aa ust. 1 i 2 PZP. Stosownie do przywołanych przepisów Zamawiający najpierw dokona oceny ofert, a następnie zbada, czy wykonawca, którego oferta została oceniona jako najkorzystniejsza, nie podlega wykluczeniu oraz spełnia warunki udziału w postępowaniu. </w:t>
      </w:r>
    </w:p>
    <w:p w14:paraId="03B14201" w14:textId="77777777" w:rsidR="004265CA" w:rsidRPr="0009514B" w:rsidRDefault="004265CA" w:rsidP="001F515A">
      <w:pPr>
        <w:numPr>
          <w:ilvl w:val="0"/>
          <w:numId w:val="6"/>
        </w:numPr>
        <w:tabs>
          <w:tab w:val="clear" w:pos="567"/>
          <w:tab w:val="num" w:pos="1080"/>
          <w:tab w:val="num" w:pos="3402"/>
        </w:tabs>
        <w:suppressAutoHyphens/>
        <w:spacing w:before="120" w:after="120" w:line="240" w:lineRule="auto"/>
        <w:ind w:left="1080" w:hanging="654"/>
        <w:jc w:val="both"/>
        <w:rPr>
          <w:rFonts w:ascii="Times New Roman" w:hAnsi="Times New Roman"/>
          <w:lang w:eastAsia="pl-PL"/>
        </w:rPr>
      </w:pPr>
      <w:r w:rsidRPr="0009514B">
        <w:rPr>
          <w:rFonts w:ascii="Times New Roman" w:hAnsi="Times New Roman"/>
          <w:lang w:eastAsia="pl-PL"/>
        </w:rPr>
        <w:t>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p>
    <w:p w14:paraId="423DC767" w14:textId="77777777" w:rsidR="004265CA" w:rsidRPr="0009514B" w:rsidRDefault="004265CA" w:rsidP="00901AE0">
      <w:pPr>
        <w:tabs>
          <w:tab w:val="num" w:pos="3402"/>
        </w:tabs>
        <w:suppressAutoHyphens/>
        <w:spacing w:before="120" w:after="120" w:line="240" w:lineRule="auto"/>
        <w:jc w:val="both"/>
        <w:rPr>
          <w:rFonts w:ascii="Times New Roman" w:hAnsi="Times New Roman"/>
          <w:lang w:eastAsia="pl-PL"/>
        </w:rPr>
      </w:pPr>
    </w:p>
    <w:p w14:paraId="5717863F" w14:textId="77777777" w:rsidR="004265CA" w:rsidRPr="0009514B" w:rsidRDefault="004265CA" w:rsidP="001F515A">
      <w:pPr>
        <w:pStyle w:val="Akapitzlist"/>
        <w:keepNext/>
        <w:numPr>
          <w:ilvl w:val="0"/>
          <w:numId w:val="5"/>
        </w:numPr>
        <w:spacing w:before="120" w:after="120" w:line="240" w:lineRule="auto"/>
        <w:ind w:left="1077" w:hanging="357"/>
        <w:contextualSpacing w:val="0"/>
        <w:outlineLvl w:val="0"/>
        <w:rPr>
          <w:rFonts w:ascii="Times New Roman" w:hAnsi="Times New Roman"/>
          <w:b/>
          <w:bCs/>
          <w:smallCaps/>
          <w:spacing w:val="5"/>
          <w:lang w:eastAsia="pl-PL"/>
        </w:rPr>
      </w:pPr>
      <w:bookmarkStart w:id="5" w:name="_Toc421707344"/>
      <w:bookmarkStart w:id="6" w:name="_Toc464388344"/>
      <w:r w:rsidRPr="0009514B">
        <w:rPr>
          <w:rFonts w:ascii="Times New Roman" w:hAnsi="Times New Roman"/>
          <w:b/>
          <w:bCs/>
          <w:smallCaps/>
          <w:spacing w:val="5"/>
          <w:lang w:eastAsia="pl-PL"/>
        </w:rPr>
        <w:t>OZNACZENIE POSTĘPOWANIA</w:t>
      </w:r>
      <w:bookmarkEnd w:id="5"/>
      <w:bookmarkEnd w:id="6"/>
    </w:p>
    <w:p w14:paraId="3C85F1D5" w14:textId="20D086EF" w:rsidR="004265CA" w:rsidRPr="0009514B" w:rsidRDefault="004265CA" w:rsidP="00901AE0">
      <w:pPr>
        <w:tabs>
          <w:tab w:val="left" w:pos="1134"/>
        </w:tabs>
        <w:autoSpaceDE w:val="0"/>
        <w:autoSpaceDN w:val="0"/>
        <w:adjustRightInd w:val="0"/>
        <w:spacing w:before="120" w:after="120" w:line="240" w:lineRule="auto"/>
        <w:ind w:left="1134" w:hanging="708"/>
        <w:jc w:val="both"/>
        <w:rPr>
          <w:rFonts w:ascii="Times New Roman" w:hAnsi="Times New Roman"/>
          <w:b/>
        </w:rPr>
      </w:pPr>
      <w:r w:rsidRPr="0009514B">
        <w:rPr>
          <w:rFonts w:ascii="Times New Roman" w:hAnsi="Times New Roman"/>
          <w:b/>
        </w:rPr>
        <w:t>3.1.</w:t>
      </w:r>
      <w:r w:rsidRPr="0009514B">
        <w:rPr>
          <w:rFonts w:ascii="Times New Roman" w:hAnsi="Times New Roman"/>
        </w:rPr>
        <w:tab/>
        <w:t xml:space="preserve">Postępowanie, którego dotyczy niniejszy dokument, oznaczone jest znakiem sprawy </w:t>
      </w:r>
      <w:r w:rsidR="005C5853" w:rsidRPr="0009514B">
        <w:rPr>
          <w:rFonts w:ascii="Times New Roman" w:hAnsi="Times New Roman"/>
          <w:b/>
        </w:rPr>
        <w:t>GP.271.</w:t>
      </w:r>
      <w:r w:rsidR="001C7F78" w:rsidRPr="0009514B">
        <w:rPr>
          <w:rFonts w:ascii="Times New Roman" w:hAnsi="Times New Roman"/>
          <w:b/>
        </w:rPr>
        <w:t>7</w:t>
      </w:r>
      <w:r w:rsidR="00620951" w:rsidRPr="0009514B">
        <w:rPr>
          <w:rFonts w:ascii="Times New Roman" w:hAnsi="Times New Roman"/>
          <w:b/>
        </w:rPr>
        <w:t>.201</w:t>
      </w:r>
      <w:r w:rsidR="001C7F78" w:rsidRPr="0009514B">
        <w:rPr>
          <w:rFonts w:ascii="Times New Roman" w:hAnsi="Times New Roman"/>
          <w:b/>
        </w:rPr>
        <w:t>8</w:t>
      </w:r>
      <w:r w:rsidR="00620951" w:rsidRPr="0009514B">
        <w:rPr>
          <w:rFonts w:ascii="Times New Roman" w:hAnsi="Times New Roman"/>
          <w:b/>
        </w:rPr>
        <w:t>.</w:t>
      </w:r>
      <w:r w:rsidR="001C7F78" w:rsidRPr="0009514B">
        <w:rPr>
          <w:rFonts w:ascii="Times New Roman" w:hAnsi="Times New Roman"/>
          <w:b/>
        </w:rPr>
        <w:t>PF</w:t>
      </w:r>
    </w:p>
    <w:p w14:paraId="799B5523" w14:textId="77777777" w:rsidR="004265CA" w:rsidRPr="0009514B" w:rsidRDefault="004265CA" w:rsidP="00901AE0">
      <w:pPr>
        <w:tabs>
          <w:tab w:val="left" w:pos="1134"/>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b/>
        </w:rPr>
        <w:t>3.2.</w:t>
      </w:r>
      <w:r w:rsidRPr="0009514B">
        <w:rPr>
          <w:rFonts w:ascii="Times New Roman" w:hAnsi="Times New Roman"/>
        </w:rPr>
        <w:tab/>
        <w:t>Wykonawcy winni we wszelkich kontaktach z Zamawiającym powoływać się na wyżej podane oznaczenie.</w:t>
      </w:r>
    </w:p>
    <w:p w14:paraId="571E1AF9" w14:textId="77777777" w:rsidR="004265CA" w:rsidRPr="0009514B" w:rsidRDefault="004265CA" w:rsidP="00901AE0">
      <w:pPr>
        <w:tabs>
          <w:tab w:val="left" w:pos="900"/>
        </w:tabs>
        <w:autoSpaceDE w:val="0"/>
        <w:autoSpaceDN w:val="0"/>
        <w:adjustRightInd w:val="0"/>
        <w:spacing w:before="120" w:after="120" w:line="240" w:lineRule="auto"/>
        <w:ind w:left="1134" w:hanging="567"/>
        <w:jc w:val="both"/>
        <w:rPr>
          <w:rFonts w:ascii="Times New Roman" w:hAnsi="Times New Roman"/>
        </w:rPr>
      </w:pPr>
    </w:p>
    <w:p w14:paraId="38FD94A7" w14:textId="77777777" w:rsidR="004265CA" w:rsidRPr="0009514B" w:rsidRDefault="004265CA" w:rsidP="001F515A">
      <w:pPr>
        <w:pStyle w:val="Akapitzlist"/>
        <w:keepNext/>
        <w:numPr>
          <w:ilvl w:val="0"/>
          <w:numId w:val="5"/>
        </w:numPr>
        <w:spacing w:before="120" w:after="120" w:line="240" w:lineRule="auto"/>
        <w:ind w:left="1077" w:hanging="357"/>
        <w:contextualSpacing w:val="0"/>
        <w:outlineLvl w:val="0"/>
        <w:rPr>
          <w:rFonts w:ascii="Times New Roman" w:hAnsi="Times New Roman"/>
          <w:b/>
          <w:bCs/>
          <w:smallCaps/>
          <w:spacing w:val="5"/>
          <w:lang w:eastAsia="pl-PL"/>
        </w:rPr>
      </w:pPr>
      <w:bookmarkStart w:id="7" w:name="_Toc421707345"/>
      <w:bookmarkStart w:id="8" w:name="_Toc464388345"/>
      <w:r w:rsidRPr="0009514B">
        <w:rPr>
          <w:rFonts w:ascii="Times New Roman" w:hAnsi="Times New Roman"/>
          <w:b/>
          <w:bCs/>
          <w:smallCaps/>
          <w:spacing w:val="5"/>
          <w:lang w:eastAsia="pl-PL"/>
        </w:rPr>
        <w:lastRenderedPageBreak/>
        <w:t>OPIS PRZEDMIOTU ZAMÓWIENIA</w:t>
      </w:r>
      <w:bookmarkEnd w:id="7"/>
      <w:bookmarkEnd w:id="8"/>
    </w:p>
    <w:p w14:paraId="733CAE78" w14:textId="4931245D" w:rsidR="004265CA" w:rsidRPr="0009514B" w:rsidRDefault="000B47C8" w:rsidP="001F515A">
      <w:pPr>
        <w:pStyle w:val="Akapitzlist"/>
        <w:numPr>
          <w:ilvl w:val="1"/>
          <w:numId w:val="43"/>
        </w:numPr>
        <w:snapToGrid w:val="0"/>
        <w:spacing w:after="0" w:line="240" w:lineRule="auto"/>
        <w:ind w:left="1134" w:hanging="708"/>
        <w:jc w:val="both"/>
        <w:rPr>
          <w:rFonts w:ascii="Times New Roman" w:hAnsi="Times New Roman"/>
        </w:rPr>
      </w:pPr>
      <w:r w:rsidRPr="0009514B">
        <w:rPr>
          <w:rFonts w:ascii="Times New Roman" w:hAnsi="Times New Roman"/>
        </w:rPr>
        <w:t>Przedmiotem zamówienia jest wykonanie opisanego w Części III SIWZ</w:t>
      </w:r>
      <w:r w:rsidR="004265CA" w:rsidRPr="0009514B">
        <w:rPr>
          <w:rFonts w:ascii="Times New Roman" w:hAnsi="Times New Roman"/>
        </w:rPr>
        <w:t xml:space="preserve"> zamierzenia inwestycyjnego pod nazwą</w:t>
      </w:r>
      <w:r w:rsidR="00620951" w:rsidRPr="0009514B">
        <w:rPr>
          <w:rFonts w:ascii="Times New Roman" w:hAnsi="Times New Roman"/>
        </w:rPr>
        <w:t xml:space="preserve"> </w:t>
      </w:r>
      <w:r w:rsidR="00620951" w:rsidRPr="0009514B">
        <w:rPr>
          <w:rFonts w:ascii="Times New Roman" w:hAnsi="Times New Roman"/>
          <w:b/>
        </w:rPr>
        <w:t>„</w:t>
      </w:r>
      <w:r w:rsidR="001C7F78" w:rsidRPr="0009514B">
        <w:rPr>
          <w:rFonts w:ascii="Times New Roman" w:hAnsi="Times New Roman"/>
          <w:b/>
          <w:lang w:eastAsia="ar-SA"/>
        </w:rPr>
        <w:t>Zagospodarowanie terenu cmentarza komunalnego w Karlinie – etap II</w:t>
      </w:r>
      <w:r w:rsidR="00620951" w:rsidRPr="0009514B">
        <w:rPr>
          <w:rFonts w:ascii="Times New Roman" w:hAnsi="Times New Roman"/>
          <w:b/>
        </w:rPr>
        <w:t>”</w:t>
      </w:r>
      <w:r w:rsidR="004265CA" w:rsidRPr="0009514B">
        <w:rPr>
          <w:rFonts w:ascii="Times New Roman" w:hAnsi="Times New Roman"/>
          <w:b/>
        </w:rPr>
        <w:t xml:space="preserve"> </w:t>
      </w:r>
      <w:r w:rsidR="00BE5F3D" w:rsidRPr="0009514B">
        <w:rPr>
          <w:rFonts w:ascii="Times New Roman" w:hAnsi="Times New Roman"/>
          <w:b/>
          <w:lang w:eastAsia="pl-PL"/>
        </w:rPr>
        <w:t xml:space="preserve"> </w:t>
      </w:r>
      <w:r w:rsidR="004265CA" w:rsidRPr="0009514B">
        <w:rPr>
          <w:rFonts w:ascii="Times New Roman" w:hAnsi="Times New Roman"/>
        </w:rPr>
        <w:t>na warunkach</w:t>
      </w:r>
      <w:r w:rsidR="00BE5F3D" w:rsidRPr="0009514B">
        <w:rPr>
          <w:rFonts w:ascii="Times New Roman" w:hAnsi="Times New Roman"/>
        </w:rPr>
        <w:t xml:space="preserve"> określonych w </w:t>
      </w:r>
      <w:r w:rsidRPr="0009514B">
        <w:rPr>
          <w:rFonts w:ascii="Times New Roman" w:hAnsi="Times New Roman"/>
        </w:rPr>
        <w:t>SIWZ, dokumentacji projektowej</w:t>
      </w:r>
      <w:r w:rsidR="004265CA" w:rsidRPr="0009514B">
        <w:rPr>
          <w:rFonts w:ascii="Times New Roman" w:hAnsi="Times New Roman"/>
        </w:rPr>
        <w:t>, zgodnie z obowiązującym Prawem, przepisami techniczno-budowlanymi, zasadami wiedzy technicznej, zachowaniem najwyższej staranności zawodowej.</w:t>
      </w:r>
    </w:p>
    <w:p w14:paraId="79FE2FB2" w14:textId="7C6DB615" w:rsidR="004265CA" w:rsidRPr="0009514B" w:rsidRDefault="004265CA" w:rsidP="001F515A">
      <w:pPr>
        <w:pStyle w:val="Akapitzlist"/>
        <w:numPr>
          <w:ilvl w:val="1"/>
          <w:numId w:val="43"/>
        </w:numPr>
        <w:tabs>
          <w:tab w:val="left" w:pos="1134"/>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rPr>
        <w:t>W ramach Zadania Wykonawca wykona</w:t>
      </w:r>
      <w:r w:rsidR="00937E50" w:rsidRPr="0009514B">
        <w:rPr>
          <w:rFonts w:ascii="Times New Roman" w:hAnsi="Times New Roman"/>
        </w:rPr>
        <w:t xml:space="preserve"> roboty budowlane zgodnie z dokumentacją projektową oraz specyfikacją techniczną wykonania i odbioru robót</w:t>
      </w:r>
      <w:r w:rsidRPr="0009514B">
        <w:rPr>
          <w:rFonts w:ascii="Times New Roman" w:hAnsi="Times New Roman"/>
        </w:rPr>
        <w:t xml:space="preserve"> oraz wszystkie inne</w:t>
      </w:r>
      <w:r w:rsidR="00937E50" w:rsidRPr="0009514B">
        <w:rPr>
          <w:rFonts w:ascii="Times New Roman" w:hAnsi="Times New Roman"/>
        </w:rPr>
        <w:t xml:space="preserve"> zadania wymienione i opisane </w:t>
      </w:r>
      <w:r w:rsidR="00937E50" w:rsidRPr="0009514B">
        <w:rPr>
          <w:rFonts w:ascii="Times New Roman" w:hAnsi="Times New Roman"/>
          <w:b/>
        </w:rPr>
        <w:t>w części III SIWZ – OPZ</w:t>
      </w:r>
      <w:r w:rsidR="00937E50" w:rsidRPr="0009514B">
        <w:rPr>
          <w:rFonts w:ascii="Times New Roman" w:hAnsi="Times New Roman"/>
        </w:rPr>
        <w:t xml:space="preserve"> </w:t>
      </w:r>
      <w:r w:rsidRPr="0009514B">
        <w:rPr>
          <w:rFonts w:ascii="Times New Roman" w:hAnsi="Times New Roman"/>
        </w:rPr>
        <w:t>Zamawiającego.</w:t>
      </w:r>
    </w:p>
    <w:p w14:paraId="2778B47B" w14:textId="10C2F46A" w:rsidR="004265CA" w:rsidRPr="0009514B" w:rsidRDefault="004265CA" w:rsidP="001F515A">
      <w:pPr>
        <w:pStyle w:val="Akapitzlist"/>
        <w:numPr>
          <w:ilvl w:val="1"/>
          <w:numId w:val="43"/>
        </w:numPr>
        <w:tabs>
          <w:tab w:val="left" w:pos="1134"/>
          <w:tab w:val="left" w:pos="3131"/>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rPr>
        <w:t xml:space="preserve">Adres </w:t>
      </w:r>
      <w:r w:rsidRPr="0009514B">
        <w:rPr>
          <w:rFonts w:ascii="Times New Roman" w:hAnsi="Times New Roman"/>
          <w:lang w:eastAsia="pl-PL"/>
        </w:rPr>
        <w:t>inwestycji</w:t>
      </w:r>
      <w:r w:rsidRPr="0009514B">
        <w:rPr>
          <w:rFonts w:ascii="Times New Roman" w:hAnsi="Times New Roman"/>
        </w:rPr>
        <w:t xml:space="preserve">: </w:t>
      </w:r>
      <w:r w:rsidR="001C7F78" w:rsidRPr="0009514B">
        <w:rPr>
          <w:rFonts w:ascii="Times New Roman" w:hAnsi="Times New Roman"/>
        </w:rPr>
        <w:t xml:space="preserve"> cmentarz komunalny, ul. Parkowa w Karlinie.</w:t>
      </w:r>
    </w:p>
    <w:p w14:paraId="5CB08D0D" w14:textId="60196EAB" w:rsidR="004265CA" w:rsidRPr="0009514B" w:rsidRDefault="004265CA" w:rsidP="001F515A">
      <w:pPr>
        <w:pStyle w:val="Akapitzlist"/>
        <w:numPr>
          <w:ilvl w:val="1"/>
          <w:numId w:val="43"/>
        </w:numPr>
        <w:tabs>
          <w:tab w:val="left" w:pos="1134"/>
        </w:tabs>
        <w:autoSpaceDE w:val="0"/>
        <w:autoSpaceDN w:val="0"/>
        <w:adjustRightInd w:val="0"/>
        <w:spacing w:before="120" w:after="120" w:line="240" w:lineRule="auto"/>
        <w:ind w:left="1134" w:hanging="708"/>
        <w:jc w:val="both"/>
        <w:rPr>
          <w:rFonts w:ascii="Times New Roman" w:hAnsi="Times New Roman"/>
          <w:lang w:eastAsia="pl-PL"/>
        </w:rPr>
      </w:pPr>
      <w:r w:rsidRPr="0009514B">
        <w:rPr>
          <w:rFonts w:ascii="Times New Roman" w:hAnsi="Times New Roman"/>
          <w:lang w:eastAsia="pl-PL"/>
        </w:rPr>
        <w:t xml:space="preserve">Opis wg Wspólnego Słownika Zamówień (CPV): </w:t>
      </w:r>
    </w:p>
    <w:p w14:paraId="001D26D7" w14:textId="5BD5B336" w:rsidR="001C7F78" w:rsidRPr="0009514B" w:rsidRDefault="001C7F78" w:rsidP="001C7F78">
      <w:pPr>
        <w:pStyle w:val="Nagwek1"/>
        <w:spacing w:before="0"/>
        <w:ind w:left="1134"/>
        <w:rPr>
          <w:rFonts w:ascii="Times New Roman" w:hAnsi="Times New Roman"/>
          <w:b w:val="0"/>
          <w:bCs w:val="0"/>
          <w:color w:val="auto"/>
          <w:sz w:val="22"/>
          <w:szCs w:val="22"/>
        </w:rPr>
      </w:pPr>
      <w:r w:rsidRPr="0009514B">
        <w:rPr>
          <w:rFonts w:ascii="Times New Roman" w:hAnsi="Times New Roman"/>
          <w:b w:val="0"/>
          <w:color w:val="auto"/>
          <w:sz w:val="22"/>
          <w:szCs w:val="22"/>
        </w:rPr>
        <w:t>45233220-7 - Roboty budowlane w zakresie nawierzchni dróg</w:t>
      </w:r>
    </w:p>
    <w:p w14:paraId="7967BB60" w14:textId="049B9347" w:rsidR="001C7F78" w:rsidRPr="0009514B" w:rsidRDefault="001C7F78" w:rsidP="001C7F78">
      <w:pPr>
        <w:pStyle w:val="Nagwek1"/>
        <w:spacing w:before="0"/>
        <w:ind w:left="1134"/>
        <w:rPr>
          <w:rFonts w:ascii="Times New Roman" w:hAnsi="Times New Roman"/>
          <w:b w:val="0"/>
          <w:bCs w:val="0"/>
          <w:color w:val="auto"/>
          <w:sz w:val="22"/>
          <w:szCs w:val="22"/>
        </w:rPr>
      </w:pPr>
      <w:r w:rsidRPr="0009514B">
        <w:rPr>
          <w:rFonts w:ascii="Times New Roman" w:hAnsi="Times New Roman"/>
          <w:b w:val="0"/>
          <w:color w:val="auto"/>
          <w:sz w:val="22"/>
          <w:szCs w:val="22"/>
        </w:rPr>
        <w:t>45231300-8 - Roboty budowlane w zakresie budowy wodociągów i rurociągów do odprowadzania ścieków</w:t>
      </w:r>
    </w:p>
    <w:p w14:paraId="1B8C57B3" w14:textId="55013AEA" w:rsidR="001C7F78" w:rsidRPr="0009514B" w:rsidRDefault="001C7F78" w:rsidP="001C7F78">
      <w:pPr>
        <w:pStyle w:val="Nagwek1"/>
        <w:spacing w:before="0"/>
        <w:ind w:left="1134"/>
        <w:rPr>
          <w:rFonts w:ascii="Times New Roman" w:hAnsi="Times New Roman"/>
          <w:b w:val="0"/>
          <w:color w:val="auto"/>
          <w:sz w:val="22"/>
          <w:szCs w:val="22"/>
        </w:rPr>
      </w:pPr>
      <w:r w:rsidRPr="0009514B">
        <w:rPr>
          <w:rFonts w:ascii="Times New Roman" w:hAnsi="Times New Roman"/>
          <w:b w:val="0"/>
          <w:color w:val="auto"/>
          <w:sz w:val="22"/>
          <w:szCs w:val="22"/>
        </w:rPr>
        <w:t>45231400-9 - Roboty budowlane w zakresie budowy linii energetycznych</w:t>
      </w:r>
    </w:p>
    <w:p w14:paraId="55EC6BE2" w14:textId="215F94FF" w:rsidR="004265CA" w:rsidRPr="0009514B" w:rsidRDefault="004265CA" w:rsidP="001F515A">
      <w:pPr>
        <w:pStyle w:val="Akapitzlist"/>
        <w:numPr>
          <w:ilvl w:val="1"/>
          <w:numId w:val="43"/>
        </w:numPr>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rPr>
        <w:t>Szczegółowy opis przedmiotu zamówienia został zawarty w części III SIWZ – OPZ.</w:t>
      </w:r>
    </w:p>
    <w:p w14:paraId="4453A64C" w14:textId="175AB2F7" w:rsidR="004265CA" w:rsidRPr="0009514B" w:rsidRDefault="004265CA" w:rsidP="001F515A">
      <w:pPr>
        <w:pStyle w:val="Akapitzlist"/>
        <w:numPr>
          <w:ilvl w:val="1"/>
          <w:numId w:val="43"/>
        </w:numPr>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rPr>
        <w:t>Zamawiający wymaga zatrudnienia przez Wykonawcę lub podwykonawcę na podstawie umowy o pracę osób wykonujących czynności wchodzące w skład przedmiotu zamówienia polegające na wyko</w:t>
      </w:r>
      <w:r w:rsidR="00C261EF" w:rsidRPr="0009514B">
        <w:rPr>
          <w:rFonts w:ascii="Times New Roman" w:hAnsi="Times New Roman"/>
        </w:rPr>
        <w:t>nywaniu czynności związanych</w:t>
      </w:r>
      <w:r w:rsidR="006D5671" w:rsidRPr="0009514B">
        <w:rPr>
          <w:rFonts w:ascii="Times New Roman" w:hAnsi="Times New Roman"/>
        </w:rPr>
        <w:t xml:space="preserve"> między innymi </w:t>
      </w:r>
      <w:r w:rsidR="00C261EF" w:rsidRPr="0009514B">
        <w:rPr>
          <w:rFonts w:ascii="Times New Roman" w:hAnsi="Times New Roman"/>
        </w:rPr>
        <w:t xml:space="preserve"> z:</w:t>
      </w:r>
    </w:p>
    <w:p w14:paraId="5905CE43" w14:textId="77777777" w:rsidR="001C7F78" w:rsidRPr="0009514B" w:rsidRDefault="001C7F78" w:rsidP="001C7F78">
      <w:pPr>
        <w:pStyle w:val="Akapitzlist"/>
        <w:autoSpaceDE w:val="0"/>
        <w:ind w:left="1134"/>
        <w:jc w:val="both"/>
        <w:rPr>
          <w:rFonts w:ascii="Times New Roman" w:hAnsi="Times New Roman"/>
        </w:rPr>
      </w:pPr>
      <w:r w:rsidRPr="0009514B">
        <w:rPr>
          <w:rFonts w:ascii="Times New Roman" w:hAnsi="Times New Roman"/>
        </w:rPr>
        <w:t>- wykonywaniem robót drogowych,</w:t>
      </w:r>
    </w:p>
    <w:p w14:paraId="4EC6D0F5" w14:textId="77777777" w:rsidR="001C7F78" w:rsidRPr="0009514B" w:rsidRDefault="001C7F78" w:rsidP="001C7F78">
      <w:pPr>
        <w:pStyle w:val="Akapitzlist"/>
        <w:autoSpaceDE w:val="0"/>
        <w:ind w:left="1134"/>
        <w:jc w:val="both"/>
        <w:rPr>
          <w:rFonts w:ascii="Times New Roman" w:hAnsi="Times New Roman"/>
        </w:rPr>
      </w:pPr>
      <w:r w:rsidRPr="0009514B">
        <w:rPr>
          <w:rFonts w:ascii="Times New Roman" w:hAnsi="Times New Roman"/>
        </w:rPr>
        <w:t>- wykonywaniem instalacji oświetleniowej,</w:t>
      </w:r>
    </w:p>
    <w:p w14:paraId="3C4B2111" w14:textId="77777777" w:rsidR="001C7F78" w:rsidRPr="0009514B" w:rsidRDefault="001C7F78" w:rsidP="001C7F78">
      <w:pPr>
        <w:pStyle w:val="Akapitzlist"/>
        <w:autoSpaceDE w:val="0"/>
        <w:ind w:left="1134"/>
        <w:jc w:val="both"/>
        <w:rPr>
          <w:rFonts w:ascii="Times New Roman" w:hAnsi="Times New Roman"/>
        </w:rPr>
      </w:pPr>
      <w:r w:rsidRPr="0009514B">
        <w:rPr>
          <w:rFonts w:ascii="Times New Roman" w:hAnsi="Times New Roman"/>
        </w:rPr>
        <w:t>- wykonywaniem instalacji wodociągowej.</w:t>
      </w:r>
    </w:p>
    <w:p w14:paraId="548A53AE" w14:textId="77777777" w:rsidR="00FF6D2B" w:rsidRPr="0009514B" w:rsidRDefault="00FF6D2B" w:rsidP="001F515A">
      <w:pPr>
        <w:pStyle w:val="Akapitzlist"/>
        <w:numPr>
          <w:ilvl w:val="1"/>
          <w:numId w:val="43"/>
        </w:numPr>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rPr>
        <w:t xml:space="preserve">Zamawiający nie wymaga zatrudnienia na podstawie umowy o pracę osób wykonujących samodzielne funkcje techniczne w budownictwie tj. kierownika budowy oraz kierowników robót branżowych </w:t>
      </w:r>
    </w:p>
    <w:p w14:paraId="2D70DAD1" w14:textId="70882F94" w:rsidR="004265CA" w:rsidRPr="0009514B" w:rsidRDefault="004265CA" w:rsidP="001F515A">
      <w:pPr>
        <w:pStyle w:val="Akapitzlist"/>
        <w:numPr>
          <w:ilvl w:val="1"/>
          <w:numId w:val="43"/>
        </w:numPr>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lang w:eastAsia="pl-PL"/>
        </w:rPr>
        <w:t>Dodatkowo Wykonawca winien określić swoje własne potrzeby w zakresie zasobów personalnych i jeżeli uzna, że do realizacji zamówienia jest potrzebna większa ilość osób, to jest zobowiązany do zatrudnienia (przez wykonawcę lub podwykonawcę) na podstawie umowy o pracę osób wykonujących czynności wchodzące w skład przedmiotu zamówienia jeżeli wykonanie tych czynności będzie polegało na wykonywaniu pracy w sposób określony w art. 22 § 1 ustawy z dnia 26 czerwca 1974 r. - Kodeks p</w:t>
      </w:r>
      <w:r w:rsidR="00FF6D2B" w:rsidRPr="0009514B">
        <w:rPr>
          <w:rFonts w:ascii="Times New Roman" w:hAnsi="Times New Roman"/>
          <w:lang w:eastAsia="pl-PL"/>
        </w:rPr>
        <w:t>racy (tekst jedn.: Dz. U. z 201</w:t>
      </w:r>
      <w:r w:rsidR="00036FCB">
        <w:rPr>
          <w:rFonts w:ascii="Times New Roman" w:hAnsi="Times New Roman"/>
          <w:lang w:eastAsia="pl-PL"/>
        </w:rPr>
        <w:t>8</w:t>
      </w:r>
      <w:r w:rsidR="00FF6D2B" w:rsidRPr="0009514B">
        <w:rPr>
          <w:rFonts w:ascii="Times New Roman" w:hAnsi="Times New Roman"/>
          <w:lang w:eastAsia="pl-PL"/>
        </w:rPr>
        <w:t xml:space="preserve"> r. poz. 1</w:t>
      </w:r>
      <w:r w:rsidR="00036FCB">
        <w:rPr>
          <w:rFonts w:ascii="Times New Roman" w:hAnsi="Times New Roman"/>
          <w:lang w:eastAsia="pl-PL"/>
        </w:rPr>
        <w:t>08</w:t>
      </w:r>
      <w:r w:rsidRPr="0009514B">
        <w:rPr>
          <w:rFonts w:ascii="Times New Roman" w:hAnsi="Times New Roman"/>
          <w:lang w:eastAsia="pl-PL"/>
        </w:rPr>
        <w:t xml:space="preserve"> z</w:t>
      </w:r>
      <w:r w:rsidR="000E0AB3">
        <w:rPr>
          <w:rFonts w:ascii="Times New Roman" w:hAnsi="Times New Roman"/>
          <w:lang w:eastAsia="pl-PL"/>
        </w:rPr>
        <w:t>e</w:t>
      </w:r>
      <w:r w:rsidRPr="0009514B">
        <w:rPr>
          <w:rFonts w:ascii="Times New Roman" w:hAnsi="Times New Roman"/>
          <w:lang w:eastAsia="pl-PL"/>
        </w:rPr>
        <w:t xml:space="preserve"> zm.).</w:t>
      </w:r>
    </w:p>
    <w:p w14:paraId="5D875299" w14:textId="77777777" w:rsidR="004265CA" w:rsidRPr="0009514B" w:rsidRDefault="004265CA" w:rsidP="00901AE0">
      <w:pPr>
        <w:tabs>
          <w:tab w:val="left" w:pos="900"/>
        </w:tabs>
        <w:autoSpaceDE w:val="0"/>
        <w:autoSpaceDN w:val="0"/>
        <w:adjustRightInd w:val="0"/>
        <w:spacing w:before="120" w:after="120" w:line="240" w:lineRule="auto"/>
        <w:jc w:val="both"/>
        <w:rPr>
          <w:rFonts w:ascii="Times New Roman" w:hAnsi="Times New Roman"/>
          <w:lang w:eastAsia="pl-PL"/>
        </w:rPr>
      </w:pPr>
    </w:p>
    <w:p w14:paraId="2B78AD25" w14:textId="77777777" w:rsidR="004265CA" w:rsidRPr="0009514B" w:rsidRDefault="004265CA" w:rsidP="001F515A">
      <w:pPr>
        <w:pStyle w:val="Akapitzlist"/>
        <w:keepNext/>
        <w:numPr>
          <w:ilvl w:val="0"/>
          <w:numId w:val="5"/>
        </w:numPr>
        <w:spacing w:before="120" w:after="120" w:line="240" w:lineRule="auto"/>
        <w:ind w:left="1077" w:hanging="357"/>
        <w:contextualSpacing w:val="0"/>
        <w:outlineLvl w:val="0"/>
        <w:rPr>
          <w:rFonts w:ascii="Times New Roman" w:hAnsi="Times New Roman"/>
          <w:b/>
          <w:bCs/>
          <w:smallCaps/>
          <w:spacing w:val="5"/>
          <w:lang w:eastAsia="pl-PL"/>
        </w:rPr>
      </w:pPr>
      <w:bookmarkStart w:id="9" w:name="_Toc421707346"/>
      <w:bookmarkStart w:id="10" w:name="_Toc464388346"/>
      <w:r w:rsidRPr="0009514B">
        <w:rPr>
          <w:rFonts w:ascii="Times New Roman" w:hAnsi="Times New Roman"/>
          <w:b/>
          <w:bCs/>
          <w:smallCaps/>
          <w:spacing w:val="5"/>
          <w:lang w:eastAsia="pl-PL"/>
        </w:rPr>
        <w:t>OFERTY CZĘŚCIOWE</w:t>
      </w:r>
      <w:bookmarkEnd w:id="9"/>
      <w:bookmarkEnd w:id="10"/>
    </w:p>
    <w:p w14:paraId="4F973E0E" w14:textId="77777777" w:rsidR="004265CA" w:rsidRPr="0009514B" w:rsidRDefault="004265CA" w:rsidP="00AE348F">
      <w:pPr>
        <w:pStyle w:val="Akapitzlist"/>
        <w:tabs>
          <w:tab w:val="left" w:pos="900"/>
        </w:tabs>
        <w:autoSpaceDE w:val="0"/>
        <w:autoSpaceDN w:val="0"/>
        <w:adjustRightInd w:val="0"/>
        <w:spacing w:before="120" w:after="120" w:line="240" w:lineRule="auto"/>
        <w:ind w:left="1134"/>
        <w:contextualSpacing w:val="0"/>
        <w:jc w:val="both"/>
        <w:rPr>
          <w:rFonts w:ascii="Times New Roman" w:hAnsi="Times New Roman"/>
        </w:rPr>
      </w:pPr>
      <w:r w:rsidRPr="0009514B">
        <w:rPr>
          <w:rFonts w:ascii="Times New Roman" w:hAnsi="Times New Roman"/>
        </w:rPr>
        <w:t>Zamawiający nie dopuszcza możliwości składania ofert częściowych.</w:t>
      </w:r>
    </w:p>
    <w:p w14:paraId="78348237" w14:textId="77777777" w:rsidR="004265CA" w:rsidRPr="0009514B" w:rsidRDefault="004265CA" w:rsidP="00901AE0">
      <w:pPr>
        <w:tabs>
          <w:tab w:val="left" w:pos="900"/>
        </w:tabs>
        <w:autoSpaceDE w:val="0"/>
        <w:autoSpaceDN w:val="0"/>
        <w:adjustRightInd w:val="0"/>
        <w:spacing w:before="120" w:after="120" w:line="240" w:lineRule="auto"/>
        <w:ind w:left="1134" w:hanging="567"/>
        <w:jc w:val="both"/>
        <w:rPr>
          <w:rFonts w:ascii="Times New Roman" w:hAnsi="Times New Roman"/>
        </w:rPr>
      </w:pPr>
    </w:p>
    <w:p w14:paraId="11745DBC" w14:textId="77777777" w:rsidR="004265CA" w:rsidRPr="0009514B" w:rsidRDefault="004265CA" w:rsidP="001F515A">
      <w:pPr>
        <w:pStyle w:val="Akapitzlist"/>
        <w:keepNext/>
        <w:numPr>
          <w:ilvl w:val="0"/>
          <w:numId w:val="5"/>
        </w:numPr>
        <w:spacing w:before="120" w:after="120" w:line="240" w:lineRule="auto"/>
        <w:ind w:left="1077" w:hanging="357"/>
        <w:contextualSpacing w:val="0"/>
        <w:outlineLvl w:val="0"/>
        <w:rPr>
          <w:rFonts w:ascii="Times New Roman" w:hAnsi="Times New Roman"/>
          <w:b/>
          <w:bCs/>
          <w:smallCaps/>
          <w:spacing w:val="5"/>
          <w:lang w:eastAsia="pl-PL"/>
        </w:rPr>
      </w:pPr>
      <w:bookmarkStart w:id="11" w:name="_Toc421707347"/>
      <w:bookmarkStart w:id="12" w:name="_Toc464388347"/>
      <w:r w:rsidRPr="0009514B">
        <w:rPr>
          <w:rFonts w:ascii="Times New Roman" w:hAnsi="Times New Roman"/>
          <w:b/>
          <w:bCs/>
          <w:smallCaps/>
          <w:spacing w:val="5"/>
          <w:lang w:eastAsia="pl-PL"/>
        </w:rPr>
        <w:t>OFERTA WARIANTOWA I UMOWA RAMOWA</w:t>
      </w:r>
      <w:bookmarkEnd w:id="11"/>
      <w:bookmarkEnd w:id="12"/>
    </w:p>
    <w:p w14:paraId="383CC28C" w14:textId="77777777" w:rsidR="004265CA" w:rsidRPr="0009514B" w:rsidRDefault="004265CA" w:rsidP="00901AE0">
      <w:pPr>
        <w:tabs>
          <w:tab w:val="left" w:pos="900"/>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b/>
        </w:rPr>
        <w:t>6.1.</w:t>
      </w:r>
      <w:r w:rsidRPr="0009514B">
        <w:rPr>
          <w:rFonts w:ascii="Times New Roman" w:hAnsi="Times New Roman"/>
          <w:b/>
        </w:rPr>
        <w:tab/>
      </w:r>
      <w:r w:rsidRPr="0009514B">
        <w:rPr>
          <w:rFonts w:ascii="Times New Roman" w:hAnsi="Times New Roman"/>
          <w:b/>
        </w:rPr>
        <w:tab/>
      </w:r>
      <w:r w:rsidRPr="0009514B">
        <w:rPr>
          <w:rFonts w:ascii="Times New Roman" w:hAnsi="Times New Roman"/>
        </w:rPr>
        <w:t>Zamawiający nie dopuszcza możliwości składania ofert wariantowych.</w:t>
      </w:r>
    </w:p>
    <w:p w14:paraId="0E00591E" w14:textId="77777777" w:rsidR="004265CA" w:rsidRPr="0009514B" w:rsidRDefault="004265CA" w:rsidP="00901AE0">
      <w:pPr>
        <w:tabs>
          <w:tab w:val="left" w:pos="900"/>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b/>
        </w:rPr>
        <w:t>6.2.</w:t>
      </w:r>
      <w:r w:rsidRPr="0009514B">
        <w:rPr>
          <w:rFonts w:ascii="Times New Roman" w:hAnsi="Times New Roman"/>
          <w:b/>
        </w:rPr>
        <w:tab/>
      </w:r>
      <w:r w:rsidRPr="0009514B">
        <w:rPr>
          <w:rFonts w:ascii="Times New Roman" w:hAnsi="Times New Roman"/>
          <w:b/>
        </w:rPr>
        <w:tab/>
      </w:r>
      <w:r w:rsidRPr="0009514B">
        <w:rPr>
          <w:rFonts w:ascii="Times New Roman" w:hAnsi="Times New Roman"/>
        </w:rPr>
        <w:t>Zamawiający nie przewiduje w niniejszym postępowaniu zawarcia umowy ramowej.</w:t>
      </w:r>
    </w:p>
    <w:p w14:paraId="3E6788B9" w14:textId="77777777" w:rsidR="004265CA" w:rsidRPr="0009514B" w:rsidRDefault="004265CA" w:rsidP="00901AE0">
      <w:pPr>
        <w:tabs>
          <w:tab w:val="left" w:pos="900"/>
        </w:tabs>
        <w:autoSpaceDE w:val="0"/>
        <w:autoSpaceDN w:val="0"/>
        <w:adjustRightInd w:val="0"/>
        <w:spacing w:before="120" w:after="120" w:line="240" w:lineRule="auto"/>
        <w:ind w:left="1134" w:hanging="567"/>
        <w:jc w:val="both"/>
        <w:rPr>
          <w:rFonts w:ascii="Times New Roman" w:hAnsi="Times New Roman"/>
        </w:rPr>
      </w:pPr>
    </w:p>
    <w:p w14:paraId="24F4FD39" w14:textId="77777777" w:rsidR="004265CA" w:rsidRPr="0009514B" w:rsidRDefault="004265CA" w:rsidP="001F515A">
      <w:pPr>
        <w:pStyle w:val="Akapitzlist"/>
        <w:keepNext/>
        <w:numPr>
          <w:ilvl w:val="0"/>
          <w:numId w:val="5"/>
        </w:numPr>
        <w:spacing w:before="120" w:after="120" w:line="240" w:lineRule="auto"/>
        <w:ind w:left="1077" w:hanging="357"/>
        <w:contextualSpacing w:val="0"/>
        <w:outlineLvl w:val="0"/>
        <w:rPr>
          <w:rFonts w:ascii="Times New Roman" w:hAnsi="Times New Roman"/>
          <w:b/>
          <w:bCs/>
          <w:smallCaps/>
          <w:spacing w:val="5"/>
          <w:lang w:eastAsia="pl-PL"/>
        </w:rPr>
      </w:pPr>
      <w:bookmarkStart w:id="13" w:name="_Toc416957829"/>
      <w:bookmarkStart w:id="14" w:name="_Toc421707348"/>
      <w:bookmarkStart w:id="15" w:name="_Toc464388348"/>
      <w:r w:rsidRPr="0009514B">
        <w:rPr>
          <w:rFonts w:ascii="Times New Roman" w:hAnsi="Times New Roman"/>
          <w:b/>
          <w:bCs/>
          <w:smallCaps/>
          <w:spacing w:val="5"/>
          <w:lang w:eastAsia="pl-PL"/>
        </w:rPr>
        <w:t>TERMIN REALIZACJI ZAMÓWIENIA</w:t>
      </w:r>
      <w:bookmarkEnd w:id="13"/>
      <w:bookmarkEnd w:id="14"/>
      <w:bookmarkEnd w:id="15"/>
    </w:p>
    <w:p w14:paraId="65A32947" w14:textId="12B99466" w:rsidR="004265CA" w:rsidRPr="0009514B" w:rsidRDefault="004265CA" w:rsidP="00901AE0">
      <w:pPr>
        <w:tabs>
          <w:tab w:val="left" w:pos="1134"/>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b/>
        </w:rPr>
        <w:t>7.1.</w:t>
      </w:r>
      <w:r w:rsidRPr="0009514B">
        <w:rPr>
          <w:rFonts w:ascii="Times New Roman" w:hAnsi="Times New Roman"/>
        </w:rPr>
        <w:tab/>
        <w:t xml:space="preserve">Rozpoczęcie wykonywania zamówienia przez Wykonawcę </w:t>
      </w:r>
      <w:r w:rsidR="00F768CC" w:rsidRPr="0009514B">
        <w:rPr>
          <w:rFonts w:ascii="Times New Roman" w:hAnsi="Times New Roman"/>
        </w:rPr>
        <w:t>nastąpi z dniem zawarcia Umowy.</w:t>
      </w:r>
    </w:p>
    <w:p w14:paraId="4DA098B7" w14:textId="0FE5834F" w:rsidR="00CF34F5" w:rsidRPr="00EB7C8B" w:rsidRDefault="004265CA" w:rsidP="00487808">
      <w:pPr>
        <w:tabs>
          <w:tab w:val="left" w:pos="1134"/>
        </w:tabs>
        <w:autoSpaceDE w:val="0"/>
        <w:autoSpaceDN w:val="0"/>
        <w:adjustRightInd w:val="0"/>
        <w:spacing w:before="120" w:after="120" w:line="240" w:lineRule="auto"/>
        <w:ind w:left="1134" w:hanging="708"/>
        <w:jc w:val="both"/>
        <w:rPr>
          <w:rFonts w:ascii="Times New Roman" w:hAnsi="Times New Roman"/>
        </w:rPr>
      </w:pPr>
      <w:r w:rsidRPr="00EB7C8B">
        <w:rPr>
          <w:rFonts w:ascii="Times New Roman" w:hAnsi="Times New Roman"/>
          <w:b/>
        </w:rPr>
        <w:t>7.2.</w:t>
      </w:r>
      <w:r w:rsidR="00CF34F5" w:rsidRPr="00EB7C8B">
        <w:rPr>
          <w:rFonts w:ascii="Times New Roman" w:hAnsi="Times New Roman"/>
        </w:rPr>
        <w:tab/>
      </w:r>
      <w:r w:rsidR="00CF34F5" w:rsidRPr="00EB7C8B">
        <w:rPr>
          <w:rFonts w:ascii="Times New Roman" w:hAnsi="Times New Roman"/>
          <w:b/>
        </w:rPr>
        <w:t>Termin wykonania:</w:t>
      </w:r>
      <w:r w:rsidR="00487808" w:rsidRPr="00EB7C8B">
        <w:rPr>
          <w:rFonts w:ascii="Times New Roman" w:hAnsi="Times New Roman"/>
        </w:rPr>
        <w:t xml:space="preserve"> </w:t>
      </w:r>
      <w:r w:rsidR="00487808" w:rsidRPr="000E0AB3">
        <w:rPr>
          <w:rFonts w:ascii="Times New Roman" w:hAnsi="Times New Roman"/>
          <w:b/>
        </w:rPr>
        <w:t>do</w:t>
      </w:r>
      <w:r w:rsidR="00036FCB" w:rsidRPr="000E0AB3">
        <w:rPr>
          <w:rFonts w:ascii="Times New Roman" w:hAnsi="Times New Roman"/>
          <w:b/>
        </w:rPr>
        <w:t xml:space="preserve"> dnia</w:t>
      </w:r>
      <w:r w:rsidR="00487808" w:rsidRPr="000E0AB3">
        <w:rPr>
          <w:rFonts w:ascii="Times New Roman" w:hAnsi="Times New Roman"/>
          <w:b/>
        </w:rPr>
        <w:t xml:space="preserve"> </w:t>
      </w:r>
      <w:r w:rsidR="00EB7C8B" w:rsidRPr="000E0AB3">
        <w:rPr>
          <w:rFonts w:ascii="Times New Roman" w:hAnsi="Times New Roman"/>
          <w:b/>
        </w:rPr>
        <w:t>30 września</w:t>
      </w:r>
      <w:r w:rsidR="00487808" w:rsidRPr="000E0AB3">
        <w:rPr>
          <w:rFonts w:ascii="Times New Roman" w:hAnsi="Times New Roman"/>
          <w:b/>
        </w:rPr>
        <w:t xml:space="preserve"> 2018 r.</w:t>
      </w:r>
    </w:p>
    <w:p w14:paraId="424F10E6" w14:textId="32D5FDF3" w:rsidR="004265CA" w:rsidRPr="0009514B" w:rsidRDefault="004265CA" w:rsidP="00487808">
      <w:pPr>
        <w:tabs>
          <w:tab w:val="left" w:pos="1134"/>
        </w:tabs>
        <w:autoSpaceDE w:val="0"/>
        <w:autoSpaceDN w:val="0"/>
        <w:adjustRightInd w:val="0"/>
        <w:spacing w:before="120" w:after="120" w:line="240" w:lineRule="auto"/>
        <w:jc w:val="both"/>
        <w:rPr>
          <w:rFonts w:ascii="Times New Roman" w:hAnsi="Times New Roman"/>
        </w:rPr>
      </w:pPr>
    </w:p>
    <w:p w14:paraId="6E481028" w14:textId="77777777" w:rsidR="004265CA" w:rsidRPr="0009514B" w:rsidRDefault="004265CA" w:rsidP="001F515A">
      <w:pPr>
        <w:pStyle w:val="Akapitzlist"/>
        <w:keepNext/>
        <w:numPr>
          <w:ilvl w:val="0"/>
          <w:numId w:val="5"/>
        </w:numPr>
        <w:spacing w:before="120" w:after="120" w:line="240" w:lineRule="auto"/>
        <w:ind w:left="1077" w:hanging="357"/>
        <w:contextualSpacing w:val="0"/>
        <w:outlineLvl w:val="0"/>
        <w:rPr>
          <w:rFonts w:ascii="Times New Roman" w:hAnsi="Times New Roman"/>
          <w:b/>
          <w:bCs/>
          <w:caps/>
          <w:spacing w:val="5"/>
          <w:lang w:eastAsia="pl-PL"/>
        </w:rPr>
      </w:pPr>
      <w:bookmarkStart w:id="16" w:name="_Toc421707349"/>
      <w:bookmarkStart w:id="17" w:name="_Toc464388349"/>
      <w:r w:rsidRPr="0009514B">
        <w:rPr>
          <w:rFonts w:ascii="Times New Roman" w:hAnsi="Times New Roman"/>
          <w:b/>
          <w:bCs/>
          <w:smallCaps/>
          <w:spacing w:val="5"/>
          <w:lang w:eastAsia="pl-PL"/>
        </w:rPr>
        <w:lastRenderedPageBreak/>
        <w:t>ZAMÓWIENIA</w:t>
      </w:r>
      <w:r w:rsidRPr="0009514B">
        <w:rPr>
          <w:rFonts w:ascii="Times New Roman" w:hAnsi="Times New Roman"/>
          <w:b/>
          <w:bCs/>
          <w:caps/>
          <w:spacing w:val="5"/>
          <w:lang w:eastAsia="pl-PL"/>
        </w:rPr>
        <w:t>, o których mowa w art. 67 ust. 1 pkt 6 PZP</w:t>
      </w:r>
      <w:bookmarkEnd w:id="16"/>
      <w:bookmarkEnd w:id="17"/>
    </w:p>
    <w:p w14:paraId="5DA0CF1B" w14:textId="77777777" w:rsidR="004265CA" w:rsidRPr="0009514B" w:rsidRDefault="004265CA" w:rsidP="001F515A">
      <w:pPr>
        <w:pStyle w:val="Akapitzlist"/>
        <w:numPr>
          <w:ilvl w:val="1"/>
          <w:numId w:val="5"/>
        </w:numPr>
        <w:autoSpaceDE w:val="0"/>
        <w:autoSpaceDN w:val="0"/>
        <w:adjustRightInd w:val="0"/>
        <w:spacing w:before="120" w:after="120" w:line="240" w:lineRule="auto"/>
        <w:ind w:left="1134"/>
        <w:contextualSpacing w:val="0"/>
        <w:jc w:val="both"/>
        <w:rPr>
          <w:rFonts w:ascii="Times New Roman" w:hAnsi="Times New Roman"/>
        </w:rPr>
      </w:pPr>
      <w:r w:rsidRPr="0009514B">
        <w:rPr>
          <w:rFonts w:ascii="Times New Roman" w:hAnsi="Times New Roman"/>
        </w:rPr>
        <w:t xml:space="preserve">Zamawiający </w:t>
      </w:r>
      <w:r w:rsidR="00CF34F5" w:rsidRPr="0009514B">
        <w:rPr>
          <w:rFonts w:ascii="Times New Roman" w:hAnsi="Times New Roman"/>
        </w:rPr>
        <w:t xml:space="preserve">nie przewiduje udzielania zamówień, o których mowa </w:t>
      </w:r>
      <w:r w:rsidRPr="0009514B">
        <w:rPr>
          <w:rFonts w:ascii="Times New Roman" w:hAnsi="Times New Roman"/>
        </w:rPr>
        <w:t>art. 67 ust. 1 pkt 6 PZP</w:t>
      </w:r>
      <w:r w:rsidR="00CF34F5" w:rsidRPr="0009514B">
        <w:rPr>
          <w:rFonts w:ascii="Times New Roman" w:hAnsi="Times New Roman"/>
        </w:rPr>
        <w:t>.</w:t>
      </w:r>
      <w:r w:rsidRPr="0009514B">
        <w:rPr>
          <w:rFonts w:ascii="Times New Roman" w:hAnsi="Times New Roman"/>
        </w:rPr>
        <w:t xml:space="preserve"> </w:t>
      </w:r>
    </w:p>
    <w:p w14:paraId="7D363352" w14:textId="77777777" w:rsidR="004265CA" w:rsidRPr="0009514B" w:rsidRDefault="004265CA" w:rsidP="001F515A">
      <w:pPr>
        <w:pStyle w:val="Akapitzlist"/>
        <w:keepNext/>
        <w:numPr>
          <w:ilvl w:val="0"/>
          <w:numId w:val="5"/>
        </w:numPr>
        <w:spacing w:before="120" w:after="120" w:line="240" w:lineRule="auto"/>
        <w:contextualSpacing w:val="0"/>
        <w:outlineLvl w:val="0"/>
        <w:rPr>
          <w:rFonts w:ascii="Times New Roman" w:hAnsi="Times New Roman"/>
          <w:b/>
          <w:bCs/>
          <w:smallCaps/>
          <w:spacing w:val="5"/>
          <w:lang w:eastAsia="pl-PL"/>
        </w:rPr>
      </w:pPr>
      <w:bookmarkStart w:id="18" w:name="_Toc421707350"/>
      <w:bookmarkStart w:id="19" w:name="_Toc464388350"/>
      <w:r w:rsidRPr="0009514B">
        <w:rPr>
          <w:rFonts w:ascii="Times New Roman" w:hAnsi="Times New Roman"/>
          <w:b/>
          <w:bCs/>
          <w:smallCaps/>
          <w:spacing w:val="5"/>
          <w:lang w:eastAsia="pl-PL"/>
        </w:rPr>
        <w:t>PODWYKONAWSTWO</w:t>
      </w:r>
      <w:bookmarkEnd w:id="18"/>
      <w:bookmarkEnd w:id="19"/>
    </w:p>
    <w:p w14:paraId="235BBBF0" w14:textId="77777777" w:rsidR="004265CA" w:rsidRPr="0009514B" w:rsidRDefault="004265CA" w:rsidP="00901AE0">
      <w:pPr>
        <w:tabs>
          <w:tab w:val="left" w:pos="1134"/>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b/>
        </w:rPr>
        <w:t>9.1.</w:t>
      </w:r>
      <w:r w:rsidRPr="0009514B">
        <w:rPr>
          <w:rFonts w:ascii="Times New Roman" w:hAnsi="Times New Roman"/>
          <w:b/>
        </w:rPr>
        <w:tab/>
      </w:r>
      <w:r w:rsidRPr="0009514B">
        <w:rPr>
          <w:rFonts w:ascii="Times New Roman" w:hAnsi="Times New Roman"/>
        </w:rPr>
        <w:t>Zamawiający nie ogranicza zakresu przedmiotu zamówienia, który nie może być powierzony podwykonawcom.</w:t>
      </w:r>
    </w:p>
    <w:p w14:paraId="1145B670" w14:textId="77777777" w:rsidR="004265CA" w:rsidRPr="0009514B" w:rsidRDefault="004265CA" w:rsidP="00901AE0">
      <w:pPr>
        <w:tabs>
          <w:tab w:val="left" w:pos="1134"/>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b/>
        </w:rPr>
        <w:t>9.2.</w:t>
      </w:r>
      <w:r w:rsidRPr="0009514B">
        <w:rPr>
          <w:rFonts w:ascii="Times New Roman" w:hAnsi="Times New Roman"/>
        </w:rPr>
        <w:tab/>
        <w:t xml:space="preserve">W przypadku zamiaru wykonywania przedmiotu zamówienia z udziałem podwykonawców Wykonawca zobowiązany jest do wskazania w formularzu oferty: części zamówienia (zakresów rzeczowych), których wykonanie zamierza powierzyć podwykonawcom i podania przez Wykonawcę firm podwykonawców. </w:t>
      </w:r>
    </w:p>
    <w:p w14:paraId="3A74AEC5" w14:textId="77777777" w:rsidR="004265CA" w:rsidRPr="0009514B" w:rsidRDefault="004265CA" w:rsidP="00C27A71">
      <w:pPr>
        <w:tabs>
          <w:tab w:val="left" w:pos="1134"/>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b/>
        </w:rPr>
        <w:t>9.3.</w:t>
      </w:r>
      <w:r w:rsidRPr="0009514B">
        <w:rPr>
          <w:rFonts w:ascii="Times New Roman" w:hAnsi="Times New Roman"/>
        </w:rPr>
        <w:tab/>
        <w:t xml:space="preserve">Brak informacji w formularzu oferty </w:t>
      </w:r>
      <w:proofErr w:type="spellStart"/>
      <w:r w:rsidRPr="0009514B">
        <w:rPr>
          <w:rFonts w:ascii="Times New Roman" w:hAnsi="Times New Roman"/>
        </w:rPr>
        <w:t>ws</w:t>
      </w:r>
      <w:proofErr w:type="spellEnd"/>
      <w:r w:rsidRPr="0009514B">
        <w:rPr>
          <w:rFonts w:ascii="Times New Roman" w:hAnsi="Times New Roman"/>
        </w:rPr>
        <w:t>. zakresu zamówienia powierzanego podwykonawcom będzie traktowany, jako deklaracja samodzielnej realizacji zamówienia przez Wykonawcę.</w:t>
      </w:r>
    </w:p>
    <w:p w14:paraId="29618B5E" w14:textId="77777777" w:rsidR="004265CA" w:rsidRPr="0009514B" w:rsidRDefault="004265CA" w:rsidP="00C27A71">
      <w:pPr>
        <w:tabs>
          <w:tab w:val="left" w:pos="1134"/>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b/>
        </w:rPr>
        <w:t>9.4.</w:t>
      </w:r>
      <w:r w:rsidRPr="0009514B">
        <w:rPr>
          <w:rFonts w:ascii="Times New Roman" w:hAnsi="Times New Roman"/>
          <w:b/>
        </w:rPr>
        <w:tab/>
      </w:r>
      <w:r w:rsidRPr="0009514B">
        <w:rPr>
          <w:rFonts w:ascii="Times New Roman" w:hAnsi="Times New Roman"/>
        </w:rPr>
        <w:t>W przypadku braku wskazania w ofercie podwykonawstwa Wykonawca będzie mógł wprowadzić podwykonawcę wyłącznie na warunkach określonych w umowie.</w:t>
      </w:r>
    </w:p>
    <w:p w14:paraId="1E2C59C9" w14:textId="77777777" w:rsidR="004265CA" w:rsidRPr="0009514B" w:rsidRDefault="004265CA" w:rsidP="00901AE0">
      <w:pPr>
        <w:tabs>
          <w:tab w:val="left" w:pos="1134"/>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b/>
        </w:rPr>
        <w:t>9.5.</w:t>
      </w:r>
      <w:r w:rsidRPr="0009514B">
        <w:rPr>
          <w:rFonts w:ascii="Times New Roman" w:hAnsi="Times New Roman"/>
        </w:rPr>
        <w:tab/>
        <w:t xml:space="preserve">Zamawiający żąda, aby przed przystąpieniem do wykonania zamówienia Wykonawca, o ile są już znane, podał nazwy albo imiona i nazwiska oraz dane kontaktowe podwykonawców i osób zaangażowanych w realizację zamówienia. </w:t>
      </w:r>
    </w:p>
    <w:p w14:paraId="267D362F" w14:textId="751FFBC8" w:rsidR="004265CA" w:rsidRPr="0009514B" w:rsidRDefault="004265CA" w:rsidP="00901AE0">
      <w:pPr>
        <w:tabs>
          <w:tab w:val="left" w:pos="1134"/>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b/>
        </w:rPr>
        <w:t>9.6.</w:t>
      </w:r>
      <w:r w:rsidRPr="0009514B">
        <w:rPr>
          <w:rFonts w:ascii="Times New Roman" w:hAnsi="Times New Roman"/>
        </w:rPr>
        <w:tab/>
        <w:t>Zobowiązuje się Wykonawcę do zawiadamia Zamawiającego o wszelkich zmiana</w:t>
      </w:r>
      <w:r w:rsidR="0015034A" w:rsidRPr="0009514B">
        <w:rPr>
          <w:rFonts w:ascii="Times New Roman" w:hAnsi="Times New Roman"/>
        </w:rPr>
        <w:t>ch danych, o których mowa w pkt</w:t>
      </w:r>
      <w:r w:rsidRPr="0009514B">
        <w:rPr>
          <w:rFonts w:ascii="Times New Roman" w:hAnsi="Times New Roman"/>
        </w:rPr>
        <w:t xml:space="preserve"> 9.5. w trakcie realizacji zamówienia, a także przekazywania informacji na temat nowych podwykonawców, którym w późniejszym okresie zamierza powierzyć realizację zamówienia.</w:t>
      </w:r>
    </w:p>
    <w:p w14:paraId="2C946B76" w14:textId="77777777" w:rsidR="004265CA" w:rsidRPr="0009514B" w:rsidRDefault="004265CA" w:rsidP="00901AE0">
      <w:pPr>
        <w:tabs>
          <w:tab w:val="left" w:pos="1134"/>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b/>
        </w:rPr>
        <w:t>9.7.</w:t>
      </w:r>
      <w:r w:rsidRPr="0009514B">
        <w:rPr>
          <w:rFonts w:ascii="Times New Roman" w:hAnsi="Times New Roman"/>
        </w:rPr>
        <w:tab/>
        <w:t>Jeżeli nastąpi zmiana albo rezygnacja z podwykonawcy, na którego zasoby Wykonawca 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54EB6528" w14:textId="73933E9D" w:rsidR="004265CA" w:rsidRPr="0009514B" w:rsidRDefault="004265CA" w:rsidP="00E10DF8">
      <w:pPr>
        <w:tabs>
          <w:tab w:val="left" w:pos="1134"/>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b/>
        </w:rPr>
        <w:t>9.8.</w:t>
      </w:r>
      <w:r w:rsidRPr="0009514B">
        <w:rPr>
          <w:rFonts w:ascii="Times New Roman" w:hAnsi="Times New Roman"/>
        </w:rPr>
        <w:tab/>
        <w:t>Jeżeli powierzenie podwykonawcy wykonania części zamówienia na roboty budowlane nastąpi w trakcie jego realizacji, Wykonawca na żądanie przedstawi oświadczenia</w:t>
      </w:r>
      <w:r w:rsidR="0015034A" w:rsidRPr="0009514B">
        <w:rPr>
          <w:rFonts w:ascii="Times New Roman" w:hAnsi="Times New Roman"/>
        </w:rPr>
        <w:t xml:space="preserve"> </w:t>
      </w:r>
      <w:r w:rsidRPr="0009514B">
        <w:rPr>
          <w:rFonts w:ascii="Times New Roman" w:hAnsi="Times New Roman"/>
        </w:rPr>
        <w:t xml:space="preserve">i dokumenty potwierdzające brak podstaw wykluczenia wobec tego podwykonawcy. </w:t>
      </w:r>
    </w:p>
    <w:p w14:paraId="6594A0D2" w14:textId="72D5FCC0" w:rsidR="004265CA" w:rsidRPr="0009514B" w:rsidRDefault="004265CA" w:rsidP="00E10DF8">
      <w:pPr>
        <w:tabs>
          <w:tab w:val="left" w:pos="1134"/>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b/>
        </w:rPr>
        <w:t>9.9.</w:t>
      </w:r>
      <w:r w:rsidRPr="0009514B">
        <w:rPr>
          <w:rFonts w:ascii="Times New Roman" w:hAnsi="Times New Roman"/>
        </w:rPr>
        <w:tab/>
        <w:t>Jeżeli zamawiający stwierdzi, że wobec podwykonawcy, o którym mowa w pkt 9.7 zachodzą podstawy wykluczenia, Wykonawca obowiązany jest zastąpić tego podwykonawcę lub zrezygnować z powierzenia wykonania części zamówienia podwykonawcy.</w:t>
      </w:r>
    </w:p>
    <w:p w14:paraId="11EA8AB5" w14:textId="164E4B5D" w:rsidR="004265CA" w:rsidRPr="0009514B" w:rsidRDefault="004265CA" w:rsidP="00E10DF8">
      <w:pPr>
        <w:tabs>
          <w:tab w:val="left" w:pos="1134"/>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b/>
        </w:rPr>
        <w:t>9.10.</w:t>
      </w:r>
      <w:r w:rsidRPr="0009514B">
        <w:rPr>
          <w:rFonts w:ascii="Times New Roman" w:hAnsi="Times New Roman"/>
        </w:rPr>
        <w:tab/>
        <w:t>Wymagania, o których mowa w pkt 9.8. - 9.9. mają zastosowanie wobec dalszych podwykonawców.</w:t>
      </w:r>
    </w:p>
    <w:p w14:paraId="6DD8033D" w14:textId="77777777" w:rsidR="004265CA" w:rsidRPr="0009514B" w:rsidRDefault="004265CA" w:rsidP="00901AE0">
      <w:pPr>
        <w:tabs>
          <w:tab w:val="left" w:pos="1134"/>
          <w:tab w:val="left" w:pos="1276"/>
        </w:tabs>
        <w:autoSpaceDE w:val="0"/>
        <w:autoSpaceDN w:val="0"/>
        <w:adjustRightInd w:val="0"/>
        <w:spacing w:before="120" w:after="120" w:line="240" w:lineRule="auto"/>
        <w:ind w:left="1134" w:hanging="708"/>
        <w:jc w:val="both"/>
        <w:rPr>
          <w:rFonts w:ascii="Times New Roman" w:hAnsi="Times New Roman"/>
        </w:rPr>
      </w:pPr>
      <w:r w:rsidRPr="0009514B">
        <w:rPr>
          <w:rFonts w:ascii="Times New Roman" w:hAnsi="Times New Roman"/>
          <w:b/>
        </w:rPr>
        <w:t>9.11</w:t>
      </w:r>
      <w:r w:rsidRPr="0009514B">
        <w:rPr>
          <w:rFonts w:ascii="Times New Roman" w:hAnsi="Times New Roman"/>
        </w:rPr>
        <w:t>.</w:t>
      </w:r>
      <w:r w:rsidRPr="0009514B">
        <w:rPr>
          <w:rFonts w:ascii="Times New Roman" w:hAnsi="Times New Roman"/>
        </w:rPr>
        <w:tab/>
        <w:t>Szczegółowe wymagania Zamawiającego w zakresie podwykonawstwa, w tym wymagania dotyczące umowy o podwykonawstwo, zostały zawarte w części II SIWZ - Umowa.</w:t>
      </w:r>
    </w:p>
    <w:p w14:paraId="2FE500D4" w14:textId="77777777" w:rsidR="004265CA" w:rsidRPr="0009514B" w:rsidRDefault="004265CA" w:rsidP="001F515A">
      <w:pPr>
        <w:pStyle w:val="Akapitzlist"/>
        <w:keepNext/>
        <w:numPr>
          <w:ilvl w:val="0"/>
          <w:numId w:val="5"/>
        </w:numPr>
        <w:spacing w:before="120" w:after="120" w:line="240" w:lineRule="auto"/>
        <w:contextualSpacing w:val="0"/>
        <w:jc w:val="both"/>
        <w:outlineLvl w:val="0"/>
        <w:rPr>
          <w:rFonts w:ascii="Times New Roman" w:hAnsi="Times New Roman"/>
          <w:b/>
          <w:bCs/>
          <w:smallCaps/>
          <w:spacing w:val="5"/>
          <w:lang w:eastAsia="pl-PL"/>
        </w:rPr>
      </w:pPr>
      <w:bookmarkStart w:id="20" w:name="_Toc421707351"/>
      <w:bookmarkStart w:id="21" w:name="_Toc464388351"/>
      <w:r w:rsidRPr="0009514B">
        <w:rPr>
          <w:rFonts w:ascii="Times New Roman" w:hAnsi="Times New Roman"/>
          <w:b/>
          <w:bCs/>
          <w:smallCaps/>
          <w:spacing w:val="5"/>
          <w:lang w:eastAsia="pl-PL"/>
        </w:rPr>
        <w:t>ZALICZKA</w:t>
      </w:r>
      <w:bookmarkEnd w:id="20"/>
      <w:bookmarkEnd w:id="21"/>
    </w:p>
    <w:p w14:paraId="7F5D9389" w14:textId="77777777" w:rsidR="004265CA" w:rsidRPr="0009514B" w:rsidRDefault="004265CA" w:rsidP="00901AE0">
      <w:pPr>
        <w:tabs>
          <w:tab w:val="left" w:pos="900"/>
        </w:tabs>
        <w:autoSpaceDE w:val="0"/>
        <w:autoSpaceDN w:val="0"/>
        <w:adjustRightInd w:val="0"/>
        <w:spacing w:before="120" w:after="120" w:line="240" w:lineRule="auto"/>
        <w:ind w:left="1134"/>
        <w:jc w:val="both"/>
        <w:rPr>
          <w:rFonts w:ascii="Times New Roman" w:hAnsi="Times New Roman"/>
        </w:rPr>
      </w:pPr>
      <w:r w:rsidRPr="0009514B">
        <w:rPr>
          <w:rFonts w:ascii="Times New Roman" w:hAnsi="Times New Roman"/>
        </w:rPr>
        <w:t>Zamawiający nie dopuszcza możliwości udzielania zaliczek na poczet wykonania zamówienia.</w:t>
      </w:r>
    </w:p>
    <w:p w14:paraId="357A8069" w14:textId="77777777" w:rsidR="004265CA" w:rsidRPr="0009514B" w:rsidRDefault="004265CA" w:rsidP="001F515A">
      <w:pPr>
        <w:pStyle w:val="Akapitzlist"/>
        <w:keepNext/>
        <w:numPr>
          <w:ilvl w:val="0"/>
          <w:numId w:val="5"/>
        </w:numPr>
        <w:spacing w:before="120" w:after="120" w:line="240" w:lineRule="auto"/>
        <w:ind w:left="1077" w:hanging="357"/>
        <w:contextualSpacing w:val="0"/>
        <w:jc w:val="both"/>
        <w:outlineLvl w:val="0"/>
        <w:rPr>
          <w:rFonts w:ascii="Times New Roman" w:hAnsi="Times New Roman"/>
          <w:b/>
          <w:bCs/>
          <w:smallCaps/>
          <w:spacing w:val="5"/>
          <w:lang w:eastAsia="pl-PL"/>
        </w:rPr>
      </w:pPr>
      <w:bookmarkStart w:id="22" w:name="_Toc421707352"/>
      <w:bookmarkStart w:id="23" w:name="_Toc464388352"/>
      <w:r w:rsidRPr="0009514B">
        <w:rPr>
          <w:rFonts w:ascii="Times New Roman" w:hAnsi="Times New Roman"/>
          <w:b/>
          <w:bCs/>
          <w:smallCaps/>
          <w:spacing w:val="5"/>
          <w:lang w:eastAsia="pl-PL"/>
        </w:rPr>
        <w:lastRenderedPageBreak/>
        <w:t>WYKONAWCY WSPÓLNIE UBIEGAJĄCY SIĘ O UDZIELENIE ZAMÓWIENIA</w:t>
      </w:r>
      <w:bookmarkEnd w:id="22"/>
      <w:bookmarkEnd w:id="23"/>
    </w:p>
    <w:p w14:paraId="379CFF22" w14:textId="679831D1" w:rsidR="004265CA" w:rsidRPr="0009514B" w:rsidRDefault="004265CA" w:rsidP="001F515A">
      <w:pPr>
        <w:pStyle w:val="Akapitzlist"/>
        <w:numPr>
          <w:ilvl w:val="1"/>
          <w:numId w:val="5"/>
        </w:numPr>
        <w:suppressAutoHyphens/>
        <w:autoSpaceDE w:val="0"/>
        <w:autoSpaceDN w:val="0"/>
        <w:adjustRightInd w:val="0"/>
        <w:spacing w:before="120" w:after="120" w:line="240" w:lineRule="auto"/>
        <w:ind w:left="1134"/>
        <w:contextualSpacing w:val="0"/>
        <w:jc w:val="both"/>
        <w:rPr>
          <w:rFonts w:ascii="Times New Roman" w:hAnsi="Times New Roman"/>
          <w:b/>
          <w:bCs/>
          <w:lang w:eastAsia="pl-PL"/>
        </w:rPr>
      </w:pPr>
      <w:r w:rsidRPr="0009514B">
        <w:rPr>
          <w:rFonts w:ascii="Times New Roman" w:hAnsi="Times New Roman"/>
          <w:lang w:eastAsia="pl-PL"/>
        </w:rPr>
        <w:t>W przypadku wykonawców wspólnie ubiegających się o udzielenie zamówienia, każdy z warunków udziału w postępowaniu określonych w pkt 12. winien spełniać co najmniej jeden z tych wykonawców albo wszyscy ci Wykonawcy wspólnie. Żaden z wykonawców wspólnie ubiegających się o udzielenie zamówienia nie może podlegać wykluczeniu z postępowania.</w:t>
      </w:r>
      <w:r w:rsidR="00413ACF" w:rsidRPr="0009514B">
        <w:rPr>
          <w:rFonts w:ascii="Times New Roman" w:hAnsi="Times New Roman"/>
          <w:lang w:eastAsia="pl-PL"/>
        </w:rPr>
        <w:t xml:space="preserve"> Przy czym Zamawiający zastrzega, że w przypadku warunku udziału w postępowaniu, o którym mowa w rozdz. XII pkt 12.2 </w:t>
      </w:r>
      <w:proofErr w:type="spellStart"/>
      <w:r w:rsidR="00413ACF" w:rsidRPr="0009514B">
        <w:rPr>
          <w:rFonts w:ascii="Times New Roman" w:hAnsi="Times New Roman"/>
          <w:lang w:eastAsia="pl-PL"/>
        </w:rPr>
        <w:t>ppkt</w:t>
      </w:r>
      <w:proofErr w:type="spellEnd"/>
      <w:r w:rsidR="00413ACF" w:rsidRPr="0009514B">
        <w:rPr>
          <w:rFonts w:ascii="Times New Roman" w:hAnsi="Times New Roman"/>
          <w:lang w:eastAsia="pl-PL"/>
        </w:rPr>
        <w:t xml:space="preserve"> 2 lit. a) SIWZ, nie jest dopuszczalna łączna ocena spełnienia tego warunku tzn. że roboty budowlane wymienione w tym warunku musi mieć </w:t>
      </w:r>
      <w:r w:rsidR="00324F9A" w:rsidRPr="0009514B">
        <w:rPr>
          <w:rFonts w:ascii="Times New Roman" w:hAnsi="Times New Roman"/>
          <w:lang w:eastAsia="pl-PL"/>
        </w:rPr>
        <w:t xml:space="preserve">wykonane co najmniej </w:t>
      </w:r>
      <w:r w:rsidR="00413ACF" w:rsidRPr="0009514B">
        <w:rPr>
          <w:rFonts w:ascii="Times New Roman" w:hAnsi="Times New Roman"/>
          <w:lang w:eastAsia="pl-PL"/>
        </w:rPr>
        <w:t>jeden z wy</w:t>
      </w:r>
      <w:r w:rsidR="00AE07E3">
        <w:rPr>
          <w:rFonts w:ascii="Times New Roman" w:hAnsi="Times New Roman"/>
          <w:lang w:eastAsia="pl-PL"/>
        </w:rPr>
        <w:t>konawców tworzących konsorcjum.</w:t>
      </w:r>
    </w:p>
    <w:p w14:paraId="1CF47DAA" w14:textId="77777777" w:rsidR="004265CA" w:rsidRPr="0009514B" w:rsidRDefault="004265CA" w:rsidP="001F515A">
      <w:pPr>
        <w:pStyle w:val="Akapitzlist"/>
        <w:numPr>
          <w:ilvl w:val="1"/>
          <w:numId w:val="5"/>
        </w:numPr>
        <w:suppressAutoHyphens/>
        <w:autoSpaceDE w:val="0"/>
        <w:autoSpaceDN w:val="0"/>
        <w:adjustRightInd w:val="0"/>
        <w:spacing w:before="120" w:after="120" w:line="240" w:lineRule="auto"/>
        <w:ind w:left="1134"/>
        <w:contextualSpacing w:val="0"/>
        <w:jc w:val="both"/>
        <w:rPr>
          <w:rFonts w:ascii="Times New Roman" w:hAnsi="Times New Roman"/>
          <w:lang w:eastAsia="pl-PL"/>
        </w:rPr>
      </w:pPr>
      <w:r w:rsidRPr="0009514B">
        <w:rPr>
          <w:rFonts w:ascii="Times New Roman" w:hAnsi="Times New Roman"/>
          <w:lang w:eastAsia="pl-PL"/>
        </w:rPr>
        <w:t>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w:t>
      </w:r>
    </w:p>
    <w:p w14:paraId="6A85B314" w14:textId="77777777" w:rsidR="004265CA" w:rsidRPr="0009514B" w:rsidRDefault="004265CA" w:rsidP="001F515A">
      <w:pPr>
        <w:pStyle w:val="Akapitzlist"/>
        <w:numPr>
          <w:ilvl w:val="1"/>
          <w:numId w:val="5"/>
        </w:numPr>
        <w:suppressAutoHyphens/>
        <w:autoSpaceDE w:val="0"/>
        <w:autoSpaceDN w:val="0"/>
        <w:adjustRightInd w:val="0"/>
        <w:spacing w:before="120" w:after="120" w:line="240" w:lineRule="auto"/>
        <w:ind w:left="1134"/>
        <w:contextualSpacing w:val="0"/>
        <w:jc w:val="both"/>
        <w:rPr>
          <w:rFonts w:ascii="Times New Roman" w:hAnsi="Times New Roman"/>
          <w:lang w:eastAsia="pl-PL"/>
        </w:rPr>
      </w:pPr>
      <w:r w:rsidRPr="0009514B">
        <w:rPr>
          <w:rFonts w:ascii="Times New Roman" w:hAnsi="Times New Roman"/>
          <w:lang w:eastAsia="pl-PL"/>
        </w:rPr>
        <w:t>Od momentu złożenia oferty w postępowaniu, wszelka korespondencja z Wykonawcami wspólnie ubiegającymi się o udzielenie zamówienia, będzie prowadzona wyłącznie za pośrednictwem Pełnomocnika.</w:t>
      </w:r>
      <w:r w:rsidRPr="0009514B" w:rsidDel="00E36A56">
        <w:rPr>
          <w:rFonts w:ascii="Times New Roman" w:hAnsi="Times New Roman"/>
          <w:lang w:eastAsia="pl-PL"/>
        </w:rPr>
        <w:t xml:space="preserve"> </w:t>
      </w:r>
      <w:r w:rsidRPr="0009514B">
        <w:rPr>
          <w:rFonts w:ascii="Times New Roman" w:hAnsi="Times New Roman"/>
          <w:lang w:eastAsia="pl-PL"/>
        </w:rPr>
        <w:t>Wszelkie oświadczenia złożone w jakiejkolwiek sprawie przez Zamawiającego Pełnomocnikowi Konsorcjantów są skuteczne względem Konsorcjantów. Powyższe nie uchybia uprawnieniu Zamawiającego do składania oświadczeń bezpośrednio każdemu z Konsorcjantów.</w:t>
      </w:r>
    </w:p>
    <w:p w14:paraId="2633FBAE" w14:textId="77777777" w:rsidR="004265CA" w:rsidRPr="0009514B" w:rsidRDefault="004265CA" w:rsidP="001F515A">
      <w:pPr>
        <w:pStyle w:val="Akapitzlist"/>
        <w:numPr>
          <w:ilvl w:val="1"/>
          <w:numId w:val="5"/>
        </w:numPr>
        <w:suppressAutoHyphens/>
        <w:autoSpaceDE w:val="0"/>
        <w:autoSpaceDN w:val="0"/>
        <w:adjustRightInd w:val="0"/>
        <w:spacing w:before="120" w:after="120" w:line="240" w:lineRule="auto"/>
        <w:ind w:left="1134"/>
        <w:contextualSpacing w:val="0"/>
        <w:jc w:val="both"/>
        <w:rPr>
          <w:rFonts w:ascii="Times New Roman" w:hAnsi="Times New Roman"/>
          <w:lang w:eastAsia="pl-PL"/>
        </w:rPr>
      </w:pPr>
      <w:r w:rsidRPr="0009514B">
        <w:rPr>
          <w:rFonts w:ascii="Times New Roman" w:hAnsi="Times New Roman"/>
          <w:lang w:eastAsia="pl-PL"/>
        </w:rPr>
        <w:t xml:space="preserve">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 </w:t>
      </w:r>
    </w:p>
    <w:p w14:paraId="334B0DE4" w14:textId="77777777" w:rsidR="004265CA" w:rsidRPr="0009514B" w:rsidRDefault="004265CA" w:rsidP="001F515A">
      <w:pPr>
        <w:numPr>
          <w:ilvl w:val="0"/>
          <w:numId w:val="3"/>
        </w:numPr>
        <w:suppressAutoHyphens/>
        <w:autoSpaceDE w:val="0"/>
        <w:autoSpaceDN w:val="0"/>
        <w:adjustRightInd w:val="0"/>
        <w:spacing w:before="120" w:after="120" w:line="240" w:lineRule="auto"/>
        <w:ind w:left="1418" w:hanging="284"/>
        <w:jc w:val="both"/>
        <w:rPr>
          <w:rFonts w:ascii="Times New Roman" w:hAnsi="Times New Roman"/>
          <w:lang w:eastAsia="pl-PL"/>
        </w:rPr>
      </w:pPr>
      <w:r w:rsidRPr="0009514B">
        <w:rPr>
          <w:rFonts w:ascii="Times New Roman" w:hAnsi="Times New Roman"/>
          <w:lang w:eastAsia="pl-PL"/>
        </w:rPr>
        <w:t xml:space="preserve">określenie celu gospodarczego, dla którego zostaje zwarta (m.in. </w:t>
      </w:r>
      <w:r w:rsidRPr="0009514B">
        <w:rPr>
          <w:rFonts w:ascii="Times New Roman" w:hAnsi="Times New Roman"/>
          <w:i/>
          <w:lang w:eastAsia="pl-PL"/>
        </w:rPr>
        <w:t>przedmiot, nazwa zadania, nr postępowania</w:t>
      </w:r>
      <w:r w:rsidRPr="0009514B">
        <w:rPr>
          <w:rFonts w:ascii="Times New Roman" w:hAnsi="Times New Roman"/>
          <w:lang w:eastAsia="pl-PL"/>
        </w:rPr>
        <w:t>),</w:t>
      </w:r>
    </w:p>
    <w:p w14:paraId="6160A8D6" w14:textId="77777777" w:rsidR="004265CA" w:rsidRPr="0009514B" w:rsidRDefault="004265CA" w:rsidP="001F515A">
      <w:pPr>
        <w:numPr>
          <w:ilvl w:val="0"/>
          <w:numId w:val="3"/>
        </w:numPr>
        <w:suppressAutoHyphens/>
        <w:autoSpaceDE w:val="0"/>
        <w:autoSpaceDN w:val="0"/>
        <w:adjustRightInd w:val="0"/>
        <w:spacing w:before="120" w:after="120" w:line="240" w:lineRule="auto"/>
        <w:ind w:left="1134" w:firstLine="0"/>
        <w:jc w:val="both"/>
        <w:rPr>
          <w:rFonts w:ascii="Times New Roman" w:hAnsi="Times New Roman"/>
          <w:lang w:eastAsia="pl-PL"/>
        </w:rPr>
      </w:pPr>
      <w:r w:rsidRPr="0009514B">
        <w:rPr>
          <w:rFonts w:ascii="Times New Roman" w:hAnsi="Times New Roman"/>
          <w:lang w:eastAsia="pl-PL"/>
        </w:rPr>
        <w:t>sposób współdziałania Wykonawców realizujących wspólnie Umowę,</w:t>
      </w:r>
    </w:p>
    <w:p w14:paraId="5439FEBF" w14:textId="77777777" w:rsidR="004265CA" w:rsidRPr="0009514B" w:rsidRDefault="004265CA" w:rsidP="001F515A">
      <w:pPr>
        <w:numPr>
          <w:ilvl w:val="0"/>
          <w:numId w:val="3"/>
        </w:numPr>
        <w:suppressAutoHyphens/>
        <w:autoSpaceDE w:val="0"/>
        <w:autoSpaceDN w:val="0"/>
        <w:adjustRightInd w:val="0"/>
        <w:spacing w:before="120" w:after="120" w:line="240" w:lineRule="auto"/>
        <w:ind w:left="1134" w:firstLine="0"/>
        <w:jc w:val="both"/>
        <w:rPr>
          <w:rFonts w:ascii="Times New Roman" w:hAnsi="Times New Roman"/>
          <w:lang w:eastAsia="pl-PL"/>
        </w:rPr>
      </w:pPr>
      <w:r w:rsidRPr="0009514B">
        <w:rPr>
          <w:rFonts w:ascii="Times New Roman" w:hAnsi="Times New Roman"/>
          <w:lang w:eastAsia="pl-PL"/>
        </w:rPr>
        <w:t>zakres prac powierzonych do wykonania każdemu z nich,</w:t>
      </w:r>
    </w:p>
    <w:p w14:paraId="4FEEB988" w14:textId="77777777" w:rsidR="004265CA" w:rsidRPr="0009514B" w:rsidRDefault="004265CA" w:rsidP="001F515A">
      <w:pPr>
        <w:numPr>
          <w:ilvl w:val="0"/>
          <w:numId w:val="3"/>
        </w:numPr>
        <w:suppressAutoHyphens/>
        <w:autoSpaceDE w:val="0"/>
        <w:autoSpaceDN w:val="0"/>
        <w:adjustRightInd w:val="0"/>
        <w:spacing w:before="120" w:after="120" w:line="240" w:lineRule="auto"/>
        <w:ind w:left="1418" w:hanging="284"/>
        <w:jc w:val="both"/>
        <w:rPr>
          <w:rFonts w:ascii="Times New Roman" w:hAnsi="Times New Roman"/>
          <w:lang w:eastAsia="pl-PL"/>
        </w:rPr>
      </w:pPr>
      <w:r w:rsidRPr="0009514B">
        <w:rPr>
          <w:rFonts w:ascii="Times New Roman" w:hAnsi="Times New Roman"/>
          <w:lang w:eastAsia="pl-PL"/>
        </w:rPr>
        <w:t>określenie, który z podmiotów jest upoważniony do występowania w imieniu pozostałych przy realizacji przedmiotowego zamówienia,</w:t>
      </w:r>
    </w:p>
    <w:p w14:paraId="14506F93" w14:textId="77777777" w:rsidR="004265CA" w:rsidRPr="0009514B" w:rsidRDefault="004265CA" w:rsidP="001F515A">
      <w:pPr>
        <w:numPr>
          <w:ilvl w:val="0"/>
          <w:numId w:val="3"/>
        </w:numPr>
        <w:suppressAutoHyphens/>
        <w:autoSpaceDE w:val="0"/>
        <w:autoSpaceDN w:val="0"/>
        <w:adjustRightInd w:val="0"/>
        <w:spacing w:before="120" w:after="120" w:line="240" w:lineRule="auto"/>
        <w:ind w:left="1134" w:firstLine="0"/>
        <w:jc w:val="both"/>
        <w:rPr>
          <w:rFonts w:ascii="Times New Roman" w:hAnsi="Times New Roman"/>
          <w:lang w:eastAsia="pl-PL"/>
        </w:rPr>
      </w:pPr>
      <w:r w:rsidRPr="0009514B">
        <w:rPr>
          <w:rFonts w:ascii="Times New Roman" w:hAnsi="Times New Roman"/>
          <w:lang w:eastAsia="pl-PL"/>
        </w:rPr>
        <w:t>solidarną odpowiedzialność za wykonanie zamówienia,</w:t>
      </w:r>
    </w:p>
    <w:p w14:paraId="6CD513B8" w14:textId="77777777" w:rsidR="004265CA" w:rsidRPr="0009514B" w:rsidRDefault="004265CA" w:rsidP="001F515A">
      <w:pPr>
        <w:numPr>
          <w:ilvl w:val="0"/>
          <w:numId w:val="3"/>
        </w:numPr>
        <w:suppressAutoHyphens/>
        <w:autoSpaceDE w:val="0"/>
        <w:autoSpaceDN w:val="0"/>
        <w:adjustRightInd w:val="0"/>
        <w:spacing w:before="120" w:after="120" w:line="240" w:lineRule="auto"/>
        <w:ind w:left="1418" w:hanging="284"/>
        <w:jc w:val="both"/>
        <w:rPr>
          <w:rFonts w:ascii="Times New Roman" w:hAnsi="Times New Roman"/>
          <w:lang w:eastAsia="pl-PL"/>
        </w:rPr>
      </w:pPr>
      <w:r w:rsidRPr="0009514B">
        <w:rPr>
          <w:rFonts w:ascii="Times New Roman" w:hAnsi="Times New Roman"/>
          <w:lang w:eastAsia="pl-PL"/>
        </w:rPr>
        <w:t>wskazanie, że jeden z Wykonawców jest upoważniony do zaciągania zobowiązań i do przyjmowania instrukcji na rzecz i w imieniu wszystkich Wykonawców realizujących wspólnie Umowę,</w:t>
      </w:r>
    </w:p>
    <w:p w14:paraId="45627853" w14:textId="77777777" w:rsidR="004265CA" w:rsidRPr="0009514B" w:rsidRDefault="004265CA" w:rsidP="001F515A">
      <w:pPr>
        <w:numPr>
          <w:ilvl w:val="0"/>
          <w:numId w:val="3"/>
        </w:numPr>
        <w:suppressAutoHyphens/>
        <w:autoSpaceDE w:val="0"/>
        <w:autoSpaceDN w:val="0"/>
        <w:adjustRightInd w:val="0"/>
        <w:spacing w:before="120" w:after="120" w:line="240" w:lineRule="auto"/>
        <w:ind w:left="1418" w:hanging="284"/>
        <w:jc w:val="both"/>
        <w:rPr>
          <w:rFonts w:ascii="Times New Roman" w:hAnsi="Times New Roman"/>
          <w:lang w:eastAsia="pl-PL"/>
        </w:rPr>
      </w:pPr>
      <w:r w:rsidRPr="0009514B">
        <w:rPr>
          <w:rFonts w:ascii="Times New Roman" w:hAnsi="Times New Roman"/>
          <w:lang w:eastAsia="pl-PL"/>
        </w:rPr>
        <w:t>oznaczenie czasu trwania Konsorcjum obejmującego minimum okres realizacji przedmiotu zamówienia oraz rękojmi (Umowa Konsorcjum musi zostać zawarta na czas nie krótszy, niż czas trwania Umowy w sprawie zamówienia, z uwzględnieniem okresu gwarancji).</w:t>
      </w:r>
    </w:p>
    <w:p w14:paraId="6DAED301" w14:textId="77777777" w:rsidR="004265CA" w:rsidRPr="0009514B" w:rsidRDefault="004265CA" w:rsidP="001F515A">
      <w:pPr>
        <w:pStyle w:val="Akapitzlist"/>
        <w:numPr>
          <w:ilvl w:val="1"/>
          <w:numId w:val="5"/>
        </w:numPr>
        <w:suppressAutoHyphens/>
        <w:autoSpaceDE w:val="0"/>
        <w:autoSpaceDN w:val="0"/>
        <w:adjustRightInd w:val="0"/>
        <w:spacing w:before="120" w:after="120" w:line="240" w:lineRule="auto"/>
        <w:ind w:left="1134"/>
        <w:contextualSpacing w:val="0"/>
        <w:jc w:val="both"/>
        <w:rPr>
          <w:rFonts w:ascii="Times New Roman" w:hAnsi="Times New Roman"/>
          <w:lang w:eastAsia="pl-PL"/>
        </w:rPr>
      </w:pPr>
      <w:r w:rsidRPr="0009514B">
        <w:rPr>
          <w:rFonts w:ascii="Times New Roman" w:hAnsi="Times New Roman"/>
          <w:lang w:eastAsia="pl-PL"/>
        </w:rPr>
        <w:lastRenderedPageBreak/>
        <w:t>Umowa Konsorcjum musi być podpisana przez każdego z wykonawców wspólnie ubiegających się o udzielenie zamówienia. Kopia Umowy Konsorcjum stanowić będzie załącznik do Umowy zawartej w wyniku przeprowadzenia niniejszego postępowania.</w:t>
      </w:r>
    </w:p>
    <w:p w14:paraId="66E1B8CF" w14:textId="77777777" w:rsidR="004265CA" w:rsidRPr="0009514B" w:rsidRDefault="004265CA" w:rsidP="00901AE0">
      <w:pPr>
        <w:tabs>
          <w:tab w:val="left" w:pos="1134"/>
        </w:tabs>
        <w:autoSpaceDE w:val="0"/>
        <w:autoSpaceDN w:val="0"/>
        <w:adjustRightInd w:val="0"/>
        <w:spacing w:before="120" w:after="120" w:line="240" w:lineRule="auto"/>
        <w:ind w:left="1134"/>
        <w:jc w:val="both"/>
        <w:rPr>
          <w:rFonts w:ascii="Times New Roman" w:hAnsi="Times New Roman"/>
          <w:lang w:eastAsia="pl-PL"/>
        </w:rPr>
      </w:pPr>
    </w:p>
    <w:p w14:paraId="7C7BC951" w14:textId="77777777" w:rsidR="004265CA" w:rsidRPr="0009514B" w:rsidRDefault="004265CA" w:rsidP="001F515A">
      <w:pPr>
        <w:pStyle w:val="Akapitzlist"/>
        <w:keepNext/>
        <w:numPr>
          <w:ilvl w:val="0"/>
          <w:numId w:val="5"/>
        </w:numPr>
        <w:spacing w:before="120" w:after="120" w:line="240" w:lineRule="auto"/>
        <w:ind w:left="1077" w:hanging="357"/>
        <w:contextualSpacing w:val="0"/>
        <w:jc w:val="both"/>
        <w:outlineLvl w:val="0"/>
        <w:rPr>
          <w:rFonts w:ascii="Times New Roman" w:hAnsi="Times New Roman"/>
          <w:b/>
          <w:bCs/>
          <w:smallCaps/>
          <w:spacing w:val="5"/>
          <w:lang w:eastAsia="pl-PL"/>
        </w:rPr>
      </w:pPr>
      <w:bookmarkStart w:id="24" w:name="_Toc464388353"/>
      <w:bookmarkStart w:id="25" w:name="_Toc421707353"/>
      <w:r w:rsidRPr="0009514B">
        <w:rPr>
          <w:rFonts w:ascii="Times New Roman" w:hAnsi="Times New Roman"/>
          <w:b/>
          <w:bCs/>
          <w:smallCaps/>
          <w:spacing w:val="5"/>
          <w:lang w:eastAsia="pl-PL"/>
        </w:rPr>
        <w:t>WARUNKI UDZIAŁU W POSTĘPOWANIU</w:t>
      </w:r>
      <w:bookmarkEnd w:id="24"/>
      <w:r w:rsidRPr="0009514B">
        <w:rPr>
          <w:rFonts w:ascii="Times New Roman" w:hAnsi="Times New Roman"/>
          <w:b/>
          <w:bCs/>
          <w:smallCaps/>
          <w:spacing w:val="5"/>
          <w:lang w:eastAsia="pl-PL"/>
        </w:rPr>
        <w:t xml:space="preserve"> </w:t>
      </w:r>
      <w:bookmarkEnd w:id="25"/>
    </w:p>
    <w:p w14:paraId="33E72CC0" w14:textId="77777777" w:rsidR="004265CA" w:rsidRPr="0009514B" w:rsidRDefault="004265CA" w:rsidP="001F515A">
      <w:pPr>
        <w:pStyle w:val="Akapitzlist"/>
        <w:numPr>
          <w:ilvl w:val="1"/>
          <w:numId w:val="5"/>
        </w:numPr>
        <w:suppressAutoHyphens/>
        <w:autoSpaceDE w:val="0"/>
        <w:autoSpaceDN w:val="0"/>
        <w:adjustRightInd w:val="0"/>
        <w:spacing w:before="120" w:after="120" w:line="240" w:lineRule="auto"/>
        <w:ind w:left="1134" w:hanging="708"/>
        <w:contextualSpacing w:val="0"/>
        <w:jc w:val="both"/>
        <w:rPr>
          <w:rFonts w:ascii="Times New Roman" w:hAnsi="Times New Roman"/>
          <w:lang w:eastAsia="pl-PL"/>
        </w:rPr>
      </w:pPr>
      <w:r w:rsidRPr="0009514B">
        <w:rPr>
          <w:rFonts w:ascii="Times New Roman" w:hAnsi="Times New Roman"/>
          <w:lang w:eastAsia="pl-PL"/>
        </w:rPr>
        <w:t>O udzielenie zamówienia zgodnie z art. 22 Ustawy PZP mogą się ubiegać Wykonawcy, którzy:</w:t>
      </w:r>
      <w:r w:rsidRPr="0009514B">
        <w:rPr>
          <w:rFonts w:ascii="Times New Roman" w:hAnsi="Times New Roman"/>
          <w:b/>
          <w:lang w:eastAsia="pl-PL"/>
        </w:rPr>
        <w:t xml:space="preserve"> </w:t>
      </w:r>
    </w:p>
    <w:p w14:paraId="6C0F8AA5" w14:textId="5A2ED2C7" w:rsidR="003D01E1" w:rsidRPr="00AE07E3" w:rsidRDefault="00986858" w:rsidP="00AE07E3">
      <w:pPr>
        <w:pStyle w:val="Akapitzlist"/>
        <w:numPr>
          <w:ilvl w:val="0"/>
          <w:numId w:val="16"/>
        </w:numPr>
        <w:tabs>
          <w:tab w:val="clear" w:pos="2007"/>
          <w:tab w:val="num" w:pos="1620"/>
        </w:tabs>
        <w:suppressAutoHyphens/>
        <w:autoSpaceDE w:val="0"/>
        <w:autoSpaceDN w:val="0"/>
        <w:adjustRightInd w:val="0"/>
        <w:spacing w:before="120" w:after="120" w:line="240" w:lineRule="auto"/>
        <w:ind w:left="1620" w:hanging="540"/>
        <w:contextualSpacing w:val="0"/>
        <w:jc w:val="both"/>
        <w:rPr>
          <w:rFonts w:ascii="Times New Roman" w:hAnsi="Times New Roman"/>
          <w:lang w:eastAsia="pl-PL"/>
        </w:rPr>
      </w:pPr>
      <w:r w:rsidRPr="0009514B">
        <w:rPr>
          <w:rFonts w:ascii="Times New Roman" w:hAnsi="Times New Roman"/>
          <w:lang w:eastAsia="pl-PL"/>
        </w:rPr>
        <w:t>N</w:t>
      </w:r>
      <w:r w:rsidR="004265CA" w:rsidRPr="0009514B">
        <w:rPr>
          <w:rFonts w:ascii="Times New Roman" w:hAnsi="Times New Roman"/>
          <w:lang w:eastAsia="pl-PL"/>
        </w:rPr>
        <w:t xml:space="preserve">ie podlegają wykluczeniu, w okolicznościach o których mowa w art. 24  ust. 1 Ustawy PZP oraz art. 24 ust. 5 pkt </w:t>
      </w:r>
      <w:r w:rsidR="00AD6773" w:rsidRPr="0009514B">
        <w:rPr>
          <w:rFonts w:ascii="Times New Roman" w:hAnsi="Times New Roman"/>
          <w:lang w:eastAsia="pl-PL"/>
        </w:rPr>
        <w:t xml:space="preserve">2 </w:t>
      </w:r>
      <w:r w:rsidR="004265CA" w:rsidRPr="0009514B">
        <w:rPr>
          <w:rFonts w:ascii="Times New Roman" w:hAnsi="Times New Roman"/>
          <w:lang w:eastAsia="pl-PL"/>
        </w:rPr>
        <w:t>Ustawy PZP.</w:t>
      </w:r>
      <w:r w:rsidR="00AE07E3">
        <w:rPr>
          <w:rFonts w:ascii="Times New Roman" w:hAnsi="Times New Roman"/>
          <w:lang w:eastAsia="pl-PL"/>
        </w:rPr>
        <w:t xml:space="preserve"> Zmawiający wykluczy Wykonawcę, </w:t>
      </w:r>
      <w:r w:rsidR="003D01E1" w:rsidRPr="00AE07E3">
        <w:rPr>
          <w:rFonts w:ascii="Times New Roman" w:hAnsi="Times New Roman"/>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597D003" w14:textId="40C9C509" w:rsidR="004265CA" w:rsidRPr="0009514B" w:rsidRDefault="00986858" w:rsidP="001F515A">
      <w:pPr>
        <w:pStyle w:val="Akapitzlist"/>
        <w:numPr>
          <w:ilvl w:val="0"/>
          <w:numId w:val="16"/>
        </w:numPr>
        <w:tabs>
          <w:tab w:val="clear" w:pos="2007"/>
          <w:tab w:val="num" w:pos="1620"/>
        </w:tabs>
        <w:suppressAutoHyphens/>
        <w:autoSpaceDE w:val="0"/>
        <w:autoSpaceDN w:val="0"/>
        <w:adjustRightInd w:val="0"/>
        <w:spacing w:before="120" w:after="120" w:line="240" w:lineRule="auto"/>
        <w:ind w:left="1620" w:hanging="540"/>
        <w:contextualSpacing w:val="0"/>
        <w:jc w:val="both"/>
        <w:rPr>
          <w:rFonts w:ascii="Times New Roman" w:hAnsi="Times New Roman"/>
          <w:lang w:eastAsia="pl-PL"/>
        </w:rPr>
      </w:pPr>
      <w:r w:rsidRPr="0009514B">
        <w:rPr>
          <w:rFonts w:ascii="Times New Roman" w:hAnsi="Times New Roman"/>
          <w:lang w:eastAsia="pl-PL"/>
        </w:rPr>
        <w:t>S</w:t>
      </w:r>
      <w:r w:rsidR="004265CA" w:rsidRPr="0009514B">
        <w:rPr>
          <w:rFonts w:ascii="Times New Roman" w:hAnsi="Times New Roman"/>
          <w:lang w:eastAsia="pl-PL"/>
        </w:rPr>
        <w:t>pełniają warunki udziału w postępowaniu określone przez Zamawiającego w zakresie:</w:t>
      </w:r>
    </w:p>
    <w:p w14:paraId="0C13DDAF" w14:textId="44436881" w:rsidR="004265CA" w:rsidRPr="0009514B" w:rsidRDefault="004265CA" w:rsidP="001F515A">
      <w:pPr>
        <w:pStyle w:val="Akapitzlist"/>
        <w:numPr>
          <w:ilvl w:val="0"/>
          <w:numId w:val="13"/>
        </w:numPr>
        <w:suppressAutoHyphens/>
        <w:autoSpaceDE w:val="0"/>
        <w:autoSpaceDN w:val="0"/>
        <w:adjustRightInd w:val="0"/>
        <w:spacing w:before="120" w:after="120" w:line="240" w:lineRule="auto"/>
        <w:contextualSpacing w:val="0"/>
        <w:jc w:val="both"/>
        <w:rPr>
          <w:rFonts w:ascii="Times New Roman" w:hAnsi="Times New Roman"/>
          <w:lang w:eastAsia="pl-PL"/>
        </w:rPr>
      </w:pPr>
      <w:r w:rsidRPr="0009514B">
        <w:rPr>
          <w:rFonts w:ascii="Times New Roman" w:hAnsi="Times New Roman"/>
          <w:lang w:eastAsia="pl-PL"/>
        </w:rPr>
        <w:t>kompetencji lub uprawnień do prowadzenia określonej działalności zawodowej, o ile w</w:t>
      </w:r>
      <w:r w:rsidR="00FC3743" w:rsidRPr="0009514B">
        <w:rPr>
          <w:rFonts w:ascii="Times New Roman" w:hAnsi="Times New Roman"/>
          <w:lang w:eastAsia="pl-PL"/>
        </w:rPr>
        <w:t>ynika to z odrębnych przepisów,</w:t>
      </w:r>
    </w:p>
    <w:p w14:paraId="712C26D6" w14:textId="61E14BC9" w:rsidR="004265CA" w:rsidRPr="0009514B" w:rsidRDefault="004265CA" w:rsidP="001F515A">
      <w:pPr>
        <w:pStyle w:val="Akapitzlist"/>
        <w:numPr>
          <w:ilvl w:val="0"/>
          <w:numId w:val="13"/>
        </w:numPr>
        <w:suppressAutoHyphens/>
        <w:autoSpaceDE w:val="0"/>
        <w:autoSpaceDN w:val="0"/>
        <w:adjustRightInd w:val="0"/>
        <w:spacing w:before="120" w:after="120" w:line="240" w:lineRule="auto"/>
        <w:contextualSpacing w:val="0"/>
        <w:jc w:val="both"/>
        <w:rPr>
          <w:rFonts w:ascii="Times New Roman" w:hAnsi="Times New Roman"/>
          <w:lang w:eastAsia="pl-PL"/>
        </w:rPr>
      </w:pPr>
      <w:r w:rsidRPr="0009514B">
        <w:rPr>
          <w:rFonts w:ascii="Times New Roman" w:hAnsi="Times New Roman"/>
          <w:lang w:eastAsia="pl-PL"/>
        </w:rPr>
        <w:t>sytuac</w:t>
      </w:r>
      <w:r w:rsidR="00FC3743" w:rsidRPr="0009514B">
        <w:rPr>
          <w:rFonts w:ascii="Times New Roman" w:hAnsi="Times New Roman"/>
          <w:lang w:eastAsia="pl-PL"/>
        </w:rPr>
        <w:t>ji ekonomicznej lub finansowej,</w:t>
      </w:r>
    </w:p>
    <w:p w14:paraId="45DADCA6" w14:textId="77777777" w:rsidR="004265CA" w:rsidRPr="0009514B" w:rsidRDefault="004265CA" w:rsidP="001F515A">
      <w:pPr>
        <w:pStyle w:val="Akapitzlist"/>
        <w:numPr>
          <w:ilvl w:val="0"/>
          <w:numId w:val="13"/>
        </w:numPr>
        <w:suppressAutoHyphens/>
        <w:autoSpaceDE w:val="0"/>
        <w:autoSpaceDN w:val="0"/>
        <w:adjustRightInd w:val="0"/>
        <w:spacing w:before="120" w:after="120" w:line="240" w:lineRule="auto"/>
        <w:contextualSpacing w:val="0"/>
        <w:jc w:val="both"/>
        <w:rPr>
          <w:rFonts w:ascii="Times New Roman" w:hAnsi="Times New Roman"/>
          <w:lang w:eastAsia="pl-PL"/>
        </w:rPr>
      </w:pPr>
      <w:r w:rsidRPr="0009514B">
        <w:rPr>
          <w:rFonts w:ascii="Times New Roman" w:hAnsi="Times New Roman"/>
          <w:lang w:eastAsia="pl-PL"/>
        </w:rPr>
        <w:t>zdolności technicznej lub zawodowej.</w:t>
      </w:r>
    </w:p>
    <w:p w14:paraId="784F9E59" w14:textId="77777777" w:rsidR="004265CA" w:rsidRPr="0009514B" w:rsidRDefault="004265CA" w:rsidP="001F515A">
      <w:pPr>
        <w:pStyle w:val="Akapitzlist"/>
        <w:numPr>
          <w:ilvl w:val="1"/>
          <w:numId w:val="5"/>
        </w:numPr>
        <w:suppressAutoHyphens/>
        <w:autoSpaceDE w:val="0"/>
        <w:autoSpaceDN w:val="0"/>
        <w:adjustRightInd w:val="0"/>
        <w:spacing w:before="120" w:after="120" w:line="240" w:lineRule="auto"/>
        <w:ind w:left="1134" w:hanging="708"/>
        <w:contextualSpacing w:val="0"/>
        <w:jc w:val="both"/>
        <w:rPr>
          <w:rFonts w:ascii="Times New Roman" w:hAnsi="Times New Roman"/>
          <w:lang w:eastAsia="pl-PL"/>
        </w:rPr>
      </w:pPr>
      <w:r w:rsidRPr="0009514B">
        <w:rPr>
          <w:rFonts w:ascii="Times New Roman" w:hAnsi="Times New Roman"/>
          <w:b/>
          <w:lang w:eastAsia="pl-PL"/>
        </w:rPr>
        <w:t>Zamawiający ustala następujące szczegółowe warunki udziału w Postępowaniu:</w:t>
      </w:r>
    </w:p>
    <w:p w14:paraId="217AB891" w14:textId="7D3D79BD" w:rsidR="004265CA" w:rsidRPr="0009514B" w:rsidRDefault="004265CA" w:rsidP="001F515A">
      <w:pPr>
        <w:numPr>
          <w:ilvl w:val="0"/>
          <w:numId w:val="12"/>
        </w:numPr>
        <w:tabs>
          <w:tab w:val="left" w:pos="1560"/>
        </w:tabs>
        <w:suppressAutoHyphens/>
        <w:autoSpaceDE w:val="0"/>
        <w:autoSpaceDN w:val="0"/>
        <w:adjustRightInd w:val="0"/>
        <w:spacing w:before="120" w:after="120" w:line="240" w:lineRule="auto"/>
        <w:ind w:left="1560" w:hanging="426"/>
        <w:jc w:val="both"/>
        <w:rPr>
          <w:rFonts w:ascii="Times New Roman" w:hAnsi="Times New Roman"/>
          <w:lang w:eastAsia="pl-PL"/>
        </w:rPr>
      </w:pPr>
      <w:r w:rsidRPr="0009514B">
        <w:rPr>
          <w:rFonts w:ascii="Times New Roman" w:hAnsi="Times New Roman"/>
          <w:b/>
          <w:lang w:eastAsia="pl-PL"/>
        </w:rPr>
        <w:t>W zakresie podlegania wykluczeniu</w:t>
      </w:r>
      <w:r w:rsidRPr="0009514B">
        <w:rPr>
          <w:rFonts w:ascii="Times New Roman" w:hAnsi="Times New Roman"/>
          <w:lang w:eastAsia="pl-PL"/>
        </w:rPr>
        <w:t xml:space="preserve"> </w:t>
      </w:r>
      <w:r w:rsidRPr="0009514B">
        <w:rPr>
          <w:rFonts w:ascii="Times New Roman" w:hAnsi="Times New Roman"/>
          <w:b/>
          <w:lang w:eastAsia="pl-PL"/>
        </w:rPr>
        <w:t>z postępowania</w:t>
      </w:r>
      <w:r w:rsidRPr="0009514B">
        <w:rPr>
          <w:rFonts w:ascii="Times New Roman" w:hAnsi="Times New Roman"/>
          <w:lang w:eastAsia="pl-PL"/>
        </w:rPr>
        <w:t xml:space="preserve"> Wykonawca zobowiązany jest do wykazania, że nie podlega wykluczeniu na podstawie art. 24 ust. 1 Ustawy PZP oraz art. 24 ust. 5 pkt 2 Ustawy PZP.</w:t>
      </w:r>
    </w:p>
    <w:p w14:paraId="7C074C71" w14:textId="77777777" w:rsidR="004265CA" w:rsidRPr="0009514B" w:rsidRDefault="004265CA" w:rsidP="001F515A">
      <w:pPr>
        <w:pStyle w:val="Akapitzlist"/>
        <w:numPr>
          <w:ilvl w:val="0"/>
          <w:numId w:val="12"/>
        </w:numPr>
        <w:tabs>
          <w:tab w:val="left" w:pos="1560"/>
        </w:tabs>
        <w:suppressAutoHyphens/>
        <w:autoSpaceDE w:val="0"/>
        <w:autoSpaceDN w:val="0"/>
        <w:adjustRightInd w:val="0"/>
        <w:spacing w:before="120" w:after="120" w:line="240" w:lineRule="auto"/>
        <w:ind w:left="1559" w:hanging="425"/>
        <w:contextualSpacing w:val="0"/>
        <w:jc w:val="both"/>
        <w:rPr>
          <w:rFonts w:ascii="Times New Roman" w:hAnsi="Times New Roman"/>
          <w:lang w:eastAsia="pl-PL"/>
        </w:rPr>
      </w:pPr>
      <w:bookmarkStart w:id="26" w:name="_Ref456937841"/>
      <w:r w:rsidRPr="0009514B">
        <w:rPr>
          <w:rFonts w:ascii="Times New Roman" w:hAnsi="Times New Roman"/>
          <w:b/>
          <w:lang w:eastAsia="pl-PL"/>
        </w:rPr>
        <w:t>W zakresie spełnienia warunków udziału w postępowaniu</w:t>
      </w:r>
      <w:bookmarkEnd w:id="26"/>
      <w:r w:rsidRPr="0009514B">
        <w:rPr>
          <w:rFonts w:ascii="Times New Roman" w:hAnsi="Times New Roman"/>
          <w:lang w:eastAsia="pl-PL"/>
        </w:rPr>
        <w:t xml:space="preserve"> dotyczących </w:t>
      </w:r>
      <w:r w:rsidRPr="0009514B">
        <w:rPr>
          <w:rFonts w:ascii="Times New Roman" w:hAnsi="Times New Roman"/>
          <w:b/>
          <w:lang w:eastAsia="pl-PL"/>
        </w:rPr>
        <w:t xml:space="preserve">zdolności technicznej i zawodowej, </w:t>
      </w:r>
      <w:r w:rsidRPr="0009514B">
        <w:rPr>
          <w:rFonts w:ascii="Times New Roman" w:hAnsi="Times New Roman"/>
          <w:lang w:eastAsia="pl-PL"/>
        </w:rPr>
        <w:t>zapewniającej wykonanie zamówienia</w:t>
      </w:r>
      <w:r w:rsidRPr="0009514B">
        <w:rPr>
          <w:rFonts w:ascii="Times New Roman" w:hAnsi="Times New Roman"/>
          <w:b/>
          <w:lang w:eastAsia="pl-PL"/>
        </w:rPr>
        <w:t xml:space="preserve"> wymaga się aby:</w:t>
      </w:r>
    </w:p>
    <w:p w14:paraId="3F0C8CFA" w14:textId="77777777" w:rsidR="004265CA" w:rsidRPr="0009514B" w:rsidRDefault="004265CA" w:rsidP="001F515A">
      <w:pPr>
        <w:pStyle w:val="Akapitzlist"/>
        <w:numPr>
          <w:ilvl w:val="0"/>
          <w:numId w:val="17"/>
        </w:numPr>
        <w:suppressAutoHyphens/>
        <w:autoSpaceDE w:val="0"/>
        <w:autoSpaceDN w:val="0"/>
        <w:adjustRightInd w:val="0"/>
        <w:spacing w:before="120" w:after="120" w:line="240" w:lineRule="auto"/>
        <w:contextualSpacing w:val="0"/>
        <w:jc w:val="both"/>
        <w:rPr>
          <w:rFonts w:ascii="Times New Roman" w:hAnsi="Times New Roman"/>
          <w:lang w:eastAsia="pl-PL"/>
        </w:rPr>
      </w:pPr>
      <w:r w:rsidRPr="0009514B">
        <w:rPr>
          <w:rFonts w:ascii="Times New Roman" w:hAnsi="Times New Roman"/>
          <w:lang w:eastAsia="pl-PL"/>
        </w:rPr>
        <w:t xml:space="preserve">Wykonawca </w:t>
      </w:r>
      <w:r w:rsidRPr="0009514B">
        <w:rPr>
          <w:rFonts w:ascii="Times New Roman" w:hAnsi="Times New Roman"/>
          <w:b/>
          <w:lang w:eastAsia="pl-PL"/>
        </w:rPr>
        <w:t xml:space="preserve">wykazał, że </w:t>
      </w:r>
      <w:r w:rsidRPr="0009514B">
        <w:rPr>
          <w:rFonts w:ascii="Times New Roman" w:hAnsi="Times New Roman"/>
          <w:lang w:eastAsia="pl-PL"/>
        </w:rPr>
        <w:t>w okresie ostatnich 5 lat przed upływem terminu składania ofert w postępowaniu, a jeżeli okres prowadzenia działalności jest krótszy - w tym okresie</w:t>
      </w:r>
      <w:r w:rsidRPr="0009514B">
        <w:rPr>
          <w:rFonts w:ascii="Times New Roman" w:hAnsi="Times New Roman"/>
          <w:b/>
        </w:rPr>
        <w:t xml:space="preserve"> </w:t>
      </w:r>
      <w:r w:rsidRPr="0009514B">
        <w:rPr>
          <w:rFonts w:ascii="Times New Roman" w:hAnsi="Times New Roman"/>
          <w:b/>
          <w:lang w:eastAsia="pl-PL"/>
        </w:rPr>
        <w:t>wykonał</w:t>
      </w:r>
      <w:r w:rsidRPr="0009514B">
        <w:rPr>
          <w:rFonts w:ascii="Times New Roman" w:hAnsi="Times New Roman"/>
          <w:lang w:eastAsia="pl-PL"/>
        </w:rPr>
        <w:t>:</w:t>
      </w:r>
    </w:p>
    <w:p w14:paraId="274361D0" w14:textId="387DE475" w:rsidR="00940420" w:rsidRDefault="00940420" w:rsidP="00940420">
      <w:pPr>
        <w:pStyle w:val="Akapitzlist"/>
        <w:numPr>
          <w:ilvl w:val="0"/>
          <w:numId w:val="8"/>
        </w:numPr>
        <w:suppressAutoHyphens/>
        <w:spacing w:after="120" w:line="240" w:lineRule="auto"/>
        <w:jc w:val="both"/>
        <w:rPr>
          <w:rFonts w:ascii="Times New Roman" w:hAnsi="Times New Roman"/>
        </w:rPr>
      </w:pPr>
      <w:r w:rsidRPr="0009514B">
        <w:rPr>
          <w:rFonts w:ascii="Times New Roman" w:hAnsi="Times New Roman"/>
        </w:rPr>
        <w:t xml:space="preserve">Co najmniej 1 </w:t>
      </w:r>
      <w:r w:rsidR="000A4AFD">
        <w:rPr>
          <w:rFonts w:ascii="Times New Roman" w:hAnsi="Times New Roman"/>
        </w:rPr>
        <w:t>robotę budowlaną</w:t>
      </w:r>
      <w:r w:rsidRPr="0009514B">
        <w:rPr>
          <w:rFonts w:ascii="Times New Roman" w:hAnsi="Times New Roman"/>
        </w:rPr>
        <w:t xml:space="preserve"> polegającą na przebudow</w:t>
      </w:r>
      <w:r w:rsidR="000A4AFD">
        <w:rPr>
          <w:rFonts w:ascii="Times New Roman" w:hAnsi="Times New Roman"/>
        </w:rPr>
        <w:t>ie</w:t>
      </w:r>
      <w:r w:rsidRPr="0009514B">
        <w:rPr>
          <w:rFonts w:ascii="Times New Roman" w:hAnsi="Times New Roman"/>
        </w:rPr>
        <w:t>, remon</w:t>
      </w:r>
      <w:r w:rsidR="000A4AFD">
        <w:rPr>
          <w:rFonts w:ascii="Times New Roman" w:hAnsi="Times New Roman"/>
        </w:rPr>
        <w:t>cie</w:t>
      </w:r>
      <w:r w:rsidRPr="0009514B">
        <w:rPr>
          <w:rFonts w:ascii="Times New Roman" w:hAnsi="Times New Roman"/>
        </w:rPr>
        <w:t xml:space="preserve"> lub budow</w:t>
      </w:r>
      <w:r w:rsidR="000A4AFD">
        <w:rPr>
          <w:rFonts w:ascii="Times New Roman" w:hAnsi="Times New Roman"/>
        </w:rPr>
        <w:t>ie</w:t>
      </w:r>
      <w:r w:rsidRPr="0009514B">
        <w:rPr>
          <w:rFonts w:ascii="Times New Roman" w:hAnsi="Times New Roman"/>
        </w:rPr>
        <w:t xml:space="preserve"> nawierzchni z kostki betonowej o</w:t>
      </w:r>
      <w:r w:rsidR="00AE07E3">
        <w:rPr>
          <w:rFonts w:ascii="Times New Roman" w:hAnsi="Times New Roman"/>
        </w:rPr>
        <w:t xml:space="preserve"> </w:t>
      </w:r>
      <w:r w:rsidRPr="0009514B">
        <w:rPr>
          <w:rFonts w:ascii="Times New Roman" w:hAnsi="Times New Roman"/>
        </w:rPr>
        <w:t xml:space="preserve">powierzchni min. </w:t>
      </w:r>
      <w:r w:rsidR="00442526">
        <w:rPr>
          <w:rFonts w:ascii="Times New Roman" w:hAnsi="Times New Roman"/>
        </w:rPr>
        <w:t>2</w:t>
      </w:r>
      <w:r w:rsidR="00442526" w:rsidRPr="0009514B">
        <w:rPr>
          <w:rFonts w:ascii="Times New Roman" w:hAnsi="Times New Roman"/>
        </w:rPr>
        <w:t xml:space="preserve">00 </w:t>
      </w:r>
      <w:r w:rsidRPr="0009514B">
        <w:rPr>
          <w:rFonts w:ascii="Times New Roman" w:hAnsi="Times New Roman"/>
        </w:rPr>
        <w:t>m</w:t>
      </w:r>
      <w:r w:rsidRPr="0009514B">
        <w:rPr>
          <w:rFonts w:ascii="Times New Roman" w:hAnsi="Times New Roman"/>
          <w:vertAlign w:val="superscript"/>
        </w:rPr>
        <w:t>2</w:t>
      </w:r>
      <w:r w:rsidRPr="0009514B">
        <w:rPr>
          <w:rFonts w:ascii="Times New Roman" w:hAnsi="Times New Roman"/>
        </w:rPr>
        <w:t>,</w:t>
      </w:r>
    </w:p>
    <w:p w14:paraId="2C552323" w14:textId="0A05F7E4" w:rsidR="004265CA" w:rsidRPr="0009514B" w:rsidRDefault="004265CA" w:rsidP="00901AE0">
      <w:pPr>
        <w:suppressAutoHyphens/>
        <w:spacing w:before="120" w:after="120" w:line="240" w:lineRule="auto"/>
        <w:ind w:left="1985"/>
        <w:jc w:val="both"/>
        <w:rPr>
          <w:rFonts w:ascii="Times New Roman" w:hAnsi="Times New Roman"/>
          <w:i/>
          <w:lang w:eastAsia="pl-PL"/>
        </w:rPr>
      </w:pPr>
      <w:r w:rsidRPr="0009514B">
        <w:rPr>
          <w:rFonts w:ascii="Times New Roman" w:hAnsi="Times New Roman"/>
          <w:i/>
          <w:lang w:eastAsia="pl-PL"/>
        </w:rPr>
        <w:t xml:space="preserve">*Pod pojęciem „wykonanie w ciągu ostatnich 5 lat” rozumie się zakończenie roboty budowlanej w tym okresie (np. protokół odbioru datowany nie wcześniej, niż 5 lat </w:t>
      </w:r>
      <w:r w:rsidR="000E0AB3">
        <w:rPr>
          <w:rFonts w:ascii="Times New Roman" w:hAnsi="Times New Roman"/>
          <w:i/>
          <w:lang w:eastAsia="pl-PL"/>
        </w:rPr>
        <w:t>przed terminem składania ofert).</w:t>
      </w:r>
    </w:p>
    <w:p w14:paraId="27DC4DC5" w14:textId="77777777" w:rsidR="004265CA" w:rsidRPr="0009514B" w:rsidRDefault="004265CA" w:rsidP="001F515A">
      <w:pPr>
        <w:pStyle w:val="Akapitzlist"/>
        <w:numPr>
          <w:ilvl w:val="0"/>
          <w:numId w:val="17"/>
        </w:numPr>
        <w:suppressAutoHyphens/>
        <w:autoSpaceDE w:val="0"/>
        <w:autoSpaceDN w:val="0"/>
        <w:adjustRightInd w:val="0"/>
        <w:spacing w:before="120" w:after="120" w:line="240" w:lineRule="auto"/>
        <w:contextualSpacing w:val="0"/>
        <w:jc w:val="both"/>
        <w:rPr>
          <w:rFonts w:ascii="Times New Roman" w:hAnsi="Times New Roman"/>
          <w:lang w:eastAsia="ar-SA"/>
        </w:rPr>
      </w:pPr>
      <w:r w:rsidRPr="0009514B">
        <w:rPr>
          <w:rFonts w:ascii="Times New Roman" w:hAnsi="Times New Roman"/>
          <w:lang w:eastAsia="ar-SA"/>
        </w:rPr>
        <w:t xml:space="preserve">Wykonawca </w:t>
      </w:r>
      <w:r w:rsidRPr="0009514B">
        <w:rPr>
          <w:rFonts w:ascii="Times New Roman" w:hAnsi="Times New Roman"/>
          <w:b/>
          <w:lang w:eastAsia="ar-SA"/>
        </w:rPr>
        <w:t>wykazał, że</w:t>
      </w:r>
      <w:r w:rsidRPr="0009514B">
        <w:rPr>
          <w:rFonts w:ascii="Times New Roman" w:hAnsi="Times New Roman"/>
          <w:lang w:eastAsia="ar-SA"/>
        </w:rPr>
        <w:t xml:space="preserve"> </w:t>
      </w:r>
      <w:r w:rsidRPr="0009514B">
        <w:rPr>
          <w:rFonts w:ascii="Times New Roman" w:hAnsi="Times New Roman"/>
          <w:b/>
          <w:lang w:eastAsia="ar-SA"/>
        </w:rPr>
        <w:t>dysponuje lub będzie dysponował następującymi osobami, które będą uczestniczyć w wykonaniu zamówienia</w:t>
      </w:r>
      <w:r w:rsidRPr="0009514B">
        <w:rPr>
          <w:rFonts w:ascii="Times New Roman" w:hAnsi="Times New Roman"/>
          <w:lang w:eastAsia="ar-SA"/>
        </w:rPr>
        <w:t>:</w:t>
      </w:r>
    </w:p>
    <w:p w14:paraId="49A03AF5" w14:textId="77777777" w:rsidR="004265CA" w:rsidRPr="0009514B" w:rsidRDefault="004265CA" w:rsidP="001F515A">
      <w:pPr>
        <w:pStyle w:val="Akapitzlist"/>
        <w:numPr>
          <w:ilvl w:val="0"/>
          <w:numId w:val="19"/>
        </w:numPr>
        <w:suppressAutoHyphens/>
        <w:autoSpaceDE w:val="0"/>
        <w:autoSpaceDN w:val="0"/>
        <w:adjustRightInd w:val="0"/>
        <w:spacing w:before="120" w:after="120" w:line="240" w:lineRule="auto"/>
        <w:ind w:left="2410" w:hanging="425"/>
        <w:contextualSpacing w:val="0"/>
        <w:jc w:val="both"/>
        <w:rPr>
          <w:rFonts w:ascii="Times New Roman" w:hAnsi="Times New Roman"/>
          <w:lang w:eastAsia="ar-SA"/>
        </w:rPr>
      </w:pPr>
      <w:r w:rsidRPr="0009514B">
        <w:rPr>
          <w:rFonts w:ascii="Times New Roman" w:hAnsi="Times New Roman"/>
          <w:b/>
        </w:rPr>
        <w:t>Kierownik budowy</w:t>
      </w:r>
      <w:r w:rsidRPr="0009514B">
        <w:rPr>
          <w:rFonts w:ascii="Times New Roman" w:hAnsi="Times New Roman"/>
        </w:rPr>
        <w:t>,</w:t>
      </w:r>
      <w:r w:rsidRPr="0009514B">
        <w:rPr>
          <w:rFonts w:ascii="Times New Roman" w:hAnsi="Times New Roman"/>
          <w:b/>
        </w:rPr>
        <w:t xml:space="preserve"> </w:t>
      </w:r>
      <w:r w:rsidRPr="0009514B">
        <w:rPr>
          <w:rFonts w:ascii="Times New Roman" w:hAnsi="Times New Roman"/>
          <w:lang w:eastAsia="ar-SA"/>
        </w:rPr>
        <w:t>min. 1 osoba posiadająca następujące:</w:t>
      </w:r>
    </w:p>
    <w:p w14:paraId="2302B248" w14:textId="4D7BCE4A" w:rsidR="00F66EC0" w:rsidRPr="0009514B" w:rsidRDefault="00F66EC0" w:rsidP="00F66EC0">
      <w:pPr>
        <w:suppressAutoHyphens/>
        <w:spacing w:before="120" w:after="120" w:line="240" w:lineRule="auto"/>
        <w:ind w:left="2410" w:hanging="286"/>
        <w:jc w:val="both"/>
        <w:rPr>
          <w:rFonts w:ascii="Times New Roman" w:hAnsi="Times New Roman"/>
          <w:lang w:eastAsia="ar-SA"/>
        </w:rPr>
      </w:pPr>
      <w:r w:rsidRPr="0009514B">
        <w:rPr>
          <w:rFonts w:ascii="Times New Roman" w:hAnsi="Times New Roman"/>
          <w:lang w:eastAsia="ar-SA"/>
        </w:rPr>
        <w:t>-</w:t>
      </w:r>
      <w:r w:rsidRPr="0009514B">
        <w:rPr>
          <w:rFonts w:ascii="Times New Roman" w:hAnsi="Times New Roman"/>
          <w:lang w:eastAsia="ar-SA"/>
        </w:rPr>
        <w:tab/>
        <w:t>uprawnienia budowlane</w:t>
      </w:r>
      <w:r w:rsidR="00FD7CCA" w:rsidRPr="0009514B">
        <w:rPr>
          <w:rFonts w:ascii="Times New Roman" w:hAnsi="Times New Roman"/>
          <w:lang w:eastAsia="ar-SA"/>
        </w:rPr>
        <w:t xml:space="preserve"> </w:t>
      </w:r>
      <w:r w:rsidRPr="0009514B">
        <w:rPr>
          <w:rFonts w:ascii="Times New Roman" w:hAnsi="Times New Roman"/>
          <w:lang w:eastAsia="ar-SA"/>
        </w:rPr>
        <w:t xml:space="preserve">do kierowania robotami budowlanymi w specjalności </w:t>
      </w:r>
      <w:r w:rsidR="009132D4">
        <w:rPr>
          <w:rFonts w:ascii="Times New Roman" w:hAnsi="Times New Roman"/>
          <w:lang w:eastAsia="ar-SA"/>
        </w:rPr>
        <w:t xml:space="preserve">inżynieryjnej </w:t>
      </w:r>
      <w:r w:rsidR="009132D4" w:rsidRPr="0009514B">
        <w:rPr>
          <w:rFonts w:ascii="Times New Roman" w:hAnsi="Times New Roman"/>
          <w:lang w:eastAsia="ar-SA"/>
        </w:rPr>
        <w:t xml:space="preserve">bez ograniczeń </w:t>
      </w:r>
      <w:r w:rsidR="00940420" w:rsidRPr="0009514B">
        <w:rPr>
          <w:rFonts w:ascii="Times New Roman" w:hAnsi="Times New Roman"/>
          <w:lang w:eastAsia="ar-SA"/>
        </w:rPr>
        <w:t>drogowej</w:t>
      </w:r>
      <w:r w:rsidR="0076347C" w:rsidRPr="0009514B">
        <w:rPr>
          <w:rFonts w:ascii="Times New Roman" w:hAnsi="Times New Roman"/>
          <w:lang w:eastAsia="ar-SA"/>
        </w:rPr>
        <w:t xml:space="preserve"> </w:t>
      </w:r>
      <w:r w:rsidR="00611AF7" w:rsidRPr="0009514B">
        <w:rPr>
          <w:rFonts w:ascii="Times New Roman" w:hAnsi="Times New Roman"/>
          <w:lang w:eastAsia="ar-SA"/>
        </w:rPr>
        <w:t>*,</w:t>
      </w:r>
    </w:p>
    <w:p w14:paraId="397E2F80" w14:textId="1969B962" w:rsidR="00F66EC0" w:rsidRPr="0009514B" w:rsidRDefault="00F66EC0" w:rsidP="00F66EC0">
      <w:pPr>
        <w:suppressAutoHyphens/>
        <w:autoSpaceDE w:val="0"/>
        <w:autoSpaceDN w:val="0"/>
        <w:adjustRightInd w:val="0"/>
        <w:spacing w:before="120" w:after="120" w:line="240" w:lineRule="auto"/>
        <w:ind w:left="2410" w:hanging="286"/>
        <w:jc w:val="both"/>
        <w:rPr>
          <w:rFonts w:ascii="Times New Roman" w:hAnsi="Times New Roman"/>
          <w:lang w:eastAsia="ar-SA"/>
        </w:rPr>
      </w:pPr>
      <w:r w:rsidRPr="0009514B">
        <w:rPr>
          <w:rFonts w:ascii="Times New Roman" w:hAnsi="Times New Roman"/>
          <w:lang w:eastAsia="ar-SA"/>
        </w:rPr>
        <w:t>-</w:t>
      </w:r>
      <w:r w:rsidRPr="0009514B">
        <w:rPr>
          <w:rFonts w:ascii="Times New Roman" w:hAnsi="Times New Roman"/>
          <w:lang w:eastAsia="ar-SA"/>
        </w:rPr>
        <w:tab/>
        <w:t>kwalifikacje/doś</w:t>
      </w:r>
      <w:r w:rsidR="0076347C" w:rsidRPr="0009514B">
        <w:rPr>
          <w:rFonts w:ascii="Times New Roman" w:hAnsi="Times New Roman"/>
          <w:lang w:eastAsia="ar-SA"/>
        </w:rPr>
        <w:t>wiadczenie:</w:t>
      </w:r>
      <w:r w:rsidR="0076347C" w:rsidRPr="0009514B">
        <w:rPr>
          <w:rFonts w:ascii="Times New Roman" w:hAnsi="Times New Roman"/>
          <w:lang w:eastAsia="ar-SA"/>
        </w:rPr>
        <w:tab/>
      </w:r>
      <w:r w:rsidR="005819A9" w:rsidRPr="0009514B">
        <w:rPr>
          <w:rFonts w:ascii="Times New Roman" w:hAnsi="Times New Roman"/>
          <w:lang w:eastAsia="ar-SA"/>
        </w:rPr>
        <w:t xml:space="preserve"> </w:t>
      </w:r>
      <w:r w:rsidR="0076347C" w:rsidRPr="0009514B">
        <w:rPr>
          <w:rFonts w:ascii="Times New Roman" w:hAnsi="Times New Roman"/>
          <w:lang w:eastAsia="ar-SA"/>
        </w:rPr>
        <w:t>co najmniej 12 miesięcy doświadczenia</w:t>
      </w:r>
      <w:r w:rsidRPr="0009514B">
        <w:rPr>
          <w:rFonts w:ascii="Times New Roman" w:hAnsi="Times New Roman"/>
          <w:lang w:eastAsia="ar-SA"/>
        </w:rPr>
        <w:t xml:space="preserve"> zawodowe</w:t>
      </w:r>
      <w:r w:rsidR="0076347C" w:rsidRPr="0009514B">
        <w:rPr>
          <w:rFonts w:ascii="Times New Roman" w:hAnsi="Times New Roman"/>
          <w:lang w:eastAsia="ar-SA"/>
        </w:rPr>
        <w:t>go</w:t>
      </w:r>
      <w:r w:rsidRPr="0009514B">
        <w:rPr>
          <w:rFonts w:ascii="Times New Roman" w:hAnsi="Times New Roman"/>
          <w:lang w:eastAsia="ar-SA"/>
        </w:rPr>
        <w:t xml:space="preserve"> (po uzyskaniu uprawnień budowlanych) w pełnieniu funkcji Kierownika budowy /</w:t>
      </w:r>
      <w:r w:rsidR="0076347C" w:rsidRPr="0009514B">
        <w:rPr>
          <w:rFonts w:ascii="Times New Roman" w:hAnsi="Times New Roman"/>
          <w:lang w:eastAsia="ar-SA"/>
        </w:rPr>
        <w:t xml:space="preserve"> kierownik</w:t>
      </w:r>
      <w:r w:rsidR="00FD7CCA" w:rsidRPr="0009514B">
        <w:rPr>
          <w:rFonts w:ascii="Times New Roman" w:hAnsi="Times New Roman"/>
          <w:lang w:eastAsia="ar-SA"/>
        </w:rPr>
        <w:t>a</w:t>
      </w:r>
      <w:r w:rsidRPr="0009514B">
        <w:rPr>
          <w:rFonts w:ascii="Times New Roman" w:hAnsi="Times New Roman"/>
          <w:lang w:eastAsia="ar-SA"/>
        </w:rPr>
        <w:t xml:space="preserve"> robót</w:t>
      </w:r>
      <w:r w:rsidR="0076347C" w:rsidRPr="0009514B">
        <w:rPr>
          <w:rFonts w:ascii="Times New Roman" w:hAnsi="Times New Roman"/>
          <w:lang w:eastAsia="ar-SA"/>
        </w:rPr>
        <w:t xml:space="preserve"> konstrukcyjno-budowlanych</w:t>
      </w:r>
      <w:r w:rsidRPr="0009514B">
        <w:rPr>
          <w:rFonts w:ascii="Times New Roman" w:hAnsi="Times New Roman"/>
          <w:lang w:eastAsia="ar-SA"/>
        </w:rPr>
        <w:t>.</w:t>
      </w:r>
    </w:p>
    <w:p w14:paraId="38F115F2" w14:textId="77777777" w:rsidR="00FD7CCA" w:rsidRPr="0009514B" w:rsidRDefault="00624D94" w:rsidP="001F515A">
      <w:pPr>
        <w:pStyle w:val="Akapitzlist"/>
        <w:numPr>
          <w:ilvl w:val="0"/>
          <w:numId w:val="42"/>
        </w:numPr>
        <w:suppressAutoHyphens/>
        <w:autoSpaceDE w:val="0"/>
        <w:autoSpaceDN w:val="0"/>
        <w:adjustRightInd w:val="0"/>
        <w:spacing w:before="120" w:after="120" w:line="240" w:lineRule="auto"/>
        <w:contextualSpacing w:val="0"/>
        <w:jc w:val="both"/>
        <w:rPr>
          <w:rFonts w:ascii="Times New Roman" w:hAnsi="Times New Roman"/>
          <w:lang w:eastAsia="ar-SA"/>
        </w:rPr>
      </w:pPr>
      <w:r w:rsidRPr="0009514B">
        <w:rPr>
          <w:rFonts w:ascii="Times New Roman" w:hAnsi="Times New Roman"/>
          <w:b/>
          <w:lang w:eastAsia="ar-SA"/>
        </w:rPr>
        <w:t>Kierownik robót</w:t>
      </w:r>
      <w:r w:rsidR="00FD7CCA" w:rsidRPr="0009514B">
        <w:rPr>
          <w:rFonts w:ascii="Times New Roman" w:hAnsi="Times New Roman"/>
          <w:b/>
          <w:lang w:eastAsia="ar-SA"/>
        </w:rPr>
        <w:t xml:space="preserve"> sanitarnych, min </w:t>
      </w:r>
      <w:r w:rsidR="00FD7CCA" w:rsidRPr="0009514B">
        <w:rPr>
          <w:rFonts w:ascii="Times New Roman" w:hAnsi="Times New Roman"/>
          <w:lang w:eastAsia="ar-SA"/>
        </w:rPr>
        <w:t>1 osoba posiadająca następujące uprawnienia:</w:t>
      </w:r>
    </w:p>
    <w:p w14:paraId="13E3B397" w14:textId="5269982E" w:rsidR="00FD7CCA" w:rsidRPr="0009514B" w:rsidRDefault="00FD7CCA" w:rsidP="000E0AB3">
      <w:pPr>
        <w:numPr>
          <w:ilvl w:val="0"/>
          <w:numId w:val="7"/>
        </w:numPr>
        <w:suppressAutoHyphens/>
        <w:spacing w:before="120" w:after="120" w:line="240" w:lineRule="auto"/>
        <w:ind w:left="2410" w:hanging="425"/>
        <w:jc w:val="both"/>
        <w:rPr>
          <w:rFonts w:ascii="Times New Roman" w:hAnsi="Times New Roman"/>
          <w:lang w:eastAsia="ar-SA"/>
        </w:rPr>
      </w:pPr>
      <w:r w:rsidRPr="0009514B">
        <w:rPr>
          <w:rFonts w:ascii="Times New Roman" w:hAnsi="Times New Roman"/>
          <w:lang w:eastAsia="ar-SA"/>
        </w:rPr>
        <w:lastRenderedPageBreak/>
        <w:t>Uprawnienia budowlane do kierowania robotami budowlanymi w specjalności instalacyjnej w zakresie sieci, instalacji</w:t>
      </w:r>
      <w:r w:rsidR="009132D4">
        <w:rPr>
          <w:rFonts w:ascii="Times New Roman" w:hAnsi="Times New Roman"/>
          <w:lang w:eastAsia="ar-SA"/>
        </w:rPr>
        <w:t xml:space="preserve"> i urządzeń cieplnych, wentylacyjnych, gazowych,</w:t>
      </w:r>
      <w:r w:rsidRPr="0009514B">
        <w:rPr>
          <w:rFonts w:ascii="Times New Roman" w:hAnsi="Times New Roman"/>
          <w:lang w:eastAsia="ar-SA"/>
        </w:rPr>
        <w:t xml:space="preserve"> w</w:t>
      </w:r>
      <w:r w:rsidR="00940420" w:rsidRPr="0009514B">
        <w:rPr>
          <w:rFonts w:ascii="Times New Roman" w:hAnsi="Times New Roman"/>
          <w:lang w:eastAsia="ar-SA"/>
        </w:rPr>
        <w:t>odociągowych</w:t>
      </w:r>
      <w:r w:rsidR="009132D4">
        <w:rPr>
          <w:rFonts w:ascii="Times New Roman" w:hAnsi="Times New Roman"/>
          <w:lang w:eastAsia="ar-SA"/>
        </w:rPr>
        <w:t xml:space="preserve"> i kanalizacyjnych</w:t>
      </w:r>
      <w:r w:rsidR="009132D4" w:rsidRPr="009132D4">
        <w:rPr>
          <w:rFonts w:ascii="Times New Roman" w:hAnsi="Times New Roman"/>
          <w:lang w:eastAsia="ar-SA"/>
        </w:rPr>
        <w:t xml:space="preserve"> </w:t>
      </w:r>
      <w:r w:rsidR="009132D4" w:rsidRPr="0009514B">
        <w:rPr>
          <w:rFonts w:ascii="Times New Roman" w:hAnsi="Times New Roman"/>
          <w:lang w:eastAsia="ar-SA"/>
        </w:rPr>
        <w:t xml:space="preserve">bez ograniczeń </w:t>
      </w:r>
      <w:r w:rsidR="00611AF7" w:rsidRPr="0009514B">
        <w:rPr>
          <w:rFonts w:ascii="Times New Roman" w:hAnsi="Times New Roman"/>
          <w:lang w:eastAsia="ar-SA"/>
        </w:rPr>
        <w:t>*,</w:t>
      </w:r>
    </w:p>
    <w:p w14:paraId="216D770F" w14:textId="77777777" w:rsidR="00FD7CCA" w:rsidRPr="0009514B" w:rsidRDefault="00FD7CCA" w:rsidP="000E0AB3">
      <w:pPr>
        <w:numPr>
          <w:ilvl w:val="0"/>
          <w:numId w:val="7"/>
        </w:numPr>
        <w:suppressAutoHyphens/>
        <w:spacing w:before="120" w:after="120" w:line="240" w:lineRule="auto"/>
        <w:ind w:left="2410" w:hanging="425"/>
        <w:jc w:val="both"/>
        <w:rPr>
          <w:rFonts w:ascii="Times New Roman" w:hAnsi="Times New Roman"/>
          <w:lang w:eastAsia="ar-SA"/>
        </w:rPr>
      </w:pPr>
      <w:r w:rsidRPr="0009514B">
        <w:rPr>
          <w:rFonts w:ascii="Times New Roman" w:hAnsi="Times New Roman"/>
          <w:lang w:eastAsia="ar-SA"/>
        </w:rPr>
        <w:t>kwalifikacje/doświadczenie:</w:t>
      </w:r>
      <w:r w:rsidRPr="0009514B">
        <w:rPr>
          <w:rFonts w:ascii="Times New Roman" w:hAnsi="Times New Roman"/>
          <w:lang w:eastAsia="ar-SA"/>
        </w:rPr>
        <w:tab/>
        <w:t>co najmniej 12 miesięczne doświadczenie zawodowe (po uzyskaniu uprawnień budowlanych) w pełnieniu funkcji Kierownika budowy / robót branży sanitarnej.</w:t>
      </w:r>
    </w:p>
    <w:p w14:paraId="7F7D2DB2" w14:textId="77777777" w:rsidR="00FD7CCA" w:rsidRPr="0009514B" w:rsidRDefault="00FD7CCA" w:rsidP="001F515A">
      <w:pPr>
        <w:numPr>
          <w:ilvl w:val="0"/>
          <w:numId w:val="19"/>
        </w:numPr>
        <w:suppressAutoHyphens/>
        <w:autoSpaceDE w:val="0"/>
        <w:autoSpaceDN w:val="0"/>
        <w:adjustRightInd w:val="0"/>
        <w:spacing w:before="120" w:after="120" w:line="240" w:lineRule="auto"/>
        <w:ind w:left="2410" w:hanging="425"/>
        <w:jc w:val="both"/>
        <w:rPr>
          <w:rFonts w:ascii="Times New Roman" w:hAnsi="Times New Roman"/>
          <w:lang w:eastAsia="ar-SA"/>
        </w:rPr>
      </w:pPr>
      <w:r w:rsidRPr="0009514B">
        <w:rPr>
          <w:rFonts w:ascii="Times New Roman" w:hAnsi="Times New Roman"/>
          <w:b/>
          <w:bCs/>
          <w:lang w:eastAsia="ar-SA"/>
        </w:rPr>
        <w:t xml:space="preserve"> </w:t>
      </w:r>
      <w:r w:rsidRPr="0009514B">
        <w:rPr>
          <w:rFonts w:ascii="Times New Roman" w:hAnsi="Times New Roman"/>
          <w:b/>
          <w:bCs/>
        </w:rPr>
        <w:t xml:space="preserve">Kierownik robót elektrycznych, </w:t>
      </w:r>
      <w:r w:rsidRPr="0009514B">
        <w:rPr>
          <w:rFonts w:ascii="Times New Roman" w:hAnsi="Times New Roman"/>
          <w:lang w:eastAsia="ar-SA"/>
        </w:rPr>
        <w:t>min. 1 osoba posiadająca następujące uprawnienia:</w:t>
      </w:r>
    </w:p>
    <w:p w14:paraId="004F0F29" w14:textId="1A6AA3A7" w:rsidR="00FD7CCA" w:rsidRPr="0009514B" w:rsidRDefault="00AE07E3" w:rsidP="000E0AB3">
      <w:pPr>
        <w:numPr>
          <w:ilvl w:val="0"/>
          <w:numId w:val="7"/>
        </w:numPr>
        <w:suppressAutoHyphens/>
        <w:spacing w:before="120" w:after="120" w:line="240" w:lineRule="auto"/>
        <w:ind w:left="2410" w:hanging="425"/>
        <w:jc w:val="both"/>
        <w:rPr>
          <w:rFonts w:ascii="Times New Roman" w:hAnsi="Times New Roman"/>
          <w:lang w:eastAsia="ar-SA"/>
        </w:rPr>
      </w:pPr>
      <w:r>
        <w:rPr>
          <w:rFonts w:ascii="Times New Roman" w:hAnsi="Times New Roman"/>
          <w:lang w:eastAsia="ar-SA"/>
        </w:rPr>
        <w:t>u</w:t>
      </w:r>
      <w:r w:rsidR="00FD7CCA" w:rsidRPr="0009514B">
        <w:rPr>
          <w:rFonts w:ascii="Times New Roman" w:hAnsi="Times New Roman"/>
          <w:lang w:eastAsia="ar-SA"/>
        </w:rPr>
        <w:t>prawnienia budowlane: do kierowania robotami budowlanymi w specjalności instalacyjnej w zakresie sieci, instalacji i urządzeń elektrycznych i elektroenergetycznych</w:t>
      </w:r>
      <w:r w:rsidR="009132D4" w:rsidRPr="009132D4">
        <w:rPr>
          <w:rFonts w:ascii="Times New Roman" w:hAnsi="Times New Roman"/>
          <w:lang w:eastAsia="ar-SA"/>
        </w:rPr>
        <w:t xml:space="preserve"> </w:t>
      </w:r>
      <w:r w:rsidR="009132D4" w:rsidRPr="0009514B">
        <w:rPr>
          <w:rFonts w:ascii="Times New Roman" w:hAnsi="Times New Roman"/>
          <w:lang w:eastAsia="ar-SA"/>
        </w:rPr>
        <w:t xml:space="preserve">bez ograniczeń </w:t>
      </w:r>
      <w:r w:rsidR="00FD7CCA" w:rsidRPr="0009514B">
        <w:rPr>
          <w:rFonts w:ascii="Times New Roman" w:hAnsi="Times New Roman"/>
          <w:lang w:eastAsia="ar-SA"/>
        </w:rPr>
        <w:t>*,</w:t>
      </w:r>
    </w:p>
    <w:p w14:paraId="7405575B" w14:textId="77777777" w:rsidR="00FD7CCA" w:rsidRPr="0009514B" w:rsidRDefault="00FD7CCA" w:rsidP="000E0AB3">
      <w:pPr>
        <w:numPr>
          <w:ilvl w:val="0"/>
          <w:numId w:val="7"/>
        </w:numPr>
        <w:suppressAutoHyphens/>
        <w:spacing w:before="120" w:after="120" w:line="240" w:lineRule="auto"/>
        <w:ind w:left="2410" w:hanging="425"/>
        <w:jc w:val="both"/>
        <w:rPr>
          <w:rFonts w:ascii="Times New Roman" w:hAnsi="Times New Roman"/>
          <w:lang w:eastAsia="ar-SA"/>
        </w:rPr>
      </w:pPr>
      <w:r w:rsidRPr="0009514B">
        <w:rPr>
          <w:rFonts w:ascii="Times New Roman" w:hAnsi="Times New Roman"/>
          <w:lang w:eastAsia="ar-SA"/>
        </w:rPr>
        <w:t>kwalifikacje/doświadczenie: co najmniej 12 miesięczne doświadczenie zawodowe (po uzyskaniu uprawnień budowlanych) w pełnieniu funkcji Kierownika budowy / robót  instalacyjnych w branży– elektrycznej.</w:t>
      </w:r>
    </w:p>
    <w:p w14:paraId="0BF5387F" w14:textId="07378DC0" w:rsidR="004265CA" w:rsidRPr="0009514B" w:rsidRDefault="004265CA" w:rsidP="00901AE0">
      <w:pPr>
        <w:suppressAutoHyphens/>
        <w:spacing w:before="120" w:after="120" w:line="240" w:lineRule="auto"/>
        <w:ind w:left="1287"/>
        <w:jc w:val="both"/>
        <w:rPr>
          <w:rFonts w:ascii="Times New Roman" w:hAnsi="Times New Roman"/>
          <w:i/>
          <w:lang w:eastAsia="ar-SA"/>
        </w:rPr>
      </w:pPr>
      <w:r w:rsidRPr="0009514B">
        <w:rPr>
          <w:rFonts w:ascii="Times New Roman" w:hAnsi="Times New Roman"/>
          <w:i/>
          <w:lang w:eastAsia="ar-SA"/>
        </w:rPr>
        <w:t>* Uprawnienia wydane zgodnie z art. 12, art. 12a oraz art. 14 ustawy z dnia 7 lipca 1994 r. Prawo budowlane (tekst jedn. Dz. U. z 201</w:t>
      </w:r>
      <w:r w:rsidR="00413D38">
        <w:rPr>
          <w:rFonts w:ascii="Times New Roman" w:hAnsi="Times New Roman"/>
          <w:i/>
          <w:lang w:eastAsia="ar-SA"/>
        </w:rPr>
        <w:t>7</w:t>
      </w:r>
      <w:r w:rsidRPr="0009514B">
        <w:rPr>
          <w:rFonts w:ascii="Times New Roman" w:hAnsi="Times New Roman"/>
          <w:i/>
          <w:lang w:eastAsia="ar-SA"/>
        </w:rPr>
        <w:t xml:space="preserve"> r. poz. </w:t>
      </w:r>
      <w:r w:rsidR="00413D38">
        <w:rPr>
          <w:rFonts w:ascii="Times New Roman" w:hAnsi="Times New Roman"/>
          <w:i/>
          <w:lang w:eastAsia="ar-SA"/>
        </w:rPr>
        <w:t>1332</w:t>
      </w:r>
      <w:r w:rsidRPr="0009514B">
        <w:rPr>
          <w:rFonts w:ascii="Times New Roman" w:hAnsi="Times New Roman"/>
          <w:i/>
          <w:lang w:eastAsia="ar-SA"/>
        </w:rPr>
        <w:t xml:space="preserve"> z </w:t>
      </w:r>
      <w:proofErr w:type="spellStart"/>
      <w:r w:rsidRPr="0009514B">
        <w:rPr>
          <w:rFonts w:ascii="Times New Roman" w:hAnsi="Times New Roman"/>
          <w:i/>
          <w:lang w:eastAsia="ar-SA"/>
        </w:rPr>
        <w:t>późn</w:t>
      </w:r>
      <w:proofErr w:type="spellEnd"/>
      <w:r w:rsidRPr="0009514B">
        <w:rPr>
          <w:rFonts w:ascii="Times New Roman" w:hAnsi="Times New Roman"/>
          <w:i/>
          <w:lang w:eastAsia="ar-SA"/>
        </w:rPr>
        <w:t>.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w:t>
      </w:r>
    </w:p>
    <w:p w14:paraId="59851A5B" w14:textId="77777777" w:rsidR="004265CA" w:rsidRPr="0009514B" w:rsidRDefault="004265CA" w:rsidP="00C30903">
      <w:pPr>
        <w:suppressAutoHyphens/>
        <w:spacing w:before="120" w:after="120" w:line="240" w:lineRule="auto"/>
        <w:ind w:left="1287"/>
        <w:jc w:val="both"/>
        <w:rPr>
          <w:rFonts w:ascii="Times New Roman" w:hAnsi="Times New Roman"/>
          <w:i/>
          <w:lang w:eastAsia="ar-SA"/>
        </w:rPr>
      </w:pPr>
    </w:p>
    <w:p w14:paraId="56B0164D" w14:textId="2203AC30" w:rsidR="004265CA" w:rsidRPr="0009514B" w:rsidRDefault="004265CA" w:rsidP="009460C2">
      <w:pPr>
        <w:numPr>
          <w:ilvl w:val="0"/>
          <w:numId w:val="12"/>
        </w:numPr>
        <w:tabs>
          <w:tab w:val="left" w:pos="1276"/>
        </w:tabs>
        <w:suppressAutoHyphens/>
        <w:autoSpaceDE w:val="0"/>
        <w:autoSpaceDN w:val="0"/>
        <w:adjustRightInd w:val="0"/>
        <w:spacing w:before="120" w:after="120" w:line="240" w:lineRule="auto"/>
        <w:ind w:left="1276" w:hanging="568"/>
        <w:jc w:val="both"/>
        <w:rPr>
          <w:rFonts w:ascii="Times New Roman" w:hAnsi="Times New Roman"/>
          <w:lang w:eastAsia="pl-PL"/>
        </w:rPr>
      </w:pPr>
      <w:r w:rsidRPr="0009514B">
        <w:rPr>
          <w:rFonts w:ascii="Times New Roman" w:hAnsi="Times New Roman"/>
          <w:b/>
          <w:lang w:eastAsia="pl-PL"/>
        </w:rPr>
        <w:t>W zakresie spełnienia warunków udziału w postępowaniu</w:t>
      </w:r>
      <w:r w:rsidRPr="0009514B">
        <w:rPr>
          <w:rFonts w:ascii="Times New Roman" w:hAnsi="Times New Roman"/>
          <w:lang w:eastAsia="pl-PL"/>
        </w:rPr>
        <w:t xml:space="preserve"> dotyczących </w:t>
      </w:r>
      <w:r w:rsidRPr="0009514B">
        <w:rPr>
          <w:rFonts w:ascii="Times New Roman" w:hAnsi="Times New Roman"/>
          <w:b/>
          <w:lang w:eastAsia="pl-PL"/>
        </w:rPr>
        <w:t>sytuacji ekonomicznej i finansowej</w:t>
      </w:r>
      <w:r w:rsidRPr="0009514B">
        <w:rPr>
          <w:rFonts w:ascii="Times New Roman" w:hAnsi="Times New Roman"/>
          <w:lang w:eastAsia="pl-PL"/>
        </w:rPr>
        <w:t xml:space="preserve"> zapewniającej wykonanie zamówienia, </w:t>
      </w:r>
      <w:r w:rsidR="009460C2" w:rsidRPr="0009514B">
        <w:rPr>
          <w:rFonts w:ascii="Times New Roman" w:hAnsi="Times New Roman"/>
          <w:b/>
          <w:lang w:eastAsia="pl-PL"/>
        </w:rPr>
        <w:t xml:space="preserve">wymaga się aby </w:t>
      </w:r>
      <w:r w:rsidRPr="0009514B">
        <w:rPr>
          <w:rFonts w:ascii="Times New Roman" w:hAnsi="Times New Roman"/>
          <w:lang w:eastAsia="pl-PL"/>
        </w:rPr>
        <w:t xml:space="preserve">Wykonawca wykazał, że dysponuje środkami finansowymi lub zdolnością kredytową nie mniejszą niż </w:t>
      </w:r>
      <w:r w:rsidR="00B95BBB" w:rsidRPr="0009514B">
        <w:rPr>
          <w:rFonts w:ascii="Times New Roman" w:hAnsi="Times New Roman"/>
          <w:b/>
          <w:lang w:eastAsia="pl-PL"/>
        </w:rPr>
        <w:t xml:space="preserve"> </w:t>
      </w:r>
      <w:r w:rsidR="00940420" w:rsidRPr="0009514B">
        <w:rPr>
          <w:rFonts w:ascii="Times New Roman" w:hAnsi="Times New Roman"/>
          <w:b/>
          <w:lang w:eastAsia="pl-PL"/>
        </w:rPr>
        <w:t>1</w:t>
      </w:r>
      <w:r w:rsidR="00D328AB" w:rsidRPr="0009514B">
        <w:rPr>
          <w:rFonts w:ascii="Times New Roman" w:hAnsi="Times New Roman"/>
          <w:b/>
          <w:lang w:eastAsia="pl-PL"/>
        </w:rPr>
        <w:t>00 000,00 zł (słownie</w:t>
      </w:r>
      <w:r w:rsidR="000E0AB3">
        <w:rPr>
          <w:rFonts w:ascii="Times New Roman" w:hAnsi="Times New Roman"/>
          <w:b/>
          <w:lang w:eastAsia="pl-PL"/>
        </w:rPr>
        <w:t>:</w:t>
      </w:r>
      <w:r w:rsidR="00D328AB" w:rsidRPr="0009514B">
        <w:rPr>
          <w:rFonts w:ascii="Times New Roman" w:hAnsi="Times New Roman"/>
          <w:b/>
          <w:lang w:eastAsia="pl-PL"/>
        </w:rPr>
        <w:t xml:space="preserve"> </w:t>
      </w:r>
      <w:r w:rsidR="00940420" w:rsidRPr="0009514B">
        <w:rPr>
          <w:rFonts w:ascii="Times New Roman" w:hAnsi="Times New Roman"/>
          <w:b/>
          <w:lang w:eastAsia="pl-PL"/>
        </w:rPr>
        <w:t>sto</w:t>
      </w:r>
      <w:r w:rsidR="00D328AB" w:rsidRPr="0009514B">
        <w:rPr>
          <w:rFonts w:ascii="Times New Roman" w:hAnsi="Times New Roman"/>
          <w:b/>
          <w:lang w:eastAsia="pl-PL"/>
        </w:rPr>
        <w:t xml:space="preserve"> tysięcy złotych).</w:t>
      </w:r>
      <w:r w:rsidRPr="0009514B">
        <w:rPr>
          <w:rFonts w:ascii="Times New Roman" w:hAnsi="Times New Roman"/>
          <w:lang w:eastAsia="pl-PL"/>
        </w:rPr>
        <w:t xml:space="preserve"> </w:t>
      </w:r>
    </w:p>
    <w:p w14:paraId="0F893416" w14:textId="77777777" w:rsidR="004265CA" w:rsidRPr="0009514B" w:rsidRDefault="004265CA" w:rsidP="001F515A">
      <w:pPr>
        <w:pStyle w:val="Akapitzlist"/>
        <w:numPr>
          <w:ilvl w:val="1"/>
          <w:numId w:val="5"/>
        </w:numPr>
        <w:suppressAutoHyphens/>
        <w:autoSpaceDE w:val="0"/>
        <w:autoSpaceDN w:val="0"/>
        <w:adjustRightInd w:val="0"/>
        <w:spacing w:before="120" w:after="120" w:line="240" w:lineRule="auto"/>
        <w:ind w:left="1134" w:hanging="850"/>
        <w:contextualSpacing w:val="0"/>
        <w:jc w:val="both"/>
        <w:rPr>
          <w:rFonts w:ascii="Times New Roman" w:hAnsi="Times New Roman"/>
        </w:rPr>
      </w:pPr>
      <w:r w:rsidRPr="0009514B">
        <w:rPr>
          <w:rFonts w:ascii="Times New Roman" w:hAnsi="Times New Roman"/>
          <w:b/>
        </w:rPr>
        <w:t>Określone wyżej warunki udziału w postępowaniu należy traktować jako minimalne poziomy zdolności Wykonawcy</w:t>
      </w:r>
      <w:r w:rsidRPr="0009514B">
        <w:rPr>
          <w:rFonts w:ascii="Times New Roman" w:hAnsi="Times New Roman"/>
        </w:rPr>
        <w:t xml:space="preserve">, które nie definiują całości zdolności Wykonawcy do należytego wykonania zamówienia. </w:t>
      </w:r>
    </w:p>
    <w:p w14:paraId="1D9FEEEF" w14:textId="77777777" w:rsidR="004265CA" w:rsidRPr="0009514B" w:rsidRDefault="004265CA" w:rsidP="001F515A">
      <w:pPr>
        <w:pStyle w:val="Akapitzlist"/>
        <w:numPr>
          <w:ilvl w:val="1"/>
          <w:numId w:val="5"/>
        </w:numPr>
        <w:suppressAutoHyphens/>
        <w:autoSpaceDE w:val="0"/>
        <w:autoSpaceDN w:val="0"/>
        <w:adjustRightInd w:val="0"/>
        <w:spacing w:before="120" w:after="120" w:line="240" w:lineRule="auto"/>
        <w:ind w:left="1134" w:hanging="850"/>
        <w:contextualSpacing w:val="0"/>
        <w:jc w:val="both"/>
        <w:rPr>
          <w:rFonts w:ascii="Times New Roman" w:hAnsi="Times New Roman"/>
          <w:lang w:eastAsia="pl-PL"/>
        </w:rPr>
      </w:pPr>
      <w:r w:rsidRPr="0009514B">
        <w:rPr>
          <w:rFonts w:ascii="Times New Roman" w:hAnsi="Times New Roman"/>
        </w:rPr>
        <w:t>Postępowanie</w:t>
      </w:r>
      <w:r w:rsidRPr="0009514B">
        <w:rPr>
          <w:rFonts w:ascii="Times New Roman" w:hAnsi="Times New Roman"/>
          <w:lang w:eastAsia="pl-PL"/>
        </w:rPr>
        <w:t xml:space="preserve"> jest prowadzone zgodnie z zasadami przewidzianymi dla tzw. „procedury odwróconej”, o której mowa w art. 24aa ust. 1 i 2 PZP. Stosownie do przywołanych przepisów </w:t>
      </w:r>
      <w:r w:rsidRPr="0009514B">
        <w:rPr>
          <w:rFonts w:ascii="Times New Roman" w:hAnsi="Times New Roman"/>
          <w:b/>
          <w:lang w:eastAsia="pl-PL"/>
        </w:rPr>
        <w:t>Zamawiający najpierw dokona oceny ofert, a następnie zbada, czy Wykonawca, którego oferta została oceniona jako najkorzystniejsza, nie podlega wykluczeniu oraz spełnia warunki udziału w postępowaniu</w:t>
      </w:r>
      <w:r w:rsidRPr="0009514B">
        <w:rPr>
          <w:rFonts w:ascii="Times New Roman" w:hAnsi="Times New Roman"/>
          <w:lang w:eastAsia="pl-PL"/>
        </w:rPr>
        <w:t xml:space="preserve">. </w:t>
      </w:r>
    </w:p>
    <w:p w14:paraId="1B9E107B" w14:textId="77777777" w:rsidR="004265CA" w:rsidRPr="0009514B" w:rsidRDefault="004265CA" w:rsidP="001F515A">
      <w:pPr>
        <w:pStyle w:val="Akapitzlist"/>
        <w:numPr>
          <w:ilvl w:val="1"/>
          <w:numId w:val="5"/>
        </w:numPr>
        <w:suppressAutoHyphens/>
        <w:autoSpaceDE w:val="0"/>
        <w:autoSpaceDN w:val="0"/>
        <w:adjustRightInd w:val="0"/>
        <w:spacing w:before="120" w:after="120" w:line="240" w:lineRule="auto"/>
        <w:ind w:left="1134" w:hanging="850"/>
        <w:contextualSpacing w:val="0"/>
        <w:jc w:val="both"/>
        <w:rPr>
          <w:rFonts w:ascii="Times New Roman" w:hAnsi="Times New Roman"/>
          <w:lang w:eastAsia="pl-PL"/>
        </w:rPr>
      </w:pPr>
      <w:r w:rsidRPr="0009514B">
        <w:rPr>
          <w:rFonts w:ascii="Times New Roman" w:hAnsi="Times New Roman"/>
          <w:lang w:eastAsia="pl-PL"/>
        </w:rPr>
        <w:t xml:space="preserve">Wykaz dokumentów jakie należy złożyć wraz z ofertą znajduje się w rozdziale XIII </w:t>
      </w:r>
      <w:r w:rsidRPr="0009514B">
        <w:rPr>
          <w:rFonts w:ascii="Times New Roman" w:hAnsi="Times New Roman"/>
          <w:i/>
          <w:lang w:eastAsia="pl-PL"/>
        </w:rPr>
        <w:t>„Wykaz oświadczeń i dokumentów, potwierdzających spełnianie warunków udziału w postępowaniu oraz brak podstaw wykluczenia”</w:t>
      </w:r>
      <w:r w:rsidRPr="0009514B">
        <w:rPr>
          <w:rFonts w:ascii="Times New Roman" w:hAnsi="Times New Roman"/>
          <w:lang w:eastAsia="pl-PL"/>
        </w:rPr>
        <w:t xml:space="preserve"> oraz rozdziale XIX </w:t>
      </w:r>
      <w:r w:rsidRPr="0009514B">
        <w:rPr>
          <w:rFonts w:ascii="Times New Roman" w:hAnsi="Times New Roman"/>
          <w:i/>
          <w:lang w:eastAsia="pl-PL"/>
        </w:rPr>
        <w:t>„Opis sposobu przygotowania oferty”</w:t>
      </w:r>
      <w:r w:rsidRPr="0009514B">
        <w:rPr>
          <w:rFonts w:ascii="Times New Roman" w:hAnsi="Times New Roman"/>
          <w:lang w:eastAsia="pl-PL"/>
        </w:rPr>
        <w:t>.</w:t>
      </w:r>
    </w:p>
    <w:p w14:paraId="19EB075E" w14:textId="77777777" w:rsidR="004265CA" w:rsidRPr="0009514B" w:rsidRDefault="004265CA" w:rsidP="001F515A">
      <w:pPr>
        <w:pStyle w:val="Akapitzlist"/>
        <w:numPr>
          <w:ilvl w:val="1"/>
          <w:numId w:val="5"/>
        </w:numPr>
        <w:suppressAutoHyphens/>
        <w:autoSpaceDE w:val="0"/>
        <w:autoSpaceDN w:val="0"/>
        <w:adjustRightInd w:val="0"/>
        <w:spacing w:before="120" w:after="120" w:line="240" w:lineRule="auto"/>
        <w:ind w:left="1134" w:hanging="850"/>
        <w:contextualSpacing w:val="0"/>
        <w:jc w:val="both"/>
        <w:rPr>
          <w:rFonts w:ascii="Times New Roman" w:hAnsi="Times New Roman"/>
          <w:lang w:eastAsia="pl-PL"/>
        </w:rPr>
      </w:pPr>
      <w:r w:rsidRPr="0009514B">
        <w:rPr>
          <w:rFonts w:ascii="Times New Roman" w:hAnsi="Times New Roman"/>
          <w:b/>
          <w:lang w:eastAsia="pl-PL"/>
        </w:rPr>
        <w:t>Zamawiający przed udzieleniem zamówienia, wezwie Wykonawcę, którego oferta została najwyżej oceniona, do złożenia</w:t>
      </w:r>
      <w:r w:rsidRPr="0009514B">
        <w:rPr>
          <w:rFonts w:ascii="Times New Roman" w:hAnsi="Times New Roman"/>
          <w:lang w:eastAsia="pl-PL"/>
        </w:rPr>
        <w:t xml:space="preserve"> w </w:t>
      </w:r>
      <w:r w:rsidR="00BA46F3" w:rsidRPr="0009514B">
        <w:rPr>
          <w:rFonts w:ascii="Times New Roman" w:hAnsi="Times New Roman"/>
          <w:lang w:eastAsia="pl-PL"/>
        </w:rPr>
        <w:t>wyznaczonym, nie krótszym niż 5</w:t>
      </w:r>
      <w:r w:rsidRPr="0009514B">
        <w:rPr>
          <w:rFonts w:ascii="Times New Roman" w:hAnsi="Times New Roman"/>
          <w:lang w:eastAsia="pl-PL"/>
        </w:rPr>
        <w:t xml:space="preserve"> dni, terminie aktualnych na dzień złożenia oświadczeń lub dokumentów potwierdzających okoliczności 1) spełnianie warunków udziału w postępowaniu lub kryteria selekcji, 2) spełnianie przez oferowane dostawy, usługi lub roboty budowlane wymagań, 3) brak podstaw wykluczenia, określonych przez Zamawiającego. </w:t>
      </w:r>
    </w:p>
    <w:p w14:paraId="68865BF7" w14:textId="184C4E2D" w:rsidR="004265CA" w:rsidRPr="0009514B" w:rsidRDefault="004265CA" w:rsidP="001F515A">
      <w:pPr>
        <w:pStyle w:val="Akapitzlist"/>
        <w:numPr>
          <w:ilvl w:val="1"/>
          <w:numId w:val="5"/>
        </w:numPr>
        <w:suppressAutoHyphens/>
        <w:autoSpaceDE w:val="0"/>
        <w:autoSpaceDN w:val="0"/>
        <w:adjustRightInd w:val="0"/>
        <w:spacing w:before="120" w:after="120" w:line="240" w:lineRule="auto"/>
        <w:ind w:left="1134" w:hanging="850"/>
        <w:contextualSpacing w:val="0"/>
        <w:jc w:val="both"/>
        <w:rPr>
          <w:rFonts w:ascii="Times New Roman" w:hAnsi="Times New Roman"/>
          <w:lang w:eastAsia="pl-PL"/>
        </w:rPr>
      </w:pPr>
      <w:r w:rsidRPr="0009514B">
        <w:rPr>
          <w:rFonts w:ascii="Times New Roman" w:hAnsi="Times New Roman"/>
          <w:lang w:eastAsia="pl-PL"/>
        </w:rPr>
        <w:lastRenderedPageBreak/>
        <w:t>Wykaz oświadczeń i dokumentów potwierdzających oko</w:t>
      </w:r>
      <w:r w:rsidR="007B372F" w:rsidRPr="0009514B">
        <w:rPr>
          <w:rFonts w:ascii="Times New Roman" w:hAnsi="Times New Roman"/>
          <w:lang w:eastAsia="pl-PL"/>
        </w:rPr>
        <w:t>liczności, o których mowa</w:t>
      </w:r>
      <w:r w:rsidR="00AD6773" w:rsidRPr="0009514B">
        <w:rPr>
          <w:rFonts w:ascii="Times New Roman" w:hAnsi="Times New Roman"/>
          <w:lang w:eastAsia="pl-PL"/>
        </w:rPr>
        <w:br/>
      </w:r>
      <w:r w:rsidR="007B372F" w:rsidRPr="0009514B">
        <w:rPr>
          <w:rFonts w:ascii="Times New Roman" w:hAnsi="Times New Roman"/>
          <w:lang w:eastAsia="pl-PL"/>
        </w:rPr>
        <w:t>w pkt</w:t>
      </w:r>
      <w:r w:rsidRPr="0009514B">
        <w:rPr>
          <w:rFonts w:ascii="Times New Roman" w:hAnsi="Times New Roman"/>
          <w:lang w:eastAsia="pl-PL"/>
        </w:rPr>
        <w:t xml:space="preserve"> 12.6. znajduje się w rozdziale XIII </w:t>
      </w:r>
      <w:r w:rsidRPr="0009514B">
        <w:rPr>
          <w:rFonts w:ascii="Times New Roman" w:hAnsi="Times New Roman"/>
          <w:i/>
          <w:lang w:eastAsia="pl-PL"/>
        </w:rPr>
        <w:t>„Wykaz oświadczeń i dokumentów, potwierdzających spełnianie warunków udziału w postępowaniu oraz brak podstaw wykluczenia”</w:t>
      </w:r>
      <w:r w:rsidRPr="0009514B">
        <w:rPr>
          <w:rFonts w:ascii="Times New Roman" w:hAnsi="Times New Roman"/>
          <w:lang w:eastAsia="pl-PL"/>
        </w:rPr>
        <w:t>.</w:t>
      </w:r>
    </w:p>
    <w:p w14:paraId="05830320" w14:textId="77777777" w:rsidR="00417151" w:rsidRPr="0009514B" w:rsidRDefault="00417151" w:rsidP="00417151">
      <w:pPr>
        <w:pStyle w:val="Akapitzlist"/>
        <w:suppressAutoHyphens/>
        <w:autoSpaceDE w:val="0"/>
        <w:autoSpaceDN w:val="0"/>
        <w:adjustRightInd w:val="0"/>
        <w:spacing w:before="120" w:after="120" w:line="240" w:lineRule="auto"/>
        <w:ind w:left="1134"/>
        <w:contextualSpacing w:val="0"/>
        <w:jc w:val="both"/>
        <w:rPr>
          <w:rFonts w:ascii="Times New Roman" w:hAnsi="Times New Roman"/>
          <w:lang w:eastAsia="pl-PL"/>
        </w:rPr>
      </w:pPr>
    </w:p>
    <w:p w14:paraId="0E1BA7CA" w14:textId="77777777" w:rsidR="004265CA" w:rsidRPr="0009514B" w:rsidRDefault="004265CA" w:rsidP="001F515A">
      <w:pPr>
        <w:pStyle w:val="Akapitzlist"/>
        <w:keepNext/>
        <w:numPr>
          <w:ilvl w:val="0"/>
          <w:numId w:val="5"/>
        </w:numPr>
        <w:spacing w:before="120" w:after="120" w:line="240" w:lineRule="auto"/>
        <w:ind w:left="1077" w:hanging="357"/>
        <w:contextualSpacing w:val="0"/>
        <w:jc w:val="both"/>
        <w:outlineLvl w:val="0"/>
        <w:rPr>
          <w:rFonts w:ascii="Times New Roman" w:hAnsi="Times New Roman"/>
          <w:b/>
          <w:bCs/>
          <w:smallCaps/>
          <w:spacing w:val="5"/>
          <w:lang w:eastAsia="pl-PL"/>
        </w:rPr>
      </w:pPr>
      <w:bookmarkStart w:id="27" w:name="_Toc464388354"/>
      <w:bookmarkStart w:id="28" w:name="_Toc421707354"/>
      <w:r w:rsidRPr="0009514B">
        <w:rPr>
          <w:rFonts w:ascii="Times New Roman" w:hAnsi="Times New Roman"/>
          <w:b/>
          <w:bCs/>
          <w:smallCaps/>
          <w:spacing w:val="5"/>
          <w:lang w:eastAsia="pl-PL"/>
        </w:rPr>
        <w:t>WYKAZ OŚWIADCZEŃ I DOKUMENTÓW, POTWIERDZAJĄCYCH SPEŁNIANIE WARUNKÓW UDZIAŁU W POSTĘPOWANIU ORAZ BRAK PODSTAW WYKLUCZENIA</w:t>
      </w:r>
      <w:bookmarkEnd w:id="27"/>
      <w:r w:rsidRPr="0009514B">
        <w:rPr>
          <w:rFonts w:ascii="Times New Roman" w:hAnsi="Times New Roman"/>
          <w:b/>
          <w:bCs/>
          <w:smallCaps/>
          <w:spacing w:val="5"/>
          <w:lang w:eastAsia="pl-PL"/>
        </w:rPr>
        <w:t xml:space="preserve"> </w:t>
      </w:r>
      <w:bookmarkEnd w:id="28"/>
    </w:p>
    <w:p w14:paraId="56009698" w14:textId="77777777" w:rsidR="0091152D" w:rsidRPr="0009514B" w:rsidRDefault="004265CA" w:rsidP="001F515A">
      <w:pPr>
        <w:numPr>
          <w:ilvl w:val="0"/>
          <w:numId w:val="14"/>
        </w:numPr>
        <w:spacing w:before="120" w:after="120" w:line="240" w:lineRule="auto"/>
        <w:ind w:left="1134" w:hanging="850"/>
        <w:jc w:val="both"/>
        <w:rPr>
          <w:rFonts w:ascii="Times New Roman" w:hAnsi="Times New Roman"/>
          <w:u w:val="single"/>
          <w:lang w:eastAsia="ar-SA"/>
        </w:rPr>
      </w:pPr>
      <w:bookmarkStart w:id="29" w:name="_Ref457803874"/>
      <w:r w:rsidRPr="0009514B">
        <w:rPr>
          <w:rFonts w:ascii="Times New Roman" w:hAnsi="Times New Roman"/>
          <w:b/>
          <w:lang w:eastAsia="ar-SA"/>
        </w:rPr>
        <w:t>Do oferty</w:t>
      </w:r>
      <w:r w:rsidRPr="0009514B">
        <w:rPr>
          <w:rFonts w:ascii="Times New Roman" w:hAnsi="Times New Roman"/>
          <w:lang w:eastAsia="ar-SA"/>
        </w:rPr>
        <w:t xml:space="preserve"> Wykonawca dołącza</w:t>
      </w:r>
      <w:r w:rsidR="0091152D" w:rsidRPr="0009514B">
        <w:rPr>
          <w:rFonts w:ascii="Times New Roman" w:hAnsi="Times New Roman"/>
          <w:lang w:eastAsia="ar-SA"/>
        </w:rPr>
        <w:t>:</w:t>
      </w:r>
    </w:p>
    <w:p w14:paraId="6F9E377B" w14:textId="4752A489" w:rsidR="0091152D" w:rsidRPr="0009514B" w:rsidRDefault="0091152D" w:rsidP="0091152D">
      <w:pPr>
        <w:spacing w:before="120" w:after="120" w:line="240" w:lineRule="auto"/>
        <w:ind w:left="1416" w:hanging="282"/>
        <w:jc w:val="both"/>
        <w:rPr>
          <w:rFonts w:ascii="Times New Roman" w:hAnsi="Times New Roman"/>
          <w:lang w:eastAsia="ar-SA"/>
        </w:rPr>
      </w:pPr>
      <w:r w:rsidRPr="0009514B">
        <w:rPr>
          <w:rFonts w:ascii="Times New Roman" w:hAnsi="Times New Roman"/>
          <w:lang w:eastAsia="ar-SA"/>
        </w:rPr>
        <w:t>-</w:t>
      </w:r>
      <w:r w:rsidRPr="0009514B">
        <w:rPr>
          <w:rFonts w:ascii="Times New Roman" w:hAnsi="Times New Roman"/>
          <w:lang w:eastAsia="ar-SA"/>
        </w:rPr>
        <w:tab/>
      </w:r>
      <w:r w:rsidR="004265CA" w:rsidRPr="0009514B">
        <w:rPr>
          <w:rFonts w:ascii="Times New Roman" w:hAnsi="Times New Roman"/>
          <w:lang w:eastAsia="ar-SA"/>
        </w:rPr>
        <w:t>aktualne na dzień składania ofert oświadczenie</w:t>
      </w:r>
      <w:r w:rsidR="007C47B0" w:rsidRPr="0009514B">
        <w:rPr>
          <w:rFonts w:ascii="Times New Roman" w:hAnsi="Times New Roman"/>
          <w:lang w:eastAsia="ar-SA"/>
        </w:rPr>
        <w:t xml:space="preserve"> w zakresie wskazanym przez Zamawiającego w załączniku </w:t>
      </w:r>
      <w:r w:rsidR="00B052E3" w:rsidRPr="0009514B">
        <w:rPr>
          <w:rFonts w:ascii="Times New Roman" w:hAnsi="Times New Roman"/>
          <w:lang w:eastAsia="ar-SA"/>
        </w:rPr>
        <w:t>nr 2a i 2b</w:t>
      </w:r>
      <w:r w:rsidR="007C47B0" w:rsidRPr="0009514B">
        <w:rPr>
          <w:rFonts w:ascii="Times New Roman" w:hAnsi="Times New Roman"/>
          <w:lang w:eastAsia="ar-SA"/>
        </w:rPr>
        <w:t xml:space="preserve"> do</w:t>
      </w:r>
      <w:r w:rsidRPr="0009514B">
        <w:rPr>
          <w:rFonts w:ascii="Times New Roman" w:hAnsi="Times New Roman"/>
          <w:lang w:eastAsia="ar-SA"/>
        </w:rPr>
        <w:t xml:space="preserve"> IDW</w:t>
      </w:r>
      <w:r w:rsidR="007C47B0" w:rsidRPr="0009514B">
        <w:rPr>
          <w:rFonts w:ascii="Times New Roman" w:hAnsi="Times New Roman"/>
          <w:lang w:eastAsia="ar-SA"/>
        </w:rPr>
        <w:t>. Informacje zawarte w oświadczeniu stanowią ws</w:t>
      </w:r>
      <w:r w:rsidR="00444143" w:rsidRPr="0009514B">
        <w:rPr>
          <w:rFonts w:ascii="Times New Roman" w:hAnsi="Times New Roman"/>
          <w:lang w:eastAsia="ar-SA"/>
        </w:rPr>
        <w:t>tępne potwierdzenie, że wykonawca nie podlega wykluczeniu oraz spełnia warunki udziału w postępowaniu</w:t>
      </w:r>
      <w:r w:rsidR="003743F4" w:rsidRPr="0009514B">
        <w:rPr>
          <w:rFonts w:ascii="Times New Roman" w:hAnsi="Times New Roman"/>
          <w:lang w:eastAsia="ar-SA"/>
        </w:rPr>
        <w:t>,</w:t>
      </w:r>
    </w:p>
    <w:p w14:paraId="0D12B100" w14:textId="77777777" w:rsidR="00444143" w:rsidRPr="0009514B" w:rsidRDefault="00444143" w:rsidP="00444143">
      <w:pPr>
        <w:spacing w:before="120" w:after="120" w:line="240" w:lineRule="auto"/>
        <w:ind w:left="1134"/>
        <w:jc w:val="both"/>
        <w:rPr>
          <w:rFonts w:ascii="Times New Roman" w:hAnsi="Times New Roman"/>
          <w:u w:val="single"/>
          <w:lang w:eastAsia="ar-SA"/>
        </w:rPr>
      </w:pPr>
      <w:r w:rsidRPr="0009514B">
        <w:rPr>
          <w:rFonts w:ascii="Times New Roman" w:hAnsi="Times New Roman"/>
          <w:lang w:eastAsia="ar-SA"/>
        </w:rPr>
        <w:t>Ponadto:</w:t>
      </w:r>
    </w:p>
    <w:p w14:paraId="211CF53D" w14:textId="77777777" w:rsidR="004265CA" w:rsidRPr="0009514B" w:rsidRDefault="004265CA" w:rsidP="001F515A">
      <w:pPr>
        <w:pStyle w:val="Akapitzlist"/>
        <w:numPr>
          <w:ilvl w:val="0"/>
          <w:numId w:val="26"/>
        </w:numPr>
        <w:spacing w:before="120" w:after="120"/>
        <w:jc w:val="both"/>
        <w:rPr>
          <w:rFonts w:ascii="Times New Roman" w:hAnsi="Times New Roman"/>
        </w:rPr>
      </w:pPr>
      <w:r w:rsidRPr="0009514B">
        <w:rPr>
          <w:rFonts w:ascii="Times New Roman" w:hAnsi="Times New Roman"/>
        </w:rPr>
        <w:t>W przypadku oferty wykonawców wspólnie ubiegając</w:t>
      </w:r>
      <w:r w:rsidR="00444143" w:rsidRPr="0009514B">
        <w:rPr>
          <w:rFonts w:ascii="Times New Roman" w:hAnsi="Times New Roman"/>
        </w:rPr>
        <w:t xml:space="preserve">ych się o udzielenie zamówienia oświadczenie stanowiące </w:t>
      </w:r>
      <w:r w:rsidR="00B052E3" w:rsidRPr="0009514B">
        <w:rPr>
          <w:rFonts w:ascii="Times New Roman" w:hAnsi="Times New Roman"/>
        </w:rPr>
        <w:t>załącznik nr 2a i nr 2b</w:t>
      </w:r>
      <w:r w:rsidR="00444143" w:rsidRPr="0009514B">
        <w:rPr>
          <w:rFonts w:ascii="Times New Roman" w:hAnsi="Times New Roman"/>
        </w:rPr>
        <w:t xml:space="preserve"> do</w:t>
      </w:r>
      <w:r w:rsidR="0091152D" w:rsidRPr="0009514B">
        <w:rPr>
          <w:rFonts w:ascii="Times New Roman" w:hAnsi="Times New Roman"/>
        </w:rPr>
        <w:t xml:space="preserve"> IDW</w:t>
      </w:r>
      <w:r w:rsidR="00444143" w:rsidRPr="0009514B">
        <w:rPr>
          <w:rFonts w:ascii="Times New Roman" w:hAnsi="Times New Roman"/>
        </w:rPr>
        <w:t xml:space="preserve"> składa każdy z wykonawców lub wykonawcy składają wspólnie;</w:t>
      </w:r>
    </w:p>
    <w:p w14:paraId="52AECD0A" w14:textId="7282490A" w:rsidR="009F0DA0" w:rsidRDefault="004265CA" w:rsidP="00836434">
      <w:pPr>
        <w:pStyle w:val="Akapitzlist"/>
        <w:numPr>
          <w:ilvl w:val="0"/>
          <w:numId w:val="26"/>
        </w:numPr>
        <w:spacing w:before="120" w:after="120"/>
        <w:jc w:val="both"/>
        <w:rPr>
          <w:rFonts w:ascii="Times New Roman" w:hAnsi="Times New Roman"/>
        </w:rPr>
      </w:pPr>
      <w:r w:rsidRPr="0009514B">
        <w:rPr>
          <w:rFonts w:ascii="Times New Roman" w:hAnsi="Times New Roman"/>
        </w:rPr>
        <w:t xml:space="preserve">Wykonawca, który powołuje się na zasoby innych podmiotów, w celu wykazania braku istnienia wobec nich podstaw wykluczenia oraz spełniania, w zakresie, w jakim powołuje się na ich zasoby, </w:t>
      </w:r>
      <w:r w:rsidR="0091152D" w:rsidRPr="0009514B">
        <w:rPr>
          <w:rFonts w:ascii="Times New Roman" w:hAnsi="Times New Roman"/>
        </w:rPr>
        <w:t xml:space="preserve">warunków udziału w postępowaniu zamieszcza informacje o tych podmiotach w oświadczeniu stanowiącym załącznik </w:t>
      </w:r>
      <w:r w:rsidR="00B052E3" w:rsidRPr="0009514B">
        <w:rPr>
          <w:rFonts w:ascii="Times New Roman" w:hAnsi="Times New Roman"/>
        </w:rPr>
        <w:t xml:space="preserve">nr 2a i nr 2b </w:t>
      </w:r>
      <w:r w:rsidR="0091152D" w:rsidRPr="0009514B">
        <w:rPr>
          <w:rFonts w:ascii="Times New Roman" w:hAnsi="Times New Roman"/>
        </w:rPr>
        <w:t xml:space="preserve"> do IDW.</w:t>
      </w:r>
    </w:p>
    <w:p w14:paraId="5EB7F310" w14:textId="7945C661" w:rsidR="004265CA" w:rsidRPr="009132D4" w:rsidRDefault="00836434" w:rsidP="00BE16AF">
      <w:pPr>
        <w:pStyle w:val="Akapitzlist"/>
        <w:numPr>
          <w:ilvl w:val="0"/>
          <w:numId w:val="14"/>
        </w:numPr>
        <w:spacing w:before="120" w:after="120" w:line="240" w:lineRule="auto"/>
        <w:ind w:left="1134" w:hanging="850"/>
        <w:jc w:val="both"/>
        <w:rPr>
          <w:rFonts w:ascii="Times New Roman" w:hAnsi="Times New Roman"/>
          <w:lang w:eastAsia="ar-SA"/>
        </w:rPr>
      </w:pPr>
      <w:r>
        <w:rPr>
          <w:rFonts w:ascii="Times New Roman" w:hAnsi="Times New Roman"/>
          <w:b/>
          <w:bCs/>
          <w:lang w:eastAsia="ar-SA"/>
        </w:rPr>
        <w:t xml:space="preserve">Wykonawca załącza do oferty </w:t>
      </w:r>
      <w:r w:rsidRPr="0009514B">
        <w:rPr>
          <w:rFonts w:ascii="Times New Roman" w:hAnsi="Times New Roman"/>
          <w:b/>
          <w:bCs/>
          <w:lang w:eastAsia="ar-SA"/>
        </w:rPr>
        <w:t>zobowiązanie</w:t>
      </w:r>
      <w:r w:rsidRPr="0009514B">
        <w:rPr>
          <w:rFonts w:ascii="Times New Roman" w:hAnsi="Times New Roman"/>
          <w:bCs/>
          <w:lang w:eastAsia="ar-SA"/>
        </w:rPr>
        <w:t xml:space="preserve"> innego podmiotu o oddaniu wykonawcy do dyspozycji niezbędnych zasobów na potrzeby realizacji zamówienia (sporządzone wg wzoru stanowiącego załącznik nr 3 do niniejszej IDW)</w:t>
      </w:r>
      <w:r w:rsidR="004265CA" w:rsidRPr="009132D4">
        <w:rPr>
          <w:rFonts w:ascii="Times New Roman" w:hAnsi="Times New Roman"/>
          <w:b/>
          <w:lang w:eastAsia="ar-SA"/>
        </w:rPr>
        <w:t xml:space="preserve">Niezwłocznie po </w:t>
      </w:r>
      <w:r w:rsidR="004265CA" w:rsidRPr="00836434">
        <w:rPr>
          <w:rFonts w:ascii="Times New Roman" w:hAnsi="Times New Roman"/>
          <w:b/>
          <w:lang w:eastAsia="ar-SA"/>
        </w:rPr>
        <w:t>otwarciu ofert Zamawiający zamieści na stronie internetowej informacje dotyczące:</w:t>
      </w:r>
      <w:r w:rsidR="004265CA" w:rsidRPr="00836434">
        <w:rPr>
          <w:rFonts w:ascii="Times New Roman" w:hAnsi="Times New Roman"/>
          <w:lang w:eastAsia="ar-SA"/>
        </w:rPr>
        <w:t xml:space="preserve"> (1) kwoty jaką zamierza przeznaczyć na sfinansowanie zamówienia, (2) firm oraz adresów wykonawców, którzy złożyli </w:t>
      </w:r>
      <w:r w:rsidR="00C53F46" w:rsidRPr="009132D4">
        <w:rPr>
          <w:rFonts w:ascii="Times New Roman" w:hAnsi="Times New Roman"/>
          <w:lang w:eastAsia="ar-SA"/>
        </w:rPr>
        <w:t xml:space="preserve">oferty w terminie oraz (3) ceny i </w:t>
      </w:r>
      <w:r w:rsidR="004265CA" w:rsidRPr="009132D4">
        <w:rPr>
          <w:rFonts w:ascii="Times New Roman" w:hAnsi="Times New Roman"/>
          <w:lang w:eastAsia="ar-SA"/>
        </w:rPr>
        <w:t xml:space="preserve"> okresu gwarancji zawartych w ofertach.</w:t>
      </w:r>
    </w:p>
    <w:p w14:paraId="51F48FA4" w14:textId="5DC47438" w:rsidR="004265CA" w:rsidRPr="0009514B" w:rsidRDefault="004265CA" w:rsidP="001F515A">
      <w:pPr>
        <w:numPr>
          <w:ilvl w:val="0"/>
          <w:numId w:val="14"/>
        </w:numPr>
        <w:spacing w:before="120" w:after="120" w:line="240" w:lineRule="auto"/>
        <w:ind w:left="1134" w:hanging="850"/>
        <w:jc w:val="both"/>
        <w:rPr>
          <w:rFonts w:ascii="Times New Roman" w:hAnsi="Times New Roman"/>
          <w:lang w:eastAsia="ar-SA"/>
        </w:rPr>
      </w:pPr>
      <w:r w:rsidRPr="0009514B">
        <w:rPr>
          <w:rFonts w:ascii="Times New Roman" w:hAnsi="Times New Roman"/>
          <w:b/>
          <w:lang w:eastAsia="ar-SA"/>
        </w:rPr>
        <w:t xml:space="preserve">Wykonawca w ciągu 3 dni od zamieszczenia na stronie internetowej </w:t>
      </w:r>
      <w:r w:rsidR="000F5A15" w:rsidRPr="0009514B">
        <w:rPr>
          <w:rFonts w:ascii="Times New Roman" w:hAnsi="Times New Roman"/>
          <w:b/>
          <w:lang w:eastAsia="ar-SA"/>
        </w:rPr>
        <w:t>informacji, o której mowa w pkt</w:t>
      </w:r>
      <w:r w:rsidRPr="0009514B">
        <w:rPr>
          <w:rFonts w:ascii="Times New Roman" w:hAnsi="Times New Roman"/>
          <w:b/>
          <w:lang w:eastAsia="ar-SA"/>
        </w:rPr>
        <w:t xml:space="preserve"> 13.2.</w:t>
      </w:r>
      <w:r w:rsidRPr="0009514B">
        <w:rPr>
          <w:rFonts w:ascii="Times New Roman" w:hAnsi="Times New Roman"/>
          <w:lang w:eastAsia="ar-SA"/>
        </w:rPr>
        <w:t xml:space="preserve">, w celu potwierdzenia braku podstaw do wykluczenia z postępowania o udzielenie zamówienia w okolicznościach, o których mowa w art. 24 ust. 1 pkt 23 PZP przekazuje Zamawiającemu </w:t>
      </w:r>
      <w:r w:rsidRPr="0009514B">
        <w:rPr>
          <w:rFonts w:ascii="Times New Roman" w:hAnsi="Times New Roman"/>
          <w:b/>
          <w:lang w:eastAsia="ar-SA"/>
        </w:rPr>
        <w:t>oświadczenia o przynależności lub braku przynależności do tej samej grupy kapitałowej</w:t>
      </w:r>
      <w:r w:rsidRPr="0009514B">
        <w:rPr>
          <w:rFonts w:ascii="Times New Roman" w:hAnsi="Times New Roman"/>
          <w:lang w:eastAsia="ar-SA"/>
        </w:rPr>
        <w:t>. Fakultatywny wzór stanowi załącznik nr 4 do niniejszej IDW. Wraz ze złożeniem oświadczenia, Wykonawca może przedstawić dowody, że powiązania z innym wykonawcą nie prowadzą do zakłócenia konkurencji w postępowaniu o udzielenie zamówienia.</w:t>
      </w:r>
    </w:p>
    <w:p w14:paraId="2E3776D2" w14:textId="77777777" w:rsidR="004265CA" w:rsidRPr="0009514B" w:rsidRDefault="004265CA" w:rsidP="001F515A">
      <w:pPr>
        <w:numPr>
          <w:ilvl w:val="0"/>
          <w:numId w:val="14"/>
        </w:numPr>
        <w:spacing w:before="120" w:after="120" w:line="240" w:lineRule="auto"/>
        <w:ind w:left="1134" w:hanging="850"/>
        <w:jc w:val="both"/>
        <w:rPr>
          <w:rFonts w:ascii="Times New Roman" w:hAnsi="Times New Roman"/>
          <w:lang w:eastAsia="ar-SA"/>
        </w:rPr>
      </w:pPr>
      <w:r w:rsidRPr="0009514B">
        <w:rPr>
          <w:rFonts w:ascii="Times New Roman" w:hAnsi="Times New Roman"/>
          <w:b/>
          <w:lang w:eastAsia="ar-SA"/>
        </w:rPr>
        <w:t>Zamawiający przed udzieleniem zamówienia, wezwie Wykonawcę, którego oferta została najwyżej oceniona, do złożenia w wyznaczonym</w:t>
      </w:r>
      <w:r w:rsidRPr="0009514B">
        <w:rPr>
          <w:rFonts w:ascii="Times New Roman" w:hAnsi="Times New Roman"/>
          <w:lang w:eastAsia="ar-SA"/>
        </w:rPr>
        <w:t xml:space="preserve">, nie krótszym </w:t>
      </w:r>
      <w:r w:rsidR="00B052E3" w:rsidRPr="0009514B">
        <w:rPr>
          <w:rFonts w:ascii="Times New Roman" w:hAnsi="Times New Roman"/>
          <w:lang w:eastAsia="ar-SA"/>
        </w:rPr>
        <w:t>niż 5</w:t>
      </w:r>
      <w:r w:rsidRPr="0009514B">
        <w:rPr>
          <w:rFonts w:ascii="Times New Roman" w:hAnsi="Times New Roman"/>
          <w:lang w:eastAsia="ar-SA"/>
        </w:rPr>
        <w:t xml:space="preserve"> dni terminie aktualnych na dzień złożenia oświadczeń lub dokumentów potwierdzających okoliczności 1) spełniania warunków udziału w postępowaniu, 2) spełniania przez oferowane dostawy, usługi lub roboty budowlane wymagań, 3) brak podstaw wykluczenia, w zakresie wskazanym przez Zamawiającego w rozdziale XII „Warunki udziału w postępowaniu”, tj.: </w:t>
      </w:r>
    </w:p>
    <w:p w14:paraId="20D633E0" w14:textId="5AD92721" w:rsidR="004265CA" w:rsidRPr="0009514B" w:rsidRDefault="004265CA" w:rsidP="001F515A">
      <w:pPr>
        <w:numPr>
          <w:ilvl w:val="0"/>
          <w:numId w:val="15"/>
        </w:numPr>
        <w:spacing w:before="120" w:after="120" w:line="240" w:lineRule="auto"/>
        <w:jc w:val="both"/>
        <w:rPr>
          <w:rFonts w:ascii="Times New Roman" w:hAnsi="Times New Roman"/>
          <w:lang w:eastAsia="ar-SA"/>
        </w:rPr>
      </w:pPr>
      <w:r w:rsidRPr="0009514B">
        <w:rPr>
          <w:rFonts w:ascii="Times New Roman" w:hAnsi="Times New Roman"/>
          <w:b/>
        </w:rPr>
        <w:t>Informację banku lub spółdzielczej kasy oszczędnościowo-kredytowej</w:t>
      </w:r>
      <w:r w:rsidRPr="0009514B">
        <w:rPr>
          <w:rFonts w:ascii="Times New Roman" w:hAnsi="Times New Roman"/>
        </w:rPr>
        <w:t xml:space="preserve"> potwierdzającej wysokość posiadanych środków finansowych lub zdolność kredytową wykonawcy, w okresie nie wcześniejszym niż 1 miesiąc przed u</w:t>
      </w:r>
      <w:r w:rsidR="003437C5" w:rsidRPr="0009514B">
        <w:rPr>
          <w:rFonts w:ascii="Times New Roman" w:hAnsi="Times New Roman"/>
        </w:rPr>
        <w:t>pływem terminu składania ofert.</w:t>
      </w:r>
    </w:p>
    <w:p w14:paraId="56E86251" w14:textId="21EF6152" w:rsidR="004265CA" w:rsidRPr="0009514B" w:rsidRDefault="004265CA" w:rsidP="00F7306B">
      <w:pPr>
        <w:spacing w:before="120" w:after="120" w:line="240" w:lineRule="auto"/>
        <w:ind w:left="1560"/>
        <w:jc w:val="both"/>
        <w:rPr>
          <w:rFonts w:ascii="Times New Roman" w:hAnsi="Times New Roman"/>
          <w:lang w:eastAsia="ar-SA"/>
        </w:rPr>
      </w:pPr>
      <w:r w:rsidRPr="0009514B">
        <w:rPr>
          <w:rFonts w:ascii="Times New Roman" w:hAnsi="Times New Roman"/>
        </w:rPr>
        <w:lastRenderedPageBreak/>
        <w:t xml:space="preserve">Jeżeli z uzasadnionej przyczyny wykonawca nie może złożyć wymaganych przez zamawiającego dokumentów, dotyczących sytuacji ekonomicznej lub finansowej, Zamawiający dopuszcza złożenie przez wykonawcę innych dokumentów, o których mowa w art. 26 ust. 2c ustawy z dnia 29 stycznia 2004 </w:t>
      </w:r>
      <w:r w:rsidR="00611AF7" w:rsidRPr="0009514B">
        <w:rPr>
          <w:rFonts w:ascii="Times New Roman" w:hAnsi="Times New Roman"/>
        </w:rPr>
        <w:t>r. – Prawo zamówień publicznych;</w:t>
      </w:r>
    </w:p>
    <w:p w14:paraId="2C109E62" w14:textId="77777777" w:rsidR="0091152D" w:rsidRPr="0009514B" w:rsidRDefault="0091152D" w:rsidP="001F515A">
      <w:pPr>
        <w:pStyle w:val="Akapitzlist"/>
        <w:numPr>
          <w:ilvl w:val="0"/>
          <w:numId w:val="15"/>
        </w:numPr>
        <w:suppressAutoHyphens/>
        <w:spacing w:before="120" w:after="0" w:line="240" w:lineRule="auto"/>
        <w:contextualSpacing w:val="0"/>
        <w:jc w:val="both"/>
        <w:rPr>
          <w:rFonts w:ascii="Times New Roman" w:hAnsi="Times New Roman"/>
        </w:rPr>
      </w:pPr>
      <w:r w:rsidRPr="0009514B">
        <w:rPr>
          <w:rFonts w:ascii="Times New Roman" w:hAnsi="Times New Roman"/>
          <w:b/>
          <w:lang w:eastAsia="pl-PL"/>
        </w:rPr>
        <w:t>Wykaz robót budowlanych</w:t>
      </w:r>
      <w:r w:rsidR="00B052E3" w:rsidRPr="0009514B">
        <w:rPr>
          <w:rFonts w:ascii="Times New Roman" w:hAnsi="Times New Roman"/>
          <w:b/>
          <w:lang w:eastAsia="pl-PL"/>
        </w:rPr>
        <w:t xml:space="preserve"> (załącznik nr 2d do IDW)</w:t>
      </w:r>
      <w:r w:rsidRPr="0009514B">
        <w:rPr>
          <w:rFonts w:ascii="Times New Roman" w:hAnsi="Times New Roman"/>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09514B">
        <w:rPr>
          <w:rFonts w:ascii="Times New Roman" w:hAnsi="Times New Roman"/>
          <w:b/>
          <w:lang w:eastAsia="pl-PL"/>
        </w:rPr>
        <w:t>z załączeniem dowodów określających czy te roboty budowlane zostały wykonane należycie</w:t>
      </w:r>
      <w:r w:rsidRPr="0009514B">
        <w:rPr>
          <w:rFonts w:ascii="Times New Roman" w:hAnsi="Times New Roman"/>
          <w:lang w:eastAsia="pl-PL"/>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1F1766C" w14:textId="77777777" w:rsidR="000E0AB3" w:rsidRPr="000E0AB3" w:rsidRDefault="000E0AB3" w:rsidP="000E0AB3">
      <w:pPr>
        <w:pStyle w:val="Akapitzlist"/>
        <w:spacing w:before="120" w:after="120" w:line="240" w:lineRule="auto"/>
        <w:ind w:left="1495"/>
        <w:jc w:val="both"/>
        <w:rPr>
          <w:rFonts w:ascii="Times New Roman" w:hAnsi="Times New Roman"/>
          <w:u w:val="single"/>
          <w:lang w:eastAsia="ar-SA"/>
        </w:rPr>
      </w:pPr>
    </w:p>
    <w:p w14:paraId="581D9688" w14:textId="0CE93399" w:rsidR="00FB0217" w:rsidRPr="00680721" w:rsidRDefault="00FB0217" w:rsidP="00FB0217">
      <w:pPr>
        <w:pStyle w:val="Akapitzlist"/>
        <w:numPr>
          <w:ilvl w:val="0"/>
          <w:numId w:val="15"/>
        </w:numPr>
        <w:spacing w:before="120" w:after="120" w:line="240" w:lineRule="auto"/>
        <w:jc w:val="both"/>
        <w:rPr>
          <w:rFonts w:ascii="Times New Roman" w:hAnsi="Times New Roman"/>
          <w:u w:val="single"/>
          <w:lang w:eastAsia="ar-SA"/>
        </w:rPr>
      </w:pPr>
      <w:r w:rsidRPr="0009514B">
        <w:rPr>
          <w:rFonts w:ascii="Times New Roman" w:hAnsi="Times New Roman"/>
          <w:b/>
          <w:lang w:eastAsia="ar-SA"/>
        </w:rPr>
        <w:t xml:space="preserve">wykaz </w:t>
      </w:r>
      <w:r w:rsidRPr="0009514B">
        <w:rPr>
          <w:rFonts w:ascii="Times New Roman" w:hAnsi="Times New Roman"/>
          <w:b/>
          <w:lang w:eastAsia="pl-PL"/>
        </w:rPr>
        <w:t>osób</w:t>
      </w:r>
      <w:r w:rsidRPr="0009514B">
        <w:rPr>
          <w:rFonts w:ascii="Times New Roman" w:hAnsi="Times New Roman"/>
          <w:lang w:eastAsia="pl-PL"/>
        </w:rPr>
        <w:t>, skierowanych przez wykonawcę do realizacji zamówienia publicznego, odpowiedzialnych za kierowanie robotami budowlanymi, wraz z informacjami na temat ich uprawnień, doświadczenia oraz informacją o podstawie do dysponowania tymi osobami – wg. wzoru stanowiącego załącznik nr 2c do IDW</w:t>
      </w:r>
      <w:r w:rsidR="00084ADF" w:rsidRPr="0009514B">
        <w:rPr>
          <w:rFonts w:ascii="Times New Roman" w:hAnsi="Times New Roman"/>
          <w:lang w:eastAsia="pl-PL"/>
        </w:rPr>
        <w:t>.</w:t>
      </w:r>
    </w:p>
    <w:p w14:paraId="458434AC" w14:textId="77777777" w:rsidR="00680721" w:rsidRPr="00680721" w:rsidRDefault="00680721" w:rsidP="00680721">
      <w:pPr>
        <w:pStyle w:val="Akapitzlist"/>
        <w:rPr>
          <w:rFonts w:ascii="Times New Roman" w:hAnsi="Times New Roman"/>
          <w:u w:val="single"/>
          <w:lang w:eastAsia="ar-SA"/>
        </w:rPr>
      </w:pPr>
    </w:p>
    <w:p w14:paraId="4A538B27" w14:textId="77777777" w:rsidR="004265CA" w:rsidRPr="001670DF" w:rsidRDefault="004265CA" w:rsidP="001F515A">
      <w:pPr>
        <w:numPr>
          <w:ilvl w:val="0"/>
          <w:numId w:val="14"/>
        </w:numPr>
        <w:spacing w:before="120" w:after="120" w:line="240" w:lineRule="auto"/>
        <w:ind w:left="1134" w:hanging="850"/>
        <w:jc w:val="both"/>
        <w:rPr>
          <w:rFonts w:ascii="Times New Roman" w:hAnsi="Times New Roman"/>
          <w:b/>
          <w:lang w:eastAsia="ar-SA"/>
        </w:rPr>
      </w:pPr>
      <w:r w:rsidRPr="0009514B">
        <w:rPr>
          <w:rFonts w:ascii="Times New Roman" w:hAnsi="Times New Roman"/>
          <w:lang w:eastAsia="ar-SA"/>
        </w:rPr>
        <w:t>Wykonawca</w:t>
      </w:r>
      <w:r w:rsidRPr="0009514B">
        <w:rPr>
          <w:rFonts w:ascii="Times New Roman" w:hAnsi="Times New Roman"/>
        </w:rPr>
        <w:t xml:space="preserve"> </w:t>
      </w:r>
      <w:r w:rsidRPr="0009514B">
        <w:rPr>
          <w:rFonts w:ascii="Times New Roman" w:hAnsi="Times New Roman"/>
          <w:lang w:eastAsia="ar-SA"/>
        </w:rPr>
        <w:t>może</w:t>
      </w:r>
      <w:r w:rsidRPr="0009514B">
        <w:rPr>
          <w:rFonts w:ascii="Times New Roman" w:hAnsi="Times New Roman"/>
        </w:rPr>
        <w:t xml:space="preserve"> w celu potwierdzenia spełniania warunków udziału w postępowaniu, w stosownych sytuacjach oraz w odniesieniu do zamówienia, lub jego części, polegać na zdolnościach technicznych lub zawodowych lub sytuacji finansowej lub ekonomicznej </w:t>
      </w:r>
      <w:r w:rsidRPr="0009514B">
        <w:rPr>
          <w:rFonts w:ascii="Times New Roman" w:hAnsi="Times New Roman"/>
          <w:b/>
        </w:rPr>
        <w:t>innych podmiotów</w:t>
      </w:r>
      <w:r w:rsidRPr="0009514B">
        <w:rPr>
          <w:rFonts w:ascii="Times New Roman" w:hAnsi="Times New Roman"/>
        </w:rPr>
        <w:t>, niezależnie od charakteru prawnego łączących go z nim stosunków prawnych:</w:t>
      </w:r>
    </w:p>
    <w:p w14:paraId="4C4D496C" w14:textId="77777777" w:rsidR="001670DF" w:rsidRPr="0009514B" w:rsidRDefault="001670DF" w:rsidP="001670DF">
      <w:pPr>
        <w:numPr>
          <w:ilvl w:val="0"/>
          <w:numId w:val="48"/>
        </w:numPr>
        <w:spacing w:before="120" w:after="120" w:line="240" w:lineRule="auto"/>
        <w:jc w:val="both"/>
        <w:rPr>
          <w:rFonts w:ascii="Times New Roman" w:hAnsi="Times New Roman"/>
          <w:b/>
          <w:lang w:eastAsia="ar-SA"/>
        </w:rPr>
      </w:pPr>
      <w:r w:rsidRPr="0009514B">
        <w:rPr>
          <w:rFonts w:ascii="Times New Roman" w:hAnsi="Times New Roman"/>
          <w:lang w:eastAsia="ar-SA"/>
        </w:rPr>
        <w:t xml:space="preserve">Wykonawca w takiej sytuacji musi udowodnić Zamawiającemu, że realizując zamówienie, będzie dysponował niezbędnymi zasobami tych podmiotów, </w:t>
      </w:r>
      <w:r w:rsidRPr="0009514B">
        <w:rPr>
          <w:rFonts w:ascii="Times New Roman" w:hAnsi="Times New Roman"/>
          <w:b/>
          <w:lang w:eastAsia="ar-SA"/>
        </w:rPr>
        <w:t xml:space="preserve">w szczególności przedstawiając zobowiązanie tych podmiotów do oddania mu do dyspozycji niezbędnych zasobów na potrzeby realizacji zamówienia </w:t>
      </w:r>
      <w:r w:rsidRPr="0009514B">
        <w:rPr>
          <w:rFonts w:ascii="Times New Roman" w:hAnsi="Times New Roman"/>
        </w:rPr>
        <w:t>(wg wzoru stanowiącego załącznik nr 3 do niniejszej IDW)</w:t>
      </w:r>
      <w:r w:rsidRPr="0009514B">
        <w:rPr>
          <w:rFonts w:ascii="Times New Roman" w:hAnsi="Times New Roman"/>
          <w:lang w:eastAsia="ar-SA"/>
        </w:rPr>
        <w:t xml:space="preserve">. Zobowiązanie podmiotu trzeciego winno być załączone już do oferty. </w:t>
      </w:r>
    </w:p>
    <w:p w14:paraId="4C06A3E1" w14:textId="77777777" w:rsidR="001670DF" w:rsidRPr="0009514B" w:rsidRDefault="001670DF" w:rsidP="001670DF">
      <w:pPr>
        <w:numPr>
          <w:ilvl w:val="0"/>
          <w:numId w:val="48"/>
        </w:numPr>
        <w:spacing w:before="120" w:after="120" w:line="240" w:lineRule="auto"/>
        <w:jc w:val="both"/>
        <w:rPr>
          <w:rFonts w:ascii="Times New Roman" w:hAnsi="Times New Roman"/>
          <w:lang w:eastAsia="ar-SA"/>
        </w:rPr>
      </w:pPr>
      <w:r w:rsidRPr="0009514B">
        <w:rPr>
          <w:rFonts w:ascii="Times New Roman" w:hAnsi="Times New Roman"/>
          <w:lang w:eastAsia="ar-SA"/>
        </w:rPr>
        <w:t xml:space="preserve">W odniesieniu do warunków dotyczących, kwalifikacji zawodowych lub doświadczenia, Wykonawcy mogą polegać na zdolnościach innych podmiotów, </w:t>
      </w:r>
      <w:r w:rsidRPr="0009514B">
        <w:rPr>
          <w:rFonts w:ascii="Times New Roman" w:hAnsi="Times New Roman"/>
          <w:u w:val="single"/>
          <w:lang w:eastAsia="ar-SA"/>
        </w:rPr>
        <w:t>jeśli podmioty te zrealizują roboty budowlane lub usługi, do realizacji których te zdolności są wymagane</w:t>
      </w:r>
      <w:r w:rsidRPr="0009514B">
        <w:rPr>
          <w:rFonts w:ascii="Times New Roman" w:hAnsi="Times New Roman"/>
          <w:lang w:eastAsia="ar-SA"/>
        </w:rPr>
        <w:t xml:space="preserve">. </w:t>
      </w:r>
    </w:p>
    <w:p w14:paraId="35C9BAF1" w14:textId="77777777" w:rsidR="001670DF" w:rsidRPr="0009514B" w:rsidRDefault="001670DF" w:rsidP="001670DF">
      <w:pPr>
        <w:numPr>
          <w:ilvl w:val="0"/>
          <w:numId w:val="48"/>
        </w:numPr>
        <w:spacing w:before="120" w:after="120" w:line="240" w:lineRule="auto"/>
        <w:jc w:val="both"/>
        <w:rPr>
          <w:rFonts w:ascii="Times New Roman" w:hAnsi="Times New Roman"/>
          <w:lang w:eastAsia="ar-SA"/>
        </w:rPr>
      </w:pPr>
      <w:r w:rsidRPr="0009514B">
        <w:rPr>
          <w:rFonts w:ascii="Times New Roman" w:hAnsi="Times New Roman"/>
          <w:lang w:eastAsia="ar-SA"/>
        </w:rPr>
        <w:t xml:space="preserve">W przypadku gdy Wykonawca, którego oferta została najwyżej oceniona, powołuje się na zasoby innych podmiotów </w:t>
      </w:r>
      <w:r w:rsidRPr="0009514B">
        <w:rPr>
          <w:rFonts w:ascii="Times New Roman" w:hAnsi="Times New Roman"/>
          <w:b/>
          <w:lang w:eastAsia="ar-SA"/>
        </w:rPr>
        <w:t>Zamawiający oceni</w:t>
      </w:r>
      <w:r w:rsidRPr="0009514B">
        <w:rPr>
          <w:rFonts w:ascii="Times New Roman" w:hAnsi="Times New Roman"/>
          <w:lang w:eastAsia="ar-SA"/>
        </w:rPr>
        <w:t xml:space="preserve">, czy udostępniane wykonawcy przez inne podmioty zdolności techniczne lub zawodowe lub ich sytuacja finansowa lub ekonomiczna, pozwalają na wykazanie przez Wykonawcę spełniania warunków udziału w postępowaniu oraz </w:t>
      </w:r>
      <w:r w:rsidRPr="0009514B">
        <w:rPr>
          <w:rFonts w:ascii="Times New Roman" w:hAnsi="Times New Roman"/>
          <w:b/>
          <w:lang w:eastAsia="ar-SA"/>
        </w:rPr>
        <w:t>zbada czy nie zachodzą wobec tego podmiotu podstawy wykluczenia</w:t>
      </w:r>
      <w:r w:rsidRPr="0009514B">
        <w:rPr>
          <w:rFonts w:ascii="Times New Roman" w:hAnsi="Times New Roman"/>
          <w:lang w:eastAsia="ar-SA"/>
        </w:rPr>
        <w:t>.</w:t>
      </w:r>
    </w:p>
    <w:p w14:paraId="6CB4720B" w14:textId="4434C83B" w:rsidR="00B663FF" w:rsidRPr="001670DF" w:rsidRDefault="00B663FF" w:rsidP="001670DF">
      <w:pPr>
        <w:numPr>
          <w:ilvl w:val="0"/>
          <w:numId w:val="14"/>
        </w:numPr>
        <w:spacing w:before="120" w:after="120" w:line="240" w:lineRule="auto"/>
        <w:ind w:left="1134" w:hanging="850"/>
        <w:jc w:val="both"/>
        <w:rPr>
          <w:rFonts w:ascii="Times New Roman" w:hAnsi="Times New Roman"/>
          <w:b/>
          <w:lang w:eastAsia="ar-SA"/>
        </w:rPr>
      </w:pPr>
      <w:r w:rsidRPr="001670DF">
        <w:rPr>
          <w:rFonts w:ascii="Times New Roman" w:hAnsi="Times New Roman"/>
          <w:lang w:eastAsia="ar-SA"/>
        </w:rPr>
        <w:t>Jeżeli w dokumentach złożonych na potwierdzenie spełnienia warunków udziału w postępowaniu jakiekolwiek wartości zostaną podane w walucie obcej to Zamawiający przeliczy wartość waluty na złote wedle średniego kursu NBP z dnia zamieszczenia ogłoszenia w Biu</w:t>
      </w:r>
      <w:r w:rsidR="001670DF">
        <w:rPr>
          <w:rFonts w:ascii="Times New Roman" w:hAnsi="Times New Roman"/>
          <w:lang w:eastAsia="ar-SA"/>
        </w:rPr>
        <w:t>letynie Zamówień Publicznych.</w:t>
      </w:r>
    </w:p>
    <w:p w14:paraId="6187F440" w14:textId="4D2CD578" w:rsidR="00B663FF" w:rsidRPr="001670DF" w:rsidRDefault="00B663FF" w:rsidP="001670DF">
      <w:pPr>
        <w:numPr>
          <w:ilvl w:val="0"/>
          <w:numId w:val="14"/>
        </w:numPr>
        <w:spacing w:before="120" w:after="120" w:line="240" w:lineRule="auto"/>
        <w:ind w:left="1134" w:hanging="850"/>
        <w:jc w:val="both"/>
        <w:rPr>
          <w:rFonts w:ascii="Times New Roman" w:hAnsi="Times New Roman"/>
          <w:b/>
          <w:lang w:eastAsia="ar-SA"/>
        </w:rPr>
      </w:pPr>
      <w:r w:rsidRPr="001670DF">
        <w:rPr>
          <w:rFonts w:ascii="Times New Roman" w:hAnsi="Times New Roman"/>
          <w:lang w:eastAsia="ar-SA"/>
        </w:rPr>
        <w:t>W przypadku oferty wykonawców wspólnie ubiegających się o udzi</w:t>
      </w:r>
      <w:r w:rsidR="001670DF">
        <w:rPr>
          <w:rFonts w:ascii="Times New Roman" w:hAnsi="Times New Roman"/>
          <w:lang w:eastAsia="ar-SA"/>
        </w:rPr>
        <w:t>elenie zamówienia (konsorcjum):</w:t>
      </w:r>
    </w:p>
    <w:p w14:paraId="3A0DA0B9" w14:textId="77777777" w:rsidR="001670DF" w:rsidRPr="001670DF" w:rsidRDefault="001670DF" w:rsidP="001670DF">
      <w:pPr>
        <w:spacing w:before="120" w:after="120" w:line="240" w:lineRule="auto"/>
        <w:ind w:left="993"/>
        <w:jc w:val="both"/>
        <w:rPr>
          <w:rFonts w:ascii="Times New Roman" w:hAnsi="Times New Roman"/>
          <w:lang w:eastAsia="ar-SA"/>
        </w:rPr>
      </w:pPr>
      <w:r w:rsidRPr="001670DF">
        <w:rPr>
          <w:rFonts w:ascii="Times New Roman" w:hAnsi="Times New Roman"/>
          <w:lang w:eastAsia="ar-SA"/>
        </w:rPr>
        <w:t xml:space="preserve">a) </w:t>
      </w:r>
      <w:r w:rsidRPr="001670DF">
        <w:rPr>
          <w:rFonts w:ascii="Times New Roman" w:hAnsi="Times New Roman"/>
          <w:lang w:eastAsia="ar-SA"/>
        </w:rPr>
        <w:tab/>
        <w:t>w formularzu oferty należy wskazać firmy (nazwy) wszystkich Wykonawców wspólnie ubiegających się o udzielenie zamówienia,</w:t>
      </w:r>
    </w:p>
    <w:p w14:paraId="37DBB4D8" w14:textId="77777777" w:rsidR="001670DF" w:rsidRPr="001670DF" w:rsidRDefault="001670DF" w:rsidP="001670DF">
      <w:pPr>
        <w:spacing w:before="120" w:after="120" w:line="240" w:lineRule="auto"/>
        <w:ind w:left="993"/>
        <w:jc w:val="both"/>
        <w:rPr>
          <w:rFonts w:ascii="Times New Roman" w:hAnsi="Times New Roman"/>
          <w:lang w:eastAsia="ar-SA"/>
        </w:rPr>
      </w:pPr>
      <w:r w:rsidRPr="001670DF">
        <w:rPr>
          <w:rFonts w:ascii="Times New Roman" w:hAnsi="Times New Roman"/>
          <w:lang w:eastAsia="ar-SA"/>
        </w:rPr>
        <w:lastRenderedPageBreak/>
        <w:t>b)</w:t>
      </w:r>
      <w:r w:rsidRPr="001670DF">
        <w:rPr>
          <w:rFonts w:ascii="Times New Roman" w:hAnsi="Times New Roman"/>
          <w:lang w:eastAsia="ar-SA"/>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2B5A1EE" w14:textId="77777777" w:rsidR="001670DF" w:rsidRPr="00BB1B93" w:rsidRDefault="001670DF" w:rsidP="001670DF">
      <w:pPr>
        <w:spacing w:before="120" w:after="120" w:line="240" w:lineRule="auto"/>
        <w:ind w:left="993"/>
        <w:jc w:val="both"/>
        <w:rPr>
          <w:rFonts w:ascii="Times New Roman" w:hAnsi="Times New Roman"/>
          <w:lang w:eastAsia="ar-SA"/>
        </w:rPr>
      </w:pPr>
      <w:r w:rsidRPr="00BB1B93">
        <w:rPr>
          <w:rFonts w:ascii="Times New Roman" w:hAnsi="Times New Roman"/>
          <w:lang w:eastAsia="ar-SA"/>
        </w:rPr>
        <w:t>c)</w:t>
      </w:r>
      <w:r w:rsidRPr="00BB1B93">
        <w:rPr>
          <w:rFonts w:ascii="Times New Roman" w:hAnsi="Times New Roman"/>
          <w:lang w:eastAsia="ar-SA"/>
        </w:rPr>
        <w:tab/>
        <w:t>wszyscy Wykonawcy wspólnie ubiegający się o udzielenie zamówienia będą ponosić odpowiedzialność solidarną za wykonanie umowy,</w:t>
      </w:r>
    </w:p>
    <w:p w14:paraId="0D11EAAD" w14:textId="77777777" w:rsidR="001670DF" w:rsidRPr="00BB1B93" w:rsidRDefault="001670DF" w:rsidP="001670DF">
      <w:pPr>
        <w:spacing w:before="120" w:after="120" w:line="240" w:lineRule="auto"/>
        <w:ind w:left="993"/>
        <w:jc w:val="both"/>
        <w:rPr>
          <w:rFonts w:ascii="Times New Roman" w:hAnsi="Times New Roman"/>
          <w:lang w:eastAsia="ar-SA"/>
        </w:rPr>
      </w:pPr>
      <w:r w:rsidRPr="00BB1B93">
        <w:rPr>
          <w:rFonts w:ascii="Times New Roman" w:hAnsi="Times New Roman"/>
          <w:lang w:eastAsia="ar-SA"/>
        </w:rPr>
        <w:t>d)</w:t>
      </w:r>
      <w:r w:rsidRPr="00BB1B93">
        <w:rPr>
          <w:rFonts w:ascii="Times New Roman" w:hAnsi="Times New Roman"/>
          <w:lang w:eastAsia="ar-SA"/>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03649FB5" w14:textId="77777777" w:rsidR="001670DF" w:rsidRPr="00BB1B93" w:rsidRDefault="001670DF" w:rsidP="001670DF">
      <w:pPr>
        <w:spacing w:before="120" w:after="120" w:line="240" w:lineRule="auto"/>
        <w:ind w:left="993"/>
        <w:jc w:val="both"/>
        <w:rPr>
          <w:rFonts w:ascii="Times New Roman" w:hAnsi="Times New Roman"/>
          <w:lang w:eastAsia="ar-SA"/>
        </w:rPr>
      </w:pPr>
      <w:r w:rsidRPr="00BB1B93">
        <w:rPr>
          <w:rFonts w:ascii="Times New Roman" w:hAnsi="Times New Roman"/>
          <w:lang w:eastAsia="ar-SA"/>
        </w:rPr>
        <w:t>e)</w:t>
      </w:r>
      <w:r w:rsidRPr="00BB1B93">
        <w:rPr>
          <w:rFonts w:ascii="Times New Roman" w:hAnsi="Times New Roman"/>
          <w:lang w:eastAsia="ar-SA"/>
        </w:rPr>
        <w:tab/>
        <w:t>Zamawiający może w ramach odpowiedzialności solidarnej żądać wykonania umowy w całości przez lidera lub od wszystkich Wykonawców wspólnie ubiegających się o udzielenie zamówienia łącznie lub każdego z osobna.</w:t>
      </w:r>
    </w:p>
    <w:p w14:paraId="33EBCA95" w14:textId="5B3B9AE4" w:rsidR="00B663FF" w:rsidRPr="001670DF" w:rsidRDefault="00B663FF" w:rsidP="001670DF">
      <w:pPr>
        <w:numPr>
          <w:ilvl w:val="0"/>
          <w:numId w:val="14"/>
        </w:numPr>
        <w:spacing w:before="120" w:after="120" w:line="240" w:lineRule="auto"/>
        <w:ind w:left="1134" w:hanging="850"/>
        <w:jc w:val="both"/>
        <w:rPr>
          <w:rFonts w:ascii="Times New Roman" w:hAnsi="Times New Roman"/>
          <w:b/>
          <w:lang w:eastAsia="ar-SA"/>
        </w:rPr>
      </w:pPr>
      <w:r w:rsidRPr="001670DF">
        <w:rPr>
          <w:rFonts w:ascii="Times New Roman" w:hAnsi="Times New Roman"/>
          <w:lang w:eastAsia="ar-SA"/>
        </w:rPr>
        <w:t>W przypadku wykonawców wykonujących działalność w formie spółki cywilnej postanowienia dot. oferty wykonawców wspólnie ubiegających się o udzielenie zamówienia (konsorcjum) stosuje się odpowiednio</w:t>
      </w:r>
      <w:r w:rsidR="003343E1" w:rsidRPr="001670DF">
        <w:rPr>
          <w:rFonts w:ascii="Times New Roman" w:hAnsi="Times New Roman"/>
          <w:lang w:eastAsia="ar-SA"/>
        </w:rPr>
        <w:t>.</w:t>
      </w:r>
    </w:p>
    <w:p w14:paraId="77C783C0" w14:textId="454D3A7B" w:rsidR="00B663FF" w:rsidRPr="001670DF" w:rsidRDefault="00B663FF" w:rsidP="001670DF">
      <w:pPr>
        <w:numPr>
          <w:ilvl w:val="0"/>
          <w:numId w:val="14"/>
        </w:numPr>
        <w:spacing w:before="120" w:after="120" w:line="240" w:lineRule="auto"/>
        <w:ind w:left="1134" w:hanging="850"/>
        <w:jc w:val="both"/>
        <w:rPr>
          <w:rFonts w:ascii="Times New Roman" w:hAnsi="Times New Roman"/>
          <w:b/>
          <w:lang w:eastAsia="ar-SA"/>
        </w:rPr>
      </w:pPr>
      <w:r w:rsidRPr="001670DF">
        <w:rPr>
          <w:rFonts w:ascii="Times New Roman" w:hAnsi="Times New Roman"/>
          <w:lang w:eastAsia="ar-SA"/>
        </w:rPr>
        <w:t xml:space="preserve">Oświadczenia, wykazy Wykonawca zobowiązany jest złożyć w oryginale, podpisane </w:t>
      </w:r>
      <w:r w:rsidR="001670DF">
        <w:rPr>
          <w:rFonts w:ascii="Times New Roman" w:hAnsi="Times New Roman"/>
          <w:lang w:eastAsia="ar-SA"/>
        </w:rPr>
        <w:t>przez osoby do tego uprawnione.</w:t>
      </w:r>
    </w:p>
    <w:p w14:paraId="3C1663D9" w14:textId="5D83D0BE" w:rsidR="00B663FF" w:rsidRPr="001670DF" w:rsidRDefault="00B663FF" w:rsidP="001670DF">
      <w:pPr>
        <w:numPr>
          <w:ilvl w:val="0"/>
          <w:numId w:val="14"/>
        </w:numPr>
        <w:spacing w:before="120" w:after="120" w:line="240" w:lineRule="auto"/>
        <w:ind w:left="1134" w:hanging="850"/>
        <w:jc w:val="both"/>
        <w:rPr>
          <w:rFonts w:ascii="Times New Roman" w:hAnsi="Times New Roman"/>
          <w:b/>
          <w:lang w:eastAsia="ar-SA"/>
        </w:rPr>
      </w:pPr>
      <w:r w:rsidRPr="001670DF">
        <w:rPr>
          <w:rFonts w:ascii="Times New Roman" w:hAnsi="Times New Roman"/>
          <w:lang w:eastAsia="ar-SA"/>
        </w:rPr>
        <w:t>Dokumenty inne niż oświadczenia, wykazy Wykonawca zobowiązany jest złożyć w oryginale lub kopii potwierdzonej za zgodność z oryginałem. Potwierdzenia za zgodność z oryginałem dokonuje wykonawca albo podmiot trzeci albo wykonawca wspólnie ubiegający się o udzielenie zamówienia publicznego, albo podwykonawca - odpowiednio, w zakresie dokumentów</w:t>
      </w:r>
      <w:r w:rsidR="001670DF">
        <w:rPr>
          <w:rFonts w:ascii="Times New Roman" w:hAnsi="Times New Roman"/>
          <w:lang w:eastAsia="ar-SA"/>
        </w:rPr>
        <w:t>, które każdego z nich dotyczą.</w:t>
      </w:r>
    </w:p>
    <w:p w14:paraId="4201427D" w14:textId="0B6E9279" w:rsidR="00B663FF" w:rsidRPr="00CA46C2" w:rsidRDefault="00B663FF" w:rsidP="001670DF">
      <w:pPr>
        <w:numPr>
          <w:ilvl w:val="0"/>
          <w:numId w:val="14"/>
        </w:numPr>
        <w:spacing w:before="120" w:after="120" w:line="240" w:lineRule="auto"/>
        <w:ind w:left="1134" w:hanging="850"/>
        <w:jc w:val="both"/>
        <w:rPr>
          <w:rFonts w:ascii="Times New Roman" w:hAnsi="Times New Roman"/>
          <w:b/>
          <w:lang w:eastAsia="ar-SA"/>
        </w:rPr>
      </w:pPr>
      <w:r w:rsidRPr="001670DF">
        <w:rPr>
          <w:rFonts w:ascii="Times New Roman" w:hAnsi="Times New Roman"/>
          <w:lang w:eastAsia="ar-SA"/>
        </w:rPr>
        <w:t>Zamawiający może żądać przedstawienia oryginału lub notarialnie poświadczonej kopii dokumentu wyłącznie wtedy, gdy złożona kopia dokumentu jest nieczytelna lub budzi wątpliwości, co do jej prawdziwości.</w:t>
      </w:r>
    </w:p>
    <w:p w14:paraId="1ED6F833" w14:textId="45609A43" w:rsidR="00B663FF" w:rsidRPr="00CA46C2" w:rsidRDefault="00B663FF" w:rsidP="00CA46C2">
      <w:pPr>
        <w:numPr>
          <w:ilvl w:val="0"/>
          <w:numId w:val="14"/>
        </w:numPr>
        <w:spacing w:before="120" w:after="120" w:line="240" w:lineRule="auto"/>
        <w:ind w:left="1134" w:hanging="850"/>
        <w:jc w:val="both"/>
        <w:rPr>
          <w:rFonts w:ascii="Times New Roman" w:hAnsi="Times New Roman"/>
          <w:b/>
          <w:lang w:eastAsia="ar-SA"/>
        </w:rPr>
      </w:pPr>
      <w:r w:rsidRPr="00CA46C2">
        <w:rPr>
          <w:rFonts w:ascii="Times New Roman" w:hAnsi="Times New Roman"/>
          <w:lang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05D6051A" w14:textId="5BB4D1F0" w:rsidR="00CA41D0" w:rsidRPr="0009514B" w:rsidRDefault="00CA41D0" w:rsidP="00CA41D0">
      <w:pPr>
        <w:numPr>
          <w:ilvl w:val="0"/>
          <w:numId w:val="14"/>
        </w:numPr>
        <w:spacing w:before="120" w:after="120" w:line="240" w:lineRule="auto"/>
        <w:ind w:left="1134" w:hanging="850"/>
        <w:jc w:val="both"/>
        <w:rPr>
          <w:rFonts w:ascii="Times New Roman" w:hAnsi="Times New Roman"/>
          <w:lang w:eastAsia="ar-SA"/>
        </w:rPr>
      </w:pPr>
      <w:r w:rsidRPr="0009514B">
        <w:rPr>
          <w:rFonts w:ascii="Times New Roman" w:hAnsi="Times New Roman"/>
          <w:lang w:eastAsia="ar-SA"/>
        </w:rPr>
        <w:t>W zakresie nieuregulowanym niniejszym dokumentem, zastosowanie mają przepisy rozporządzenia Ministra Rozwoju z dnia 26 lipca 2016r. w sprawie rodzajów dokumentów, jakich może żądać zamawiający od wykonawcy w postępowaniu</w:t>
      </w:r>
      <w:r w:rsidRPr="0009514B">
        <w:rPr>
          <w:rFonts w:ascii="Times New Roman" w:hAnsi="Times New Roman"/>
          <w:lang w:eastAsia="ar-SA"/>
        </w:rPr>
        <w:br/>
        <w:t>o udzielenie zamówienia (Dz. U. z 2016r. poz. 1126).</w:t>
      </w:r>
    </w:p>
    <w:bookmarkEnd w:id="29"/>
    <w:p w14:paraId="2B78286E" w14:textId="77777777" w:rsidR="004265CA" w:rsidRPr="0009514B" w:rsidRDefault="004265CA" w:rsidP="00827F28">
      <w:pPr>
        <w:spacing w:before="120" w:after="120" w:line="240" w:lineRule="auto"/>
        <w:jc w:val="both"/>
        <w:rPr>
          <w:rFonts w:ascii="Times New Roman" w:hAnsi="Times New Roman"/>
          <w:i/>
          <w:lang w:eastAsia="ar-SA"/>
        </w:rPr>
      </w:pPr>
    </w:p>
    <w:p w14:paraId="3BB3C7B2" w14:textId="77777777" w:rsidR="004265CA" w:rsidRPr="0009514B" w:rsidRDefault="004265CA" w:rsidP="001F515A">
      <w:pPr>
        <w:pStyle w:val="Akapitzlist"/>
        <w:keepNext/>
        <w:numPr>
          <w:ilvl w:val="0"/>
          <w:numId w:val="5"/>
        </w:numPr>
        <w:spacing w:before="120" w:after="120" w:line="240" w:lineRule="auto"/>
        <w:ind w:left="709"/>
        <w:contextualSpacing w:val="0"/>
        <w:jc w:val="both"/>
        <w:outlineLvl w:val="0"/>
        <w:rPr>
          <w:rFonts w:ascii="Times New Roman" w:hAnsi="Times New Roman"/>
          <w:b/>
          <w:bCs/>
          <w:smallCaps/>
          <w:spacing w:val="5"/>
          <w:lang w:eastAsia="pl-PL"/>
        </w:rPr>
      </w:pPr>
      <w:bookmarkStart w:id="30" w:name="_Toc421707355"/>
      <w:bookmarkStart w:id="31" w:name="_Toc464388355"/>
      <w:r w:rsidRPr="0009514B">
        <w:rPr>
          <w:rFonts w:ascii="Times New Roman" w:hAnsi="Times New Roman"/>
          <w:b/>
          <w:bCs/>
          <w:smallCaps/>
          <w:spacing w:val="5"/>
          <w:lang w:eastAsia="pl-PL"/>
        </w:rPr>
        <w:t>INFORMACJA O SPOSOBIE POROZUMIEWANIA SIĘ ZAMAWIAJĄCEGO Z WYKONAWCAMI ORAZ PRZEKAZYWANIA OŚWIADCZEŃ LUB DOKUMENTÓW, A TAKŻE WSKAZANIE OSÓB UPRAWNIONYCH DO POROZUMIEWANIA SIĘ Z WYKONAWCAMI.</w:t>
      </w:r>
      <w:bookmarkEnd w:id="30"/>
      <w:bookmarkEnd w:id="31"/>
    </w:p>
    <w:p w14:paraId="7B00D94B" w14:textId="77777777" w:rsidR="004265CA" w:rsidRPr="0009514B" w:rsidRDefault="004265CA" w:rsidP="001F515A">
      <w:pPr>
        <w:pStyle w:val="Akapitzlist"/>
        <w:numPr>
          <w:ilvl w:val="1"/>
          <w:numId w:val="5"/>
        </w:numPr>
        <w:spacing w:before="120" w:after="120" w:line="240" w:lineRule="auto"/>
        <w:ind w:left="709" w:hanging="709"/>
        <w:contextualSpacing w:val="0"/>
        <w:jc w:val="both"/>
        <w:rPr>
          <w:rFonts w:ascii="Times New Roman" w:hAnsi="Times New Roman"/>
          <w:lang w:eastAsia="ar-SA"/>
        </w:rPr>
      </w:pPr>
      <w:r w:rsidRPr="0009514B">
        <w:rPr>
          <w:rFonts w:ascii="Times New Roman" w:hAnsi="Times New Roman"/>
          <w:b/>
          <w:lang w:eastAsia="ar-SA"/>
        </w:rPr>
        <w:t>Składanie ofert dopuszcza się jedynie w formie pisemnej</w:t>
      </w:r>
      <w:r w:rsidRPr="0009514B">
        <w:rPr>
          <w:rFonts w:ascii="Times New Roman" w:hAnsi="Times New Roman"/>
          <w:lang w:eastAsia="ar-SA"/>
        </w:rPr>
        <w:t xml:space="preserve">. </w:t>
      </w:r>
    </w:p>
    <w:p w14:paraId="6A9D0615" w14:textId="3CFEB98B" w:rsidR="004265CA" w:rsidRPr="00AD4323" w:rsidRDefault="004265CA" w:rsidP="00AD4323">
      <w:pPr>
        <w:pStyle w:val="Akapitzlist"/>
        <w:numPr>
          <w:ilvl w:val="1"/>
          <w:numId w:val="5"/>
        </w:numPr>
        <w:spacing w:before="120" w:after="120" w:line="240" w:lineRule="auto"/>
        <w:ind w:left="709" w:hanging="709"/>
        <w:contextualSpacing w:val="0"/>
        <w:jc w:val="both"/>
        <w:rPr>
          <w:rFonts w:ascii="Times New Roman" w:hAnsi="Times New Roman"/>
          <w:lang w:eastAsia="ar-SA"/>
        </w:rPr>
      </w:pPr>
      <w:r w:rsidRPr="0009514B">
        <w:rPr>
          <w:rFonts w:ascii="Times New Roman" w:hAnsi="Times New Roman"/>
          <w:lang w:eastAsia="ar-SA"/>
        </w:rPr>
        <w:t>Wszelkie oświadczenia, wnioski, zawiadomienia, pytania oraz informacje, z wyłączeniem Ofert</w:t>
      </w:r>
      <w:r w:rsidR="003B6169" w:rsidRPr="0009514B">
        <w:rPr>
          <w:rFonts w:ascii="Times New Roman" w:hAnsi="Times New Roman"/>
          <w:lang w:eastAsia="ar-SA"/>
        </w:rPr>
        <w:t xml:space="preserve"> oraz dokumentów i oświadczeń do nich załączonych</w:t>
      </w:r>
      <w:r w:rsidRPr="0009514B">
        <w:rPr>
          <w:rFonts w:ascii="Times New Roman" w:hAnsi="Times New Roman"/>
          <w:lang w:eastAsia="ar-SA"/>
        </w:rPr>
        <w:t>, Zamawiający i Wykonawcy przekazywać będą pisemnie (w formie papierowej), faksem lub drogą elektroniczną (</w:t>
      </w:r>
      <w:proofErr w:type="spellStart"/>
      <w:r w:rsidRPr="0009514B">
        <w:rPr>
          <w:rFonts w:ascii="Times New Roman" w:hAnsi="Times New Roman"/>
          <w:lang w:eastAsia="ar-SA"/>
        </w:rPr>
        <w:t>t.j</w:t>
      </w:r>
      <w:proofErr w:type="spellEnd"/>
      <w:r w:rsidRPr="0009514B">
        <w:rPr>
          <w:rFonts w:ascii="Times New Roman" w:hAnsi="Times New Roman"/>
          <w:lang w:eastAsia="ar-SA"/>
        </w:rPr>
        <w:t>. za pomocą środków komunikacji elektronicznej w rozumieniu ustawy z dnia 18 lipca 2002 r.</w:t>
      </w:r>
      <w:r w:rsidR="00C75AD8" w:rsidRPr="0009514B">
        <w:rPr>
          <w:rFonts w:ascii="Times New Roman" w:hAnsi="Times New Roman"/>
          <w:lang w:eastAsia="ar-SA"/>
        </w:rPr>
        <w:br/>
      </w:r>
      <w:r w:rsidRPr="0009514B">
        <w:rPr>
          <w:rFonts w:ascii="Times New Roman" w:hAnsi="Times New Roman"/>
          <w:lang w:eastAsia="ar-SA"/>
        </w:rPr>
        <w:lastRenderedPageBreak/>
        <w:t>o świadczeniu usług drogą elektroniczną w rozumieniu ustawy z dnia 18 lipca 2002 r.</w:t>
      </w:r>
      <w:r w:rsidR="00C75AD8" w:rsidRPr="0009514B">
        <w:rPr>
          <w:rFonts w:ascii="Times New Roman" w:hAnsi="Times New Roman"/>
          <w:lang w:eastAsia="ar-SA"/>
        </w:rPr>
        <w:br/>
      </w:r>
      <w:r w:rsidRPr="0009514B">
        <w:rPr>
          <w:rFonts w:ascii="Times New Roman" w:hAnsi="Times New Roman"/>
          <w:lang w:eastAsia="ar-SA"/>
        </w:rPr>
        <w:t>o świadczeniu usług drogą elektr</w:t>
      </w:r>
      <w:r w:rsidR="00AF5090" w:rsidRPr="0009514B">
        <w:rPr>
          <w:rFonts w:ascii="Times New Roman" w:hAnsi="Times New Roman"/>
          <w:lang w:eastAsia="ar-SA"/>
        </w:rPr>
        <w:t xml:space="preserve">oniczną </w:t>
      </w:r>
      <w:r w:rsidR="00AD4323" w:rsidRPr="00AD4323">
        <w:rPr>
          <w:rFonts w:ascii="Times New Roman" w:hAnsi="Times New Roman"/>
          <w:lang w:eastAsia="ar-SA"/>
        </w:rPr>
        <w:t>(Dz. U. z 2017r.</w:t>
      </w:r>
      <w:r w:rsidR="00AD4323">
        <w:rPr>
          <w:rFonts w:ascii="Times New Roman" w:hAnsi="Times New Roman"/>
          <w:lang w:eastAsia="ar-SA"/>
        </w:rPr>
        <w:t xml:space="preserve"> </w:t>
      </w:r>
      <w:r w:rsidR="00AD4323" w:rsidRPr="00AD4323">
        <w:rPr>
          <w:rFonts w:ascii="Times New Roman" w:hAnsi="Times New Roman"/>
          <w:lang w:eastAsia="ar-SA"/>
        </w:rPr>
        <w:t xml:space="preserve">poz. 1219 </w:t>
      </w:r>
      <w:proofErr w:type="spellStart"/>
      <w:r w:rsidR="00AD4323" w:rsidRPr="00AD4323">
        <w:rPr>
          <w:rFonts w:ascii="Times New Roman" w:hAnsi="Times New Roman"/>
          <w:lang w:eastAsia="ar-SA"/>
        </w:rPr>
        <w:t>t.j</w:t>
      </w:r>
      <w:proofErr w:type="spellEnd"/>
      <w:r w:rsidR="00AD4323" w:rsidRPr="00AD4323">
        <w:rPr>
          <w:rFonts w:ascii="Times New Roman" w:hAnsi="Times New Roman"/>
          <w:lang w:eastAsia="ar-SA"/>
        </w:rPr>
        <w:t>.).</w:t>
      </w:r>
    </w:p>
    <w:p w14:paraId="24FF4CF1" w14:textId="77777777" w:rsidR="004265CA" w:rsidRPr="0009514B" w:rsidRDefault="004265CA" w:rsidP="001F515A">
      <w:pPr>
        <w:pStyle w:val="Akapitzlist"/>
        <w:numPr>
          <w:ilvl w:val="1"/>
          <w:numId w:val="5"/>
        </w:numPr>
        <w:spacing w:before="120" w:after="120" w:line="240" w:lineRule="auto"/>
        <w:ind w:left="709" w:hanging="709"/>
        <w:contextualSpacing w:val="0"/>
        <w:jc w:val="both"/>
        <w:rPr>
          <w:rFonts w:ascii="Times New Roman" w:hAnsi="Times New Roman"/>
          <w:lang w:eastAsia="ar-SA"/>
        </w:rPr>
      </w:pPr>
      <w:r w:rsidRPr="0009514B">
        <w:rPr>
          <w:rFonts w:ascii="Times New Roman" w:hAnsi="Times New Roman"/>
          <w:lang w:eastAsia="ar-SA"/>
        </w:rPr>
        <w:t>Korespondencja z Zamawiającym musi być kierowana na adres:</w:t>
      </w:r>
    </w:p>
    <w:p w14:paraId="71376FF2" w14:textId="77777777" w:rsidR="00903E5D" w:rsidRPr="0009514B" w:rsidRDefault="00903E5D" w:rsidP="00903E5D">
      <w:pPr>
        <w:spacing w:after="0" w:line="240" w:lineRule="auto"/>
        <w:ind w:left="1788" w:hanging="654"/>
        <w:jc w:val="both"/>
        <w:rPr>
          <w:rFonts w:ascii="Times New Roman" w:hAnsi="Times New Roman"/>
          <w:lang w:eastAsia="ar-SA"/>
        </w:rPr>
      </w:pPr>
      <w:r w:rsidRPr="0009514B">
        <w:rPr>
          <w:rFonts w:ascii="Times New Roman" w:hAnsi="Times New Roman"/>
          <w:lang w:eastAsia="ar-SA"/>
        </w:rPr>
        <w:t>URZĄD MIEJSKI</w:t>
      </w:r>
    </w:p>
    <w:p w14:paraId="76CE922B" w14:textId="77777777" w:rsidR="00903E5D" w:rsidRPr="0009514B" w:rsidRDefault="00903E5D" w:rsidP="00903E5D">
      <w:pPr>
        <w:spacing w:after="0" w:line="240" w:lineRule="auto"/>
        <w:ind w:left="1788" w:hanging="654"/>
        <w:jc w:val="both"/>
        <w:rPr>
          <w:rFonts w:ascii="Times New Roman" w:hAnsi="Times New Roman"/>
          <w:lang w:eastAsia="ar-SA"/>
        </w:rPr>
      </w:pPr>
      <w:r w:rsidRPr="0009514B">
        <w:rPr>
          <w:rFonts w:ascii="Times New Roman" w:hAnsi="Times New Roman"/>
          <w:lang w:eastAsia="ar-SA"/>
        </w:rPr>
        <w:t>Plac Jana Pawła II 6</w:t>
      </w:r>
    </w:p>
    <w:p w14:paraId="6DCA742E" w14:textId="77777777" w:rsidR="00903E5D" w:rsidRPr="0009514B" w:rsidRDefault="00903E5D" w:rsidP="00903E5D">
      <w:pPr>
        <w:spacing w:after="0" w:line="240" w:lineRule="auto"/>
        <w:ind w:left="1788" w:hanging="654"/>
        <w:jc w:val="both"/>
        <w:rPr>
          <w:rFonts w:ascii="Times New Roman" w:hAnsi="Times New Roman"/>
          <w:lang w:val="en-US" w:eastAsia="ar-SA"/>
        </w:rPr>
      </w:pPr>
      <w:r w:rsidRPr="0009514B">
        <w:rPr>
          <w:rFonts w:ascii="Times New Roman" w:hAnsi="Times New Roman"/>
          <w:lang w:val="en-US" w:eastAsia="ar-SA"/>
        </w:rPr>
        <w:t>78-230 Karlino</w:t>
      </w:r>
    </w:p>
    <w:p w14:paraId="0AD7EC98" w14:textId="77777777" w:rsidR="004265CA" w:rsidRPr="0009514B" w:rsidRDefault="004265CA" w:rsidP="00903E5D">
      <w:pPr>
        <w:spacing w:after="0" w:line="240" w:lineRule="auto"/>
        <w:ind w:left="1788" w:hanging="654"/>
        <w:jc w:val="both"/>
        <w:rPr>
          <w:rFonts w:ascii="Times New Roman" w:hAnsi="Times New Roman"/>
          <w:lang w:val="en-US" w:eastAsia="ar-SA"/>
        </w:rPr>
      </w:pPr>
      <w:r w:rsidRPr="0009514B">
        <w:rPr>
          <w:rFonts w:ascii="Times New Roman" w:hAnsi="Times New Roman"/>
          <w:lang w:val="en-US" w:eastAsia="ar-SA"/>
        </w:rPr>
        <w:t>tel. / fax +48</w:t>
      </w:r>
      <w:r w:rsidR="00903E5D" w:rsidRPr="0009514B">
        <w:rPr>
          <w:rFonts w:ascii="Times New Roman" w:hAnsi="Times New Roman"/>
          <w:lang w:val="en-US" w:eastAsia="ar-SA"/>
        </w:rPr>
        <w:t xml:space="preserve"> 943117273  / +48943117410</w:t>
      </w:r>
    </w:p>
    <w:p w14:paraId="189C3BA4" w14:textId="77777777" w:rsidR="004265CA" w:rsidRPr="0009514B" w:rsidRDefault="004265CA" w:rsidP="00F7306B">
      <w:pPr>
        <w:spacing w:after="0" w:line="240" w:lineRule="auto"/>
        <w:ind w:left="1788" w:hanging="654"/>
        <w:jc w:val="both"/>
        <w:rPr>
          <w:rFonts w:ascii="Times New Roman" w:hAnsi="Times New Roman"/>
          <w:lang w:val="en-US" w:eastAsia="ar-SA"/>
        </w:rPr>
      </w:pPr>
      <w:proofErr w:type="spellStart"/>
      <w:r w:rsidRPr="0009514B">
        <w:rPr>
          <w:rFonts w:ascii="Times New Roman" w:hAnsi="Times New Roman"/>
          <w:lang w:val="en-US" w:eastAsia="ar-SA"/>
        </w:rPr>
        <w:t>adres</w:t>
      </w:r>
      <w:proofErr w:type="spellEnd"/>
      <w:r w:rsidRPr="0009514B">
        <w:rPr>
          <w:rFonts w:ascii="Times New Roman" w:hAnsi="Times New Roman"/>
          <w:lang w:val="en-US" w:eastAsia="ar-SA"/>
        </w:rPr>
        <w:t xml:space="preserve"> e-mail: </w:t>
      </w:r>
      <w:r w:rsidR="00903E5D" w:rsidRPr="0009514B">
        <w:rPr>
          <w:lang w:val="en-US"/>
        </w:rPr>
        <w:t xml:space="preserve"> </w:t>
      </w:r>
      <w:r w:rsidR="00903E5D" w:rsidRPr="0009514B">
        <w:rPr>
          <w:rFonts w:ascii="Times New Roman" w:hAnsi="Times New Roman"/>
          <w:lang w:val="en-US" w:eastAsia="ar-SA"/>
        </w:rPr>
        <w:t>karlino@karlino.pl</w:t>
      </w:r>
    </w:p>
    <w:p w14:paraId="3CA8D3CD" w14:textId="77777777" w:rsidR="004265CA" w:rsidRPr="0009514B" w:rsidRDefault="004265CA" w:rsidP="001F515A">
      <w:pPr>
        <w:pStyle w:val="Akapitzlist"/>
        <w:numPr>
          <w:ilvl w:val="1"/>
          <w:numId w:val="5"/>
        </w:numPr>
        <w:spacing w:before="120" w:after="120" w:line="240" w:lineRule="auto"/>
        <w:ind w:left="709" w:hanging="709"/>
        <w:contextualSpacing w:val="0"/>
        <w:jc w:val="both"/>
        <w:rPr>
          <w:rFonts w:ascii="Times New Roman" w:hAnsi="Times New Roman"/>
          <w:lang w:eastAsia="ar-SA"/>
        </w:rPr>
      </w:pPr>
      <w:r w:rsidRPr="0009514B">
        <w:rPr>
          <w:rFonts w:ascii="Times New Roman" w:hAnsi="Times New Roman"/>
          <w:lang w:eastAsia="ar-SA"/>
        </w:rPr>
        <w:t xml:space="preserve">Przekazanie korespondencji drogą elektroniczną będzie uznane za skuteczne, jeśli będzie opatrzone bezpiecznym podpisem elektronicznym weryfikowanym przy pomocy ważnego kwalifikowanego certyfikatu lub będzie polegało na przesłaniu obrazu (np. skanu, kopii) dokumentu opatrzonego podpisem osoby uprawnionej. </w:t>
      </w:r>
    </w:p>
    <w:p w14:paraId="33D2356B" w14:textId="77777777" w:rsidR="004265CA" w:rsidRPr="0009514B" w:rsidRDefault="004265CA" w:rsidP="001F515A">
      <w:pPr>
        <w:pStyle w:val="Akapitzlist"/>
        <w:numPr>
          <w:ilvl w:val="1"/>
          <w:numId w:val="5"/>
        </w:numPr>
        <w:spacing w:before="120" w:after="120" w:line="240" w:lineRule="auto"/>
        <w:ind w:left="709" w:hanging="709"/>
        <w:contextualSpacing w:val="0"/>
        <w:jc w:val="both"/>
        <w:rPr>
          <w:rFonts w:ascii="Times New Roman" w:hAnsi="Times New Roman"/>
          <w:lang w:eastAsia="ar-SA"/>
        </w:rPr>
      </w:pPr>
      <w:r w:rsidRPr="0009514B">
        <w:rPr>
          <w:rFonts w:ascii="Times New Roman" w:hAnsi="Times New Roman"/>
          <w:lang w:eastAsia="ar-SA"/>
        </w:rPr>
        <w:t xml:space="preserve">Zamawiający żąda potwierdzenia otrzymania każdego faksu i każdej przesyłki elektronicznej. </w:t>
      </w:r>
    </w:p>
    <w:p w14:paraId="22580A76" w14:textId="77777777" w:rsidR="004265CA" w:rsidRPr="0009514B" w:rsidRDefault="004265CA" w:rsidP="001F515A">
      <w:pPr>
        <w:pStyle w:val="Akapitzlist"/>
        <w:numPr>
          <w:ilvl w:val="1"/>
          <w:numId w:val="5"/>
        </w:numPr>
        <w:spacing w:before="120" w:after="120" w:line="240" w:lineRule="auto"/>
        <w:ind w:left="709" w:hanging="709"/>
        <w:contextualSpacing w:val="0"/>
        <w:jc w:val="both"/>
        <w:rPr>
          <w:rFonts w:ascii="Times New Roman" w:hAnsi="Times New Roman"/>
          <w:b/>
          <w:lang w:eastAsia="ar-SA"/>
        </w:rPr>
      </w:pPr>
      <w:r w:rsidRPr="0009514B">
        <w:rPr>
          <w:rFonts w:ascii="Times New Roman" w:hAnsi="Times New Roman"/>
          <w:b/>
          <w:lang w:eastAsia="ar-SA"/>
        </w:rPr>
        <w:t>W przypadku nie potwierdzenia faktu otrzymania korespondencji za pomocą faksu lub pocztą elektroniczną Zamawiający uzna, iż korespondencja dotarła czytelna do Wykonawcy w dniu i godzinie jej nadania (zgodnie z raportem rejestru połączeń urządzenia faksowego lub raportu poczty elektronicznej).</w:t>
      </w:r>
    </w:p>
    <w:p w14:paraId="26961A60" w14:textId="2E91C7EA" w:rsidR="004265CA" w:rsidRPr="0009514B" w:rsidRDefault="004265CA" w:rsidP="001F515A">
      <w:pPr>
        <w:pStyle w:val="Akapitzlist"/>
        <w:numPr>
          <w:ilvl w:val="1"/>
          <w:numId w:val="5"/>
        </w:numPr>
        <w:spacing w:before="120" w:after="120" w:line="240" w:lineRule="auto"/>
        <w:ind w:left="709" w:hanging="709"/>
        <w:contextualSpacing w:val="0"/>
        <w:jc w:val="both"/>
        <w:rPr>
          <w:rFonts w:ascii="Times New Roman" w:hAnsi="Times New Roman"/>
          <w:lang w:eastAsia="ar-SA"/>
        </w:rPr>
      </w:pPr>
      <w:r w:rsidRPr="0009514B">
        <w:rPr>
          <w:rFonts w:ascii="Times New Roman" w:hAnsi="Times New Roman"/>
          <w:lang w:eastAsia="ar-SA"/>
        </w:rPr>
        <w:t>Język polski jest obowiązujący w toku całego postępowania przetargowego i realiz</w:t>
      </w:r>
      <w:r w:rsidR="00431462" w:rsidRPr="0009514B">
        <w:rPr>
          <w:rFonts w:ascii="Times New Roman" w:hAnsi="Times New Roman"/>
          <w:lang w:eastAsia="ar-SA"/>
        </w:rPr>
        <w:t>acji umowy.</w:t>
      </w:r>
    </w:p>
    <w:p w14:paraId="7D5889D2" w14:textId="45851268" w:rsidR="004265CA" w:rsidRPr="0009514B" w:rsidRDefault="004265CA" w:rsidP="00431462">
      <w:pPr>
        <w:pStyle w:val="Akapitzlist"/>
        <w:numPr>
          <w:ilvl w:val="1"/>
          <w:numId w:val="5"/>
        </w:numPr>
        <w:spacing w:before="120" w:after="120" w:line="240" w:lineRule="auto"/>
        <w:ind w:left="709" w:hanging="709"/>
        <w:contextualSpacing w:val="0"/>
        <w:jc w:val="both"/>
        <w:rPr>
          <w:rFonts w:ascii="Times New Roman" w:hAnsi="Times New Roman"/>
          <w:lang w:eastAsia="ar-SA"/>
        </w:rPr>
      </w:pPr>
      <w:r w:rsidRPr="0009514B">
        <w:rPr>
          <w:rFonts w:ascii="Times New Roman" w:hAnsi="Times New Roman"/>
          <w:lang w:eastAsia="ar-SA"/>
        </w:rPr>
        <w:t xml:space="preserve">Osobą upoważnioną do kontaktowania się z Wykonawcami, ze strony Zamawiającego, </w:t>
      </w:r>
      <w:r w:rsidR="003F7539" w:rsidRPr="0009514B">
        <w:rPr>
          <w:rFonts w:ascii="Times New Roman" w:hAnsi="Times New Roman"/>
          <w:lang w:eastAsia="ar-SA"/>
        </w:rPr>
        <w:t>są</w:t>
      </w:r>
      <w:r w:rsidRPr="0009514B">
        <w:rPr>
          <w:rFonts w:ascii="Times New Roman" w:hAnsi="Times New Roman"/>
          <w:lang w:eastAsia="ar-SA"/>
        </w:rPr>
        <w:t>:</w:t>
      </w:r>
      <w:r w:rsidR="003F7539" w:rsidRPr="0009514B">
        <w:rPr>
          <w:rFonts w:ascii="Times New Roman" w:hAnsi="Times New Roman"/>
          <w:b/>
          <w:lang w:eastAsia="ar-SA"/>
        </w:rPr>
        <w:t xml:space="preserve"> </w:t>
      </w:r>
      <w:r w:rsidR="00D92A80" w:rsidRPr="0009514B">
        <w:rPr>
          <w:rFonts w:ascii="Times New Roman" w:hAnsi="Times New Roman"/>
          <w:b/>
          <w:lang w:eastAsia="ar-SA"/>
        </w:rPr>
        <w:t>Paweł Filipowicz</w:t>
      </w:r>
      <w:r w:rsidR="00903E5D" w:rsidRPr="0009514B">
        <w:rPr>
          <w:rFonts w:ascii="Times New Roman" w:hAnsi="Times New Roman"/>
          <w:b/>
          <w:lang w:eastAsia="ar-SA"/>
        </w:rPr>
        <w:t xml:space="preserve">, </w:t>
      </w:r>
      <w:r w:rsidR="003F7539" w:rsidRPr="0009514B">
        <w:rPr>
          <w:rFonts w:ascii="Times New Roman" w:hAnsi="Times New Roman"/>
          <w:b/>
          <w:lang w:eastAsia="ar-SA"/>
        </w:rPr>
        <w:t>Anna Tomczyk</w:t>
      </w:r>
      <w:r w:rsidR="00D92A80" w:rsidRPr="0009514B">
        <w:rPr>
          <w:rFonts w:ascii="Times New Roman" w:hAnsi="Times New Roman"/>
          <w:b/>
          <w:lang w:eastAsia="ar-SA"/>
        </w:rPr>
        <w:t>.</w:t>
      </w:r>
    </w:p>
    <w:p w14:paraId="6BC69D46" w14:textId="77777777" w:rsidR="00431462" w:rsidRPr="0009514B" w:rsidRDefault="00431462" w:rsidP="00431462">
      <w:pPr>
        <w:pStyle w:val="Akapitzlist"/>
        <w:spacing w:before="120" w:after="120" w:line="240" w:lineRule="auto"/>
        <w:ind w:left="709"/>
        <w:contextualSpacing w:val="0"/>
        <w:jc w:val="both"/>
        <w:rPr>
          <w:rFonts w:ascii="Times New Roman" w:hAnsi="Times New Roman"/>
          <w:lang w:eastAsia="ar-SA"/>
        </w:rPr>
      </w:pPr>
    </w:p>
    <w:p w14:paraId="48AC2CEF" w14:textId="77777777" w:rsidR="004265CA" w:rsidRPr="0009514B" w:rsidRDefault="004265CA" w:rsidP="001F515A">
      <w:pPr>
        <w:pStyle w:val="Akapitzlist"/>
        <w:keepNext/>
        <w:numPr>
          <w:ilvl w:val="0"/>
          <w:numId w:val="5"/>
        </w:numPr>
        <w:spacing w:before="120" w:after="120" w:line="240" w:lineRule="auto"/>
        <w:contextualSpacing w:val="0"/>
        <w:jc w:val="both"/>
        <w:outlineLvl w:val="0"/>
        <w:rPr>
          <w:rFonts w:ascii="Times New Roman" w:hAnsi="Times New Roman"/>
          <w:b/>
          <w:bCs/>
          <w:smallCaps/>
          <w:spacing w:val="5"/>
          <w:lang w:eastAsia="pl-PL"/>
        </w:rPr>
      </w:pPr>
      <w:bookmarkStart w:id="32" w:name="_Toc421707356"/>
      <w:bookmarkStart w:id="33" w:name="_Toc464388356"/>
      <w:r w:rsidRPr="0009514B">
        <w:rPr>
          <w:rFonts w:ascii="Times New Roman" w:hAnsi="Times New Roman"/>
          <w:b/>
          <w:bCs/>
          <w:smallCaps/>
          <w:spacing w:val="5"/>
          <w:lang w:eastAsia="pl-PL"/>
        </w:rPr>
        <w:t>OPIS SPOSOBU SKŁADANIA ZAPYTAŃ I UDZIELANIA WYJAŚNIEŃ TREŚCI SIWZ.</w:t>
      </w:r>
      <w:bookmarkEnd w:id="32"/>
      <w:bookmarkEnd w:id="33"/>
    </w:p>
    <w:p w14:paraId="1044992E" w14:textId="12D8AFFE"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15.1</w:t>
      </w:r>
      <w:r w:rsidRPr="0009514B">
        <w:rPr>
          <w:rFonts w:ascii="Times New Roman" w:hAnsi="Times New Roman"/>
          <w:lang w:eastAsia="ar-SA"/>
        </w:rPr>
        <w:tab/>
        <w:t>Wykonawca może zwrócić się do Zamawiającego o wyjaśni</w:t>
      </w:r>
      <w:r w:rsidR="00431462" w:rsidRPr="0009514B">
        <w:rPr>
          <w:rFonts w:ascii="Times New Roman" w:hAnsi="Times New Roman"/>
          <w:lang w:eastAsia="ar-SA"/>
        </w:rPr>
        <w:t>enia dotyczące treści SIWZ.</w:t>
      </w:r>
    </w:p>
    <w:p w14:paraId="32B530B6"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15.2.</w:t>
      </w:r>
      <w:r w:rsidRPr="0009514B">
        <w:rPr>
          <w:rFonts w:ascii="Times New Roman" w:hAnsi="Times New Roman"/>
          <w:lang w:eastAsia="ar-SA"/>
        </w:rPr>
        <w:tab/>
        <w:t>Zamawiający niezwłocznie udzieli odpowiedzi na zapytania związane z treścią SIWZ, zgodnie z art. 38 Ustawy PZP, pod warunkiem, że wniosek o wyjaśnienie treści SIWZ wpłynął do Zamawiającego nie później, niż do końca dnia, w którym upływa połowa wyznaczonego terminu składania ofert.</w:t>
      </w:r>
    </w:p>
    <w:p w14:paraId="6C1A7607"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15.3.</w:t>
      </w:r>
      <w:r w:rsidRPr="0009514B">
        <w:rPr>
          <w:rFonts w:ascii="Times New Roman" w:hAnsi="Times New Roman"/>
          <w:lang w:eastAsia="ar-SA"/>
        </w:rPr>
        <w:tab/>
        <w:t xml:space="preserve">Jeżeli wniosek o wyjaśnienie treści SIWZ wpłynie po upływie terminu składania wniosku, o którym mowa w art. 38 ust. 1 Ustawy PZP lub będzie dotyczyć udzielonych wyjaśnień, Zamawiający może udzielić wyjaśnień albo pozostawić wniosek bez rozpoznania. </w:t>
      </w:r>
    </w:p>
    <w:p w14:paraId="4E2EE86C"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15.4.</w:t>
      </w:r>
      <w:r w:rsidRPr="0009514B">
        <w:rPr>
          <w:rFonts w:ascii="Times New Roman" w:hAnsi="Times New Roman"/>
          <w:lang w:eastAsia="ar-SA"/>
        </w:rPr>
        <w:tab/>
        <w:t>Przedłużenie terminu składania ofert nie wpływa na bieg terminu składania wniosku, o którym mowa w art. 38 ust. 1 Ustawy PZP.</w:t>
      </w:r>
    </w:p>
    <w:p w14:paraId="78975711"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15.5</w:t>
      </w:r>
      <w:r w:rsidRPr="0009514B">
        <w:rPr>
          <w:rFonts w:ascii="Times New Roman" w:hAnsi="Times New Roman"/>
          <w:b/>
          <w:lang w:eastAsia="ar-SA"/>
        </w:rPr>
        <w:tab/>
      </w:r>
      <w:r w:rsidRPr="0009514B">
        <w:rPr>
          <w:rFonts w:ascii="Times New Roman" w:hAnsi="Times New Roman"/>
          <w:lang w:eastAsia="ar-SA"/>
        </w:rPr>
        <w:t>Treść pytań wraz z wyjaśnieniami zostanie przekazana jednocześnie wszystkim Wykonawcom, którym przekazano SIWZ, bez wskazania źródła zapytania oraz zamieszczona na stronie Zamawiającego, na której jest udostępniona SIWZ.</w:t>
      </w:r>
    </w:p>
    <w:p w14:paraId="0DAC5333" w14:textId="24DB11A5" w:rsidR="004265CA" w:rsidRPr="0009514B" w:rsidRDefault="004265CA" w:rsidP="00C53F46">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15.6.</w:t>
      </w:r>
      <w:r w:rsidRPr="0009514B">
        <w:rPr>
          <w:rFonts w:ascii="Times New Roman" w:hAnsi="Times New Roman"/>
          <w:lang w:eastAsia="ar-SA"/>
        </w:rPr>
        <w:tab/>
        <w:t>W przypadku rozbieżności pomiędzy treścią niniejszej SIWZ, a treścią udzielonych odpowiedzi, jako obowiązującą należy przyjąć treść pisma zawierającego późniejsze oświadczenie Zamawiającego.</w:t>
      </w:r>
    </w:p>
    <w:p w14:paraId="270078F0" w14:textId="77777777" w:rsidR="004265CA" w:rsidRPr="0009514B" w:rsidRDefault="004265CA" w:rsidP="00901AE0">
      <w:pPr>
        <w:spacing w:before="120" w:after="120" w:line="240" w:lineRule="auto"/>
        <w:ind w:left="1134" w:hanging="654"/>
        <w:jc w:val="both"/>
        <w:rPr>
          <w:rFonts w:ascii="Times New Roman" w:hAnsi="Times New Roman"/>
          <w:lang w:eastAsia="ar-SA"/>
        </w:rPr>
      </w:pPr>
    </w:p>
    <w:p w14:paraId="582C4582" w14:textId="77777777" w:rsidR="004265CA" w:rsidRPr="0009514B" w:rsidRDefault="004265CA" w:rsidP="001F515A">
      <w:pPr>
        <w:pStyle w:val="Akapitzlist"/>
        <w:keepNext/>
        <w:numPr>
          <w:ilvl w:val="0"/>
          <w:numId w:val="5"/>
        </w:numPr>
        <w:spacing w:before="120" w:after="120" w:line="240" w:lineRule="auto"/>
        <w:contextualSpacing w:val="0"/>
        <w:jc w:val="both"/>
        <w:outlineLvl w:val="0"/>
        <w:rPr>
          <w:rFonts w:ascii="Times New Roman" w:hAnsi="Times New Roman"/>
          <w:b/>
          <w:bCs/>
          <w:smallCaps/>
          <w:spacing w:val="5"/>
          <w:lang w:eastAsia="pl-PL"/>
        </w:rPr>
      </w:pPr>
      <w:bookmarkStart w:id="34" w:name="_Toc421707357"/>
      <w:bookmarkStart w:id="35" w:name="_Toc464388357"/>
      <w:r w:rsidRPr="0009514B">
        <w:rPr>
          <w:rFonts w:ascii="Times New Roman" w:hAnsi="Times New Roman"/>
          <w:b/>
          <w:bCs/>
          <w:smallCaps/>
          <w:spacing w:val="5"/>
          <w:lang w:eastAsia="pl-PL"/>
        </w:rPr>
        <w:t>ZMIANA TREŚCI SIWZ</w:t>
      </w:r>
      <w:bookmarkEnd w:id="34"/>
      <w:bookmarkEnd w:id="35"/>
    </w:p>
    <w:p w14:paraId="35738084"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16.1.</w:t>
      </w:r>
      <w:r w:rsidRPr="0009514B">
        <w:rPr>
          <w:rFonts w:ascii="Times New Roman" w:hAnsi="Times New Roman"/>
          <w:lang w:eastAsia="ar-SA"/>
        </w:rPr>
        <w:tab/>
        <w:t>W uzasadnionych przypadkach Zamawiający może, przed upływem terminu do składania ofert, zmienić treść SIWZ. Dokonaną zmianę Zamawiający zamieści na stronie internetowej, na której jest udostępniona SIWZ.</w:t>
      </w:r>
    </w:p>
    <w:p w14:paraId="2B161E32"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lastRenderedPageBreak/>
        <w:t>16.2.</w:t>
      </w:r>
      <w:r w:rsidRPr="0009514B">
        <w:rPr>
          <w:rFonts w:ascii="Times New Roman" w:hAnsi="Times New Roman"/>
          <w:b/>
          <w:lang w:eastAsia="ar-SA"/>
        </w:rPr>
        <w:tab/>
      </w:r>
      <w:r w:rsidRPr="0009514B">
        <w:rPr>
          <w:rFonts w:ascii="Times New Roman" w:hAnsi="Times New Roman"/>
          <w:lang w:eastAsia="ar-SA"/>
        </w:rPr>
        <w:t>Jeżeli zmiana treści SIWZ będzie prowadziła do zmiany treści ogłoszenia o zamówieniu, Zamawiający zamieści ogłoszenie o zmianie ogłoszenia w </w:t>
      </w:r>
      <w:r w:rsidR="008041E0" w:rsidRPr="0009514B">
        <w:rPr>
          <w:rFonts w:ascii="Times New Roman" w:hAnsi="Times New Roman"/>
          <w:lang w:eastAsia="ar-SA"/>
        </w:rPr>
        <w:t>Biuletynie Zamówień Publicznych.</w:t>
      </w:r>
    </w:p>
    <w:p w14:paraId="0A9140A1"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16.3.</w:t>
      </w:r>
      <w:r w:rsidRPr="0009514B">
        <w:rPr>
          <w:rFonts w:ascii="Times New Roman" w:hAnsi="Times New Roman"/>
          <w:lang w:eastAsia="ar-SA"/>
        </w:rPr>
        <w:tab/>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stosowną informację na stronie internetowej, na której jest udostępniona SIWZ.</w:t>
      </w:r>
    </w:p>
    <w:p w14:paraId="01691983"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16.4.</w:t>
      </w:r>
      <w:r w:rsidRPr="0009514B">
        <w:rPr>
          <w:rFonts w:ascii="Times New Roman" w:hAnsi="Times New Roman"/>
          <w:b/>
          <w:lang w:eastAsia="ar-SA"/>
        </w:rPr>
        <w:tab/>
      </w:r>
      <w:r w:rsidRPr="0009514B">
        <w:rPr>
          <w:rFonts w:ascii="Times New Roman" w:hAnsi="Times New Roman"/>
          <w:lang w:eastAsia="ar-SA"/>
        </w:rPr>
        <w:t>Zmiany są każdorazowo wiążące dla Wykonawców.</w:t>
      </w:r>
    </w:p>
    <w:p w14:paraId="380472D5" w14:textId="77777777" w:rsidR="004265CA" w:rsidRPr="0009514B" w:rsidRDefault="004265CA" w:rsidP="00901AE0">
      <w:pPr>
        <w:spacing w:before="120" w:after="120" w:line="240" w:lineRule="auto"/>
        <w:ind w:left="1134" w:hanging="654"/>
        <w:jc w:val="both"/>
        <w:rPr>
          <w:rFonts w:ascii="Times New Roman" w:hAnsi="Times New Roman"/>
          <w:lang w:eastAsia="ar-SA"/>
        </w:rPr>
      </w:pPr>
    </w:p>
    <w:p w14:paraId="1DB630B8" w14:textId="77777777" w:rsidR="004265CA" w:rsidRPr="0009514B" w:rsidRDefault="004265CA" w:rsidP="001F515A">
      <w:pPr>
        <w:pStyle w:val="Akapitzlist"/>
        <w:keepNext/>
        <w:numPr>
          <w:ilvl w:val="0"/>
          <w:numId w:val="5"/>
        </w:numPr>
        <w:spacing w:before="120" w:after="120" w:line="240" w:lineRule="auto"/>
        <w:contextualSpacing w:val="0"/>
        <w:jc w:val="both"/>
        <w:outlineLvl w:val="0"/>
        <w:rPr>
          <w:rFonts w:ascii="Times New Roman" w:hAnsi="Times New Roman"/>
          <w:b/>
          <w:bCs/>
          <w:smallCaps/>
          <w:spacing w:val="5"/>
          <w:lang w:eastAsia="pl-PL"/>
        </w:rPr>
      </w:pPr>
      <w:bookmarkStart w:id="36" w:name="_Toc421707358"/>
      <w:bookmarkStart w:id="37" w:name="_Toc464388358"/>
      <w:r w:rsidRPr="0009514B">
        <w:rPr>
          <w:rFonts w:ascii="Times New Roman" w:hAnsi="Times New Roman"/>
          <w:b/>
          <w:bCs/>
          <w:smallCaps/>
          <w:spacing w:val="5"/>
          <w:lang w:eastAsia="pl-PL"/>
        </w:rPr>
        <w:t>WYMAGANIA DOTYCZĄCE WADIUM</w:t>
      </w:r>
      <w:bookmarkEnd w:id="36"/>
      <w:bookmarkEnd w:id="37"/>
    </w:p>
    <w:p w14:paraId="7177D1E4" w14:textId="5C6D3E6E" w:rsidR="004265CA" w:rsidRPr="0009514B" w:rsidRDefault="004265CA" w:rsidP="00F7306B">
      <w:pPr>
        <w:spacing w:before="120" w:after="120" w:line="240" w:lineRule="auto"/>
        <w:ind w:left="850" w:hanging="850"/>
        <w:jc w:val="both"/>
        <w:rPr>
          <w:rFonts w:ascii="Times New Roman" w:hAnsi="Times New Roman"/>
          <w:bCs/>
        </w:rPr>
      </w:pPr>
      <w:r w:rsidRPr="0009514B">
        <w:rPr>
          <w:rFonts w:ascii="Times New Roman" w:hAnsi="Times New Roman"/>
          <w:b/>
        </w:rPr>
        <w:t>17.1.</w:t>
      </w:r>
      <w:r w:rsidRPr="0009514B">
        <w:rPr>
          <w:rFonts w:ascii="Times New Roman" w:hAnsi="Times New Roman"/>
        </w:rPr>
        <w:t xml:space="preserve"> </w:t>
      </w:r>
      <w:r w:rsidRPr="0009514B">
        <w:rPr>
          <w:rFonts w:ascii="Times New Roman" w:hAnsi="Times New Roman"/>
        </w:rPr>
        <w:tab/>
        <w:t xml:space="preserve">Zamawiający wymaga wniesienia wadium </w:t>
      </w:r>
      <w:r w:rsidRPr="0009514B">
        <w:rPr>
          <w:rFonts w:ascii="Times New Roman" w:hAnsi="Times New Roman"/>
          <w:b/>
        </w:rPr>
        <w:t xml:space="preserve">w wysokości:  </w:t>
      </w:r>
      <w:r w:rsidR="008C4F3C">
        <w:rPr>
          <w:rFonts w:ascii="Times New Roman" w:hAnsi="Times New Roman"/>
          <w:b/>
          <w:bCs/>
        </w:rPr>
        <w:t>4</w:t>
      </w:r>
      <w:r w:rsidR="003F7539" w:rsidRPr="0009514B">
        <w:rPr>
          <w:rFonts w:ascii="Times New Roman" w:hAnsi="Times New Roman"/>
          <w:b/>
          <w:bCs/>
        </w:rPr>
        <w:t> 000,</w:t>
      </w:r>
      <w:r w:rsidRPr="0009514B">
        <w:rPr>
          <w:rFonts w:ascii="Times New Roman" w:hAnsi="Times New Roman"/>
          <w:b/>
          <w:bCs/>
        </w:rPr>
        <w:t>00</w:t>
      </w:r>
      <w:r w:rsidRPr="0009514B">
        <w:rPr>
          <w:rFonts w:ascii="Times New Roman" w:hAnsi="Times New Roman"/>
        </w:rPr>
        <w:t xml:space="preserve"> zł</w:t>
      </w:r>
      <w:r w:rsidR="003F7539" w:rsidRPr="0009514B">
        <w:rPr>
          <w:rFonts w:ascii="Times New Roman" w:hAnsi="Times New Roman"/>
        </w:rPr>
        <w:t xml:space="preserve"> (</w:t>
      </w:r>
      <w:r w:rsidR="008C4F3C">
        <w:rPr>
          <w:rFonts w:ascii="Times New Roman" w:hAnsi="Times New Roman"/>
        </w:rPr>
        <w:t>cztery</w:t>
      </w:r>
      <w:r w:rsidR="00D92A80" w:rsidRPr="0009514B">
        <w:rPr>
          <w:rFonts w:ascii="Times New Roman" w:hAnsi="Times New Roman"/>
        </w:rPr>
        <w:t xml:space="preserve"> tysiące</w:t>
      </w:r>
      <w:r w:rsidR="003F7539" w:rsidRPr="0009514B">
        <w:rPr>
          <w:rFonts w:ascii="Times New Roman" w:hAnsi="Times New Roman"/>
        </w:rPr>
        <w:t xml:space="preserve"> złotych)</w:t>
      </w:r>
      <w:r w:rsidRPr="0009514B">
        <w:rPr>
          <w:rFonts w:ascii="Times New Roman" w:hAnsi="Times New Roman"/>
          <w:bCs/>
        </w:rPr>
        <w:t xml:space="preserve">. </w:t>
      </w:r>
      <w:r w:rsidRPr="0009514B">
        <w:rPr>
          <w:rFonts w:ascii="Times New Roman" w:hAnsi="Times New Roman"/>
        </w:rPr>
        <w:t xml:space="preserve">Wadium należy </w:t>
      </w:r>
      <w:r w:rsidRPr="0009514B">
        <w:rPr>
          <w:rFonts w:ascii="Times New Roman" w:hAnsi="Times New Roman"/>
          <w:lang w:eastAsia="ar-SA"/>
        </w:rPr>
        <w:t>wnieść</w:t>
      </w:r>
      <w:r w:rsidRPr="0009514B">
        <w:rPr>
          <w:rFonts w:ascii="Times New Roman" w:hAnsi="Times New Roman"/>
        </w:rPr>
        <w:t xml:space="preserve"> przed upływem terminu składania ofert. </w:t>
      </w:r>
    </w:p>
    <w:p w14:paraId="1CBC09DF" w14:textId="77777777" w:rsidR="004265CA" w:rsidRPr="0009514B" w:rsidRDefault="004265CA" w:rsidP="00F7306B">
      <w:pPr>
        <w:spacing w:before="120" w:after="120" w:line="240" w:lineRule="auto"/>
        <w:ind w:left="850" w:hanging="850"/>
        <w:jc w:val="both"/>
        <w:rPr>
          <w:rFonts w:ascii="Times New Roman" w:hAnsi="Times New Roman"/>
        </w:rPr>
      </w:pPr>
      <w:r w:rsidRPr="0009514B">
        <w:rPr>
          <w:rFonts w:ascii="Times New Roman" w:hAnsi="Times New Roman"/>
          <w:b/>
        </w:rPr>
        <w:t>17.2.</w:t>
      </w:r>
      <w:r w:rsidRPr="0009514B">
        <w:rPr>
          <w:rFonts w:ascii="Times New Roman" w:hAnsi="Times New Roman"/>
          <w:b/>
        </w:rPr>
        <w:tab/>
      </w:r>
      <w:r w:rsidRPr="0009514B">
        <w:rPr>
          <w:rFonts w:ascii="Times New Roman" w:hAnsi="Times New Roman"/>
        </w:rPr>
        <w:t>Wadium może być wnoszone w jednej lub kilku następujących formach:</w:t>
      </w:r>
    </w:p>
    <w:p w14:paraId="74D3752B" w14:textId="77FD1697" w:rsidR="004265CA" w:rsidRPr="0009514B" w:rsidRDefault="00097F91" w:rsidP="00F7306B">
      <w:pPr>
        <w:spacing w:after="0" w:line="240" w:lineRule="auto"/>
        <w:ind w:left="1417" w:hanging="567"/>
        <w:jc w:val="both"/>
        <w:rPr>
          <w:rFonts w:ascii="Times New Roman" w:hAnsi="Times New Roman"/>
        </w:rPr>
      </w:pPr>
      <w:r w:rsidRPr="0009514B">
        <w:rPr>
          <w:rFonts w:ascii="Times New Roman" w:hAnsi="Times New Roman"/>
        </w:rPr>
        <w:t xml:space="preserve">1) </w:t>
      </w:r>
      <w:r w:rsidRPr="0009514B">
        <w:rPr>
          <w:rFonts w:ascii="Times New Roman" w:hAnsi="Times New Roman"/>
        </w:rPr>
        <w:tab/>
        <w:t>pieniądzu;</w:t>
      </w:r>
    </w:p>
    <w:p w14:paraId="6F42E58F" w14:textId="2F257141" w:rsidR="004265CA" w:rsidRPr="0009514B" w:rsidRDefault="004265CA" w:rsidP="00F7306B">
      <w:pPr>
        <w:spacing w:after="0" w:line="240" w:lineRule="auto"/>
        <w:ind w:left="1417" w:hanging="567"/>
        <w:jc w:val="both"/>
        <w:rPr>
          <w:rFonts w:ascii="Times New Roman" w:hAnsi="Times New Roman"/>
        </w:rPr>
      </w:pPr>
      <w:r w:rsidRPr="0009514B">
        <w:rPr>
          <w:rFonts w:ascii="Times New Roman" w:hAnsi="Times New Roman"/>
        </w:rPr>
        <w:t xml:space="preserve">2) </w:t>
      </w:r>
      <w:r w:rsidRPr="0009514B">
        <w:rPr>
          <w:rFonts w:ascii="Times New Roman" w:hAnsi="Times New Roman"/>
        </w:rPr>
        <w:tab/>
        <w:t>poręczeniach bankowych lub poręczeniach spółdzielczej kasy oszczędnościowo-kredytowej, z tym że poręczenie kasy jes</w:t>
      </w:r>
      <w:r w:rsidR="00097F91" w:rsidRPr="0009514B">
        <w:rPr>
          <w:rFonts w:ascii="Times New Roman" w:hAnsi="Times New Roman"/>
        </w:rPr>
        <w:t>t zawsze poręczeniem pieniężnym;</w:t>
      </w:r>
    </w:p>
    <w:p w14:paraId="746D915D" w14:textId="14876BF2" w:rsidR="004265CA" w:rsidRPr="0009514B" w:rsidRDefault="00097F91" w:rsidP="00F7306B">
      <w:pPr>
        <w:spacing w:after="0" w:line="240" w:lineRule="auto"/>
        <w:ind w:left="1417" w:hanging="567"/>
        <w:jc w:val="both"/>
        <w:rPr>
          <w:rFonts w:ascii="Times New Roman" w:hAnsi="Times New Roman"/>
        </w:rPr>
      </w:pPr>
      <w:r w:rsidRPr="0009514B">
        <w:rPr>
          <w:rFonts w:ascii="Times New Roman" w:hAnsi="Times New Roman"/>
        </w:rPr>
        <w:t xml:space="preserve">3) </w:t>
      </w:r>
      <w:r w:rsidRPr="0009514B">
        <w:rPr>
          <w:rFonts w:ascii="Times New Roman" w:hAnsi="Times New Roman"/>
        </w:rPr>
        <w:tab/>
        <w:t>gwarancjach bankowych;</w:t>
      </w:r>
    </w:p>
    <w:p w14:paraId="2A6E84B6" w14:textId="428C7C59" w:rsidR="004265CA" w:rsidRPr="0009514B" w:rsidRDefault="004265CA" w:rsidP="00F7306B">
      <w:pPr>
        <w:spacing w:after="0" w:line="240" w:lineRule="auto"/>
        <w:ind w:left="1417" w:hanging="567"/>
        <w:jc w:val="both"/>
        <w:rPr>
          <w:rFonts w:ascii="Times New Roman" w:hAnsi="Times New Roman"/>
        </w:rPr>
      </w:pPr>
      <w:r w:rsidRPr="0009514B">
        <w:rPr>
          <w:rFonts w:ascii="Times New Roman" w:hAnsi="Times New Roman"/>
        </w:rPr>
        <w:t>4)</w:t>
      </w:r>
      <w:r w:rsidR="00097F91" w:rsidRPr="0009514B">
        <w:rPr>
          <w:rFonts w:ascii="Times New Roman" w:hAnsi="Times New Roman"/>
        </w:rPr>
        <w:t xml:space="preserve"> </w:t>
      </w:r>
      <w:r w:rsidR="00097F91" w:rsidRPr="0009514B">
        <w:rPr>
          <w:rFonts w:ascii="Times New Roman" w:hAnsi="Times New Roman"/>
        </w:rPr>
        <w:tab/>
        <w:t>gwarancjach ubezpieczeniowych;</w:t>
      </w:r>
    </w:p>
    <w:p w14:paraId="6CE6118E" w14:textId="77777777" w:rsidR="004265CA" w:rsidRPr="0009514B" w:rsidRDefault="004265CA" w:rsidP="00F7306B">
      <w:pPr>
        <w:spacing w:after="0" w:line="240" w:lineRule="auto"/>
        <w:ind w:left="1417" w:hanging="567"/>
        <w:jc w:val="both"/>
        <w:rPr>
          <w:rFonts w:ascii="Times New Roman" w:hAnsi="Times New Roman"/>
        </w:rPr>
      </w:pPr>
      <w:r w:rsidRPr="0009514B">
        <w:rPr>
          <w:rFonts w:ascii="Times New Roman" w:hAnsi="Times New Roman"/>
        </w:rPr>
        <w:t xml:space="preserve">5) </w:t>
      </w:r>
      <w:r w:rsidRPr="0009514B">
        <w:rPr>
          <w:rFonts w:ascii="Times New Roman" w:hAnsi="Times New Roman"/>
        </w:rPr>
        <w:tab/>
        <w:t xml:space="preserve">poręczeniach udzielonych przez podmioty, o których mowa w art. 6b ust. 5 pkt. 2 ustawy z dnia 9 listopada 2000 r. o utworzeniu Polskiej Agencji Rozwoju Przedsiębiorczości (tekst jedn.: Dz. U. z 2016 r. poz. 359 z </w:t>
      </w:r>
      <w:proofErr w:type="spellStart"/>
      <w:r w:rsidRPr="0009514B">
        <w:rPr>
          <w:rFonts w:ascii="Times New Roman" w:hAnsi="Times New Roman"/>
        </w:rPr>
        <w:t>późn</w:t>
      </w:r>
      <w:proofErr w:type="spellEnd"/>
      <w:r w:rsidRPr="0009514B">
        <w:rPr>
          <w:rFonts w:ascii="Times New Roman" w:hAnsi="Times New Roman"/>
        </w:rPr>
        <w:t>. zm.).</w:t>
      </w:r>
    </w:p>
    <w:p w14:paraId="513C73D0" w14:textId="2E5B68E4" w:rsidR="004265CA" w:rsidRPr="0009514B" w:rsidRDefault="004265CA" w:rsidP="00F7306B">
      <w:pPr>
        <w:spacing w:before="120" w:after="120" w:line="240" w:lineRule="auto"/>
        <w:ind w:left="850" w:hanging="850"/>
        <w:jc w:val="both"/>
        <w:rPr>
          <w:rFonts w:ascii="Times New Roman" w:hAnsi="Times New Roman"/>
          <w:b/>
          <w:bCs/>
        </w:rPr>
      </w:pPr>
      <w:r w:rsidRPr="0009514B">
        <w:rPr>
          <w:rFonts w:ascii="Times New Roman" w:hAnsi="Times New Roman"/>
          <w:b/>
        </w:rPr>
        <w:t>17.3.</w:t>
      </w:r>
      <w:r w:rsidRPr="0009514B">
        <w:rPr>
          <w:rFonts w:ascii="Times New Roman" w:hAnsi="Times New Roman"/>
        </w:rPr>
        <w:t xml:space="preserve"> </w:t>
      </w:r>
      <w:r w:rsidRPr="0009514B">
        <w:rPr>
          <w:rFonts w:ascii="Times New Roman" w:hAnsi="Times New Roman"/>
        </w:rPr>
        <w:tab/>
      </w:r>
      <w:r w:rsidRPr="0009514B">
        <w:rPr>
          <w:rFonts w:ascii="Times New Roman" w:hAnsi="Times New Roman"/>
          <w:bCs/>
        </w:rPr>
        <w:t xml:space="preserve">Wadium wpłacane w pieniądzu </w:t>
      </w:r>
      <w:r w:rsidRPr="0009514B">
        <w:rPr>
          <w:rFonts w:ascii="Times New Roman" w:hAnsi="Times New Roman"/>
        </w:rPr>
        <w:t xml:space="preserve">należy wnieść przelewem na rachunek bankowy Zamawiającego w banku PKO BP </w:t>
      </w:r>
      <w:r w:rsidR="003F7539" w:rsidRPr="0009514B">
        <w:rPr>
          <w:rFonts w:ascii="Times New Roman" w:hAnsi="Times New Roman"/>
        </w:rPr>
        <w:t xml:space="preserve">S.A. </w:t>
      </w:r>
      <w:r w:rsidRPr="0009514B">
        <w:rPr>
          <w:rFonts w:ascii="Times New Roman" w:hAnsi="Times New Roman"/>
        </w:rPr>
        <w:t>nr rachunku:</w:t>
      </w:r>
      <w:r w:rsidR="003F7539" w:rsidRPr="0009514B">
        <w:rPr>
          <w:rFonts w:ascii="Times New Roman" w:hAnsi="Times New Roman"/>
        </w:rPr>
        <w:t xml:space="preserve"> </w:t>
      </w:r>
      <w:r w:rsidR="003F7539" w:rsidRPr="0009514B">
        <w:rPr>
          <w:rFonts w:ascii="Times New Roman" w:hAnsi="Times New Roman"/>
          <w:b/>
          <w:bCs/>
        </w:rPr>
        <w:t>32 1020 2791 0000 7602 0247 0219</w:t>
      </w:r>
      <w:r w:rsidR="00C75AD8" w:rsidRPr="0009514B">
        <w:rPr>
          <w:rFonts w:ascii="Times New Roman" w:hAnsi="Times New Roman"/>
          <w:b/>
          <w:bCs/>
        </w:rPr>
        <w:br/>
      </w:r>
      <w:r w:rsidRPr="0009514B">
        <w:rPr>
          <w:rFonts w:ascii="Times New Roman" w:hAnsi="Times New Roman"/>
        </w:rPr>
        <w:t xml:space="preserve">z dopiskiem: wadium na zabezpieczenie oferty w postępowaniu na </w:t>
      </w:r>
      <w:r w:rsidR="00D92A80" w:rsidRPr="0009514B">
        <w:rPr>
          <w:rFonts w:ascii="Times New Roman" w:hAnsi="Times New Roman"/>
          <w:b/>
        </w:rPr>
        <w:t>„</w:t>
      </w:r>
      <w:r w:rsidR="00D92A80" w:rsidRPr="0009514B">
        <w:rPr>
          <w:rFonts w:ascii="Times New Roman" w:hAnsi="Times New Roman"/>
          <w:b/>
          <w:lang w:eastAsia="ar-SA"/>
        </w:rPr>
        <w:t>Zagospodarowanie terenu cmentarza komunalnego w Karlinie – etap II</w:t>
      </w:r>
      <w:r w:rsidR="00D92A80" w:rsidRPr="0009514B">
        <w:rPr>
          <w:rFonts w:ascii="Times New Roman" w:hAnsi="Times New Roman"/>
          <w:b/>
        </w:rPr>
        <w:t>”</w:t>
      </w:r>
      <w:r w:rsidRPr="0009514B">
        <w:rPr>
          <w:rFonts w:ascii="Times New Roman" w:hAnsi="Times New Roman"/>
          <w:b/>
          <w:bCs/>
        </w:rPr>
        <w:t>.</w:t>
      </w:r>
      <w:r w:rsidRPr="0009514B">
        <w:rPr>
          <w:rFonts w:ascii="Times New Roman" w:hAnsi="Times New Roman"/>
          <w:bCs/>
        </w:rPr>
        <w:t xml:space="preserve"> Wniesienie wadium w pieniądzu będzie skuteczne, jeżeli przed upływem terminu składania ofert zostanie zaliczone na rachunku bankowym Zamawiającego.</w:t>
      </w:r>
    </w:p>
    <w:p w14:paraId="1733DCE3" w14:textId="5E4519E0" w:rsidR="004265CA" w:rsidRPr="0009514B" w:rsidRDefault="004265CA" w:rsidP="00F7306B">
      <w:pPr>
        <w:spacing w:before="120" w:after="120" w:line="240" w:lineRule="auto"/>
        <w:ind w:left="850" w:hanging="850"/>
        <w:jc w:val="both"/>
        <w:rPr>
          <w:rFonts w:ascii="Times New Roman" w:hAnsi="Times New Roman"/>
          <w:b/>
          <w:bCs/>
        </w:rPr>
      </w:pPr>
      <w:r w:rsidRPr="0009514B">
        <w:rPr>
          <w:rFonts w:ascii="Times New Roman" w:hAnsi="Times New Roman"/>
          <w:b/>
          <w:bCs/>
        </w:rPr>
        <w:t xml:space="preserve">17.4. </w:t>
      </w:r>
      <w:r w:rsidRPr="0009514B">
        <w:rPr>
          <w:rFonts w:ascii="Times New Roman" w:hAnsi="Times New Roman"/>
          <w:b/>
          <w:bCs/>
        </w:rPr>
        <w:tab/>
      </w:r>
      <w:r w:rsidRPr="0009514B">
        <w:rPr>
          <w:rFonts w:ascii="Times New Roman" w:hAnsi="Times New Roman"/>
          <w:bCs/>
        </w:rPr>
        <w:t>Z treści wadium wnoszonego w formie</w:t>
      </w:r>
      <w:r w:rsidRPr="0009514B">
        <w:rPr>
          <w:rFonts w:ascii="Times New Roman" w:hAnsi="Times New Roman"/>
        </w:rPr>
        <w:t>: poręczenia bankowego, gwarancji bankowej, gwarancji ubezpieczeniowej lub poręczeniach udzielonych przez podmioty, o kt</w:t>
      </w:r>
      <w:r w:rsidR="007C4E1A" w:rsidRPr="0009514B">
        <w:rPr>
          <w:rFonts w:ascii="Times New Roman" w:hAnsi="Times New Roman"/>
        </w:rPr>
        <w:t>órych mowa w art. 6b ust. 5 pkt</w:t>
      </w:r>
      <w:r w:rsidRPr="0009514B">
        <w:rPr>
          <w:rFonts w:ascii="Times New Roman" w:hAnsi="Times New Roman"/>
        </w:rPr>
        <w:t xml:space="preserve">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w:t>
      </w:r>
      <w:r w:rsidR="00431462" w:rsidRPr="0009514B">
        <w:rPr>
          <w:rFonts w:ascii="Times New Roman" w:hAnsi="Times New Roman"/>
        </w:rPr>
        <w:br/>
      </w:r>
      <w:r w:rsidRPr="0009514B">
        <w:rPr>
          <w:rFonts w:ascii="Times New Roman" w:hAnsi="Times New Roman"/>
        </w:rPr>
        <w:t>ust. 4a oraz art. 46 ust. 5 PZP</w:t>
      </w:r>
      <w:r w:rsidRPr="0009514B">
        <w:rPr>
          <w:rFonts w:ascii="Times New Roman" w:hAnsi="Times New Roman"/>
          <w:bCs/>
        </w:rPr>
        <w:t xml:space="preserve">. </w:t>
      </w:r>
    </w:p>
    <w:p w14:paraId="3BADC0A4" w14:textId="77777777" w:rsidR="004265CA" w:rsidRPr="0009514B" w:rsidRDefault="004265CA" w:rsidP="00F7306B">
      <w:pPr>
        <w:spacing w:before="120" w:after="120" w:line="240" w:lineRule="auto"/>
        <w:ind w:left="850" w:hanging="850"/>
        <w:jc w:val="both"/>
        <w:rPr>
          <w:rFonts w:ascii="Times New Roman" w:hAnsi="Times New Roman"/>
          <w:bCs/>
        </w:rPr>
      </w:pPr>
      <w:r w:rsidRPr="0009514B">
        <w:rPr>
          <w:rFonts w:ascii="Times New Roman" w:hAnsi="Times New Roman"/>
          <w:b/>
          <w:bCs/>
        </w:rPr>
        <w:t>17.5.</w:t>
      </w:r>
      <w:r w:rsidRPr="0009514B">
        <w:rPr>
          <w:rFonts w:ascii="Times New Roman" w:hAnsi="Times New Roman"/>
          <w:bCs/>
        </w:rPr>
        <w:t xml:space="preserve"> </w:t>
      </w:r>
      <w:r w:rsidRPr="0009514B">
        <w:rPr>
          <w:rFonts w:ascii="Times New Roman" w:hAnsi="Times New Roman"/>
          <w:bCs/>
        </w:rPr>
        <w:tab/>
        <w:t xml:space="preserve">Wadium </w:t>
      </w:r>
      <w:r w:rsidRPr="0009514B">
        <w:rPr>
          <w:rFonts w:ascii="Times New Roman" w:hAnsi="Times New Roman"/>
        </w:rPr>
        <w:t>wnoszone</w:t>
      </w:r>
      <w:r w:rsidRPr="0009514B">
        <w:rPr>
          <w:rFonts w:ascii="Times New Roman" w:hAnsi="Times New Roman"/>
          <w:bCs/>
        </w:rPr>
        <w:t xml:space="preserve"> w formie innej niż pieniądz może być załączone w oryginale do oferty lub złożone w oryginale przed upływem terminu składania ofert w siedzibie Zamawiającego. </w:t>
      </w:r>
    </w:p>
    <w:p w14:paraId="13C414B2" w14:textId="77777777" w:rsidR="004265CA" w:rsidRPr="0009514B" w:rsidRDefault="004265CA" w:rsidP="00F7306B">
      <w:pPr>
        <w:spacing w:before="120" w:after="120" w:line="240" w:lineRule="auto"/>
        <w:ind w:left="850" w:hanging="850"/>
        <w:jc w:val="both"/>
        <w:rPr>
          <w:rFonts w:ascii="Times New Roman" w:hAnsi="Times New Roman"/>
          <w:bCs/>
        </w:rPr>
      </w:pPr>
      <w:r w:rsidRPr="0009514B">
        <w:rPr>
          <w:rFonts w:ascii="Times New Roman" w:hAnsi="Times New Roman"/>
          <w:b/>
          <w:bCs/>
        </w:rPr>
        <w:t xml:space="preserve">17.6. </w:t>
      </w:r>
      <w:r w:rsidRPr="0009514B">
        <w:rPr>
          <w:rFonts w:ascii="Times New Roman" w:hAnsi="Times New Roman"/>
          <w:b/>
          <w:bCs/>
        </w:rPr>
        <w:tab/>
      </w:r>
      <w:r w:rsidRPr="0009514B">
        <w:rPr>
          <w:rFonts w:ascii="Times New Roman" w:hAnsi="Times New Roman"/>
          <w:bCs/>
        </w:rPr>
        <w:t xml:space="preserve">Treść gwarancji </w:t>
      </w:r>
      <w:r w:rsidRPr="0009514B">
        <w:rPr>
          <w:rFonts w:ascii="Times New Roman" w:hAnsi="Times New Roman"/>
        </w:rPr>
        <w:t>wadialnej</w:t>
      </w:r>
      <w:r w:rsidRPr="0009514B">
        <w:rPr>
          <w:rFonts w:ascii="Times New Roman" w:hAnsi="Times New Roman"/>
          <w:bCs/>
        </w:rPr>
        <w:t xml:space="preserve"> musi zawierać następujące elementy:</w:t>
      </w:r>
    </w:p>
    <w:p w14:paraId="645A9E38" w14:textId="2095567E" w:rsidR="004265CA" w:rsidRPr="0009514B" w:rsidRDefault="004265CA" w:rsidP="00F7306B">
      <w:pPr>
        <w:spacing w:after="0" w:line="240" w:lineRule="auto"/>
        <w:ind w:left="1133" w:hanging="425"/>
        <w:jc w:val="both"/>
        <w:rPr>
          <w:rFonts w:ascii="Times New Roman" w:hAnsi="Times New Roman"/>
        </w:rPr>
      </w:pPr>
      <w:r w:rsidRPr="0009514B">
        <w:rPr>
          <w:rFonts w:ascii="Times New Roman" w:hAnsi="Times New Roman"/>
        </w:rPr>
        <w:t xml:space="preserve">1) </w:t>
      </w:r>
      <w:r w:rsidRPr="0009514B">
        <w:rPr>
          <w:rFonts w:ascii="Times New Roman" w:hAnsi="Times New Roman"/>
        </w:rPr>
        <w:tab/>
        <w:t>nazwę dającego zlecenie (Wykonawcy), beneficjenta gwarancji/poręczenia (Zamawiającego), gwaranta (banku lub instytucji ubezpieczeniowej udzielających gwarancji/poręcze</w:t>
      </w:r>
      <w:r w:rsidR="00097F91" w:rsidRPr="0009514B">
        <w:rPr>
          <w:rFonts w:ascii="Times New Roman" w:hAnsi="Times New Roman"/>
        </w:rPr>
        <w:t>nia) oraz wskazanie ich siedzib;</w:t>
      </w:r>
    </w:p>
    <w:p w14:paraId="0374B4F9" w14:textId="5E9C60BE" w:rsidR="004265CA" w:rsidRPr="0009514B" w:rsidRDefault="004265CA" w:rsidP="00F7306B">
      <w:pPr>
        <w:spacing w:after="0" w:line="240" w:lineRule="auto"/>
        <w:ind w:left="1133" w:hanging="425"/>
        <w:jc w:val="both"/>
        <w:rPr>
          <w:rFonts w:ascii="Times New Roman" w:hAnsi="Times New Roman"/>
        </w:rPr>
      </w:pPr>
      <w:r w:rsidRPr="0009514B">
        <w:rPr>
          <w:rFonts w:ascii="Times New Roman" w:hAnsi="Times New Roman"/>
        </w:rPr>
        <w:t xml:space="preserve">2) </w:t>
      </w:r>
      <w:r w:rsidRPr="0009514B">
        <w:rPr>
          <w:rFonts w:ascii="Times New Roman" w:hAnsi="Times New Roman"/>
        </w:rPr>
        <w:tab/>
        <w:t xml:space="preserve">określenie wierzytelności, która ma być zabezpieczona gwarancją/poręczeniem – </w:t>
      </w:r>
      <w:r w:rsidR="00097F91" w:rsidRPr="0009514B">
        <w:rPr>
          <w:rFonts w:ascii="Times New Roman" w:hAnsi="Times New Roman"/>
        </w:rPr>
        <w:t>określenie przedmiotu zamówienia;</w:t>
      </w:r>
    </w:p>
    <w:p w14:paraId="2F4F53C7" w14:textId="39CE8967" w:rsidR="004265CA" w:rsidRPr="0009514B" w:rsidRDefault="00097F91" w:rsidP="00F7306B">
      <w:pPr>
        <w:spacing w:after="0" w:line="240" w:lineRule="auto"/>
        <w:ind w:left="1133" w:hanging="425"/>
        <w:jc w:val="both"/>
        <w:rPr>
          <w:rFonts w:ascii="Times New Roman" w:hAnsi="Times New Roman"/>
        </w:rPr>
      </w:pPr>
      <w:r w:rsidRPr="0009514B">
        <w:rPr>
          <w:rFonts w:ascii="Times New Roman" w:hAnsi="Times New Roman"/>
        </w:rPr>
        <w:t xml:space="preserve">3) </w:t>
      </w:r>
      <w:r w:rsidRPr="0009514B">
        <w:rPr>
          <w:rFonts w:ascii="Times New Roman" w:hAnsi="Times New Roman"/>
        </w:rPr>
        <w:tab/>
        <w:t>kwotę gwarancji/poręczenia;</w:t>
      </w:r>
    </w:p>
    <w:p w14:paraId="114DD04A" w14:textId="77777777" w:rsidR="004265CA" w:rsidRPr="0009514B" w:rsidRDefault="004265CA" w:rsidP="00F7306B">
      <w:pPr>
        <w:spacing w:after="0" w:line="240" w:lineRule="auto"/>
        <w:ind w:left="1133" w:hanging="425"/>
        <w:jc w:val="both"/>
        <w:rPr>
          <w:rFonts w:ascii="Times New Roman" w:hAnsi="Times New Roman"/>
        </w:rPr>
      </w:pPr>
      <w:r w:rsidRPr="0009514B">
        <w:rPr>
          <w:rFonts w:ascii="Times New Roman" w:hAnsi="Times New Roman"/>
        </w:rPr>
        <w:t xml:space="preserve">4) </w:t>
      </w:r>
      <w:r w:rsidRPr="0009514B">
        <w:rPr>
          <w:rFonts w:ascii="Times New Roman" w:hAnsi="Times New Roman"/>
        </w:rPr>
        <w:tab/>
        <w:t>zobowiązanie gwaranta/poręczyciela do zapłacenia bezwarunkowo i nieodwołalnie kwoty gwarancji/poręczenia na pierwsze pisemne żądanie Zamawiającego w okolicznościach określonych w art. 46 ust. 4a PZP oraz art. 46 ust. 5 PZP .</w:t>
      </w:r>
    </w:p>
    <w:p w14:paraId="713C55EF" w14:textId="77777777" w:rsidR="00F81951" w:rsidRPr="0009514B" w:rsidRDefault="004265CA" w:rsidP="00F7306B">
      <w:pPr>
        <w:spacing w:before="120" w:after="120" w:line="240" w:lineRule="auto"/>
        <w:ind w:left="850" w:hanging="850"/>
        <w:jc w:val="both"/>
        <w:rPr>
          <w:rFonts w:ascii="Times New Roman" w:hAnsi="Times New Roman"/>
        </w:rPr>
      </w:pPr>
      <w:r w:rsidRPr="0009514B">
        <w:rPr>
          <w:rFonts w:ascii="Times New Roman" w:hAnsi="Times New Roman"/>
          <w:b/>
          <w:bCs/>
        </w:rPr>
        <w:lastRenderedPageBreak/>
        <w:t>17.7.</w:t>
      </w:r>
      <w:r w:rsidRPr="0009514B">
        <w:rPr>
          <w:rFonts w:ascii="Times New Roman" w:hAnsi="Times New Roman"/>
          <w:bCs/>
        </w:rPr>
        <w:t xml:space="preserve"> </w:t>
      </w:r>
      <w:r w:rsidRPr="0009514B">
        <w:rPr>
          <w:rFonts w:ascii="Times New Roman" w:hAnsi="Times New Roman"/>
          <w:bCs/>
        </w:rPr>
        <w:tab/>
      </w:r>
      <w:r w:rsidRPr="0009514B">
        <w:rPr>
          <w:rFonts w:ascii="Times New Roman" w:hAnsi="Times New Roman"/>
        </w:rPr>
        <w:t xml:space="preserve">Wadium </w:t>
      </w:r>
      <w:r w:rsidRPr="0009514B">
        <w:rPr>
          <w:rFonts w:ascii="Times New Roman" w:hAnsi="Times New Roman"/>
          <w:bCs/>
        </w:rPr>
        <w:t>musi</w:t>
      </w:r>
      <w:r w:rsidRPr="0009514B">
        <w:rPr>
          <w:rFonts w:ascii="Times New Roman" w:hAnsi="Times New Roman"/>
        </w:rPr>
        <w:t xml:space="preserve"> zabezpieczać ofertę na daną część zamówienia przez cały okres </w:t>
      </w:r>
      <w:r w:rsidRPr="0009514B">
        <w:rPr>
          <w:rFonts w:ascii="Times New Roman" w:hAnsi="Times New Roman"/>
          <w:bCs/>
        </w:rPr>
        <w:t>związania</w:t>
      </w:r>
      <w:r w:rsidRPr="0009514B">
        <w:rPr>
          <w:rFonts w:ascii="Times New Roman" w:hAnsi="Times New Roman"/>
        </w:rPr>
        <w:t xml:space="preserve"> ofertą. Wykonawca, który nie wniesie wadium lub nie zabezpieczy oferty akceptowalną formą wadium w wyznaczonym terminie, </w:t>
      </w:r>
      <w:r w:rsidR="00F81951" w:rsidRPr="0009514B">
        <w:rPr>
          <w:rFonts w:ascii="Times New Roman" w:hAnsi="Times New Roman"/>
        </w:rPr>
        <w:t>to w takim przypadku oferta wykonawcy zostanie odrzucona.</w:t>
      </w:r>
    </w:p>
    <w:p w14:paraId="32B9B4BA" w14:textId="77777777" w:rsidR="00F81951" w:rsidRPr="0009514B" w:rsidRDefault="00F81951" w:rsidP="00F81951">
      <w:pPr>
        <w:spacing w:before="120" w:after="120" w:line="240" w:lineRule="auto"/>
        <w:jc w:val="both"/>
        <w:rPr>
          <w:rFonts w:ascii="Times New Roman" w:hAnsi="Times New Roman"/>
        </w:rPr>
      </w:pPr>
      <w:r w:rsidRPr="0009514B">
        <w:rPr>
          <w:rFonts w:ascii="Times New Roman" w:hAnsi="Times New Roman"/>
        </w:rPr>
        <w:t xml:space="preserve"> </w:t>
      </w:r>
    </w:p>
    <w:p w14:paraId="195703A3" w14:textId="77777777" w:rsidR="004265CA" w:rsidRPr="0009514B" w:rsidRDefault="004265CA" w:rsidP="001F515A">
      <w:pPr>
        <w:pStyle w:val="Akapitzlist"/>
        <w:keepNext/>
        <w:numPr>
          <w:ilvl w:val="0"/>
          <w:numId w:val="5"/>
        </w:numPr>
        <w:spacing w:before="120" w:after="120" w:line="240" w:lineRule="auto"/>
        <w:contextualSpacing w:val="0"/>
        <w:jc w:val="both"/>
        <w:outlineLvl w:val="0"/>
        <w:rPr>
          <w:rFonts w:ascii="Times New Roman" w:hAnsi="Times New Roman"/>
          <w:b/>
          <w:bCs/>
          <w:smallCaps/>
          <w:spacing w:val="5"/>
          <w:lang w:eastAsia="pl-PL"/>
        </w:rPr>
      </w:pPr>
      <w:bookmarkStart w:id="38" w:name="_Toc421707359"/>
      <w:bookmarkStart w:id="39" w:name="_Toc464388359"/>
      <w:r w:rsidRPr="0009514B">
        <w:rPr>
          <w:rFonts w:ascii="Times New Roman" w:hAnsi="Times New Roman"/>
          <w:b/>
          <w:bCs/>
          <w:smallCaps/>
          <w:spacing w:val="5"/>
          <w:lang w:eastAsia="pl-PL"/>
        </w:rPr>
        <w:t>TERMIN ZWIĄZANIA OFERTĄ</w:t>
      </w:r>
      <w:bookmarkEnd w:id="38"/>
      <w:bookmarkEnd w:id="39"/>
    </w:p>
    <w:p w14:paraId="3A33434E" w14:textId="05E4BC1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18.1.</w:t>
      </w:r>
      <w:r w:rsidRPr="0009514B">
        <w:rPr>
          <w:rFonts w:ascii="Times New Roman" w:hAnsi="Times New Roman"/>
          <w:lang w:eastAsia="ar-SA"/>
        </w:rPr>
        <w:tab/>
        <w:t xml:space="preserve">Termin, którym Wykonawca będzie związany złożoną ofertą wynosi </w:t>
      </w:r>
      <w:r w:rsidR="008041E0" w:rsidRPr="0009514B">
        <w:rPr>
          <w:rFonts w:ascii="Times New Roman" w:hAnsi="Times New Roman"/>
          <w:b/>
          <w:lang w:eastAsia="ar-SA"/>
        </w:rPr>
        <w:t>3</w:t>
      </w:r>
      <w:r w:rsidRPr="0009514B">
        <w:rPr>
          <w:rFonts w:ascii="Times New Roman" w:hAnsi="Times New Roman"/>
          <w:b/>
          <w:lang w:eastAsia="ar-SA"/>
        </w:rPr>
        <w:t>0 dni.</w:t>
      </w:r>
      <w:r w:rsidRPr="0009514B">
        <w:rPr>
          <w:rFonts w:ascii="Times New Roman" w:hAnsi="Times New Roman"/>
          <w:lang w:eastAsia="ar-SA"/>
        </w:rPr>
        <w:t xml:space="preserve"> </w:t>
      </w:r>
      <w:r w:rsidRPr="0009514B">
        <w:rPr>
          <w:rFonts w:ascii="Times New Roman" w:hAnsi="Times New Roman"/>
          <w:bCs/>
        </w:rPr>
        <w:t>Zgodnie</w:t>
      </w:r>
      <w:r w:rsidR="00C75AD8" w:rsidRPr="0009514B">
        <w:rPr>
          <w:rFonts w:ascii="Times New Roman" w:hAnsi="Times New Roman"/>
          <w:bCs/>
        </w:rPr>
        <w:br/>
      </w:r>
      <w:r w:rsidRPr="0009514B">
        <w:rPr>
          <w:rFonts w:ascii="Times New Roman" w:hAnsi="Times New Roman"/>
          <w:lang w:eastAsia="ar-SA"/>
        </w:rPr>
        <w:t>z art. 85 PZP bieg terminu rozpoczyna się wraz z upływem terminu składania ofert.</w:t>
      </w:r>
    </w:p>
    <w:p w14:paraId="5BA9DEED" w14:textId="77777777" w:rsidR="004265CA" w:rsidRPr="0009514B" w:rsidRDefault="004265CA" w:rsidP="00D70037">
      <w:pPr>
        <w:spacing w:before="120" w:after="120" w:line="240" w:lineRule="auto"/>
        <w:ind w:left="850"/>
        <w:jc w:val="both"/>
        <w:rPr>
          <w:rFonts w:ascii="Times New Roman" w:hAnsi="Times New Roman"/>
          <w:lang w:eastAsia="ar-SA"/>
        </w:rPr>
      </w:pPr>
      <w:r w:rsidRPr="0009514B">
        <w:rPr>
          <w:rFonts w:ascii="Times New Roman" w:hAnsi="Times New Roman"/>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w:t>
      </w:r>
      <w:r w:rsidRPr="0009514B">
        <w:rPr>
          <w:rFonts w:ascii="Times New Roman" w:hAnsi="Times New Roman"/>
          <w:bCs/>
        </w:rPr>
        <w:t>tego</w:t>
      </w:r>
      <w:r w:rsidRPr="0009514B">
        <w:rPr>
          <w:rFonts w:ascii="Times New Roman" w:hAnsi="Times New Roman"/>
          <w:lang w:eastAsia="ar-SA"/>
        </w:rPr>
        <w:t xml:space="preserve"> terminu o oznaczony okres, nie dłuższy jednak niż 60 dni.</w:t>
      </w:r>
    </w:p>
    <w:p w14:paraId="1EDA10E7" w14:textId="77777777" w:rsidR="004265CA" w:rsidRPr="0009514B" w:rsidRDefault="004265CA" w:rsidP="00901AE0">
      <w:pPr>
        <w:spacing w:before="120" w:after="120" w:line="240" w:lineRule="auto"/>
        <w:ind w:left="1134" w:hanging="850"/>
        <w:jc w:val="both"/>
        <w:rPr>
          <w:rFonts w:ascii="Times New Roman" w:hAnsi="Times New Roman"/>
          <w:lang w:eastAsia="ar-SA"/>
        </w:rPr>
      </w:pPr>
    </w:p>
    <w:p w14:paraId="2EC7297D" w14:textId="77777777" w:rsidR="004265CA" w:rsidRPr="0009514B" w:rsidRDefault="004265CA" w:rsidP="001F515A">
      <w:pPr>
        <w:pStyle w:val="Akapitzlist"/>
        <w:keepNext/>
        <w:numPr>
          <w:ilvl w:val="0"/>
          <w:numId w:val="5"/>
        </w:numPr>
        <w:spacing w:before="120" w:after="120" w:line="240" w:lineRule="auto"/>
        <w:jc w:val="both"/>
        <w:outlineLvl w:val="0"/>
        <w:rPr>
          <w:rFonts w:ascii="Times New Roman" w:hAnsi="Times New Roman"/>
          <w:b/>
          <w:bCs/>
          <w:smallCaps/>
          <w:spacing w:val="5"/>
          <w:lang w:eastAsia="pl-PL"/>
        </w:rPr>
      </w:pPr>
      <w:bookmarkStart w:id="40" w:name="_Toc421707360"/>
      <w:bookmarkStart w:id="41" w:name="_Toc464388360"/>
      <w:r w:rsidRPr="0009514B">
        <w:rPr>
          <w:rFonts w:ascii="Times New Roman" w:hAnsi="Times New Roman"/>
          <w:b/>
          <w:bCs/>
          <w:smallCaps/>
          <w:spacing w:val="5"/>
          <w:lang w:eastAsia="pl-PL"/>
        </w:rPr>
        <w:t>OPIS SPOSBU PRZYGOTOWANIA OFERTY</w:t>
      </w:r>
      <w:bookmarkEnd w:id="40"/>
      <w:r w:rsidRPr="0009514B">
        <w:rPr>
          <w:rFonts w:ascii="Times New Roman" w:hAnsi="Times New Roman"/>
          <w:b/>
          <w:bCs/>
          <w:smallCaps/>
          <w:spacing w:val="5"/>
          <w:lang w:eastAsia="pl-PL"/>
        </w:rPr>
        <w:t xml:space="preserve"> ORAZ POZOSTAŁYCH DOKUMENTÓW W POSTĘPOWANIU</w:t>
      </w:r>
      <w:bookmarkEnd w:id="41"/>
    </w:p>
    <w:p w14:paraId="298F6366"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19.1.</w:t>
      </w:r>
      <w:r w:rsidRPr="0009514B">
        <w:rPr>
          <w:rFonts w:ascii="Times New Roman" w:hAnsi="Times New Roman"/>
          <w:b/>
          <w:lang w:eastAsia="ar-SA"/>
        </w:rPr>
        <w:tab/>
      </w:r>
      <w:r w:rsidRPr="0009514B">
        <w:rPr>
          <w:rFonts w:ascii="Times New Roman" w:hAnsi="Times New Roman"/>
          <w:lang w:eastAsia="ar-SA"/>
        </w:rPr>
        <w:t xml:space="preserve">Oferta musi być sporządzona z zachowaniem formy pisemnej pod rygorem </w:t>
      </w:r>
      <w:r w:rsidRPr="0009514B">
        <w:rPr>
          <w:rFonts w:ascii="Times New Roman" w:hAnsi="Times New Roman"/>
          <w:bCs/>
        </w:rPr>
        <w:t>nieważności</w:t>
      </w:r>
      <w:r w:rsidRPr="0009514B">
        <w:rPr>
          <w:rFonts w:ascii="Times New Roman" w:hAnsi="Times New Roman"/>
          <w:lang w:eastAsia="ar-SA"/>
        </w:rPr>
        <w:t>. Oferta musi być napisana w języku polskim, powinna być sporządzona czytelnie za pomocą maszyny do pisania, komputera lub ręcznie, w sposób uniemożliwiający łatwe usunięcie zapisów, oraz podpisana przez osobę upoważnioną.</w:t>
      </w:r>
    </w:p>
    <w:p w14:paraId="7CE5025D" w14:textId="2B81C1B0"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19.2.</w:t>
      </w:r>
      <w:r w:rsidRPr="0009514B">
        <w:rPr>
          <w:rFonts w:ascii="Times New Roman" w:hAnsi="Times New Roman"/>
          <w:lang w:eastAsia="ar-SA"/>
        </w:rPr>
        <w:tab/>
        <w:t xml:space="preserve">W przypadku podpisania oferty przez pełnomocnika do oferty należy dołączyć stosowne </w:t>
      </w:r>
      <w:r w:rsidRPr="0009514B">
        <w:rPr>
          <w:rFonts w:ascii="Times New Roman" w:hAnsi="Times New Roman"/>
          <w:bCs/>
        </w:rPr>
        <w:t>pełnomocnictwo</w:t>
      </w:r>
      <w:r w:rsidRPr="0009514B">
        <w:rPr>
          <w:rFonts w:ascii="Times New Roman" w:hAnsi="Times New Roman"/>
          <w:lang w:eastAsia="ar-SA"/>
        </w:rPr>
        <w:t xml:space="preserve"> dla takiego pełnomocnika. Pełnomocnictwo powinno być załączone</w:t>
      </w:r>
      <w:r w:rsidR="00C75AD8" w:rsidRPr="0009514B">
        <w:rPr>
          <w:rFonts w:ascii="Times New Roman" w:hAnsi="Times New Roman"/>
          <w:lang w:eastAsia="ar-SA"/>
        </w:rPr>
        <w:br/>
      </w:r>
      <w:r w:rsidRPr="0009514B">
        <w:rPr>
          <w:rFonts w:ascii="Times New Roman" w:hAnsi="Times New Roman"/>
          <w:lang w:eastAsia="ar-SA"/>
        </w:rPr>
        <w:t>w oryginale lub kopii notarialnie potwierdzonej.</w:t>
      </w:r>
    </w:p>
    <w:p w14:paraId="7898A078"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19.3.</w:t>
      </w:r>
      <w:r w:rsidRPr="0009514B">
        <w:rPr>
          <w:rFonts w:ascii="Times New Roman" w:hAnsi="Times New Roman"/>
          <w:lang w:eastAsia="ar-SA"/>
        </w:rPr>
        <w:tab/>
        <w:t>Wykonawcy ponoszą wszelkie koszty związane z przygotowaniem i złożeniem oferty.</w:t>
      </w:r>
    </w:p>
    <w:p w14:paraId="12511102"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19.4.</w:t>
      </w:r>
      <w:r w:rsidRPr="0009514B">
        <w:rPr>
          <w:rFonts w:ascii="Times New Roman" w:hAnsi="Times New Roman"/>
          <w:b/>
          <w:lang w:eastAsia="ar-SA"/>
        </w:rPr>
        <w:tab/>
      </w:r>
      <w:r w:rsidRPr="0009514B">
        <w:rPr>
          <w:rFonts w:ascii="Times New Roman" w:hAnsi="Times New Roman"/>
          <w:lang w:eastAsia="ar-SA"/>
        </w:rPr>
        <w:t>Wszelkie poprawki lub zmiany w tekście oferty muszą być parafowane własnoręcznie przez osobę podpisującą ofertę.</w:t>
      </w:r>
    </w:p>
    <w:p w14:paraId="4B06457B" w14:textId="39195D32"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19.5.</w:t>
      </w:r>
      <w:r w:rsidRPr="0009514B">
        <w:rPr>
          <w:rFonts w:ascii="Times New Roman" w:hAnsi="Times New Roman"/>
          <w:lang w:eastAsia="ar-SA"/>
        </w:rPr>
        <w:t xml:space="preserve"> </w:t>
      </w:r>
      <w:r w:rsidRPr="0009514B">
        <w:rPr>
          <w:rFonts w:ascii="Times New Roman" w:hAnsi="Times New Roman"/>
          <w:lang w:eastAsia="ar-SA"/>
        </w:rPr>
        <w:tab/>
        <w:t>Wykonawcy przedstawiają ofertę zgodnie ze wszystkimi wymaganiami określonymi</w:t>
      </w:r>
      <w:r w:rsidR="00C75AD8" w:rsidRPr="0009514B">
        <w:rPr>
          <w:rFonts w:ascii="Times New Roman" w:hAnsi="Times New Roman"/>
          <w:lang w:eastAsia="ar-SA"/>
        </w:rPr>
        <w:br/>
      </w:r>
      <w:r w:rsidRPr="0009514B">
        <w:rPr>
          <w:rFonts w:ascii="Times New Roman" w:hAnsi="Times New Roman"/>
          <w:lang w:eastAsia="ar-SA"/>
        </w:rPr>
        <w:t>w SIWZ.</w:t>
      </w:r>
    </w:p>
    <w:p w14:paraId="4AA44BA9" w14:textId="77777777" w:rsidR="004265CA" w:rsidRPr="0009514B" w:rsidRDefault="004265CA" w:rsidP="00F7306B">
      <w:pPr>
        <w:spacing w:before="120" w:after="120" w:line="240" w:lineRule="auto"/>
        <w:ind w:left="850" w:hanging="850"/>
        <w:jc w:val="both"/>
        <w:rPr>
          <w:rFonts w:ascii="Times New Roman" w:hAnsi="Times New Roman"/>
          <w:bCs/>
          <w:lang w:eastAsia="ar-SA"/>
        </w:rPr>
      </w:pPr>
      <w:r w:rsidRPr="0009514B">
        <w:rPr>
          <w:rFonts w:ascii="Times New Roman" w:hAnsi="Times New Roman"/>
          <w:b/>
          <w:lang w:eastAsia="ar-SA"/>
        </w:rPr>
        <w:t>19.</w:t>
      </w:r>
      <w:r w:rsidRPr="0009514B">
        <w:rPr>
          <w:rFonts w:ascii="Times New Roman" w:hAnsi="Times New Roman"/>
          <w:b/>
          <w:bCs/>
          <w:lang w:eastAsia="ar-SA"/>
        </w:rPr>
        <w:t>6.</w:t>
      </w:r>
      <w:r w:rsidRPr="0009514B">
        <w:rPr>
          <w:rFonts w:ascii="Times New Roman" w:hAnsi="Times New Roman"/>
          <w:bCs/>
          <w:lang w:eastAsia="ar-SA"/>
        </w:rPr>
        <w:t xml:space="preserve"> </w:t>
      </w:r>
      <w:r w:rsidRPr="0009514B">
        <w:rPr>
          <w:rFonts w:ascii="Times New Roman" w:hAnsi="Times New Roman"/>
          <w:bCs/>
          <w:lang w:eastAsia="ar-SA"/>
        </w:rPr>
        <w:tab/>
      </w:r>
      <w:r w:rsidRPr="0009514B">
        <w:rPr>
          <w:rFonts w:ascii="Times New Roman" w:hAnsi="Times New Roman"/>
          <w:b/>
          <w:bCs/>
          <w:lang w:eastAsia="ar-SA"/>
        </w:rPr>
        <w:t xml:space="preserve">Oferta </w:t>
      </w:r>
      <w:r w:rsidRPr="0009514B">
        <w:rPr>
          <w:rFonts w:ascii="Times New Roman" w:hAnsi="Times New Roman"/>
          <w:b/>
          <w:lang w:eastAsia="ar-SA"/>
        </w:rPr>
        <w:t>musi</w:t>
      </w:r>
      <w:r w:rsidRPr="0009514B">
        <w:rPr>
          <w:rFonts w:ascii="Times New Roman" w:hAnsi="Times New Roman"/>
          <w:b/>
          <w:bCs/>
          <w:lang w:eastAsia="ar-SA"/>
        </w:rPr>
        <w:t xml:space="preserve"> być zabezpieczona wadium oraz zawierać</w:t>
      </w:r>
      <w:r w:rsidRPr="0009514B">
        <w:rPr>
          <w:rFonts w:ascii="Times New Roman" w:hAnsi="Times New Roman"/>
          <w:bCs/>
          <w:lang w:eastAsia="ar-SA"/>
        </w:rPr>
        <w:t xml:space="preserve">: </w:t>
      </w:r>
    </w:p>
    <w:p w14:paraId="1BF77348" w14:textId="7F7EA50E" w:rsidR="004265CA" w:rsidRPr="0009514B" w:rsidRDefault="004265CA" w:rsidP="001F515A">
      <w:pPr>
        <w:pStyle w:val="Akapitzlist"/>
        <w:numPr>
          <w:ilvl w:val="0"/>
          <w:numId w:val="31"/>
        </w:numPr>
        <w:tabs>
          <w:tab w:val="left" w:pos="1134"/>
        </w:tabs>
        <w:spacing w:before="120" w:after="120" w:line="240" w:lineRule="auto"/>
        <w:jc w:val="both"/>
        <w:rPr>
          <w:rFonts w:ascii="Times New Roman" w:hAnsi="Times New Roman"/>
          <w:bCs/>
          <w:lang w:eastAsia="ar-SA"/>
        </w:rPr>
      </w:pPr>
      <w:r w:rsidRPr="0009514B">
        <w:rPr>
          <w:rFonts w:ascii="Times New Roman" w:hAnsi="Times New Roman"/>
          <w:bCs/>
          <w:lang w:eastAsia="ar-SA"/>
        </w:rPr>
        <w:t xml:space="preserve">wypełniony formularz </w:t>
      </w:r>
      <w:r w:rsidRPr="0009514B">
        <w:rPr>
          <w:rFonts w:ascii="Times New Roman" w:hAnsi="Times New Roman"/>
          <w:b/>
          <w:bCs/>
          <w:lang w:eastAsia="ar-SA"/>
        </w:rPr>
        <w:t>„Oferty”</w:t>
      </w:r>
      <w:r w:rsidRPr="0009514B">
        <w:rPr>
          <w:rFonts w:ascii="Times New Roman" w:hAnsi="Times New Roman"/>
          <w:bCs/>
          <w:lang w:eastAsia="ar-SA"/>
        </w:rPr>
        <w:t xml:space="preserve"> stanowiący załącznik nr 1 do niniejszej IDW</w:t>
      </w:r>
      <w:r w:rsidR="00B05FB3" w:rsidRPr="0009514B">
        <w:rPr>
          <w:rFonts w:ascii="Times New Roman" w:hAnsi="Times New Roman"/>
          <w:bCs/>
          <w:lang w:eastAsia="ar-SA"/>
        </w:rPr>
        <w:t>, wraz</w:t>
      </w:r>
      <w:r w:rsidR="00C75AD8" w:rsidRPr="0009514B">
        <w:rPr>
          <w:rFonts w:ascii="Times New Roman" w:hAnsi="Times New Roman"/>
          <w:bCs/>
          <w:lang w:eastAsia="ar-SA"/>
        </w:rPr>
        <w:br/>
      </w:r>
      <w:r w:rsidR="00431462" w:rsidRPr="0009514B">
        <w:rPr>
          <w:rFonts w:ascii="Times New Roman" w:hAnsi="Times New Roman"/>
          <w:bCs/>
          <w:lang w:eastAsia="ar-SA"/>
        </w:rPr>
        <w:t>z Załącznikiem do oferty,</w:t>
      </w:r>
    </w:p>
    <w:p w14:paraId="7F0E3F4F" w14:textId="628A8AA1" w:rsidR="00D70037" w:rsidRPr="0009514B" w:rsidRDefault="00D70037" w:rsidP="001F515A">
      <w:pPr>
        <w:pStyle w:val="Akapitzlist"/>
        <w:numPr>
          <w:ilvl w:val="0"/>
          <w:numId w:val="31"/>
        </w:numPr>
        <w:tabs>
          <w:tab w:val="left" w:pos="1134"/>
        </w:tabs>
        <w:spacing w:before="120" w:after="120" w:line="240" w:lineRule="auto"/>
        <w:jc w:val="both"/>
        <w:rPr>
          <w:rFonts w:ascii="Times New Roman" w:hAnsi="Times New Roman"/>
          <w:bCs/>
          <w:lang w:eastAsia="ar-SA"/>
        </w:rPr>
      </w:pPr>
      <w:r w:rsidRPr="0009514B">
        <w:rPr>
          <w:rFonts w:ascii="Times New Roman" w:hAnsi="Times New Roman"/>
          <w:bCs/>
          <w:lang w:eastAsia="ar-SA"/>
        </w:rPr>
        <w:t>oświadczenie</w:t>
      </w:r>
      <w:r w:rsidR="004265CA" w:rsidRPr="0009514B">
        <w:rPr>
          <w:rFonts w:ascii="Times New Roman" w:hAnsi="Times New Roman"/>
          <w:bCs/>
          <w:lang w:eastAsia="ar-SA"/>
        </w:rPr>
        <w:t>, o którym mowa w rozdziale XIII „Wykaz oświadczeń i dokumentów, potwierdzających</w:t>
      </w:r>
      <w:r w:rsidR="004265CA" w:rsidRPr="0009514B">
        <w:rPr>
          <w:rFonts w:ascii="Times New Roman" w:hAnsi="Times New Roman"/>
          <w:bCs/>
          <w:i/>
          <w:lang w:eastAsia="ar-SA"/>
        </w:rPr>
        <w:t xml:space="preserve"> spełnianie warunków udziału w postępowaniu oraz brak podstaw wykluczenia”</w:t>
      </w:r>
      <w:r w:rsidRPr="0009514B">
        <w:rPr>
          <w:rFonts w:ascii="Times New Roman" w:hAnsi="Times New Roman"/>
          <w:bCs/>
          <w:i/>
          <w:lang w:eastAsia="ar-SA"/>
        </w:rPr>
        <w:t xml:space="preserve"> – </w:t>
      </w:r>
      <w:r w:rsidRPr="0009514B">
        <w:rPr>
          <w:rFonts w:ascii="Times New Roman" w:hAnsi="Times New Roman"/>
          <w:bCs/>
          <w:lang w:eastAsia="ar-SA"/>
        </w:rPr>
        <w:t xml:space="preserve">załącznik </w:t>
      </w:r>
      <w:r w:rsidR="00B052E3" w:rsidRPr="0009514B">
        <w:rPr>
          <w:rFonts w:ascii="Times New Roman" w:hAnsi="Times New Roman"/>
          <w:bCs/>
          <w:lang w:eastAsia="ar-SA"/>
        </w:rPr>
        <w:t>nr 2a i nr 2b</w:t>
      </w:r>
      <w:r w:rsidRPr="0009514B">
        <w:rPr>
          <w:rFonts w:ascii="Times New Roman" w:hAnsi="Times New Roman"/>
          <w:bCs/>
          <w:lang w:eastAsia="ar-SA"/>
        </w:rPr>
        <w:t xml:space="preserve"> do IDW</w:t>
      </w:r>
      <w:r w:rsidR="00431462" w:rsidRPr="0009514B">
        <w:rPr>
          <w:rFonts w:ascii="Times New Roman" w:hAnsi="Times New Roman"/>
          <w:bCs/>
          <w:lang w:eastAsia="ar-SA"/>
        </w:rPr>
        <w:t>,</w:t>
      </w:r>
    </w:p>
    <w:p w14:paraId="609FB5B4" w14:textId="3BCBCB64" w:rsidR="004265CA" w:rsidRPr="0009514B" w:rsidRDefault="004265CA" w:rsidP="001F515A">
      <w:pPr>
        <w:pStyle w:val="Akapitzlist"/>
        <w:numPr>
          <w:ilvl w:val="0"/>
          <w:numId w:val="31"/>
        </w:numPr>
        <w:tabs>
          <w:tab w:val="left" w:pos="1134"/>
        </w:tabs>
        <w:spacing w:before="120" w:after="120" w:line="240" w:lineRule="auto"/>
        <w:jc w:val="both"/>
        <w:rPr>
          <w:rFonts w:ascii="Times New Roman" w:hAnsi="Times New Roman"/>
          <w:bCs/>
          <w:lang w:eastAsia="ar-SA"/>
        </w:rPr>
      </w:pPr>
      <w:r w:rsidRPr="0009514B">
        <w:rPr>
          <w:rFonts w:ascii="Times New Roman" w:hAnsi="Times New Roman"/>
          <w:b/>
          <w:bCs/>
          <w:lang w:eastAsia="ar-SA"/>
        </w:rPr>
        <w:t>zobowiązanie</w:t>
      </w:r>
      <w:r w:rsidRPr="0009514B">
        <w:rPr>
          <w:rFonts w:ascii="Times New Roman" w:hAnsi="Times New Roman"/>
          <w:bCs/>
          <w:lang w:eastAsia="ar-SA"/>
        </w:rPr>
        <w:t xml:space="preserve"> innego podmiotu o oddaniu wykonawcy do dyspozycji niezbędnych zasobów na potrzeby realizacji zamówienia (sporządzone wg wzoru stanowiącego załącznik nr 3 do n</w:t>
      </w:r>
      <w:r w:rsidR="00431462" w:rsidRPr="0009514B">
        <w:rPr>
          <w:rFonts w:ascii="Times New Roman" w:hAnsi="Times New Roman"/>
          <w:bCs/>
          <w:lang w:eastAsia="ar-SA"/>
        </w:rPr>
        <w:t>iniejszej IDW) - jeżeli dotyczy,</w:t>
      </w:r>
    </w:p>
    <w:p w14:paraId="6A0AABE8" w14:textId="1F39EBD6" w:rsidR="004265CA" w:rsidRPr="0009514B" w:rsidRDefault="004265CA" w:rsidP="001F515A">
      <w:pPr>
        <w:pStyle w:val="Akapitzlist"/>
        <w:numPr>
          <w:ilvl w:val="0"/>
          <w:numId w:val="31"/>
        </w:numPr>
        <w:tabs>
          <w:tab w:val="left" w:pos="1134"/>
        </w:tabs>
        <w:spacing w:before="120" w:after="120" w:line="240" w:lineRule="auto"/>
        <w:jc w:val="both"/>
        <w:rPr>
          <w:rFonts w:ascii="Times New Roman" w:hAnsi="Times New Roman"/>
          <w:bCs/>
          <w:lang w:eastAsia="ar-SA"/>
        </w:rPr>
      </w:pPr>
      <w:r w:rsidRPr="0009514B">
        <w:rPr>
          <w:rFonts w:ascii="Times New Roman" w:hAnsi="Times New Roman"/>
          <w:b/>
          <w:bCs/>
          <w:lang w:eastAsia="ar-SA"/>
        </w:rPr>
        <w:t>pełnomocnictwo</w:t>
      </w:r>
      <w:r w:rsidRPr="0009514B">
        <w:rPr>
          <w:rFonts w:ascii="Times New Roman" w:hAnsi="Times New Roman"/>
          <w:bCs/>
          <w:lang w:eastAsia="ar-SA"/>
        </w:rPr>
        <w:t xml:space="preserve"> w przypadku podpisania oferty przez pełnomocnika oraz w przypadku wykonawców wspólnie ubiegając</w:t>
      </w:r>
      <w:r w:rsidR="00431462" w:rsidRPr="0009514B">
        <w:rPr>
          <w:rFonts w:ascii="Times New Roman" w:hAnsi="Times New Roman"/>
          <w:bCs/>
          <w:lang w:eastAsia="ar-SA"/>
        </w:rPr>
        <w:t>ych się o udzielenie zamówienia,</w:t>
      </w:r>
    </w:p>
    <w:p w14:paraId="3671C43D" w14:textId="77777777" w:rsidR="004265CA" w:rsidRPr="0009514B" w:rsidRDefault="004265CA" w:rsidP="001F515A">
      <w:pPr>
        <w:pStyle w:val="Akapitzlist"/>
        <w:numPr>
          <w:ilvl w:val="0"/>
          <w:numId w:val="31"/>
        </w:numPr>
        <w:tabs>
          <w:tab w:val="left" w:pos="1134"/>
        </w:tabs>
        <w:spacing w:before="120" w:after="120" w:line="240" w:lineRule="auto"/>
        <w:jc w:val="both"/>
        <w:rPr>
          <w:rFonts w:ascii="Times New Roman" w:hAnsi="Times New Roman"/>
          <w:lang w:eastAsia="ar-SA"/>
        </w:rPr>
      </w:pPr>
      <w:r w:rsidRPr="0009514B">
        <w:rPr>
          <w:rFonts w:ascii="Times New Roman" w:hAnsi="Times New Roman"/>
          <w:b/>
          <w:bCs/>
          <w:lang w:eastAsia="ar-SA"/>
        </w:rPr>
        <w:t>uzasadnienie</w:t>
      </w:r>
      <w:r w:rsidRPr="0009514B">
        <w:rPr>
          <w:rFonts w:ascii="Times New Roman" w:hAnsi="Times New Roman"/>
          <w:bCs/>
          <w:lang w:eastAsia="ar-SA"/>
        </w:rPr>
        <w:t xml:space="preserve"> zastrzeżenia informacji jako tajemnicy przedsiębiorstwa - jeżeli dotyczy.</w:t>
      </w:r>
    </w:p>
    <w:p w14:paraId="458233A6" w14:textId="77777777" w:rsidR="004265CA" w:rsidRPr="0009514B" w:rsidRDefault="004265CA" w:rsidP="00F7306B">
      <w:pPr>
        <w:spacing w:before="120" w:after="120" w:line="240" w:lineRule="auto"/>
        <w:ind w:left="850" w:hanging="850"/>
        <w:jc w:val="both"/>
        <w:rPr>
          <w:rFonts w:ascii="Times New Roman" w:hAnsi="Times New Roman"/>
          <w:b/>
          <w:lang w:eastAsia="ar-SA"/>
        </w:rPr>
      </w:pPr>
      <w:r w:rsidRPr="0009514B">
        <w:rPr>
          <w:rFonts w:ascii="Times New Roman" w:hAnsi="Times New Roman"/>
          <w:b/>
          <w:lang w:eastAsia="ar-SA"/>
        </w:rPr>
        <w:t>19.7.</w:t>
      </w:r>
      <w:r w:rsidRPr="0009514B">
        <w:rPr>
          <w:rFonts w:ascii="Times New Roman" w:hAnsi="Times New Roman"/>
          <w:lang w:eastAsia="ar-SA"/>
        </w:rPr>
        <w:t xml:space="preserve"> </w:t>
      </w:r>
      <w:r w:rsidRPr="0009514B">
        <w:rPr>
          <w:rFonts w:ascii="Times New Roman" w:hAnsi="Times New Roman"/>
          <w:lang w:eastAsia="ar-SA"/>
        </w:rPr>
        <w:tab/>
        <w:t xml:space="preserve">Ofertę można złożyć w kopercie lub innym nieprzeźroczystym opakowaniu. Koperta (opakowanie) musi być </w:t>
      </w:r>
      <w:r w:rsidRPr="0009514B">
        <w:rPr>
          <w:rFonts w:ascii="Times New Roman" w:hAnsi="Times New Roman"/>
          <w:b/>
          <w:lang w:eastAsia="ar-SA"/>
        </w:rPr>
        <w:t>opisana, w następujący sposób:</w:t>
      </w:r>
    </w:p>
    <w:p w14:paraId="26A42D69" w14:textId="4F34AEBA" w:rsidR="00423027" w:rsidRPr="0009514B" w:rsidRDefault="004265CA" w:rsidP="00406310">
      <w:pPr>
        <w:spacing w:before="120" w:after="120" w:line="240" w:lineRule="auto"/>
        <w:ind w:left="850"/>
        <w:rPr>
          <w:rFonts w:ascii="Times New Roman" w:hAnsi="Times New Roman"/>
          <w:bCs/>
        </w:rPr>
      </w:pPr>
      <w:r w:rsidRPr="0009514B">
        <w:rPr>
          <w:rFonts w:ascii="Times New Roman" w:hAnsi="Times New Roman"/>
          <w:bCs/>
        </w:rPr>
        <w:t>Oferta na:</w:t>
      </w:r>
      <w:r w:rsidR="00DC0E95" w:rsidRPr="0009514B">
        <w:rPr>
          <w:rFonts w:ascii="Times New Roman" w:hAnsi="Times New Roman"/>
          <w:bCs/>
        </w:rPr>
        <w:t xml:space="preserve"> </w:t>
      </w:r>
      <w:r w:rsidR="00D92A80" w:rsidRPr="0009514B">
        <w:rPr>
          <w:rFonts w:ascii="Times New Roman" w:hAnsi="Times New Roman"/>
          <w:b/>
        </w:rPr>
        <w:t>„</w:t>
      </w:r>
      <w:r w:rsidR="00D92A80" w:rsidRPr="0009514B">
        <w:rPr>
          <w:rFonts w:ascii="Times New Roman" w:hAnsi="Times New Roman"/>
          <w:b/>
          <w:lang w:eastAsia="ar-SA"/>
        </w:rPr>
        <w:t>Zagospodarowanie terenu cmentarza komunalnego w Karlinie – etap II</w:t>
      </w:r>
      <w:r w:rsidR="00D92A80" w:rsidRPr="0009514B">
        <w:rPr>
          <w:rFonts w:ascii="Times New Roman" w:hAnsi="Times New Roman"/>
          <w:b/>
        </w:rPr>
        <w:t>”</w:t>
      </w:r>
      <w:r w:rsidR="00423027" w:rsidRPr="0009514B">
        <w:rPr>
          <w:rFonts w:ascii="Times New Roman" w:hAnsi="Times New Roman"/>
          <w:b/>
          <w:bCs/>
        </w:rPr>
        <w:t>.</w:t>
      </w:r>
    </w:p>
    <w:p w14:paraId="138FA2D2"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19.8.</w:t>
      </w:r>
      <w:r w:rsidRPr="0009514B">
        <w:rPr>
          <w:rFonts w:ascii="Times New Roman" w:hAnsi="Times New Roman"/>
          <w:lang w:eastAsia="ar-SA"/>
        </w:rPr>
        <w:tab/>
        <w:t>Koperta (opakowanie)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Zamawiającego, nieskuteczne doręczenie z powodu złego opisu.</w:t>
      </w:r>
    </w:p>
    <w:p w14:paraId="0865FEF3"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lastRenderedPageBreak/>
        <w:t>19.9.</w:t>
      </w:r>
      <w:r w:rsidRPr="0009514B">
        <w:rPr>
          <w:rFonts w:ascii="Times New Roman" w:hAnsi="Times New Roman"/>
          <w:lang w:eastAsia="ar-SA"/>
        </w:rPr>
        <w:tab/>
        <w:t>Wskazanym jest, aby wszystkie kartki oferty były ponumerowane i parafowane.</w:t>
      </w:r>
    </w:p>
    <w:p w14:paraId="4BF26DA5"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19.10.</w:t>
      </w:r>
      <w:r w:rsidRPr="0009514B">
        <w:rPr>
          <w:rFonts w:ascii="Times New Roman" w:hAnsi="Times New Roman"/>
          <w:b/>
          <w:lang w:eastAsia="ar-SA"/>
        </w:rPr>
        <w:tab/>
      </w:r>
      <w:r w:rsidRPr="0009514B">
        <w:rPr>
          <w:rFonts w:ascii="Times New Roman" w:hAnsi="Times New Roman"/>
          <w:lang w:eastAsia="ar-SA"/>
        </w:rPr>
        <w:t>Zaleca się, aby oferta była zszyta/spięta w sposób uniemożliwiający wypadnięcie jakiegokolwiek z dokumentów oferty.</w:t>
      </w:r>
    </w:p>
    <w:p w14:paraId="2E6523B7" w14:textId="539FB886"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19.11.</w:t>
      </w:r>
      <w:r w:rsidRPr="0009514B">
        <w:rPr>
          <w:rFonts w:ascii="Times New Roman" w:hAnsi="Times New Roman"/>
          <w:lang w:eastAsia="ar-SA"/>
        </w:rPr>
        <w:t xml:space="preserve"> </w:t>
      </w:r>
      <w:r w:rsidRPr="0009514B">
        <w:rPr>
          <w:rFonts w:ascii="Times New Roman" w:hAnsi="Times New Roman"/>
          <w:lang w:eastAsia="ar-SA"/>
        </w:rPr>
        <w:tab/>
        <w:t xml:space="preserve">Jeżeli oferta zawiera informacje stanowiące tajemnicę przedsiębiorstwa w rozumieniu przepisów, art. 11 ust. 4 ustawy z dnia 16 kwietnia 1993 r. o zwalczaniu nieuczciwej konkurencji </w:t>
      </w:r>
      <w:r w:rsidR="00AD4323" w:rsidRPr="00AD4323">
        <w:rPr>
          <w:rFonts w:ascii="Times New Roman" w:hAnsi="Times New Roman"/>
          <w:lang w:eastAsia="ar-SA"/>
        </w:rPr>
        <w:t>(tekst jednolity: Dz. U. z 2018 r., poz. 419)</w:t>
      </w:r>
      <w:r w:rsidRPr="0009514B">
        <w:rPr>
          <w:rFonts w:ascii="Times New Roman" w:hAnsi="Times New Roman"/>
          <w:lang w:eastAsia="ar-SA"/>
        </w:rPr>
        <w:t>,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niezgodne z SIWZ przygotowanie</w:t>
      </w:r>
      <w:r w:rsidR="00AD4323">
        <w:rPr>
          <w:rFonts w:ascii="Times New Roman" w:hAnsi="Times New Roman"/>
          <w:lang w:eastAsia="ar-SA"/>
        </w:rPr>
        <w:t xml:space="preserve"> </w:t>
      </w:r>
      <w:r w:rsidRPr="0009514B">
        <w:rPr>
          <w:rFonts w:ascii="Times New Roman" w:hAnsi="Times New Roman"/>
          <w:lang w:eastAsia="ar-SA"/>
        </w:rPr>
        <w:t>w/w pakietu przez Wykonawcę. Stosowne zastrzeżenie Wykonawca winien złożyć na formularzu ofertowym. W przeciwnym razie cała oferta zostanie ujawniona na wniosek każdej zainteresowanej osoby.</w:t>
      </w:r>
    </w:p>
    <w:p w14:paraId="7917F5F9"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19.12.</w:t>
      </w:r>
      <w:r w:rsidRPr="0009514B">
        <w:rPr>
          <w:rFonts w:ascii="Times New Roman" w:hAnsi="Times New Roman"/>
          <w:lang w:eastAsia="ar-SA"/>
        </w:rPr>
        <w:t xml:space="preserve"> </w:t>
      </w:r>
      <w:r w:rsidRPr="0009514B">
        <w:rPr>
          <w:rFonts w:ascii="Times New Roman" w:hAnsi="Times New Roman"/>
          <w:lang w:eastAsia="ar-SA"/>
        </w:rPr>
        <w:tab/>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27445123" w14:textId="77777777" w:rsidR="004265CA" w:rsidRPr="0009514B" w:rsidRDefault="004265CA" w:rsidP="00901AE0">
      <w:pPr>
        <w:spacing w:before="120" w:after="120" w:line="240" w:lineRule="auto"/>
        <w:ind w:left="1134" w:hanging="992"/>
        <w:jc w:val="both"/>
        <w:rPr>
          <w:rFonts w:ascii="Times New Roman" w:hAnsi="Times New Roman"/>
          <w:lang w:eastAsia="ar-SA"/>
        </w:rPr>
      </w:pPr>
    </w:p>
    <w:p w14:paraId="02E972FA" w14:textId="77777777" w:rsidR="004265CA" w:rsidRPr="0009514B" w:rsidRDefault="004265CA" w:rsidP="001F515A">
      <w:pPr>
        <w:pStyle w:val="Akapitzlist"/>
        <w:keepNext/>
        <w:numPr>
          <w:ilvl w:val="0"/>
          <w:numId w:val="5"/>
        </w:numPr>
        <w:spacing w:before="120" w:after="120" w:line="240" w:lineRule="auto"/>
        <w:contextualSpacing w:val="0"/>
        <w:jc w:val="both"/>
        <w:outlineLvl w:val="0"/>
        <w:rPr>
          <w:rFonts w:ascii="Times New Roman" w:hAnsi="Times New Roman"/>
          <w:b/>
          <w:bCs/>
          <w:smallCaps/>
          <w:spacing w:val="5"/>
          <w:lang w:eastAsia="pl-PL"/>
        </w:rPr>
      </w:pPr>
      <w:bookmarkStart w:id="42" w:name="_Toc421707361"/>
      <w:bookmarkStart w:id="43" w:name="_Toc464388361"/>
      <w:r w:rsidRPr="0009514B">
        <w:rPr>
          <w:rFonts w:ascii="Times New Roman" w:hAnsi="Times New Roman"/>
          <w:b/>
          <w:bCs/>
          <w:smallCaps/>
          <w:spacing w:val="5"/>
          <w:lang w:eastAsia="pl-PL"/>
        </w:rPr>
        <w:t>MIEJSCE ORAZ TERMIN SKŁADANIA OFERT I OTWARCIA OFERT</w:t>
      </w:r>
      <w:bookmarkEnd w:id="42"/>
      <w:bookmarkEnd w:id="43"/>
    </w:p>
    <w:p w14:paraId="50EC8A54" w14:textId="086E417A" w:rsidR="004265CA" w:rsidRPr="0009514B" w:rsidRDefault="004265CA" w:rsidP="00903E5D">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20.1.</w:t>
      </w:r>
      <w:r w:rsidRPr="0009514B">
        <w:rPr>
          <w:rFonts w:ascii="Times New Roman" w:hAnsi="Times New Roman"/>
          <w:lang w:eastAsia="ar-SA"/>
        </w:rPr>
        <w:tab/>
        <w:t xml:space="preserve">Ofertę, w formie treści zgodnej z niniejszą IDW, należy złożyć w siedzibie Zamawiającego, </w:t>
      </w:r>
      <w:r w:rsidR="00903E5D" w:rsidRPr="0009514B">
        <w:rPr>
          <w:rFonts w:ascii="Times New Roman" w:hAnsi="Times New Roman"/>
          <w:lang w:eastAsia="ar-SA"/>
        </w:rPr>
        <w:t>URZĄD MIEJSKI</w:t>
      </w:r>
      <w:r w:rsidR="00C40289" w:rsidRPr="0009514B">
        <w:rPr>
          <w:rFonts w:ascii="Times New Roman" w:hAnsi="Times New Roman"/>
          <w:lang w:eastAsia="ar-SA"/>
        </w:rPr>
        <w:t>,</w:t>
      </w:r>
      <w:r w:rsidR="00903E5D" w:rsidRPr="0009514B">
        <w:rPr>
          <w:rFonts w:ascii="Times New Roman" w:hAnsi="Times New Roman"/>
          <w:lang w:eastAsia="ar-SA"/>
        </w:rPr>
        <w:t xml:space="preserve"> Plac Jana Pawła II 6, 78-230 Karlino</w:t>
      </w:r>
      <w:r w:rsidR="00C40289" w:rsidRPr="0009514B">
        <w:rPr>
          <w:rFonts w:ascii="Times New Roman" w:hAnsi="Times New Roman"/>
          <w:lang w:eastAsia="ar-SA"/>
        </w:rPr>
        <w:t>,</w:t>
      </w:r>
      <w:r w:rsidRPr="0009514B">
        <w:rPr>
          <w:rFonts w:ascii="Times New Roman" w:hAnsi="Times New Roman"/>
          <w:lang w:eastAsia="ar-SA"/>
        </w:rPr>
        <w:t xml:space="preserve"> w </w:t>
      </w:r>
      <w:r w:rsidR="00DC0E95" w:rsidRPr="0009514B">
        <w:rPr>
          <w:rFonts w:ascii="Times New Roman" w:hAnsi="Times New Roman"/>
          <w:lang w:eastAsia="ar-SA"/>
        </w:rPr>
        <w:t xml:space="preserve"> </w:t>
      </w:r>
      <w:r w:rsidRPr="0009514B">
        <w:rPr>
          <w:rFonts w:ascii="Times New Roman" w:hAnsi="Times New Roman"/>
          <w:lang w:eastAsia="ar-SA"/>
        </w:rPr>
        <w:t>Sekretariacie</w:t>
      </w:r>
      <w:r w:rsidR="00DC0E95" w:rsidRPr="0009514B">
        <w:rPr>
          <w:rFonts w:ascii="Times New Roman" w:hAnsi="Times New Roman"/>
          <w:lang w:eastAsia="ar-SA"/>
        </w:rPr>
        <w:t xml:space="preserve"> tj. pokój nr 7</w:t>
      </w:r>
      <w:r w:rsidRPr="0009514B">
        <w:rPr>
          <w:rFonts w:ascii="Times New Roman" w:hAnsi="Times New Roman"/>
          <w:lang w:eastAsia="ar-SA"/>
        </w:rPr>
        <w:t xml:space="preserve">, w nieprzekraczalnym terminie </w:t>
      </w:r>
      <w:r w:rsidRPr="0009514B">
        <w:rPr>
          <w:rFonts w:ascii="Times New Roman" w:hAnsi="Times New Roman"/>
          <w:b/>
          <w:lang w:eastAsia="ar-SA"/>
        </w:rPr>
        <w:t xml:space="preserve">do dnia </w:t>
      </w:r>
      <w:r w:rsidR="007A159E" w:rsidRPr="0009514B">
        <w:rPr>
          <w:rFonts w:ascii="Times New Roman" w:hAnsi="Times New Roman"/>
          <w:b/>
          <w:lang w:eastAsia="ar-SA"/>
        </w:rPr>
        <w:t>10</w:t>
      </w:r>
      <w:r w:rsidR="003E5864" w:rsidRPr="0009514B">
        <w:rPr>
          <w:rFonts w:ascii="Times New Roman" w:hAnsi="Times New Roman"/>
          <w:b/>
          <w:lang w:eastAsia="ar-SA"/>
        </w:rPr>
        <w:t>.0</w:t>
      </w:r>
      <w:r w:rsidR="00D92A80" w:rsidRPr="0009514B">
        <w:rPr>
          <w:rFonts w:ascii="Times New Roman" w:hAnsi="Times New Roman"/>
          <w:b/>
          <w:lang w:eastAsia="ar-SA"/>
        </w:rPr>
        <w:t>4</w:t>
      </w:r>
      <w:r w:rsidR="00DC0E95" w:rsidRPr="0009514B">
        <w:rPr>
          <w:rFonts w:ascii="Times New Roman" w:hAnsi="Times New Roman"/>
          <w:b/>
          <w:lang w:eastAsia="ar-SA"/>
        </w:rPr>
        <w:t>.201</w:t>
      </w:r>
      <w:r w:rsidR="00D92A80" w:rsidRPr="0009514B">
        <w:rPr>
          <w:rFonts w:ascii="Times New Roman" w:hAnsi="Times New Roman"/>
          <w:b/>
          <w:lang w:eastAsia="ar-SA"/>
        </w:rPr>
        <w:t>8</w:t>
      </w:r>
      <w:r w:rsidR="00DC0E95" w:rsidRPr="0009514B">
        <w:rPr>
          <w:rFonts w:ascii="Times New Roman" w:hAnsi="Times New Roman"/>
          <w:b/>
          <w:lang w:eastAsia="ar-SA"/>
        </w:rPr>
        <w:t xml:space="preserve"> r. do godz. 10:</w:t>
      </w:r>
      <w:r w:rsidRPr="0009514B">
        <w:rPr>
          <w:rFonts w:ascii="Times New Roman" w:hAnsi="Times New Roman"/>
          <w:b/>
          <w:lang w:eastAsia="ar-SA"/>
        </w:rPr>
        <w:t>00</w:t>
      </w:r>
      <w:r w:rsidRPr="0009514B">
        <w:rPr>
          <w:rFonts w:ascii="Times New Roman" w:hAnsi="Times New Roman"/>
          <w:lang w:eastAsia="ar-SA"/>
        </w:rPr>
        <w:t xml:space="preserve">. </w:t>
      </w:r>
    </w:p>
    <w:p w14:paraId="5F302C17" w14:textId="122B5C8F" w:rsidR="00DC0E95" w:rsidRPr="0009514B" w:rsidRDefault="004265CA" w:rsidP="00F7306B">
      <w:pPr>
        <w:spacing w:before="120" w:after="120" w:line="240" w:lineRule="auto"/>
        <w:ind w:left="850" w:hanging="850"/>
        <w:jc w:val="both"/>
        <w:rPr>
          <w:rFonts w:ascii="Times New Roman" w:hAnsi="Times New Roman"/>
          <w:b/>
          <w:lang w:eastAsia="ar-SA"/>
        </w:rPr>
      </w:pPr>
      <w:r w:rsidRPr="0009514B">
        <w:rPr>
          <w:rFonts w:ascii="Times New Roman" w:hAnsi="Times New Roman"/>
          <w:b/>
          <w:lang w:eastAsia="ar-SA"/>
        </w:rPr>
        <w:t>20.</w:t>
      </w:r>
      <w:r w:rsidR="00510F4D" w:rsidRPr="0009514B">
        <w:rPr>
          <w:rFonts w:ascii="Times New Roman" w:hAnsi="Times New Roman"/>
          <w:b/>
          <w:lang w:eastAsia="ar-SA"/>
        </w:rPr>
        <w:t>2</w:t>
      </w:r>
      <w:r w:rsidRPr="0009514B">
        <w:rPr>
          <w:rFonts w:ascii="Times New Roman" w:hAnsi="Times New Roman"/>
          <w:b/>
          <w:lang w:eastAsia="ar-SA"/>
        </w:rPr>
        <w:t>.</w:t>
      </w:r>
      <w:r w:rsidRPr="0009514B">
        <w:rPr>
          <w:rFonts w:ascii="Times New Roman" w:hAnsi="Times New Roman"/>
          <w:lang w:eastAsia="ar-SA"/>
        </w:rPr>
        <w:tab/>
        <w:t xml:space="preserve">Otwarcie Ofert nastąpi w siedzibie Zamawiającego, </w:t>
      </w:r>
      <w:r w:rsidR="00DC0E95" w:rsidRPr="0009514B">
        <w:rPr>
          <w:rFonts w:ascii="Times New Roman" w:hAnsi="Times New Roman"/>
          <w:lang w:eastAsia="ar-SA"/>
        </w:rPr>
        <w:t>URZĄD MIEJSKI</w:t>
      </w:r>
      <w:r w:rsidR="007405C0" w:rsidRPr="0009514B">
        <w:rPr>
          <w:rFonts w:ascii="Times New Roman" w:hAnsi="Times New Roman"/>
          <w:lang w:eastAsia="ar-SA"/>
        </w:rPr>
        <w:t>,</w:t>
      </w:r>
      <w:r w:rsidR="00DC0E95" w:rsidRPr="0009514B">
        <w:rPr>
          <w:rFonts w:ascii="Times New Roman" w:hAnsi="Times New Roman"/>
          <w:lang w:eastAsia="ar-SA"/>
        </w:rPr>
        <w:t xml:space="preserve"> Plac Jana Pawła II 6, Karlino</w:t>
      </w:r>
      <w:r w:rsidR="007405C0" w:rsidRPr="0009514B">
        <w:rPr>
          <w:rFonts w:ascii="Times New Roman" w:hAnsi="Times New Roman"/>
          <w:lang w:eastAsia="ar-SA"/>
        </w:rPr>
        <w:t>,</w:t>
      </w:r>
      <w:r w:rsidR="00DC0E95" w:rsidRPr="0009514B">
        <w:rPr>
          <w:rFonts w:ascii="Times New Roman" w:hAnsi="Times New Roman"/>
          <w:lang w:eastAsia="ar-SA"/>
        </w:rPr>
        <w:t xml:space="preserve"> w  pokoju nr 2</w:t>
      </w:r>
      <w:r w:rsidRPr="0009514B">
        <w:rPr>
          <w:rFonts w:ascii="Times New Roman" w:hAnsi="Times New Roman"/>
          <w:lang w:eastAsia="ar-SA"/>
        </w:rPr>
        <w:t xml:space="preserve">, w dniu </w:t>
      </w:r>
      <w:r w:rsidR="007A159E" w:rsidRPr="0009514B">
        <w:rPr>
          <w:rFonts w:ascii="Times New Roman" w:hAnsi="Times New Roman"/>
          <w:b/>
          <w:lang w:eastAsia="ar-SA"/>
        </w:rPr>
        <w:t>10</w:t>
      </w:r>
      <w:r w:rsidR="003E5864" w:rsidRPr="0009514B">
        <w:rPr>
          <w:rFonts w:ascii="Times New Roman" w:hAnsi="Times New Roman"/>
          <w:b/>
          <w:lang w:eastAsia="ar-SA"/>
        </w:rPr>
        <w:t>.0</w:t>
      </w:r>
      <w:r w:rsidR="00D92A80" w:rsidRPr="0009514B">
        <w:rPr>
          <w:rFonts w:ascii="Times New Roman" w:hAnsi="Times New Roman"/>
          <w:b/>
          <w:lang w:eastAsia="ar-SA"/>
        </w:rPr>
        <w:t>4</w:t>
      </w:r>
      <w:r w:rsidR="00DC0E95" w:rsidRPr="0009514B">
        <w:rPr>
          <w:rFonts w:ascii="Times New Roman" w:hAnsi="Times New Roman"/>
          <w:b/>
          <w:lang w:eastAsia="ar-SA"/>
        </w:rPr>
        <w:t>.201</w:t>
      </w:r>
      <w:r w:rsidR="00D92A80" w:rsidRPr="0009514B">
        <w:rPr>
          <w:rFonts w:ascii="Times New Roman" w:hAnsi="Times New Roman"/>
          <w:b/>
          <w:lang w:eastAsia="ar-SA"/>
        </w:rPr>
        <w:t>8</w:t>
      </w:r>
      <w:r w:rsidR="00DC0E95" w:rsidRPr="0009514B">
        <w:rPr>
          <w:rFonts w:ascii="Times New Roman" w:hAnsi="Times New Roman"/>
          <w:b/>
          <w:lang w:eastAsia="ar-SA"/>
        </w:rPr>
        <w:t xml:space="preserve"> r. do godz. 10:15. </w:t>
      </w:r>
    </w:p>
    <w:p w14:paraId="56184E6A" w14:textId="5AE9DEDC"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20.</w:t>
      </w:r>
      <w:r w:rsidR="00510F4D" w:rsidRPr="0009514B">
        <w:rPr>
          <w:rFonts w:ascii="Times New Roman" w:hAnsi="Times New Roman"/>
          <w:b/>
          <w:lang w:eastAsia="ar-SA"/>
        </w:rPr>
        <w:t>3</w:t>
      </w:r>
      <w:r w:rsidRPr="0009514B">
        <w:rPr>
          <w:rFonts w:ascii="Times New Roman" w:hAnsi="Times New Roman"/>
          <w:b/>
          <w:lang w:eastAsia="ar-SA"/>
        </w:rPr>
        <w:t>.</w:t>
      </w:r>
      <w:r w:rsidRPr="0009514B">
        <w:rPr>
          <w:rFonts w:ascii="Times New Roman" w:hAnsi="Times New Roman"/>
          <w:lang w:eastAsia="ar-SA"/>
        </w:rPr>
        <w:tab/>
        <w:t>Otwarcie Ofert jest jawne.</w:t>
      </w:r>
    </w:p>
    <w:p w14:paraId="7D850D19" w14:textId="745A4582"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20.</w:t>
      </w:r>
      <w:r w:rsidR="00510F4D" w:rsidRPr="0009514B">
        <w:rPr>
          <w:rFonts w:ascii="Times New Roman" w:hAnsi="Times New Roman"/>
          <w:b/>
          <w:lang w:eastAsia="ar-SA"/>
        </w:rPr>
        <w:t>4</w:t>
      </w:r>
      <w:r w:rsidRPr="0009514B">
        <w:rPr>
          <w:rFonts w:ascii="Times New Roman" w:hAnsi="Times New Roman"/>
          <w:b/>
          <w:lang w:eastAsia="ar-SA"/>
        </w:rPr>
        <w:t>.</w:t>
      </w:r>
      <w:r w:rsidRPr="0009514B">
        <w:rPr>
          <w:rFonts w:ascii="Times New Roman" w:hAnsi="Times New Roman"/>
          <w:lang w:eastAsia="ar-SA"/>
        </w:rPr>
        <w:tab/>
        <w:t>Bezpośrednio przed otwarciem Ofert Zamawiający poda kwotę, jaką zamierza przeznaczyć na sfinansowanie zamówienia.</w:t>
      </w:r>
    </w:p>
    <w:p w14:paraId="7ED56BD6" w14:textId="42EBEA7C" w:rsidR="004265CA" w:rsidRPr="0009514B" w:rsidRDefault="004265CA" w:rsidP="00406310">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20.</w:t>
      </w:r>
      <w:r w:rsidR="00510F4D" w:rsidRPr="0009514B">
        <w:rPr>
          <w:rFonts w:ascii="Times New Roman" w:hAnsi="Times New Roman"/>
          <w:b/>
          <w:lang w:eastAsia="ar-SA"/>
        </w:rPr>
        <w:t>5</w:t>
      </w:r>
      <w:r w:rsidRPr="0009514B">
        <w:rPr>
          <w:rFonts w:ascii="Times New Roman" w:hAnsi="Times New Roman"/>
          <w:b/>
          <w:lang w:eastAsia="ar-SA"/>
        </w:rPr>
        <w:t>.</w:t>
      </w:r>
      <w:r w:rsidRPr="0009514B">
        <w:rPr>
          <w:rFonts w:ascii="Times New Roman" w:hAnsi="Times New Roman"/>
          <w:lang w:eastAsia="ar-SA"/>
        </w:rPr>
        <w:tab/>
        <w:t>Podczas otwarcia Ofert Zamawiający poda nazwę i adres Wykonawcy, którego Oferta jest otwierana; cenę ofertową, a także okres gwarancji podan</w:t>
      </w:r>
      <w:r w:rsidR="00DC2858" w:rsidRPr="0009514B">
        <w:rPr>
          <w:rFonts w:ascii="Times New Roman" w:hAnsi="Times New Roman"/>
          <w:lang w:eastAsia="ar-SA"/>
        </w:rPr>
        <w:t>y</w:t>
      </w:r>
      <w:r w:rsidRPr="0009514B">
        <w:rPr>
          <w:rFonts w:ascii="Times New Roman" w:hAnsi="Times New Roman"/>
          <w:lang w:eastAsia="ar-SA"/>
        </w:rPr>
        <w:t xml:space="preserve"> w formularzu Oferty.</w:t>
      </w:r>
    </w:p>
    <w:p w14:paraId="5C96E854" w14:textId="77777777" w:rsidR="004265CA" w:rsidRPr="0009514B" w:rsidRDefault="004265CA" w:rsidP="00901AE0">
      <w:pPr>
        <w:spacing w:before="120" w:after="120" w:line="240" w:lineRule="auto"/>
        <w:ind w:left="1788" w:hanging="654"/>
        <w:jc w:val="both"/>
        <w:rPr>
          <w:rFonts w:ascii="Times New Roman" w:hAnsi="Times New Roman"/>
          <w:lang w:eastAsia="ar-SA"/>
        </w:rPr>
      </w:pPr>
    </w:p>
    <w:p w14:paraId="245BB476" w14:textId="77777777" w:rsidR="004265CA" w:rsidRPr="0009514B" w:rsidRDefault="004265CA" w:rsidP="001F515A">
      <w:pPr>
        <w:pStyle w:val="Akapitzlist"/>
        <w:keepNext/>
        <w:numPr>
          <w:ilvl w:val="0"/>
          <w:numId w:val="5"/>
        </w:numPr>
        <w:spacing w:before="120" w:after="120" w:line="240" w:lineRule="auto"/>
        <w:contextualSpacing w:val="0"/>
        <w:jc w:val="both"/>
        <w:outlineLvl w:val="0"/>
        <w:rPr>
          <w:rFonts w:ascii="Times New Roman" w:hAnsi="Times New Roman"/>
          <w:b/>
          <w:bCs/>
          <w:smallCaps/>
          <w:spacing w:val="5"/>
          <w:lang w:eastAsia="pl-PL"/>
        </w:rPr>
      </w:pPr>
      <w:bookmarkStart w:id="44" w:name="_Toc421707362"/>
      <w:bookmarkStart w:id="45" w:name="_Toc464388362"/>
      <w:r w:rsidRPr="0009514B">
        <w:rPr>
          <w:rFonts w:ascii="Times New Roman" w:hAnsi="Times New Roman"/>
          <w:b/>
          <w:bCs/>
          <w:smallCaps/>
          <w:spacing w:val="5"/>
          <w:lang w:eastAsia="pl-PL"/>
        </w:rPr>
        <w:t>WYCOFANIE, ZMIANA, ZWROT OFERTY</w:t>
      </w:r>
      <w:bookmarkEnd w:id="44"/>
      <w:bookmarkEnd w:id="45"/>
    </w:p>
    <w:p w14:paraId="6D26D374"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21.1.</w:t>
      </w:r>
      <w:r w:rsidRPr="0009514B">
        <w:rPr>
          <w:rFonts w:ascii="Times New Roman" w:hAnsi="Times New Roman"/>
          <w:b/>
          <w:lang w:eastAsia="ar-SA"/>
        </w:rPr>
        <w:tab/>
      </w:r>
      <w:r w:rsidRPr="0009514B">
        <w:rPr>
          <w:rFonts w:ascii="Times New Roman" w:hAnsi="Times New Roman"/>
          <w:lang w:eastAsia="ar-SA"/>
        </w:rPr>
        <w:t>Wykonawca może wprowadzić zmiany, poprawki, modyfikacje i uzupełnienia do złożonej Oferty pod warunkiem, że Zamawiający otrzyma pisemne powiadomienie o wprowadzeniu zmian przed upływem terminu składania Ofert.</w:t>
      </w:r>
    </w:p>
    <w:p w14:paraId="058AF903"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21.2.</w:t>
      </w:r>
      <w:r w:rsidRPr="0009514B">
        <w:rPr>
          <w:rFonts w:ascii="Times New Roman" w:hAnsi="Times New Roman"/>
          <w:lang w:eastAsia="ar-SA"/>
        </w:rPr>
        <w:tab/>
        <w:t xml:space="preserve">Zmiany, poprawki, modyfikacje i uzupełnienia muszą być złożone w miejscu i według takich samych zasad, jak składana Oferta. Odpowiednio opisane koperty (paczki) zawierające zmiany, muszą być dodatkowo podpisane „ZMIANA”. W przypadku złożenia kilku „ZMIAN” kopertę (paczkę) każdej „ZMIANY” należy dodatkowo opatrzyć napisem „zmiana nr...”. </w:t>
      </w:r>
    </w:p>
    <w:p w14:paraId="3F7FA2E9"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21.3.</w:t>
      </w:r>
      <w:r w:rsidRPr="0009514B">
        <w:rPr>
          <w:rFonts w:ascii="Times New Roman" w:hAnsi="Times New Roman"/>
          <w:b/>
          <w:lang w:eastAsia="ar-SA"/>
        </w:rPr>
        <w:tab/>
      </w:r>
      <w:r w:rsidRPr="0009514B">
        <w:rPr>
          <w:rFonts w:ascii="Times New Roman" w:hAnsi="Times New Roman"/>
          <w:lang w:eastAsia="ar-SA"/>
        </w:rPr>
        <w:t>Koperty (paczki) oznaczone „ZMIANA” zostaną otwarte przy otwieraniu Oferty Wykonawcy, który wprowadził zmiany i po stwierdzeniu poprawności procedury dokonywania zmian, zostaną dołączone do Oferty.</w:t>
      </w:r>
    </w:p>
    <w:p w14:paraId="1E998EAD"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21.4.</w:t>
      </w:r>
      <w:r w:rsidRPr="0009514B">
        <w:rPr>
          <w:rFonts w:ascii="Times New Roman" w:hAnsi="Times New Roman"/>
          <w:lang w:eastAsia="ar-SA"/>
        </w:rPr>
        <w:tab/>
        <w:t xml:space="preserve">Wykonawca ma prawo, przed upływem terminu składania Ofert, wycofać się z postępowania poprzez złożenie pisemnego powiadomienia, podpisanego przez Wykonawcę lub Pełnomocnika Wykonawcy. </w:t>
      </w:r>
    </w:p>
    <w:p w14:paraId="04034803"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21.5.</w:t>
      </w:r>
      <w:r w:rsidRPr="0009514B">
        <w:rPr>
          <w:rFonts w:ascii="Times New Roman" w:hAnsi="Times New Roman"/>
          <w:lang w:eastAsia="ar-SA"/>
        </w:rPr>
        <w:tab/>
        <w:t xml:space="preserve">Wycofanie Oferty należy złożyć w miejscu i według zasad obowiązujących przy składaniu Oferty. W celu potwierdzenia wiarygodności złożonego powiadomienia, należy dołączyć </w:t>
      </w:r>
      <w:r w:rsidRPr="0009514B">
        <w:rPr>
          <w:rFonts w:ascii="Times New Roman" w:hAnsi="Times New Roman"/>
          <w:lang w:eastAsia="ar-SA"/>
        </w:rPr>
        <w:lastRenderedPageBreak/>
        <w:t>aktualny odpis z właściwego rejestru lub z Centralnej Ewidencji i Informacji o Działalności Gospodarczej, jeżeli odrębne przepisy wymagają wpisu do rejestru lub ewidencji. W przypadku, gdy Wykonawcę reprezentuje Pełnomocnik, musi być załączone pełnomocnictwo określające jego zakres i podpisane przez osoby uprawnione do reprezentacji Wykonawcy. Odpowiednio opisaną kopertę (paczkę) zawierającą powiadomienie należy dodatkowo opatrzyć dopiskiem „WYCOFANIE”.</w:t>
      </w:r>
    </w:p>
    <w:p w14:paraId="0CEE414F"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21.6.</w:t>
      </w:r>
      <w:r w:rsidRPr="0009514B">
        <w:rPr>
          <w:rFonts w:ascii="Times New Roman" w:hAnsi="Times New Roman"/>
          <w:b/>
          <w:lang w:eastAsia="ar-SA"/>
        </w:rPr>
        <w:tab/>
      </w:r>
      <w:r w:rsidRPr="0009514B">
        <w:rPr>
          <w:rFonts w:ascii="Times New Roman" w:hAnsi="Times New Roman"/>
          <w:lang w:eastAsia="ar-SA"/>
        </w:rPr>
        <w:t>Oferty wycofane nie zostaną otwarte.</w:t>
      </w:r>
    </w:p>
    <w:p w14:paraId="21711314" w14:textId="77777777" w:rsidR="004265CA" w:rsidRPr="0009514B" w:rsidRDefault="004265CA" w:rsidP="001F515A">
      <w:pPr>
        <w:pStyle w:val="Akapitzlist"/>
        <w:keepNext/>
        <w:numPr>
          <w:ilvl w:val="0"/>
          <w:numId w:val="5"/>
        </w:numPr>
        <w:spacing w:before="120" w:after="120" w:line="240" w:lineRule="auto"/>
        <w:contextualSpacing w:val="0"/>
        <w:jc w:val="both"/>
        <w:outlineLvl w:val="0"/>
        <w:rPr>
          <w:rFonts w:ascii="Times New Roman" w:hAnsi="Times New Roman"/>
          <w:b/>
          <w:bCs/>
          <w:smallCaps/>
          <w:spacing w:val="5"/>
          <w:lang w:eastAsia="pl-PL"/>
        </w:rPr>
      </w:pPr>
      <w:bookmarkStart w:id="46" w:name="_Toc361406326"/>
      <w:bookmarkStart w:id="47" w:name="_Toc421707363"/>
      <w:bookmarkStart w:id="48" w:name="_Toc464388363"/>
      <w:r w:rsidRPr="0009514B">
        <w:rPr>
          <w:rFonts w:ascii="Times New Roman" w:hAnsi="Times New Roman"/>
          <w:b/>
          <w:bCs/>
          <w:smallCaps/>
          <w:spacing w:val="5"/>
          <w:lang w:eastAsia="pl-PL"/>
        </w:rPr>
        <w:t>OCENA OFERT</w:t>
      </w:r>
      <w:bookmarkEnd w:id="46"/>
      <w:bookmarkEnd w:id="47"/>
      <w:bookmarkEnd w:id="48"/>
    </w:p>
    <w:p w14:paraId="09F5988C"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22.1.</w:t>
      </w:r>
      <w:r w:rsidRPr="0009514B">
        <w:rPr>
          <w:rFonts w:ascii="Times New Roman" w:hAnsi="Times New Roman"/>
          <w:b/>
          <w:lang w:eastAsia="ar-SA"/>
        </w:rPr>
        <w:tab/>
      </w:r>
      <w:r w:rsidRPr="0009514B">
        <w:rPr>
          <w:rFonts w:ascii="Times New Roman" w:hAnsi="Times New Roman"/>
          <w:lang w:eastAsia="ar-SA"/>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pkt 22.2. niniejszej IDW, dokonywanie jakiejkolwiek zmiany w jej treści. </w:t>
      </w:r>
    </w:p>
    <w:p w14:paraId="2DE9E1C4"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22.2.</w:t>
      </w:r>
      <w:r w:rsidRPr="0009514B">
        <w:rPr>
          <w:rFonts w:ascii="Times New Roman" w:hAnsi="Times New Roman"/>
          <w:b/>
          <w:lang w:eastAsia="ar-SA"/>
        </w:rPr>
        <w:tab/>
      </w:r>
      <w:r w:rsidRPr="0009514B">
        <w:rPr>
          <w:rFonts w:ascii="Times New Roman" w:hAnsi="Times New Roman"/>
          <w:lang w:eastAsia="ar-SA"/>
        </w:rPr>
        <w:t xml:space="preserve">Zamawiający może poprawić w Ofercie: </w:t>
      </w:r>
    </w:p>
    <w:p w14:paraId="0086EACF" w14:textId="77777777" w:rsidR="004265CA" w:rsidRPr="0009514B" w:rsidRDefault="004265CA" w:rsidP="001F515A">
      <w:pPr>
        <w:pStyle w:val="Akapitzlist"/>
        <w:numPr>
          <w:ilvl w:val="0"/>
          <w:numId w:val="9"/>
        </w:numPr>
        <w:tabs>
          <w:tab w:val="num" w:pos="1440"/>
        </w:tabs>
        <w:spacing w:after="0" w:line="240" w:lineRule="auto"/>
        <w:contextualSpacing w:val="0"/>
        <w:jc w:val="both"/>
        <w:rPr>
          <w:rFonts w:ascii="Times New Roman" w:hAnsi="Times New Roman"/>
          <w:lang w:eastAsia="ar-SA"/>
        </w:rPr>
      </w:pPr>
      <w:r w:rsidRPr="0009514B">
        <w:rPr>
          <w:rFonts w:ascii="Times New Roman" w:hAnsi="Times New Roman"/>
          <w:lang w:eastAsia="ar-SA"/>
        </w:rPr>
        <w:t xml:space="preserve">oczywiste omyłki pisarskie, </w:t>
      </w:r>
    </w:p>
    <w:p w14:paraId="52EAA911" w14:textId="77777777" w:rsidR="004265CA" w:rsidRPr="0009514B" w:rsidRDefault="004265CA" w:rsidP="001F515A">
      <w:pPr>
        <w:pStyle w:val="Akapitzlist"/>
        <w:numPr>
          <w:ilvl w:val="0"/>
          <w:numId w:val="9"/>
        </w:numPr>
        <w:tabs>
          <w:tab w:val="num" w:pos="1440"/>
        </w:tabs>
        <w:spacing w:after="0" w:line="240" w:lineRule="auto"/>
        <w:contextualSpacing w:val="0"/>
        <w:jc w:val="both"/>
        <w:rPr>
          <w:rFonts w:ascii="Times New Roman" w:hAnsi="Times New Roman"/>
          <w:lang w:eastAsia="ar-SA"/>
        </w:rPr>
      </w:pPr>
      <w:r w:rsidRPr="0009514B">
        <w:rPr>
          <w:rFonts w:ascii="Times New Roman" w:hAnsi="Times New Roman"/>
          <w:lang w:eastAsia="ar-SA"/>
        </w:rPr>
        <w:t xml:space="preserve">oczywiste omyłki rachunkowe, z uwzględnieniem konsekwencji rachunkowych dokonanych poprawek, </w:t>
      </w:r>
    </w:p>
    <w:p w14:paraId="0F64CEEA" w14:textId="77777777" w:rsidR="004265CA" w:rsidRPr="0009514B" w:rsidRDefault="004265CA" w:rsidP="001F515A">
      <w:pPr>
        <w:pStyle w:val="Akapitzlist"/>
        <w:numPr>
          <w:ilvl w:val="0"/>
          <w:numId w:val="9"/>
        </w:numPr>
        <w:tabs>
          <w:tab w:val="num" w:pos="1440"/>
        </w:tabs>
        <w:spacing w:after="0" w:line="240" w:lineRule="auto"/>
        <w:contextualSpacing w:val="0"/>
        <w:jc w:val="both"/>
        <w:rPr>
          <w:rFonts w:ascii="Times New Roman" w:hAnsi="Times New Roman"/>
          <w:lang w:eastAsia="ar-SA"/>
        </w:rPr>
      </w:pPr>
      <w:r w:rsidRPr="0009514B">
        <w:rPr>
          <w:rFonts w:ascii="Times New Roman" w:hAnsi="Times New Roman"/>
          <w:lang w:eastAsia="ar-SA"/>
        </w:rPr>
        <w:t>inne omyłki polegające na niezgodności Oferty ze specyfikacją istotnych warunków zamówienia, niepowodujące istotnych zmian w treści Oferty,</w:t>
      </w:r>
    </w:p>
    <w:p w14:paraId="2962AEDE" w14:textId="77777777" w:rsidR="004265CA" w:rsidRPr="0009514B" w:rsidRDefault="004265CA" w:rsidP="00F7306B">
      <w:pPr>
        <w:spacing w:after="0" w:line="240" w:lineRule="auto"/>
        <w:ind w:left="1652" w:hanging="236"/>
        <w:jc w:val="both"/>
        <w:rPr>
          <w:rFonts w:ascii="Times New Roman" w:hAnsi="Times New Roman"/>
          <w:lang w:eastAsia="ar-SA"/>
        </w:rPr>
      </w:pPr>
      <w:r w:rsidRPr="0009514B">
        <w:rPr>
          <w:rFonts w:ascii="Times New Roman" w:hAnsi="Times New Roman"/>
          <w:lang w:eastAsia="ar-SA"/>
        </w:rPr>
        <w:t xml:space="preserve">- niezwłocznie zawiadamiając o tym Wykonawcę, którego Oferta została poprawiona. </w:t>
      </w:r>
    </w:p>
    <w:p w14:paraId="49DB358B" w14:textId="6CE907CC"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22.3.</w:t>
      </w:r>
      <w:r w:rsidRPr="0009514B">
        <w:rPr>
          <w:rFonts w:ascii="Times New Roman" w:hAnsi="Times New Roman"/>
          <w:b/>
          <w:lang w:eastAsia="ar-SA"/>
        </w:rPr>
        <w:tab/>
      </w:r>
      <w:r w:rsidRPr="0009514B">
        <w:rPr>
          <w:rFonts w:ascii="Times New Roman" w:hAnsi="Times New Roman"/>
          <w:lang w:eastAsia="ar-SA"/>
        </w:rPr>
        <w:t>Zamawiający zastrzega sobie prawo sprawdzania, w toku oceny Oferty, wiarygodności przedstawionych przez Wykonawców dokumentów, oświadczeń, wykazów, danych</w:t>
      </w:r>
      <w:r w:rsidR="00F22E08" w:rsidRPr="0009514B">
        <w:rPr>
          <w:rFonts w:ascii="Times New Roman" w:hAnsi="Times New Roman"/>
          <w:lang w:eastAsia="ar-SA"/>
        </w:rPr>
        <w:br/>
      </w:r>
      <w:r w:rsidRPr="0009514B">
        <w:rPr>
          <w:rFonts w:ascii="Times New Roman" w:hAnsi="Times New Roman"/>
          <w:lang w:eastAsia="ar-SA"/>
        </w:rPr>
        <w:t>i informacji.</w:t>
      </w:r>
    </w:p>
    <w:p w14:paraId="79A1E67E" w14:textId="77777777"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22.4.</w:t>
      </w:r>
      <w:r w:rsidRPr="0009514B">
        <w:rPr>
          <w:rFonts w:ascii="Times New Roman" w:hAnsi="Times New Roman"/>
          <w:lang w:eastAsia="ar-SA"/>
        </w:rPr>
        <w:tab/>
        <w:t xml:space="preserve">Zamawiający </w:t>
      </w:r>
      <w:r w:rsidRPr="0009514B">
        <w:rPr>
          <w:rFonts w:ascii="Times New Roman" w:hAnsi="Times New Roman"/>
          <w:b/>
          <w:lang w:eastAsia="ar-SA"/>
        </w:rPr>
        <w:t>odrzuca ofertę</w:t>
      </w:r>
      <w:r w:rsidRPr="0009514B">
        <w:rPr>
          <w:rFonts w:ascii="Times New Roman" w:hAnsi="Times New Roman"/>
          <w:lang w:eastAsia="ar-SA"/>
        </w:rPr>
        <w:t>, jeżeli</w:t>
      </w:r>
      <w:r w:rsidRPr="0009514B" w:rsidDel="002D7717">
        <w:rPr>
          <w:rFonts w:ascii="Times New Roman" w:hAnsi="Times New Roman"/>
          <w:lang w:eastAsia="ar-SA"/>
        </w:rPr>
        <w:t xml:space="preserve"> </w:t>
      </w:r>
      <w:r w:rsidRPr="0009514B">
        <w:rPr>
          <w:rFonts w:ascii="Times New Roman" w:hAnsi="Times New Roman"/>
          <w:lang w:eastAsia="ar-SA"/>
        </w:rPr>
        <w:t>zostaną spełnione przesłanki art. 89. Ustawy PZP.</w:t>
      </w:r>
    </w:p>
    <w:p w14:paraId="5314572C" w14:textId="0A590048" w:rsidR="004265CA" w:rsidRPr="0009514B" w:rsidRDefault="004265CA" w:rsidP="00F7306B">
      <w:pPr>
        <w:spacing w:before="120" w:after="120" w:line="240" w:lineRule="auto"/>
        <w:ind w:left="850" w:hanging="850"/>
        <w:jc w:val="both"/>
        <w:rPr>
          <w:rFonts w:ascii="Times New Roman" w:hAnsi="Times New Roman"/>
          <w:lang w:eastAsia="ar-SA"/>
        </w:rPr>
      </w:pPr>
      <w:r w:rsidRPr="0009514B">
        <w:rPr>
          <w:rFonts w:ascii="Times New Roman" w:hAnsi="Times New Roman"/>
          <w:b/>
          <w:lang w:eastAsia="ar-SA"/>
        </w:rPr>
        <w:t>22.5.</w:t>
      </w:r>
      <w:r w:rsidRPr="0009514B">
        <w:rPr>
          <w:rFonts w:ascii="Times New Roman" w:hAnsi="Times New Roman"/>
          <w:lang w:eastAsia="ar-SA"/>
        </w:rPr>
        <w:tab/>
        <w:t xml:space="preserve">Zamawiający </w:t>
      </w:r>
      <w:r w:rsidRPr="0009514B">
        <w:rPr>
          <w:rFonts w:ascii="Times New Roman" w:hAnsi="Times New Roman"/>
          <w:b/>
          <w:lang w:eastAsia="ar-SA"/>
        </w:rPr>
        <w:t>wykluczy Wykonawcę</w:t>
      </w:r>
      <w:r w:rsidRPr="0009514B">
        <w:rPr>
          <w:rFonts w:ascii="Times New Roman" w:hAnsi="Times New Roman"/>
          <w:lang w:eastAsia="ar-SA"/>
        </w:rPr>
        <w:t xml:space="preserve"> z postępowania, o ile zajdą wobec tego Wykonawcy okoliczności wskazane </w:t>
      </w:r>
      <w:r w:rsidR="00F22E08" w:rsidRPr="0009514B">
        <w:rPr>
          <w:rFonts w:ascii="Times New Roman" w:hAnsi="Times New Roman"/>
          <w:lang w:eastAsia="ar-SA"/>
        </w:rPr>
        <w:t xml:space="preserve">w art. 24  ust. 1 Ustawy PZP oraz </w:t>
      </w:r>
      <w:r w:rsidRPr="0009514B">
        <w:rPr>
          <w:rFonts w:ascii="Times New Roman" w:hAnsi="Times New Roman"/>
          <w:lang w:eastAsia="ar-SA"/>
        </w:rPr>
        <w:t>w </w:t>
      </w:r>
      <w:r w:rsidRPr="0009514B">
        <w:rPr>
          <w:rFonts w:ascii="Times New Roman" w:hAnsi="Times New Roman"/>
          <w:lang w:eastAsia="pl-PL"/>
        </w:rPr>
        <w:t>art. 24 ust. 5 pkt 2 Ustawy PZP</w:t>
      </w:r>
      <w:r w:rsidR="003D01E1">
        <w:rPr>
          <w:rFonts w:ascii="Times New Roman" w:hAnsi="Times New Roman"/>
          <w:lang w:eastAsia="pl-PL"/>
        </w:rPr>
        <w:t>.</w:t>
      </w:r>
    </w:p>
    <w:p w14:paraId="0007205C" w14:textId="77777777" w:rsidR="004265CA" w:rsidRPr="0009514B" w:rsidRDefault="004265CA" w:rsidP="001F515A">
      <w:pPr>
        <w:pStyle w:val="Akapitzlist"/>
        <w:keepNext/>
        <w:numPr>
          <w:ilvl w:val="0"/>
          <w:numId w:val="5"/>
        </w:numPr>
        <w:spacing w:before="120" w:after="120" w:line="240" w:lineRule="auto"/>
        <w:contextualSpacing w:val="0"/>
        <w:jc w:val="both"/>
        <w:outlineLvl w:val="0"/>
        <w:rPr>
          <w:rFonts w:ascii="Times New Roman" w:hAnsi="Times New Roman"/>
          <w:b/>
          <w:bCs/>
          <w:smallCaps/>
          <w:spacing w:val="5"/>
          <w:lang w:eastAsia="pl-PL"/>
        </w:rPr>
      </w:pPr>
      <w:bookmarkStart w:id="49" w:name="_Toc421707364"/>
      <w:bookmarkStart w:id="50" w:name="_Toc464388364"/>
      <w:r w:rsidRPr="0009514B">
        <w:rPr>
          <w:rFonts w:ascii="Times New Roman" w:hAnsi="Times New Roman"/>
          <w:b/>
          <w:bCs/>
          <w:smallCaps/>
          <w:spacing w:val="5"/>
          <w:lang w:eastAsia="pl-PL"/>
        </w:rPr>
        <w:t>KRYTERIA WYBORU OFERTY NAJKORZYSTNIEJSZEJ</w:t>
      </w:r>
      <w:bookmarkEnd w:id="49"/>
      <w:bookmarkEnd w:id="50"/>
    </w:p>
    <w:p w14:paraId="2C71085E" w14:textId="77777777" w:rsidR="004265CA" w:rsidRPr="0009514B" w:rsidRDefault="004265CA" w:rsidP="001F515A">
      <w:pPr>
        <w:pStyle w:val="Akapitzlist"/>
        <w:numPr>
          <w:ilvl w:val="1"/>
          <w:numId w:val="5"/>
        </w:numPr>
        <w:suppressAutoHyphens/>
        <w:spacing w:before="120" w:after="0" w:line="240" w:lineRule="auto"/>
        <w:ind w:left="709"/>
        <w:jc w:val="both"/>
        <w:rPr>
          <w:rFonts w:ascii="Times New Roman" w:hAnsi="Times New Roman"/>
        </w:rPr>
      </w:pPr>
      <w:r w:rsidRPr="0009514B">
        <w:rPr>
          <w:rFonts w:ascii="Times New Roman" w:hAnsi="Times New Roman"/>
        </w:rPr>
        <w:t>Przy dokonywaniu wyboru najkorzystniejszej Oferty Zamawiający stosować będzie następujące kryteria:</w:t>
      </w:r>
    </w:p>
    <w:p w14:paraId="075AD8AB" w14:textId="77777777" w:rsidR="004265CA" w:rsidRPr="0009514B" w:rsidRDefault="004265CA" w:rsidP="009060CD">
      <w:pPr>
        <w:pStyle w:val="Akapitzlist"/>
        <w:suppressAutoHyphens/>
        <w:spacing w:before="120" w:after="0" w:line="240" w:lineRule="auto"/>
        <w:ind w:left="709"/>
        <w:jc w:val="both"/>
        <w:rPr>
          <w:rFonts w:ascii="Times New Roman" w:hAnsi="Times New Roman"/>
        </w:rPr>
      </w:pPr>
    </w:p>
    <w:tbl>
      <w:tblPr>
        <w:tblW w:w="8593" w:type="dxa"/>
        <w:tblInd w:w="54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546"/>
        <w:gridCol w:w="6847"/>
        <w:gridCol w:w="1200"/>
      </w:tblGrid>
      <w:tr w:rsidR="004265CA" w:rsidRPr="0009514B" w14:paraId="786E0678" w14:textId="77777777" w:rsidTr="00716207">
        <w:tc>
          <w:tcPr>
            <w:tcW w:w="546" w:type="dxa"/>
            <w:tcBorders>
              <w:top w:val="single" w:sz="4" w:space="0" w:color="000000"/>
              <w:bottom w:val="nil"/>
              <w:right w:val="nil"/>
            </w:tcBorders>
            <w:shd w:val="clear" w:color="auto" w:fill="000000"/>
          </w:tcPr>
          <w:p w14:paraId="4336C30E" w14:textId="77777777" w:rsidR="004265CA" w:rsidRPr="0009514B" w:rsidRDefault="004265CA" w:rsidP="00716207">
            <w:pPr>
              <w:pStyle w:val="Akapitzlist"/>
              <w:suppressAutoHyphens/>
              <w:spacing w:before="120" w:after="0" w:line="240" w:lineRule="auto"/>
              <w:ind w:left="0"/>
              <w:jc w:val="both"/>
              <w:rPr>
                <w:rFonts w:ascii="Times New Roman" w:hAnsi="Times New Roman"/>
                <w:b/>
                <w:bCs/>
              </w:rPr>
            </w:pPr>
            <w:r w:rsidRPr="0009514B">
              <w:rPr>
                <w:rFonts w:ascii="Times New Roman" w:hAnsi="Times New Roman"/>
                <w:b/>
                <w:bCs/>
              </w:rPr>
              <w:t>Lp.</w:t>
            </w:r>
          </w:p>
        </w:tc>
        <w:tc>
          <w:tcPr>
            <w:tcW w:w="6847" w:type="dxa"/>
            <w:tcBorders>
              <w:top w:val="single" w:sz="4" w:space="0" w:color="000000"/>
            </w:tcBorders>
            <w:shd w:val="clear" w:color="auto" w:fill="000000"/>
          </w:tcPr>
          <w:p w14:paraId="26E5CD00" w14:textId="77777777" w:rsidR="004265CA" w:rsidRPr="0009514B" w:rsidRDefault="004265CA" w:rsidP="00716207">
            <w:pPr>
              <w:pStyle w:val="Akapitzlist"/>
              <w:suppressAutoHyphens/>
              <w:spacing w:before="120" w:after="0" w:line="240" w:lineRule="auto"/>
              <w:ind w:left="0"/>
              <w:jc w:val="both"/>
              <w:rPr>
                <w:rFonts w:ascii="Times New Roman" w:hAnsi="Times New Roman"/>
                <w:b/>
                <w:bCs/>
              </w:rPr>
            </w:pPr>
            <w:r w:rsidRPr="0009514B">
              <w:rPr>
                <w:rFonts w:ascii="Times New Roman" w:hAnsi="Times New Roman"/>
                <w:b/>
                <w:bCs/>
              </w:rPr>
              <w:t xml:space="preserve">Kryterium: </w:t>
            </w:r>
          </w:p>
        </w:tc>
        <w:tc>
          <w:tcPr>
            <w:tcW w:w="1200" w:type="dxa"/>
            <w:tcBorders>
              <w:top w:val="single" w:sz="4" w:space="0" w:color="000000"/>
            </w:tcBorders>
            <w:shd w:val="clear" w:color="auto" w:fill="000000"/>
          </w:tcPr>
          <w:p w14:paraId="58F63577" w14:textId="77777777" w:rsidR="004265CA" w:rsidRPr="0009514B" w:rsidRDefault="004265CA" w:rsidP="00716207">
            <w:pPr>
              <w:pStyle w:val="Akapitzlist"/>
              <w:suppressAutoHyphens/>
              <w:spacing w:before="120" w:after="0" w:line="240" w:lineRule="auto"/>
              <w:ind w:left="0"/>
              <w:jc w:val="both"/>
              <w:rPr>
                <w:rFonts w:ascii="Times New Roman" w:hAnsi="Times New Roman"/>
                <w:b/>
                <w:bCs/>
              </w:rPr>
            </w:pPr>
            <w:r w:rsidRPr="0009514B">
              <w:rPr>
                <w:rFonts w:ascii="Times New Roman" w:hAnsi="Times New Roman"/>
                <w:b/>
                <w:bCs/>
              </w:rPr>
              <w:t xml:space="preserve">Waga: </w:t>
            </w:r>
          </w:p>
        </w:tc>
      </w:tr>
      <w:tr w:rsidR="004265CA" w:rsidRPr="0009514B" w14:paraId="150E809E" w14:textId="77777777" w:rsidTr="008D23E7">
        <w:tc>
          <w:tcPr>
            <w:tcW w:w="546" w:type="dxa"/>
            <w:tcBorders>
              <w:top w:val="single" w:sz="4" w:space="0" w:color="000000"/>
              <w:bottom w:val="single" w:sz="4" w:space="0" w:color="000000"/>
              <w:right w:val="nil"/>
            </w:tcBorders>
            <w:shd w:val="clear" w:color="auto" w:fill="FFFFFF"/>
            <w:vAlign w:val="center"/>
          </w:tcPr>
          <w:p w14:paraId="2FFB2D8B" w14:textId="77777777" w:rsidR="004265CA" w:rsidRPr="0009514B" w:rsidRDefault="004265CA" w:rsidP="008D23E7">
            <w:pPr>
              <w:pStyle w:val="Akapitzlist"/>
              <w:suppressAutoHyphens/>
              <w:spacing w:before="120" w:after="0" w:line="240" w:lineRule="auto"/>
              <w:ind w:left="0"/>
              <w:jc w:val="center"/>
              <w:rPr>
                <w:rFonts w:ascii="Times New Roman" w:hAnsi="Times New Roman"/>
                <w:b/>
                <w:bCs/>
              </w:rPr>
            </w:pPr>
            <w:r w:rsidRPr="0009514B">
              <w:rPr>
                <w:rFonts w:ascii="Times New Roman" w:hAnsi="Times New Roman"/>
                <w:bCs/>
              </w:rPr>
              <w:t>1</w:t>
            </w:r>
          </w:p>
        </w:tc>
        <w:tc>
          <w:tcPr>
            <w:tcW w:w="6847" w:type="dxa"/>
            <w:tcBorders>
              <w:top w:val="single" w:sz="4" w:space="0" w:color="000000"/>
              <w:bottom w:val="single" w:sz="4" w:space="0" w:color="000000"/>
            </w:tcBorders>
            <w:vAlign w:val="center"/>
          </w:tcPr>
          <w:p w14:paraId="520F0264" w14:textId="77777777" w:rsidR="004265CA" w:rsidRPr="0009514B" w:rsidRDefault="004265CA" w:rsidP="008D23E7">
            <w:pPr>
              <w:pStyle w:val="Akapitzlist"/>
              <w:suppressAutoHyphens/>
              <w:spacing w:before="120" w:after="0" w:line="240" w:lineRule="auto"/>
              <w:ind w:left="0"/>
              <w:rPr>
                <w:rFonts w:ascii="Times New Roman" w:hAnsi="Times New Roman"/>
              </w:rPr>
            </w:pPr>
            <w:r w:rsidRPr="0009514B">
              <w:rPr>
                <w:rFonts w:ascii="Times New Roman" w:hAnsi="Times New Roman"/>
                <w:bCs/>
              </w:rPr>
              <w:t>Cena brutto (C)</w:t>
            </w:r>
          </w:p>
        </w:tc>
        <w:tc>
          <w:tcPr>
            <w:tcW w:w="1200" w:type="dxa"/>
            <w:tcBorders>
              <w:top w:val="single" w:sz="4" w:space="0" w:color="000000"/>
              <w:bottom w:val="single" w:sz="4" w:space="0" w:color="000000"/>
            </w:tcBorders>
            <w:vAlign w:val="center"/>
          </w:tcPr>
          <w:p w14:paraId="24DB8874" w14:textId="77777777" w:rsidR="004265CA" w:rsidRPr="0009514B" w:rsidRDefault="004265CA" w:rsidP="008D23E7">
            <w:pPr>
              <w:pStyle w:val="Akapitzlist"/>
              <w:suppressAutoHyphens/>
              <w:spacing w:before="120" w:after="0" w:line="240" w:lineRule="auto"/>
              <w:ind w:left="0"/>
              <w:jc w:val="center"/>
              <w:rPr>
                <w:rFonts w:ascii="Times New Roman" w:hAnsi="Times New Roman"/>
              </w:rPr>
            </w:pPr>
            <w:r w:rsidRPr="0009514B">
              <w:rPr>
                <w:rFonts w:ascii="Times New Roman" w:hAnsi="Times New Roman"/>
                <w:bCs/>
              </w:rPr>
              <w:t>60 %</w:t>
            </w:r>
          </w:p>
        </w:tc>
      </w:tr>
      <w:tr w:rsidR="004265CA" w:rsidRPr="0009514B" w14:paraId="01951574" w14:textId="77777777" w:rsidTr="008D23E7">
        <w:tc>
          <w:tcPr>
            <w:tcW w:w="546" w:type="dxa"/>
            <w:tcBorders>
              <w:bottom w:val="single" w:sz="4" w:space="0" w:color="000000"/>
              <w:right w:val="nil"/>
            </w:tcBorders>
            <w:shd w:val="clear" w:color="auto" w:fill="FFFFFF"/>
            <w:vAlign w:val="center"/>
          </w:tcPr>
          <w:p w14:paraId="6868E2E5" w14:textId="77777777" w:rsidR="004265CA" w:rsidRPr="00554DA4" w:rsidRDefault="003D5BD2" w:rsidP="008D23E7">
            <w:pPr>
              <w:pStyle w:val="Akapitzlist"/>
              <w:suppressAutoHyphens/>
              <w:spacing w:before="120" w:after="0" w:line="240" w:lineRule="auto"/>
              <w:ind w:left="0"/>
              <w:jc w:val="center"/>
              <w:rPr>
                <w:rFonts w:ascii="Times New Roman" w:hAnsi="Times New Roman"/>
                <w:b/>
                <w:bCs/>
              </w:rPr>
            </w:pPr>
            <w:r w:rsidRPr="00554DA4">
              <w:rPr>
                <w:rFonts w:ascii="Times New Roman" w:hAnsi="Times New Roman"/>
                <w:bCs/>
              </w:rPr>
              <w:t>2</w:t>
            </w:r>
          </w:p>
        </w:tc>
        <w:tc>
          <w:tcPr>
            <w:tcW w:w="6847" w:type="dxa"/>
            <w:tcBorders>
              <w:bottom w:val="single" w:sz="4" w:space="0" w:color="000000"/>
            </w:tcBorders>
            <w:vAlign w:val="center"/>
          </w:tcPr>
          <w:p w14:paraId="1AD55F8F" w14:textId="45757201" w:rsidR="004265CA" w:rsidRPr="00554DA4" w:rsidRDefault="003D01E1" w:rsidP="008D23E7">
            <w:pPr>
              <w:pStyle w:val="Akapitzlist"/>
              <w:suppressAutoHyphens/>
              <w:spacing w:before="120" w:after="0" w:line="240" w:lineRule="auto"/>
              <w:ind w:left="0"/>
              <w:rPr>
                <w:rFonts w:ascii="Times New Roman" w:hAnsi="Times New Roman"/>
              </w:rPr>
            </w:pPr>
            <w:r w:rsidRPr="00554DA4">
              <w:rPr>
                <w:rFonts w:ascii="Times New Roman" w:hAnsi="Times New Roman"/>
                <w:bCs/>
              </w:rPr>
              <w:t xml:space="preserve">Wydłużenie okresu </w:t>
            </w:r>
            <w:r w:rsidR="009460C2" w:rsidRPr="00554DA4">
              <w:rPr>
                <w:rFonts w:ascii="Times New Roman" w:hAnsi="Times New Roman"/>
                <w:bCs/>
              </w:rPr>
              <w:t>gwarancji</w:t>
            </w:r>
            <w:r w:rsidR="008F08AE" w:rsidRPr="00554DA4">
              <w:rPr>
                <w:rFonts w:ascii="Times New Roman" w:hAnsi="Times New Roman"/>
                <w:bCs/>
              </w:rPr>
              <w:t xml:space="preserve"> </w:t>
            </w:r>
            <w:r w:rsidR="004265CA" w:rsidRPr="00554DA4">
              <w:rPr>
                <w:rFonts w:ascii="Times New Roman" w:hAnsi="Times New Roman"/>
                <w:bCs/>
              </w:rPr>
              <w:t>(G)</w:t>
            </w:r>
          </w:p>
        </w:tc>
        <w:tc>
          <w:tcPr>
            <w:tcW w:w="1200" w:type="dxa"/>
            <w:tcBorders>
              <w:bottom w:val="single" w:sz="4" w:space="0" w:color="000000"/>
            </w:tcBorders>
            <w:vAlign w:val="center"/>
          </w:tcPr>
          <w:p w14:paraId="06BFA7CD" w14:textId="77777777" w:rsidR="004265CA" w:rsidRPr="0009514B" w:rsidRDefault="003D5BD2" w:rsidP="008D23E7">
            <w:pPr>
              <w:pStyle w:val="Akapitzlist"/>
              <w:suppressAutoHyphens/>
              <w:spacing w:before="120" w:after="0" w:line="240" w:lineRule="auto"/>
              <w:ind w:left="0"/>
              <w:jc w:val="center"/>
              <w:rPr>
                <w:rFonts w:ascii="Times New Roman" w:hAnsi="Times New Roman"/>
              </w:rPr>
            </w:pPr>
            <w:r w:rsidRPr="0009514B">
              <w:rPr>
                <w:rFonts w:ascii="Times New Roman" w:hAnsi="Times New Roman"/>
                <w:bCs/>
              </w:rPr>
              <w:t>40</w:t>
            </w:r>
            <w:r w:rsidR="004265CA" w:rsidRPr="0009514B">
              <w:rPr>
                <w:rFonts w:ascii="Times New Roman" w:hAnsi="Times New Roman"/>
                <w:bCs/>
              </w:rPr>
              <w:t> %</w:t>
            </w:r>
          </w:p>
        </w:tc>
      </w:tr>
    </w:tbl>
    <w:p w14:paraId="7A00390E" w14:textId="4118AA84" w:rsidR="00E12F89" w:rsidRPr="0009514B" w:rsidRDefault="00E12F89" w:rsidP="00CD704A">
      <w:pPr>
        <w:spacing w:before="120"/>
        <w:rPr>
          <w:rFonts w:ascii="Times New Roman" w:hAnsi="Times New Roman"/>
          <w:b/>
          <w:bCs/>
        </w:rPr>
      </w:pPr>
      <w:r w:rsidRPr="0009514B">
        <w:rPr>
          <w:rFonts w:ascii="Times New Roman" w:hAnsi="Times New Roman"/>
          <w:b/>
          <w:bCs/>
        </w:rPr>
        <w:t xml:space="preserve">23.2. </w:t>
      </w:r>
      <w:r w:rsidRPr="0009514B">
        <w:rPr>
          <w:rFonts w:ascii="Times New Roman" w:hAnsi="Times New Roman"/>
          <w:bCs/>
        </w:rPr>
        <w:t>Maksymalna liczba punktów w kryteriach równa jest określonej wadze dla tych kryteriów w %.</w:t>
      </w:r>
    </w:p>
    <w:p w14:paraId="4F64BC89" w14:textId="5B63842B" w:rsidR="004265CA" w:rsidRPr="0009514B" w:rsidRDefault="004265CA" w:rsidP="00CD704A">
      <w:pPr>
        <w:spacing w:before="120"/>
        <w:rPr>
          <w:rFonts w:ascii="Times New Roman" w:hAnsi="Times New Roman"/>
          <w:bCs/>
        </w:rPr>
      </w:pPr>
      <w:r w:rsidRPr="0009514B">
        <w:rPr>
          <w:rFonts w:ascii="Times New Roman" w:hAnsi="Times New Roman"/>
          <w:b/>
          <w:bCs/>
        </w:rPr>
        <w:t>23.</w:t>
      </w:r>
      <w:r w:rsidR="00E12F89" w:rsidRPr="0009514B">
        <w:rPr>
          <w:rFonts w:ascii="Times New Roman" w:hAnsi="Times New Roman"/>
          <w:b/>
          <w:bCs/>
        </w:rPr>
        <w:t>3</w:t>
      </w:r>
      <w:r w:rsidRPr="0009514B">
        <w:rPr>
          <w:rFonts w:ascii="Times New Roman" w:hAnsi="Times New Roman"/>
          <w:b/>
          <w:bCs/>
        </w:rPr>
        <w:t>.</w:t>
      </w:r>
      <w:r w:rsidR="00E12F89" w:rsidRPr="0009514B">
        <w:rPr>
          <w:rFonts w:ascii="Times New Roman" w:hAnsi="Times New Roman"/>
          <w:b/>
          <w:bCs/>
        </w:rPr>
        <w:t xml:space="preserve"> </w:t>
      </w:r>
      <w:r w:rsidRPr="0009514B">
        <w:rPr>
          <w:rFonts w:ascii="Times New Roman" w:hAnsi="Times New Roman"/>
          <w:bCs/>
        </w:rPr>
        <w:t>Sposób obliczania punktów dla poszczególnych kryteriów:</w:t>
      </w:r>
    </w:p>
    <w:p w14:paraId="66A1B2DA" w14:textId="77777777" w:rsidR="004265CA" w:rsidRPr="0009514B" w:rsidRDefault="004265CA" w:rsidP="001F515A">
      <w:pPr>
        <w:numPr>
          <w:ilvl w:val="0"/>
          <w:numId w:val="30"/>
        </w:numPr>
        <w:spacing w:before="120" w:after="120" w:line="240" w:lineRule="auto"/>
        <w:jc w:val="both"/>
        <w:rPr>
          <w:rFonts w:ascii="Times New Roman" w:hAnsi="Times New Roman"/>
          <w:bCs/>
        </w:rPr>
      </w:pPr>
      <w:r w:rsidRPr="0009514B">
        <w:rPr>
          <w:rFonts w:ascii="Times New Roman" w:hAnsi="Times New Roman"/>
          <w:bCs/>
        </w:rPr>
        <w:t xml:space="preserve">W ramach kryterium </w:t>
      </w:r>
      <w:r w:rsidRPr="0009514B">
        <w:rPr>
          <w:rFonts w:ascii="Times New Roman" w:hAnsi="Times New Roman"/>
          <w:b/>
          <w:bCs/>
        </w:rPr>
        <w:t>„Cena”</w:t>
      </w:r>
      <w:r w:rsidRPr="0009514B">
        <w:rPr>
          <w:rFonts w:ascii="Times New Roman" w:hAnsi="Times New Roman"/>
          <w:bCs/>
        </w:rPr>
        <w:t xml:space="preserve"> oceniana będzie cena łączna brutto podana w formularzu oferty.</w:t>
      </w:r>
    </w:p>
    <w:p w14:paraId="64574DC1" w14:textId="77777777" w:rsidR="004265CA" w:rsidRPr="0009514B" w:rsidRDefault="004265CA" w:rsidP="009060CD">
      <w:pPr>
        <w:spacing w:before="120" w:after="120" w:line="240" w:lineRule="auto"/>
        <w:ind w:left="1068"/>
        <w:jc w:val="both"/>
        <w:rPr>
          <w:rFonts w:ascii="Times New Roman" w:hAnsi="Times New Roman"/>
          <w:bCs/>
        </w:rPr>
      </w:pPr>
      <w:r w:rsidRPr="0009514B">
        <w:rPr>
          <w:rFonts w:ascii="Times New Roman" w:hAnsi="Times New Roman"/>
          <w:bCs/>
        </w:rPr>
        <w:t xml:space="preserve">W ramach kryterium „Cena” ocena ofert zostanie dokonana przy zastosowaniu wzoru: </w:t>
      </w:r>
    </w:p>
    <w:p w14:paraId="5D7EB71C" w14:textId="77777777" w:rsidR="004265CA" w:rsidRPr="0009514B" w:rsidRDefault="004265CA" w:rsidP="008F08AE">
      <w:pPr>
        <w:spacing w:before="120" w:after="120" w:line="240" w:lineRule="auto"/>
        <w:ind w:left="1776"/>
        <w:rPr>
          <w:rFonts w:ascii="Times New Roman" w:hAnsi="Times New Roman"/>
          <w:bCs/>
        </w:rPr>
      </w:pPr>
      <w:proofErr w:type="spellStart"/>
      <w:r w:rsidRPr="0009514B">
        <w:rPr>
          <w:rFonts w:ascii="Times New Roman" w:hAnsi="Times New Roman"/>
          <w:bCs/>
        </w:rPr>
        <w:t>Cn</w:t>
      </w:r>
      <w:proofErr w:type="spellEnd"/>
    </w:p>
    <w:p w14:paraId="6143A1E9" w14:textId="45A36DF3" w:rsidR="004265CA" w:rsidRPr="0009514B" w:rsidRDefault="004265CA" w:rsidP="008F08AE">
      <w:pPr>
        <w:spacing w:before="120" w:after="120" w:line="240" w:lineRule="auto"/>
        <w:ind w:left="1068"/>
        <w:rPr>
          <w:rFonts w:ascii="Times New Roman" w:hAnsi="Times New Roman"/>
          <w:bCs/>
        </w:rPr>
      </w:pPr>
      <w:r w:rsidRPr="0009514B">
        <w:rPr>
          <w:rFonts w:ascii="Times New Roman" w:hAnsi="Times New Roman"/>
          <w:bCs/>
        </w:rPr>
        <w:t xml:space="preserve">C = ------------ x </w:t>
      </w:r>
      <w:r w:rsidR="00E12F89" w:rsidRPr="0009514B">
        <w:rPr>
          <w:rFonts w:ascii="Times New Roman" w:hAnsi="Times New Roman"/>
          <w:bCs/>
        </w:rPr>
        <w:t xml:space="preserve">60 </w:t>
      </w:r>
      <w:r w:rsidR="003D01E1">
        <w:rPr>
          <w:rFonts w:ascii="Times New Roman" w:hAnsi="Times New Roman"/>
          <w:bCs/>
        </w:rPr>
        <w:t>% x100</w:t>
      </w:r>
    </w:p>
    <w:p w14:paraId="7AA74155" w14:textId="77777777" w:rsidR="004265CA" w:rsidRPr="0009514B" w:rsidRDefault="004265CA" w:rsidP="008F08AE">
      <w:pPr>
        <w:spacing w:before="120" w:after="120" w:line="240" w:lineRule="auto"/>
        <w:ind w:left="1776"/>
        <w:rPr>
          <w:rFonts w:ascii="Times New Roman" w:hAnsi="Times New Roman"/>
          <w:bCs/>
        </w:rPr>
      </w:pPr>
      <w:r w:rsidRPr="0009514B">
        <w:rPr>
          <w:rFonts w:ascii="Times New Roman" w:hAnsi="Times New Roman"/>
          <w:bCs/>
        </w:rPr>
        <w:t>Co</w:t>
      </w:r>
    </w:p>
    <w:p w14:paraId="7D8243F9" w14:textId="77777777" w:rsidR="004265CA" w:rsidRPr="0009514B" w:rsidRDefault="004265CA" w:rsidP="008F08AE">
      <w:pPr>
        <w:spacing w:before="120" w:after="120" w:line="240" w:lineRule="auto"/>
        <w:rPr>
          <w:rFonts w:ascii="Times New Roman" w:hAnsi="Times New Roman"/>
          <w:bCs/>
        </w:rPr>
      </w:pPr>
      <w:r w:rsidRPr="0009514B">
        <w:rPr>
          <w:rFonts w:ascii="Times New Roman" w:hAnsi="Times New Roman"/>
          <w:bCs/>
        </w:rPr>
        <w:t>gdzie:</w:t>
      </w:r>
    </w:p>
    <w:p w14:paraId="0976AF75" w14:textId="0F05C5D0" w:rsidR="004265CA" w:rsidRPr="0009514B" w:rsidRDefault="004265CA" w:rsidP="008F08AE">
      <w:pPr>
        <w:spacing w:before="120" w:after="120" w:line="240" w:lineRule="auto"/>
        <w:ind w:left="709"/>
        <w:rPr>
          <w:rFonts w:ascii="Times New Roman" w:hAnsi="Times New Roman"/>
          <w:bCs/>
        </w:rPr>
      </w:pPr>
      <w:r w:rsidRPr="0009514B">
        <w:rPr>
          <w:rFonts w:ascii="Times New Roman" w:hAnsi="Times New Roman"/>
          <w:bCs/>
        </w:rPr>
        <w:t xml:space="preserve">C – </w:t>
      </w:r>
      <w:r w:rsidR="00CB42D6" w:rsidRPr="0009514B">
        <w:rPr>
          <w:rFonts w:ascii="Times New Roman" w:hAnsi="Times New Roman"/>
          <w:bCs/>
        </w:rPr>
        <w:t>ilość</w:t>
      </w:r>
      <w:r w:rsidRPr="0009514B">
        <w:rPr>
          <w:rFonts w:ascii="Times New Roman" w:hAnsi="Times New Roman"/>
          <w:bCs/>
        </w:rPr>
        <w:t xml:space="preserve"> punktów w ramach kryterium „Cena”,</w:t>
      </w:r>
    </w:p>
    <w:p w14:paraId="2935C2B1" w14:textId="77777777" w:rsidR="004265CA" w:rsidRPr="0009514B" w:rsidRDefault="004265CA" w:rsidP="008F08AE">
      <w:pPr>
        <w:spacing w:before="120" w:after="120" w:line="240" w:lineRule="auto"/>
        <w:ind w:left="709"/>
        <w:rPr>
          <w:rFonts w:ascii="Times New Roman" w:hAnsi="Times New Roman"/>
          <w:bCs/>
        </w:rPr>
      </w:pPr>
      <w:proofErr w:type="spellStart"/>
      <w:r w:rsidRPr="0009514B">
        <w:rPr>
          <w:rFonts w:ascii="Times New Roman" w:hAnsi="Times New Roman"/>
          <w:bCs/>
        </w:rPr>
        <w:lastRenderedPageBreak/>
        <w:t>Cn</w:t>
      </w:r>
      <w:proofErr w:type="spellEnd"/>
      <w:r w:rsidRPr="0009514B">
        <w:rPr>
          <w:rFonts w:ascii="Times New Roman" w:hAnsi="Times New Roman"/>
          <w:bCs/>
        </w:rPr>
        <w:t xml:space="preserve"> - najniższa cena spośród ofert ocenianych</w:t>
      </w:r>
    </w:p>
    <w:p w14:paraId="0E7ADA11" w14:textId="77777777" w:rsidR="004265CA" w:rsidRPr="0009514B" w:rsidRDefault="004265CA" w:rsidP="008F08AE">
      <w:pPr>
        <w:spacing w:before="120" w:after="120" w:line="240" w:lineRule="auto"/>
        <w:ind w:left="709"/>
        <w:rPr>
          <w:rFonts w:ascii="Times New Roman" w:hAnsi="Times New Roman"/>
          <w:bCs/>
        </w:rPr>
      </w:pPr>
      <w:r w:rsidRPr="0009514B">
        <w:rPr>
          <w:rFonts w:ascii="Times New Roman" w:hAnsi="Times New Roman"/>
          <w:bCs/>
        </w:rPr>
        <w:t xml:space="preserve">Co - cena oferty ocenianej </w:t>
      </w:r>
    </w:p>
    <w:p w14:paraId="71CA5254" w14:textId="6E229A0F" w:rsidR="003C3026" w:rsidRPr="0009514B" w:rsidRDefault="004265CA" w:rsidP="00406310">
      <w:pPr>
        <w:spacing w:before="120" w:after="120" w:line="240" w:lineRule="auto"/>
        <w:ind w:left="2124"/>
        <w:rPr>
          <w:rFonts w:ascii="Times New Roman" w:hAnsi="Times New Roman"/>
          <w:bCs/>
        </w:rPr>
      </w:pPr>
      <w:r w:rsidRPr="0009514B">
        <w:rPr>
          <w:rFonts w:ascii="Times New Roman" w:hAnsi="Times New Roman"/>
          <w:bCs/>
        </w:rPr>
        <w:t xml:space="preserve"> </w:t>
      </w:r>
      <w:r w:rsidRPr="0009514B">
        <w:rPr>
          <w:rFonts w:ascii="Times New Roman" w:hAnsi="Times New Roman"/>
          <w:strike/>
        </w:rPr>
        <w:t xml:space="preserve"> </w:t>
      </w:r>
    </w:p>
    <w:p w14:paraId="495AFF15" w14:textId="7318023B" w:rsidR="003D01E1" w:rsidRPr="001D13DF" w:rsidRDefault="003C3026" w:rsidP="003D01E1">
      <w:pPr>
        <w:spacing w:before="120" w:after="120" w:line="240" w:lineRule="auto"/>
        <w:ind w:left="567"/>
        <w:jc w:val="both"/>
        <w:rPr>
          <w:rFonts w:ascii="Times New Roman" w:hAnsi="Times New Roman"/>
        </w:rPr>
      </w:pPr>
      <w:r w:rsidRPr="0009514B">
        <w:rPr>
          <w:rFonts w:ascii="Times New Roman" w:hAnsi="Times New Roman"/>
        </w:rPr>
        <w:t>2. W</w:t>
      </w:r>
      <w:r w:rsidR="003D01E1">
        <w:rPr>
          <w:rFonts w:ascii="Times New Roman" w:hAnsi="Times New Roman"/>
        </w:rPr>
        <w:t xml:space="preserve"> ramach </w:t>
      </w:r>
      <w:r w:rsidRPr="0009514B">
        <w:rPr>
          <w:rFonts w:ascii="Times New Roman" w:hAnsi="Times New Roman"/>
        </w:rPr>
        <w:t xml:space="preserve"> </w:t>
      </w:r>
      <w:r w:rsidRPr="001D13DF">
        <w:rPr>
          <w:rFonts w:ascii="Times New Roman" w:hAnsi="Times New Roman"/>
          <w:b/>
        </w:rPr>
        <w:t>kryterium „</w:t>
      </w:r>
      <w:r w:rsidR="003D01E1" w:rsidRPr="001D13DF">
        <w:rPr>
          <w:rFonts w:ascii="Times New Roman" w:hAnsi="Times New Roman"/>
          <w:b/>
        </w:rPr>
        <w:t xml:space="preserve">wydłużenie </w:t>
      </w:r>
      <w:r w:rsidRPr="001D13DF">
        <w:rPr>
          <w:rFonts w:ascii="Times New Roman" w:hAnsi="Times New Roman"/>
          <w:b/>
        </w:rPr>
        <w:t>okres gwarancji”</w:t>
      </w:r>
      <w:r w:rsidRPr="001D13DF">
        <w:rPr>
          <w:rFonts w:ascii="Times New Roman" w:hAnsi="Times New Roman"/>
        </w:rPr>
        <w:t xml:space="preserve"> Zamawiający wskazuje, że </w:t>
      </w:r>
      <w:r w:rsidR="003D01E1" w:rsidRPr="001D13DF">
        <w:rPr>
          <w:rFonts w:ascii="Times New Roman" w:hAnsi="Times New Roman"/>
        </w:rPr>
        <w:t>oceniane będzie wydłużenie okresu Gwarancji na roboty budowlane w stosunku do minimalnego Okresu Gwarancji wynikającego z SIWZ (tj. 60 miesięcy od dnia odbioru końcowego robót poświadczonego protokołem odbioru końcowego)</w:t>
      </w:r>
      <w:r w:rsidRPr="001D13DF">
        <w:rPr>
          <w:rFonts w:ascii="Times New Roman" w:hAnsi="Times New Roman"/>
        </w:rPr>
        <w:t>.</w:t>
      </w:r>
      <w:r w:rsidR="003D01E1" w:rsidRPr="001D13DF">
        <w:rPr>
          <w:rFonts w:ascii="Times New Roman" w:hAnsi="Times New Roman"/>
        </w:rPr>
        <w:t xml:space="preserve">Do oceny w ramach kryterium zostanie przyjęty Okres Gwarancji zawarty w formularzu oferty. Wydłużenie Okresu Gwarancji na roboty budowlane należy podać w miesiącach. Wykonawca nie może zaoferować wydłużenia Okresu Gwarancji dłuższego niż o 12 miesięcy. </w:t>
      </w:r>
      <w:r w:rsidR="003D01E1" w:rsidRPr="001D13DF">
        <w:rPr>
          <w:rFonts w:ascii="Times New Roman" w:hAnsi="Times New Roman"/>
          <w:bCs/>
        </w:rPr>
        <w:t>W przypadku zaoferowania wydłużenia Okresu Gwarancji o okres dłuższy niż 12 miesięcy do oceny w ramach kryterium oceny ofert przyjęte zostanie 12 miesięczne wydłużenie Gwarancji Jakości.</w:t>
      </w:r>
    </w:p>
    <w:p w14:paraId="01543687" w14:textId="02B64189" w:rsidR="003C3026" w:rsidRPr="001D13DF" w:rsidRDefault="003C3026" w:rsidP="003C3026">
      <w:pPr>
        <w:spacing w:before="120" w:after="120" w:line="240" w:lineRule="auto"/>
        <w:ind w:left="567"/>
        <w:jc w:val="both"/>
        <w:rPr>
          <w:rFonts w:ascii="Times New Roman" w:hAnsi="Times New Roman"/>
        </w:rPr>
      </w:pPr>
      <w:r w:rsidRPr="001D13DF">
        <w:rPr>
          <w:rFonts w:ascii="Times New Roman" w:hAnsi="Times New Roman"/>
        </w:rPr>
        <w:t>Sposób przyznania punktów w kryterium „</w:t>
      </w:r>
      <w:r w:rsidR="001D13DF" w:rsidRPr="001D13DF">
        <w:rPr>
          <w:rFonts w:ascii="Times New Roman" w:hAnsi="Times New Roman"/>
        </w:rPr>
        <w:t xml:space="preserve">wydłużenie </w:t>
      </w:r>
      <w:r w:rsidRPr="001D13DF">
        <w:rPr>
          <w:rFonts w:ascii="Times New Roman" w:hAnsi="Times New Roman"/>
        </w:rPr>
        <w:t>okresu gwarancji” (G) przedstawia poniższy wzór:</w:t>
      </w:r>
    </w:p>
    <w:p w14:paraId="16BC943D" w14:textId="076DADFB" w:rsidR="003C3026" w:rsidRPr="001D13DF" w:rsidRDefault="003C3026" w:rsidP="003C3026">
      <w:pPr>
        <w:spacing w:before="120" w:after="120" w:line="240" w:lineRule="auto"/>
        <w:ind w:left="567"/>
        <w:rPr>
          <w:rFonts w:ascii="Times New Roman" w:hAnsi="Times New Roman"/>
        </w:rPr>
      </w:pPr>
      <w:r w:rsidRPr="001D13DF">
        <w:rPr>
          <w:rFonts w:ascii="Times New Roman" w:hAnsi="Times New Roman"/>
        </w:rPr>
        <w:t xml:space="preserve">          </w:t>
      </w:r>
      <w:r w:rsidR="00E12F89" w:rsidRPr="001D13DF">
        <w:rPr>
          <w:rFonts w:ascii="Times New Roman" w:hAnsi="Times New Roman"/>
        </w:rPr>
        <w:t xml:space="preserve">    Go</w:t>
      </w:r>
    </w:p>
    <w:p w14:paraId="5B8FAEAB" w14:textId="1DCD2D93" w:rsidR="003C3026" w:rsidRPr="001D13DF" w:rsidRDefault="003C3026" w:rsidP="003C3026">
      <w:pPr>
        <w:spacing w:before="120" w:after="120" w:line="240" w:lineRule="auto"/>
        <w:ind w:left="567"/>
        <w:rPr>
          <w:rFonts w:ascii="Times New Roman" w:hAnsi="Times New Roman"/>
        </w:rPr>
      </w:pPr>
      <w:r w:rsidRPr="001D13DF">
        <w:rPr>
          <w:rFonts w:ascii="Times New Roman" w:hAnsi="Times New Roman"/>
        </w:rPr>
        <w:t>G =   -----------     x 40</w:t>
      </w:r>
      <w:r w:rsidR="00E12F89" w:rsidRPr="001D13DF">
        <w:rPr>
          <w:rFonts w:ascii="Times New Roman" w:hAnsi="Times New Roman"/>
        </w:rPr>
        <w:t xml:space="preserve"> </w:t>
      </w:r>
      <w:r w:rsidR="003D01E1" w:rsidRPr="001D13DF">
        <w:rPr>
          <w:rFonts w:ascii="Times New Roman" w:hAnsi="Times New Roman"/>
        </w:rPr>
        <w:t xml:space="preserve">% x100 </w:t>
      </w:r>
    </w:p>
    <w:p w14:paraId="322CB88A" w14:textId="15B821A5" w:rsidR="003C3026" w:rsidRPr="001D13DF" w:rsidRDefault="003C3026" w:rsidP="003C3026">
      <w:pPr>
        <w:spacing w:before="120" w:after="120" w:line="240" w:lineRule="auto"/>
        <w:ind w:left="567"/>
        <w:rPr>
          <w:rFonts w:ascii="Times New Roman" w:hAnsi="Times New Roman"/>
        </w:rPr>
      </w:pPr>
      <w:r w:rsidRPr="001D13DF">
        <w:rPr>
          <w:rFonts w:ascii="Times New Roman" w:hAnsi="Times New Roman"/>
        </w:rPr>
        <w:t>                </w:t>
      </w:r>
      <w:proofErr w:type="spellStart"/>
      <w:r w:rsidR="00E12F89" w:rsidRPr="001D13DF">
        <w:rPr>
          <w:rFonts w:ascii="Times New Roman" w:hAnsi="Times New Roman"/>
        </w:rPr>
        <w:t>Gn</w:t>
      </w:r>
      <w:proofErr w:type="spellEnd"/>
      <w:r w:rsidRPr="001D13DF">
        <w:rPr>
          <w:rFonts w:ascii="Times New Roman" w:hAnsi="Times New Roman"/>
        </w:rPr>
        <w:t xml:space="preserve">                     </w:t>
      </w:r>
    </w:p>
    <w:p w14:paraId="6EBE1D90" w14:textId="2351E7C8" w:rsidR="003C3026" w:rsidRPr="001D13DF" w:rsidRDefault="00E12F89" w:rsidP="003C3026">
      <w:pPr>
        <w:spacing w:before="120" w:after="120" w:line="240" w:lineRule="auto"/>
        <w:rPr>
          <w:rFonts w:ascii="Times New Roman" w:hAnsi="Times New Roman"/>
        </w:rPr>
      </w:pPr>
      <w:r w:rsidRPr="001D13DF">
        <w:rPr>
          <w:rFonts w:ascii="Times New Roman" w:hAnsi="Times New Roman"/>
        </w:rPr>
        <w:t>gdzie</w:t>
      </w:r>
      <w:r w:rsidR="008F08AE" w:rsidRPr="001D13DF">
        <w:rPr>
          <w:rFonts w:ascii="Times New Roman" w:hAnsi="Times New Roman"/>
        </w:rPr>
        <w:t>:</w:t>
      </w:r>
    </w:p>
    <w:p w14:paraId="6EAB24EF" w14:textId="77777777" w:rsidR="008F08AE" w:rsidRPr="001D13DF" w:rsidRDefault="008F08AE" w:rsidP="008F08AE">
      <w:pPr>
        <w:spacing w:before="120" w:after="120" w:line="240" w:lineRule="auto"/>
        <w:ind w:firstLine="708"/>
        <w:rPr>
          <w:rFonts w:ascii="Times New Roman" w:hAnsi="Times New Roman"/>
        </w:rPr>
      </w:pPr>
      <w:r w:rsidRPr="001D13DF">
        <w:rPr>
          <w:rFonts w:ascii="Times New Roman" w:hAnsi="Times New Roman"/>
        </w:rPr>
        <w:t>G - ilość punktów w kryterium okres gwarancji,</w:t>
      </w:r>
    </w:p>
    <w:p w14:paraId="36B4DA17" w14:textId="77777777" w:rsidR="008F08AE" w:rsidRPr="001D13DF" w:rsidRDefault="008F08AE" w:rsidP="008F08AE">
      <w:pPr>
        <w:spacing w:before="120" w:after="120" w:line="240" w:lineRule="auto"/>
        <w:rPr>
          <w:rFonts w:ascii="Times New Roman" w:hAnsi="Times New Roman"/>
        </w:rPr>
      </w:pPr>
      <w:r w:rsidRPr="001D13DF">
        <w:rPr>
          <w:rFonts w:ascii="Times New Roman" w:hAnsi="Times New Roman"/>
        </w:rPr>
        <w:tab/>
        <w:t>Go - okres gwarancji w ofercie ocenianej,</w:t>
      </w:r>
    </w:p>
    <w:p w14:paraId="53EF77E7" w14:textId="531F622C" w:rsidR="00E12F89" w:rsidRPr="001D13DF" w:rsidRDefault="008F08AE" w:rsidP="008F08AE">
      <w:pPr>
        <w:spacing w:before="120" w:after="120" w:line="240" w:lineRule="auto"/>
        <w:rPr>
          <w:rFonts w:ascii="Times New Roman" w:hAnsi="Times New Roman"/>
        </w:rPr>
      </w:pPr>
      <w:r w:rsidRPr="001D13DF">
        <w:rPr>
          <w:rFonts w:ascii="Times New Roman" w:hAnsi="Times New Roman"/>
        </w:rPr>
        <w:tab/>
      </w:r>
      <w:proofErr w:type="spellStart"/>
      <w:r w:rsidRPr="001D13DF">
        <w:rPr>
          <w:rFonts w:ascii="Times New Roman" w:hAnsi="Times New Roman"/>
        </w:rPr>
        <w:t>Gn</w:t>
      </w:r>
      <w:proofErr w:type="spellEnd"/>
      <w:r w:rsidRPr="001D13DF">
        <w:rPr>
          <w:rFonts w:ascii="Times New Roman" w:hAnsi="Times New Roman"/>
        </w:rPr>
        <w:t xml:space="preserve"> - najdłuższy zaoferowany okres gwarancji.</w:t>
      </w:r>
    </w:p>
    <w:p w14:paraId="04B78E35" w14:textId="77777777" w:rsidR="00E12F89" w:rsidRPr="0009514B" w:rsidRDefault="00E12F89" w:rsidP="003C3026">
      <w:pPr>
        <w:spacing w:before="120" w:after="120" w:line="240" w:lineRule="auto"/>
        <w:rPr>
          <w:rFonts w:ascii="Times New Roman" w:hAnsi="Times New Roman"/>
        </w:rPr>
      </w:pPr>
    </w:p>
    <w:p w14:paraId="7F586236" w14:textId="064367BD" w:rsidR="004265CA" w:rsidRPr="0009514B" w:rsidRDefault="004265CA" w:rsidP="0085436A">
      <w:pPr>
        <w:spacing w:after="0" w:line="240" w:lineRule="auto"/>
        <w:ind w:left="709" w:hanging="709"/>
        <w:jc w:val="both"/>
        <w:rPr>
          <w:rFonts w:ascii="Times New Roman" w:hAnsi="Times New Roman"/>
          <w:bCs/>
        </w:rPr>
      </w:pPr>
      <w:r w:rsidRPr="0009514B">
        <w:rPr>
          <w:rFonts w:ascii="Times New Roman" w:hAnsi="Times New Roman"/>
          <w:b/>
          <w:bCs/>
        </w:rPr>
        <w:t>23.</w:t>
      </w:r>
      <w:r w:rsidR="00E12F89" w:rsidRPr="0009514B">
        <w:rPr>
          <w:rFonts w:ascii="Times New Roman" w:hAnsi="Times New Roman"/>
          <w:b/>
          <w:bCs/>
        </w:rPr>
        <w:t>4</w:t>
      </w:r>
      <w:r w:rsidRPr="0009514B">
        <w:rPr>
          <w:rFonts w:ascii="Times New Roman" w:hAnsi="Times New Roman"/>
          <w:b/>
          <w:bCs/>
        </w:rPr>
        <w:t>.</w:t>
      </w:r>
      <w:r w:rsidRPr="0009514B">
        <w:rPr>
          <w:rFonts w:ascii="Times New Roman" w:hAnsi="Times New Roman"/>
          <w:b/>
          <w:bCs/>
        </w:rPr>
        <w:tab/>
      </w:r>
      <w:r w:rsidRPr="0009514B">
        <w:rPr>
          <w:rFonts w:ascii="Times New Roman" w:hAnsi="Times New Roman"/>
          <w:bCs/>
        </w:rPr>
        <w:t xml:space="preserve">Za najkorzystniejszą ofertę uznana zostanie oferta, która uzyska największą ilość punktów wyliczoną zgodnie ze wzorem: </w:t>
      </w:r>
    </w:p>
    <w:p w14:paraId="7CBCAE5F" w14:textId="77777777" w:rsidR="004265CA" w:rsidRPr="0009514B" w:rsidRDefault="000A57CD" w:rsidP="0085436A">
      <w:pPr>
        <w:spacing w:after="0" w:line="240" w:lineRule="auto"/>
        <w:ind w:left="1417" w:hanging="709"/>
        <w:jc w:val="center"/>
        <w:rPr>
          <w:rFonts w:ascii="Times New Roman" w:hAnsi="Times New Roman"/>
          <w:lang w:eastAsia="ar-SA"/>
        </w:rPr>
      </w:pPr>
      <w:r w:rsidRPr="0009514B">
        <w:rPr>
          <w:rFonts w:ascii="Times New Roman" w:hAnsi="Times New Roman"/>
          <w:lang w:eastAsia="ar-SA"/>
        </w:rPr>
        <w:t xml:space="preserve">O = C </w:t>
      </w:r>
      <w:r w:rsidR="004265CA" w:rsidRPr="0009514B">
        <w:rPr>
          <w:rFonts w:ascii="Times New Roman" w:hAnsi="Times New Roman"/>
          <w:lang w:eastAsia="ar-SA"/>
        </w:rPr>
        <w:t xml:space="preserve"> + G</w:t>
      </w:r>
    </w:p>
    <w:p w14:paraId="6D7A5CFB" w14:textId="77777777" w:rsidR="004265CA" w:rsidRPr="0009514B" w:rsidRDefault="004265CA" w:rsidP="0085436A">
      <w:pPr>
        <w:spacing w:after="0" w:line="240" w:lineRule="auto"/>
        <w:ind w:left="1417" w:hanging="709"/>
        <w:jc w:val="both"/>
        <w:rPr>
          <w:rFonts w:ascii="Times New Roman" w:hAnsi="Times New Roman"/>
          <w:bCs/>
        </w:rPr>
      </w:pPr>
      <w:r w:rsidRPr="0009514B">
        <w:rPr>
          <w:rFonts w:ascii="Times New Roman" w:hAnsi="Times New Roman"/>
          <w:bCs/>
        </w:rPr>
        <w:t xml:space="preserve">Oferta może </w:t>
      </w:r>
      <w:r w:rsidRPr="0009514B">
        <w:rPr>
          <w:rFonts w:ascii="Times New Roman" w:hAnsi="Times New Roman"/>
        </w:rPr>
        <w:t>uzyskać</w:t>
      </w:r>
      <w:r w:rsidRPr="0009514B">
        <w:rPr>
          <w:rFonts w:ascii="Times New Roman" w:hAnsi="Times New Roman"/>
          <w:bCs/>
        </w:rPr>
        <w:t xml:space="preserve"> maksymalnie 100 punktów.</w:t>
      </w:r>
    </w:p>
    <w:p w14:paraId="0A4E0DBC" w14:textId="16360481" w:rsidR="004265CA" w:rsidRPr="0009514B" w:rsidRDefault="004265CA" w:rsidP="00CD704A">
      <w:pPr>
        <w:spacing w:before="120"/>
        <w:ind w:left="709" w:hanging="709"/>
        <w:jc w:val="both"/>
        <w:rPr>
          <w:rFonts w:ascii="Times New Roman" w:hAnsi="Times New Roman"/>
        </w:rPr>
      </w:pPr>
      <w:r w:rsidRPr="0009514B">
        <w:rPr>
          <w:rFonts w:ascii="Times New Roman" w:hAnsi="Times New Roman"/>
          <w:b/>
        </w:rPr>
        <w:t>23.</w:t>
      </w:r>
      <w:r w:rsidR="00E12F89" w:rsidRPr="0009514B">
        <w:rPr>
          <w:rFonts w:ascii="Times New Roman" w:hAnsi="Times New Roman"/>
          <w:b/>
        </w:rPr>
        <w:t>5</w:t>
      </w:r>
      <w:r w:rsidRPr="0009514B">
        <w:rPr>
          <w:rFonts w:ascii="Times New Roman" w:hAnsi="Times New Roman"/>
          <w:b/>
        </w:rPr>
        <w:t>.</w:t>
      </w:r>
      <w:r w:rsidRPr="0009514B">
        <w:rPr>
          <w:rFonts w:ascii="Times New Roman" w:hAnsi="Times New Roman"/>
          <w:b/>
        </w:rPr>
        <w:tab/>
      </w:r>
      <w:r w:rsidRPr="0009514B">
        <w:rPr>
          <w:rFonts w:ascii="Times New Roman" w:hAnsi="Times New Roman"/>
        </w:rPr>
        <w:t xml:space="preserve">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lub koszcie, Zamawiający wezwie Wykonawców, którzy złożyli te oferty, do złożenia w terminie określonym przez Zamawiającego ofert dodatkowych. </w:t>
      </w:r>
    </w:p>
    <w:p w14:paraId="6F71A535" w14:textId="03B18E23" w:rsidR="004265CA" w:rsidRPr="0009514B" w:rsidRDefault="004265CA" w:rsidP="00CD704A">
      <w:pPr>
        <w:spacing w:before="120"/>
        <w:ind w:left="709" w:hanging="709"/>
        <w:jc w:val="both"/>
        <w:rPr>
          <w:rFonts w:ascii="Times New Roman" w:hAnsi="Times New Roman"/>
        </w:rPr>
      </w:pPr>
      <w:r w:rsidRPr="0009514B">
        <w:rPr>
          <w:rFonts w:ascii="Times New Roman" w:hAnsi="Times New Roman"/>
          <w:b/>
        </w:rPr>
        <w:t>23.</w:t>
      </w:r>
      <w:r w:rsidR="00E12F89" w:rsidRPr="0009514B">
        <w:rPr>
          <w:rFonts w:ascii="Times New Roman" w:hAnsi="Times New Roman"/>
          <w:b/>
        </w:rPr>
        <w:t>6</w:t>
      </w:r>
      <w:r w:rsidRPr="0009514B">
        <w:rPr>
          <w:rFonts w:ascii="Times New Roman" w:hAnsi="Times New Roman"/>
          <w:b/>
        </w:rPr>
        <w:t>.</w:t>
      </w:r>
      <w:r w:rsidRPr="0009514B">
        <w:rPr>
          <w:rFonts w:ascii="Times New Roman" w:hAnsi="Times New Roman"/>
          <w:b/>
        </w:rPr>
        <w:tab/>
      </w:r>
      <w:r w:rsidRPr="0009514B">
        <w:rPr>
          <w:rFonts w:ascii="Times New Roman" w:hAnsi="Times New Roman"/>
        </w:rPr>
        <w:t>Wykonawcy, składając oferty dodatkowe, nie mogą zaoferować cen lub kosztów wyższych niż zaoferowane w złożonych ofertach.</w:t>
      </w:r>
    </w:p>
    <w:p w14:paraId="75DBE021" w14:textId="77777777" w:rsidR="004265CA" w:rsidRPr="0009514B" w:rsidRDefault="004265CA" w:rsidP="008A2F60">
      <w:pPr>
        <w:pStyle w:val="Akapitzlist"/>
        <w:keepNext/>
        <w:spacing w:before="120" w:after="120" w:line="240" w:lineRule="auto"/>
        <w:ind w:left="1080"/>
        <w:contextualSpacing w:val="0"/>
        <w:jc w:val="both"/>
        <w:outlineLvl w:val="0"/>
        <w:rPr>
          <w:rFonts w:ascii="Times New Roman" w:hAnsi="Times New Roman"/>
          <w:b/>
          <w:bCs/>
          <w:smallCaps/>
          <w:spacing w:val="5"/>
          <w:lang w:eastAsia="pl-PL"/>
        </w:rPr>
      </w:pPr>
    </w:p>
    <w:p w14:paraId="0F325830" w14:textId="77777777" w:rsidR="004265CA" w:rsidRPr="0009514B" w:rsidRDefault="004265CA" w:rsidP="001F515A">
      <w:pPr>
        <w:pStyle w:val="Akapitzlist"/>
        <w:keepNext/>
        <w:numPr>
          <w:ilvl w:val="0"/>
          <w:numId w:val="5"/>
        </w:numPr>
        <w:spacing w:before="120" w:after="120" w:line="240" w:lineRule="auto"/>
        <w:contextualSpacing w:val="0"/>
        <w:jc w:val="both"/>
        <w:outlineLvl w:val="0"/>
        <w:rPr>
          <w:rFonts w:ascii="Times New Roman" w:hAnsi="Times New Roman"/>
          <w:b/>
          <w:bCs/>
          <w:smallCaps/>
          <w:spacing w:val="5"/>
          <w:lang w:eastAsia="pl-PL"/>
        </w:rPr>
      </w:pPr>
      <w:bookmarkStart w:id="51" w:name="_Toc421707365"/>
      <w:bookmarkStart w:id="52" w:name="_Toc464388365"/>
      <w:r w:rsidRPr="0009514B">
        <w:rPr>
          <w:rFonts w:ascii="Times New Roman" w:hAnsi="Times New Roman"/>
          <w:b/>
          <w:bCs/>
          <w:smallCaps/>
          <w:spacing w:val="5"/>
          <w:lang w:eastAsia="pl-PL"/>
        </w:rPr>
        <w:t>OPIS SPOSOBU OBLICZENIA CENY OFERTY</w:t>
      </w:r>
      <w:bookmarkEnd w:id="51"/>
      <w:bookmarkEnd w:id="52"/>
    </w:p>
    <w:p w14:paraId="196DE934" w14:textId="45899EB8" w:rsidR="004265CA" w:rsidRPr="0009514B" w:rsidRDefault="004265CA" w:rsidP="00F7306B">
      <w:pPr>
        <w:spacing w:before="120"/>
        <w:ind w:left="709" w:hanging="709"/>
        <w:jc w:val="both"/>
        <w:rPr>
          <w:rFonts w:ascii="Times New Roman" w:hAnsi="Times New Roman"/>
        </w:rPr>
      </w:pPr>
      <w:r w:rsidRPr="0009514B">
        <w:rPr>
          <w:rFonts w:ascii="Times New Roman" w:hAnsi="Times New Roman"/>
          <w:b/>
        </w:rPr>
        <w:t xml:space="preserve">24.1. </w:t>
      </w:r>
      <w:r w:rsidRPr="0009514B">
        <w:rPr>
          <w:rFonts w:ascii="Times New Roman" w:hAnsi="Times New Roman"/>
        </w:rPr>
        <w:tab/>
        <w:t>Cena rozumiana jest jako całkowite (łączne) wynagrodzenie Wykonawcy za należyte oraz zgodne z obowiązującymi przepisami wykonanie przedmiotu zamówienia, łącznie z podatkiem VAT. Cena ma charakter ryczałtowy w znaczeniu i ze skutkami wynikającymi</w:t>
      </w:r>
      <w:r w:rsidR="00D61EDA" w:rsidRPr="0009514B">
        <w:rPr>
          <w:rFonts w:ascii="Times New Roman" w:hAnsi="Times New Roman"/>
        </w:rPr>
        <w:br/>
      </w:r>
      <w:r w:rsidRPr="0009514B">
        <w:rPr>
          <w:rFonts w:ascii="Times New Roman" w:hAnsi="Times New Roman"/>
        </w:rPr>
        <w:t>z art. 632 Kodeksu cywilnego.</w:t>
      </w:r>
    </w:p>
    <w:p w14:paraId="28983979" w14:textId="77777777" w:rsidR="004265CA" w:rsidRPr="0009514B" w:rsidRDefault="004265CA" w:rsidP="00F7306B">
      <w:pPr>
        <w:spacing w:before="120"/>
        <w:ind w:left="709" w:hanging="709"/>
        <w:jc w:val="both"/>
        <w:rPr>
          <w:rFonts w:ascii="Times New Roman" w:hAnsi="Times New Roman"/>
        </w:rPr>
      </w:pPr>
      <w:r w:rsidRPr="0009514B">
        <w:rPr>
          <w:rFonts w:ascii="Times New Roman" w:hAnsi="Times New Roman"/>
          <w:b/>
        </w:rPr>
        <w:t xml:space="preserve">24.2. </w:t>
      </w:r>
      <w:r w:rsidRPr="0009514B">
        <w:rPr>
          <w:rFonts w:ascii="Times New Roman" w:hAnsi="Times New Roman"/>
          <w:b/>
        </w:rPr>
        <w:tab/>
      </w:r>
      <w:r w:rsidRPr="0009514B">
        <w:rPr>
          <w:rFonts w:ascii="Times New Roman" w:hAnsi="Times New Roman"/>
        </w:rPr>
        <w:t>Wykonawca określi cenę na podstawie Opisu Przedmiotu Zamówienia zawartego w </w:t>
      </w:r>
      <w:r w:rsidR="000A57CD" w:rsidRPr="0009514B">
        <w:rPr>
          <w:rFonts w:ascii="Times New Roman" w:hAnsi="Times New Roman"/>
        </w:rPr>
        <w:t>SIWZ</w:t>
      </w:r>
      <w:r w:rsidR="00C129E6" w:rsidRPr="0009514B">
        <w:rPr>
          <w:rFonts w:ascii="Times New Roman" w:hAnsi="Times New Roman"/>
        </w:rPr>
        <w:t>, umowie ora</w:t>
      </w:r>
      <w:r w:rsidR="000A57CD" w:rsidRPr="0009514B">
        <w:rPr>
          <w:rFonts w:ascii="Times New Roman" w:hAnsi="Times New Roman"/>
        </w:rPr>
        <w:t>z</w:t>
      </w:r>
      <w:r w:rsidR="00C129E6" w:rsidRPr="0009514B">
        <w:rPr>
          <w:rFonts w:ascii="Times New Roman" w:hAnsi="Times New Roman"/>
        </w:rPr>
        <w:t xml:space="preserve"> </w:t>
      </w:r>
      <w:r w:rsidRPr="0009514B">
        <w:rPr>
          <w:rFonts w:ascii="Times New Roman" w:hAnsi="Times New Roman"/>
        </w:rPr>
        <w:t xml:space="preserve"> wszelkich innych postanowień Specyfikacji Istotnych Warunków Zamówienia. </w:t>
      </w:r>
    </w:p>
    <w:p w14:paraId="72E198AB" w14:textId="77777777" w:rsidR="004265CA" w:rsidRPr="0009514B" w:rsidRDefault="004265CA" w:rsidP="00006EC3">
      <w:pPr>
        <w:spacing w:before="120"/>
        <w:ind w:left="709" w:hanging="709"/>
        <w:jc w:val="both"/>
        <w:rPr>
          <w:rFonts w:ascii="Times New Roman" w:hAnsi="Times New Roman"/>
        </w:rPr>
      </w:pPr>
      <w:r w:rsidRPr="0009514B">
        <w:rPr>
          <w:rFonts w:ascii="Times New Roman" w:hAnsi="Times New Roman"/>
          <w:b/>
        </w:rPr>
        <w:lastRenderedPageBreak/>
        <w:t xml:space="preserve">24.3. </w:t>
      </w:r>
      <w:r w:rsidRPr="0009514B">
        <w:rPr>
          <w:rFonts w:ascii="Times New Roman" w:hAnsi="Times New Roman"/>
        </w:rPr>
        <w:tab/>
        <w:t xml:space="preserve">Wykonawca poda w Formularzu Oferty </w:t>
      </w:r>
      <w:r w:rsidRPr="0009514B">
        <w:rPr>
          <w:rFonts w:ascii="Times New Roman" w:hAnsi="Times New Roman"/>
          <w:b/>
        </w:rPr>
        <w:t>cenę łączną brutto</w:t>
      </w:r>
      <w:r w:rsidRPr="0009514B">
        <w:rPr>
          <w:rFonts w:ascii="Times New Roman" w:hAnsi="Times New Roman"/>
        </w:rPr>
        <w:t xml:space="preserve"> za wykonanie przedmiotu zamówienia. </w:t>
      </w:r>
    </w:p>
    <w:p w14:paraId="53AABD6C" w14:textId="5ADBB3E9" w:rsidR="004265CA" w:rsidRPr="0009514B" w:rsidRDefault="004265CA" w:rsidP="00F7306B">
      <w:pPr>
        <w:spacing w:before="120"/>
        <w:ind w:left="709" w:hanging="709"/>
        <w:jc w:val="both"/>
        <w:rPr>
          <w:rFonts w:ascii="Times New Roman" w:hAnsi="Times New Roman"/>
        </w:rPr>
      </w:pPr>
      <w:r w:rsidRPr="0009514B">
        <w:rPr>
          <w:rFonts w:ascii="Times New Roman" w:hAnsi="Times New Roman"/>
          <w:b/>
        </w:rPr>
        <w:t xml:space="preserve">24.5. </w:t>
      </w:r>
      <w:r w:rsidRPr="0009514B">
        <w:rPr>
          <w:rFonts w:ascii="Times New Roman" w:hAnsi="Times New Roman"/>
        </w:rPr>
        <w:tab/>
        <w:t>Cena łączna za wykonanie przedmiotu zamówienia powinn</w:t>
      </w:r>
      <w:r w:rsidR="00BC0235" w:rsidRPr="0009514B">
        <w:rPr>
          <w:rFonts w:ascii="Times New Roman" w:hAnsi="Times New Roman"/>
        </w:rPr>
        <w:t>a</w:t>
      </w:r>
      <w:r w:rsidRPr="0009514B">
        <w:rPr>
          <w:rFonts w:ascii="Times New Roman" w:hAnsi="Times New Roman"/>
        </w:rPr>
        <w:t xml:space="preserve"> być wyrażon</w:t>
      </w:r>
      <w:r w:rsidR="00BC0235" w:rsidRPr="0009514B">
        <w:rPr>
          <w:rFonts w:ascii="Times New Roman" w:hAnsi="Times New Roman"/>
        </w:rPr>
        <w:t>a</w:t>
      </w:r>
      <w:r w:rsidRPr="0009514B">
        <w:rPr>
          <w:rFonts w:ascii="Times New Roman" w:hAnsi="Times New Roman"/>
        </w:rPr>
        <w:t xml:space="preserve"> w złotych (PLN)</w:t>
      </w:r>
      <w:r w:rsidR="00D61EDA" w:rsidRPr="0009514B">
        <w:rPr>
          <w:rFonts w:ascii="Times New Roman" w:hAnsi="Times New Roman"/>
        </w:rPr>
        <w:br/>
      </w:r>
      <w:r w:rsidRPr="0009514B">
        <w:rPr>
          <w:rFonts w:ascii="Times New Roman" w:hAnsi="Times New Roman"/>
        </w:rPr>
        <w:t xml:space="preserve">z dokładnością do dwóch miejsc po przecinku. </w:t>
      </w:r>
    </w:p>
    <w:p w14:paraId="5831C840" w14:textId="77777777" w:rsidR="004265CA" w:rsidRPr="0009514B" w:rsidRDefault="004265CA" w:rsidP="00F7306B">
      <w:pPr>
        <w:spacing w:before="120"/>
        <w:ind w:left="709" w:hanging="709"/>
        <w:jc w:val="both"/>
        <w:rPr>
          <w:rFonts w:ascii="Times New Roman" w:hAnsi="Times New Roman"/>
        </w:rPr>
      </w:pPr>
      <w:r w:rsidRPr="0009514B">
        <w:rPr>
          <w:rFonts w:ascii="Times New Roman" w:hAnsi="Times New Roman"/>
          <w:b/>
        </w:rPr>
        <w:t xml:space="preserve">24.6 </w:t>
      </w:r>
      <w:r w:rsidRPr="0009514B">
        <w:rPr>
          <w:rFonts w:ascii="Times New Roman" w:hAnsi="Times New Roman"/>
          <w:b/>
        </w:rPr>
        <w:tab/>
      </w:r>
      <w:r w:rsidRPr="0009514B">
        <w:rPr>
          <w:rFonts w:ascii="Times New Roman" w:hAnsi="Times New Roman"/>
        </w:rPr>
        <w:t>Stawkę podatku od towarów i usług (VAT) należy uwzględnić w wysokości obowiązującej na dzień składania ofert.</w:t>
      </w:r>
    </w:p>
    <w:p w14:paraId="08DC2E4C" w14:textId="77777777" w:rsidR="004265CA" w:rsidRPr="0009514B" w:rsidRDefault="004265CA" w:rsidP="00F7306B">
      <w:pPr>
        <w:spacing w:before="120"/>
        <w:ind w:left="709" w:hanging="709"/>
        <w:jc w:val="both"/>
        <w:rPr>
          <w:rFonts w:ascii="Times New Roman" w:hAnsi="Times New Roman"/>
        </w:rPr>
      </w:pPr>
      <w:r w:rsidRPr="0009514B">
        <w:rPr>
          <w:rFonts w:ascii="Times New Roman" w:hAnsi="Times New Roman"/>
          <w:b/>
        </w:rPr>
        <w:t>24.7.</w:t>
      </w:r>
      <w:r w:rsidRPr="0009514B">
        <w:rPr>
          <w:rFonts w:ascii="Times New Roman" w:hAnsi="Times New Roman"/>
        </w:rPr>
        <w:tab/>
      </w:r>
      <w:r w:rsidRPr="0009514B">
        <w:rPr>
          <w:rFonts w:ascii="Times New Roman" w:hAnsi="Times New Roman"/>
          <w:lang w:eastAsia="ar-SA"/>
        </w:rPr>
        <w:t>Cena</w:t>
      </w:r>
      <w:r w:rsidRPr="0009514B">
        <w:rPr>
          <w:rFonts w:ascii="Times New Roman" w:hAnsi="Times New Roman"/>
        </w:rPr>
        <w:t xml:space="preserve"> łączna brutto będzie podlegała ocenie w ramach przyjętego kryterium oceny ofert.</w:t>
      </w:r>
    </w:p>
    <w:p w14:paraId="01E8D46F" w14:textId="2C9F1E89" w:rsidR="004265CA" w:rsidRPr="0009514B" w:rsidRDefault="00006EC3" w:rsidP="00F7306B">
      <w:pPr>
        <w:spacing w:before="120"/>
        <w:ind w:left="709" w:hanging="709"/>
        <w:jc w:val="both"/>
        <w:rPr>
          <w:rFonts w:ascii="Times New Roman" w:hAnsi="Times New Roman"/>
        </w:rPr>
      </w:pPr>
      <w:r w:rsidRPr="0009514B">
        <w:rPr>
          <w:rFonts w:ascii="Times New Roman" w:hAnsi="Times New Roman"/>
          <w:b/>
        </w:rPr>
        <w:t>24.8</w:t>
      </w:r>
      <w:r w:rsidR="004265CA" w:rsidRPr="0009514B">
        <w:rPr>
          <w:rFonts w:ascii="Times New Roman" w:hAnsi="Times New Roman"/>
          <w:b/>
        </w:rPr>
        <w:t>.</w:t>
      </w:r>
      <w:r w:rsidR="004265CA" w:rsidRPr="0009514B">
        <w:rPr>
          <w:rFonts w:ascii="Times New Roman" w:hAnsi="Times New Roman"/>
          <w:b/>
        </w:rPr>
        <w:tab/>
      </w:r>
      <w:r w:rsidR="004265CA" w:rsidRPr="0009514B">
        <w:rPr>
          <w:rFonts w:ascii="Times New Roman" w:hAnsi="Times New Roman"/>
        </w:rPr>
        <w:t>Wykonawca, w formularzu oferty, obowiązany jest poinformować Zamawiającego, czy wybór oferty będzie prowadzić do powstania u Zamawiającego obowiązku podatkowego zgodnie</w:t>
      </w:r>
      <w:r w:rsidR="00D61EDA" w:rsidRPr="0009514B">
        <w:rPr>
          <w:rFonts w:ascii="Times New Roman" w:hAnsi="Times New Roman"/>
        </w:rPr>
        <w:br/>
      </w:r>
      <w:r w:rsidR="004265CA" w:rsidRPr="0009514B">
        <w:rPr>
          <w:rFonts w:ascii="Times New Roman" w:hAnsi="Times New Roman"/>
        </w:rPr>
        <w:t>z przepisami o podatku od towarów i usług, wskazując nazwę (</w:t>
      </w:r>
      <w:r w:rsidR="004265CA" w:rsidRPr="0009514B">
        <w:rPr>
          <w:rFonts w:ascii="Times New Roman" w:hAnsi="Times New Roman"/>
          <w:lang w:eastAsia="ar-SA"/>
        </w:rPr>
        <w:t>rodzaj</w:t>
      </w:r>
      <w:r w:rsidR="004265CA" w:rsidRPr="0009514B">
        <w:rPr>
          <w:rFonts w:ascii="Times New Roman" w:hAnsi="Times New Roman"/>
        </w:rPr>
        <w:t xml:space="preserve">) towaru lub usługi, których dostawa lub świadczenie będzie prowadzić do jego powstania, oraz wskazując ich wartość bez kwoty podatku. </w:t>
      </w:r>
    </w:p>
    <w:p w14:paraId="5C2A49FD" w14:textId="058B1E7C" w:rsidR="004265CA" w:rsidRPr="0009514B" w:rsidRDefault="004265CA" w:rsidP="00F7306B">
      <w:pPr>
        <w:tabs>
          <w:tab w:val="left" w:pos="709"/>
        </w:tabs>
        <w:spacing w:before="120" w:after="120" w:line="240" w:lineRule="auto"/>
        <w:ind w:left="709" w:hanging="709"/>
        <w:jc w:val="both"/>
        <w:rPr>
          <w:rFonts w:ascii="Times New Roman" w:hAnsi="Times New Roman"/>
        </w:rPr>
      </w:pPr>
      <w:r w:rsidRPr="0009514B">
        <w:rPr>
          <w:rFonts w:ascii="Times New Roman" w:hAnsi="Times New Roman"/>
          <w:b/>
        </w:rPr>
        <w:t>24.</w:t>
      </w:r>
      <w:r w:rsidR="00006EC3" w:rsidRPr="0009514B">
        <w:rPr>
          <w:rFonts w:ascii="Times New Roman" w:hAnsi="Times New Roman"/>
          <w:b/>
        </w:rPr>
        <w:t>9</w:t>
      </w:r>
      <w:r w:rsidRPr="0009514B">
        <w:rPr>
          <w:rFonts w:ascii="Times New Roman" w:hAnsi="Times New Roman"/>
          <w:b/>
        </w:rPr>
        <w:t>.</w:t>
      </w:r>
      <w:r w:rsidRPr="0009514B">
        <w:rPr>
          <w:rFonts w:ascii="Times New Roman" w:hAnsi="Times New Roman"/>
          <w:b/>
        </w:rPr>
        <w:tab/>
      </w:r>
      <w:r w:rsidRPr="0009514B">
        <w:rPr>
          <w:rFonts w:ascii="Times New Roman" w:hAnsi="Times New Roman"/>
        </w:rPr>
        <w:t>Brak wskazania w formularzu oferty i</w:t>
      </w:r>
      <w:r w:rsidR="00D61EDA" w:rsidRPr="0009514B">
        <w:rPr>
          <w:rFonts w:ascii="Times New Roman" w:hAnsi="Times New Roman"/>
        </w:rPr>
        <w:t>nformacji, o których mowa w pkt</w:t>
      </w:r>
      <w:r w:rsidRPr="0009514B">
        <w:rPr>
          <w:rFonts w:ascii="Times New Roman" w:hAnsi="Times New Roman"/>
        </w:rPr>
        <w:t xml:space="preserve"> 24.8 będzie uznawane jako </w:t>
      </w:r>
      <w:r w:rsidRPr="0009514B">
        <w:rPr>
          <w:rFonts w:ascii="Times New Roman" w:hAnsi="Times New Roman"/>
          <w:lang w:eastAsia="pl-PL"/>
        </w:rPr>
        <w:t>informacja</w:t>
      </w:r>
      <w:r w:rsidRPr="0009514B">
        <w:rPr>
          <w:rFonts w:ascii="Times New Roman" w:hAnsi="Times New Roman"/>
        </w:rPr>
        <w:t>, że wybór oferty wykonawcy nie będzie prowadzić do powstania</w:t>
      </w:r>
      <w:r w:rsidR="00D61EDA" w:rsidRPr="0009514B">
        <w:rPr>
          <w:rFonts w:ascii="Times New Roman" w:hAnsi="Times New Roman"/>
        </w:rPr>
        <w:br/>
      </w:r>
      <w:r w:rsidRPr="0009514B">
        <w:rPr>
          <w:rFonts w:ascii="Times New Roman" w:hAnsi="Times New Roman"/>
        </w:rPr>
        <w:t>u Zamawiającego obowiązku podatkowego zgodnie z przepisami o podatku od towarów</w:t>
      </w:r>
      <w:r w:rsidR="00D61EDA" w:rsidRPr="0009514B">
        <w:rPr>
          <w:rFonts w:ascii="Times New Roman" w:hAnsi="Times New Roman"/>
        </w:rPr>
        <w:br/>
      </w:r>
      <w:r w:rsidRPr="0009514B">
        <w:rPr>
          <w:rFonts w:ascii="Times New Roman" w:hAnsi="Times New Roman"/>
        </w:rPr>
        <w:t>i usług.</w:t>
      </w:r>
    </w:p>
    <w:p w14:paraId="5D655A6F" w14:textId="77777777" w:rsidR="004265CA" w:rsidRPr="0009514B" w:rsidRDefault="004265CA" w:rsidP="00BB25DF">
      <w:pPr>
        <w:tabs>
          <w:tab w:val="left" w:pos="1134"/>
        </w:tabs>
        <w:spacing w:before="120" w:after="120" w:line="240" w:lineRule="auto"/>
        <w:ind w:left="1134" w:hanging="850"/>
        <w:jc w:val="both"/>
        <w:rPr>
          <w:rFonts w:ascii="Times New Roman" w:hAnsi="Times New Roman"/>
          <w:b/>
          <w:bCs/>
          <w:smallCaps/>
          <w:spacing w:val="5"/>
          <w:lang w:eastAsia="pl-PL"/>
        </w:rPr>
      </w:pPr>
    </w:p>
    <w:p w14:paraId="144B37E8" w14:textId="77777777" w:rsidR="004265CA" w:rsidRPr="0009514B" w:rsidRDefault="004265CA" w:rsidP="001F515A">
      <w:pPr>
        <w:pStyle w:val="Akapitzlist"/>
        <w:keepNext/>
        <w:numPr>
          <w:ilvl w:val="0"/>
          <w:numId w:val="5"/>
        </w:numPr>
        <w:spacing w:before="120" w:after="120" w:line="240" w:lineRule="auto"/>
        <w:contextualSpacing w:val="0"/>
        <w:jc w:val="both"/>
        <w:outlineLvl w:val="0"/>
        <w:rPr>
          <w:rFonts w:ascii="Times New Roman" w:hAnsi="Times New Roman"/>
          <w:b/>
          <w:bCs/>
          <w:smallCaps/>
          <w:spacing w:val="5"/>
          <w:lang w:eastAsia="pl-PL"/>
        </w:rPr>
      </w:pPr>
      <w:bookmarkStart w:id="53" w:name="_Toc421707366"/>
      <w:bookmarkStart w:id="54" w:name="_Toc464388366"/>
      <w:r w:rsidRPr="0009514B">
        <w:rPr>
          <w:rFonts w:ascii="Times New Roman" w:hAnsi="Times New Roman"/>
          <w:b/>
          <w:bCs/>
          <w:smallCaps/>
          <w:spacing w:val="5"/>
          <w:lang w:eastAsia="pl-PL"/>
        </w:rPr>
        <w:t>UNIEWAŻNIENIE POSTĘPOWANIA</w:t>
      </w:r>
      <w:bookmarkEnd w:id="53"/>
      <w:bookmarkEnd w:id="54"/>
    </w:p>
    <w:p w14:paraId="24AC821F" w14:textId="77777777" w:rsidR="004265CA" w:rsidRPr="0009514B" w:rsidRDefault="004265CA" w:rsidP="00F7306B">
      <w:pPr>
        <w:spacing w:before="120" w:after="120" w:line="240" w:lineRule="auto"/>
        <w:ind w:left="709" w:hanging="709"/>
        <w:jc w:val="both"/>
        <w:rPr>
          <w:rFonts w:ascii="Times New Roman" w:hAnsi="Times New Roman"/>
          <w:lang w:eastAsia="ar-SA"/>
        </w:rPr>
      </w:pPr>
      <w:r w:rsidRPr="0009514B">
        <w:rPr>
          <w:rFonts w:ascii="Times New Roman" w:hAnsi="Times New Roman"/>
          <w:b/>
        </w:rPr>
        <w:t>25.1.</w:t>
      </w:r>
      <w:r w:rsidRPr="0009514B">
        <w:rPr>
          <w:rFonts w:ascii="Times New Roman" w:hAnsi="Times New Roman"/>
        </w:rPr>
        <w:tab/>
      </w:r>
      <w:r w:rsidRPr="0009514B">
        <w:rPr>
          <w:rFonts w:ascii="Times New Roman" w:hAnsi="Times New Roman"/>
          <w:lang w:eastAsia="pl-PL"/>
        </w:rPr>
        <w:t>Zamawiający</w:t>
      </w:r>
      <w:r w:rsidRPr="0009514B">
        <w:rPr>
          <w:rFonts w:ascii="Times New Roman" w:hAnsi="Times New Roman"/>
          <w:lang w:eastAsia="ar-SA"/>
        </w:rPr>
        <w:t xml:space="preserve"> unieważni postępowanie o udzielenie niniejszego zamówienia jeżeli zajdą </w:t>
      </w:r>
      <w:r w:rsidRPr="0009514B">
        <w:rPr>
          <w:rFonts w:ascii="Times New Roman" w:hAnsi="Times New Roman"/>
        </w:rPr>
        <w:t>przesłanki</w:t>
      </w:r>
      <w:r w:rsidRPr="0009514B">
        <w:rPr>
          <w:rFonts w:ascii="Times New Roman" w:hAnsi="Times New Roman"/>
          <w:lang w:eastAsia="ar-SA"/>
        </w:rPr>
        <w:t xml:space="preserve"> </w:t>
      </w:r>
      <w:r w:rsidRPr="0009514B">
        <w:rPr>
          <w:rFonts w:ascii="Times New Roman" w:hAnsi="Times New Roman"/>
          <w:lang w:eastAsia="pl-PL"/>
        </w:rPr>
        <w:t>określone</w:t>
      </w:r>
      <w:r w:rsidRPr="0009514B">
        <w:rPr>
          <w:rFonts w:ascii="Times New Roman" w:hAnsi="Times New Roman"/>
          <w:lang w:eastAsia="ar-SA"/>
        </w:rPr>
        <w:t xml:space="preserve"> w art. 93 ust. 1 Ustawy PZP.</w:t>
      </w:r>
    </w:p>
    <w:p w14:paraId="2914ACC8" w14:textId="77777777" w:rsidR="004265CA" w:rsidRPr="0009514B" w:rsidRDefault="004265CA" w:rsidP="008A2F60">
      <w:pPr>
        <w:pStyle w:val="Akapitzlist"/>
        <w:keepNext/>
        <w:spacing w:before="120" w:after="120" w:line="240" w:lineRule="auto"/>
        <w:ind w:left="1080"/>
        <w:contextualSpacing w:val="0"/>
        <w:jc w:val="both"/>
        <w:outlineLvl w:val="0"/>
        <w:rPr>
          <w:rFonts w:ascii="Times New Roman" w:hAnsi="Times New Roman"/>
          <w:b/>
          <w:bCs/>
          <w:smallCaps/>
          <w:spacing w:val="5"/>
          <w:lang w:eastAsia="pl-PL"/>
        </w:rPr>
      </w:pPr>
    </w:p>
    <w:p w14:paraId="193542F6" w14:textId="77777777" w:rsidR="004265CA" w:rsidRPr="0009514B" w:rsidRDefault="004265CA" w:rsidP="001F515A">
      <w:pPr>
        <w:pStyle w:val="Akapitzlist"/>
        <w:keepNext/>
        <w:numPr>
          <w:ilvl w:val="0"/>
          <w:numId w:val="5"/>
        </w:numPr>
        <w:spacing w:before="120" w:after="120" w:line="240" w:lineRule="auto"/>
        <w:contextualSpacing w:val="0"/>
        <w:jc w:val="both"/>
        <w:outlineLvl w:val="0"/>
        <w:rPr>
          <w:rFonts w:ascii="Times New Roman" w:hAnsi="Times New Roman"/>
          <w:b/>
          <w:bCs/>
          <w:smallCaps/>
          <w:spacing w:val="5"/>
          <w:lang w:eastAsia="pl-PL"/>
        </w:rPr>
      </w:pPr>
      <w:bookmarkStart w:id="55" w:name="_Toc421707367"/>
      <w:bookmarkStart w:id="56" w:name="_Toc464388367"/>
      <w:r w:rsidRPr="0009514B">
        <w:rPr>
          <w:rFonts w:ascii="Times New Roman" w:hAnsi="Times New Roman"/>
          <w:b/>
          <w:bCs/>
          <w:smallCaps/>
          <w:spacing w:val="5"/>
          <w:lang w:eastAsia="pl-PL"/>
        </w:rPr>
        <w:t>UDZIELENIE ZAMÓWIENIA</w:t>
      </w:r>
      <w:bookmarkEnd w:id="55"/>
      <w:bookmarkEnd w:id="56"/>
    </w:p>
    <w:p w14:paraId="2B5683BA" w14:textId="77777777" w:rsidR="004265CA" w:rsidRPr="0009514B" w:rsidRDefault="004265CA" w:rsidP="00F7306B">
      <w:pPr>
        <w:spacing w:before="120" w:after="120" w:line="240" w:lineRule="auto"/>
        <w:ind w:left="709" w:hanging="709"/>
        <w:jc w:val="both"/>
        <w:rPr>
          <w:rFonts w:ascii="Times New Roman" w:hAnsi="Times New Roman"/>
        </w:rPr>
      </w:pPr>
      <w:r w:rsidRPr="0009514B">
        <w:rPr>
          <w:rFonts w:ascii="Times New Roman" w:hAnsi="Times New Roman"/>
          <w:b/>
        </w:rPr>
        <w:t>26.1.</w:t>
      </w:r>
      <w:r w:rsidRPr="0009514B">
        <w:rPr>
          <w:rFonts w:ascii="Times New Roman" w:hAnsi="Times New Roman"/>
        </w:rPr>
        <w:tab/>
        <w:t xml:space="preserve">Zamawiający </w:t>
      </w:r>
      <w:r w:rsidRPr="0009514B">
        <w:rPr>
          <w:rFonts w:ascii="Times New Roman" w:hAnsi="Times New Roman"/>
          <w:lang w:eastAsia="pl-PL"/>
        </w:rPr>
        <w:t>udzieli</w:t>
      </w:r>
      <w:r w:rsidRPr="0009514B">
        <w:rPr>
          <w:rFonts w:ascii="Times New Roman" w:hAnsi="Times New Roman"/>
        </w:rPr>
        <w:t xml:space="preserve"> zamówienia Wykonawcy, który nie podlega wykluczeniu z postępowania, spełnia warunki udziału w postępowaniu i którego Oferta odpowiada zasadom </w:t>
      </w:r>
      <w:r w:rsidRPr="0009514B">
        <w:rPr>
          <w:rFonts w:ascii="Times New Roman" w:hAnsi="Times New Roman"/>
          <w:lang w:eastAsia="pl-PL"/>
        </w:rPr>
        <w:t>określonym</w:t>
      </w:r>
      <w:r w:rsidRPr="0009514B">
        <w:rPr>
          <w:rFonts w:ascii="Times New Roman" w:hAnsi="Times New Roman"/>
        </w:rPr>
        <w:t xml:space="preserve"> w niniejszej IDW oraz zostanie uznana za najkorzystniejszą.</w:t>
      </w:r>
    </w:p>
    <w:p w14:paraId="31083E6E" w14:textId="77777777" w:rsidR="004265CA" w:rsidRPr="0009514B" w:rsidRDefault="004265CA" w:rsidP="00F7306B">
      <w:pPr>
        <w:spacing w:before="120" w:after="120" w:line="240" w:lineRule="auto"/>
        <w:ind w:left="709" w:hanging="709"/>
        <w:jc w:val="both"/>
        <w:rPr>
          <w:rFonts w:ascii="Times New Roman" w:hAnsi="Times New Roman"/>
        </w:rPr>
      </w:pPr>
      <w:r w:rsidRPr="0009514B">
        <w:rPr>
          <w:rFonts w:ascii="Times New Roman" w:hAnsi="Times New Roman"/>
          <w:b/>
        </w:rPr>
        <w:t>26.2.</w:t>
      </w:r>
      <w:r w:rsidRPr="0009514B">
        <w:rPr>
          <w:rFonts w:ascii="Times New Roman" w:hAnsi="Times New Roman"/>
          <w:b/>
        </w:rPr>
        <w:tab/>
      </w:r>
      <w:r w:rsidRPr="0009514B">
        <w:rPr>
          <w:rFonts w:ascii="Times New Roman" w:hAnsi="Times New Roman"/>
        </w:rPr>
        <w:t xml:space="preserve">Zamawiający zawiadomi o wyborze oferty najkorzystniejszej Wykonawców, którzy złożyli oferty oraz zamieści na swojej stronie internetowej informacje wymagane art. 92 Ustawy PZP. </w:t>
      </w:r>
    </w:p>
    <w:p w14:paraId="244FBCDB" w14:textId="635A33CC" w:rsidR="004265CA" w:rsidRPr="0009514B" w:rsidRDefault="004265CA" w:rsidP="00F7306B">
      <w:pPr>
        <w:spacing w:before="120" w:after="120" w:line="240" w:lineRule="auto"/>
        <w:ind w:left="709" w:hanging="709"/>
        <w:jc w:val="both"/>
        <w:rPr>
          <w:rFonts w:ascii="Times New Roman" w:hAnsi="Times New Roman"/>
        </w:rPr>
      </w:pPr>
      <w:r w:rsidRPr="0009514B">
        <w:rPr>
          <w:rFonts w:ascii="Times New Roman" w:hAnsi="Times New Roman"/>
          <w:b/>
        </w:rPr>
        <w:t>26.3.</w:t>
      </w:r>
      <w:r w:rsidRPr="0009514B">
        <w:rPr>
          <w:rFonts w:ascii="Times New Roman" w:hAnsi="Times New Roman"/>
          <w:b/>
        </w:rPr>
        <w:tab/>
      </w:r>
      <w:r w:rsidRPr="0009514B">
        <w:rPr>
          <w:rFonts w:ascii="Times New Roman" w:hAnsi="Times New Roman"/>
        </w:rPr>
        <w:t>Zamawiający zawrze Umowę w sprawie niniejszego zamówienia publicznego w terminie wskazanym w art. 94 ust. 1 Ustawy PZP.</w:t>
      </w:r>
    </w:p>
    <w:p w14:paraId="220CEE8F" w14:textId="77777777" w:rsidR="004265CA" w:rsidRPr="0009514B" w:rsidRDefault="004265CA" w:rsidP="00F7306B">
      <w:pPr>
        <w:spacing w:before="120" w:after="120" w:line="240" w:lineRule="auto"/>
        <w:ind w:left="709" w:hanging="709"/>
        <w:jc w:val="both"/>
        <w:rPr>
          <w:rFonts w:ascii="Times New Roman" w:hAnsi="Times New Roman"/>
        </w:rPr>
      </w:pPr>
      <w:r w:rsidRPr="0009514B">
        <w:rPr>
          <w:rFonts w:ascii="Times New Roman" w:hAnsi="Times New Roman"/>
          <w:b/>
        </w:rPr>
        <w:t>26.4.</w:t>
      </w:r>
      <w:r w:rsidRPr="0009514B">
        <w:rPr>
          <w:rFonts w:ascii="Times New Roman" w:hAnsi="Times New Roman"/>
        </w:rPr>
        <w:tab/>
        <w:t xml:space="preserve">Jeżeli Wykonawca, którego Oferta została wybrana, uchyla się od zawarcia Umowy w sprawie zamówienia lub nie wnosi wymaganego zabezpieczenia należytego wykonania Umowy, Zamawiający może wybrać Ofertę najkorzystniejszą spośród pozostałych Ofert, bez przeprowadzania ich ponownego badania i oceny, chyba, że zachodzą przesłanki unieważnienia postępowania. </w:t>
      </w:r>
    </w:p>
    <w:p w14:paraId="6528A4FC" w14:textId="77777777" w:rsidR="004265CA" w:rsidRPr="0009514B" w:rsidRDefault="004265CA" w:rsidP="00901AE0">
      <w:pPr>
        <w:spacing w:before="120" w:after="120" w:line="240" w:lineRule="auto"/>
        <w:ind w:left="1134" w:hanging="850"/>
        <w:jc w:val="both"/>
        <w:rPr>
          <w:rFonts w:ascii="Times New Roman" w:hAnsi="Times New Roman"/>
        </w:rPr>
      </w:pPr>
    </w:p>
    <w:p w14:paraId="634E4ADC" w14:textId="77777777" w:rsidR="004265CA" w:rsidRPr="0009514B" w:rsidRDefault="004265CA" w:rsidP="001F515A">
      <w:pPr>
        <w:pStyle w:val="Akapitzlist"/>
        <w:numPr>
          <w:ilvl w:val="0"/>
          <w:numId w:val="5"/>
        </w:numPr>
        <w:jc w:val="both"/>
        <w:rPr>
          <w:rFonts w:ascii="Times New Roman" w:hAnsi="Times New Roman"/>
          <w:b/>
          <w:bCs/>
          <w:smallCaps/>
          <w:spacing w:val="5"/>
          <w:lang w:eastAsia="pl-PL"/>
        </w:rPr>
      </w:pPr>
      <w:bookmarkStart w:id="57" w:name="_Toc421707368"/>
      <w:r w:rsidRPr="0009514B">
        <w:rPr>
          <w:rFonts w:ascii="Times New Roman" w:hAnsi="Times New Roman"/>
          <w:b/>
          <w:bCs/>
          <w:smallCaps/>
          <w:spacing w:val="5"/>
          <w:lang w:eastAsia="pl-PL"/>
        </w:rPr>
        <w:t>INFORMACJE O FORMALNOŚCIACH, JAKICH NALEŻY DOPEŁNIĆ PO WYBORZE OFERTY W CELU ZAWARCIA UMOWY</w:t>
      </w:r>
      <w:bookmarkEnd w:id="57"/>
    </w:p>
    <w:p w14:paraId="4D9AC8AA" w14:textId="77777777" w:rsidR="004265CA" w:rsidRPr="0009514B" w:rsidRDefault="004265CA" w:rsidP="00901AE0">
      <w:pPr>
        <w:spacing w:before="120" w:after="120" w:line="240" w:lineRule="auto"/>
        <w:ind w:left="709" w:hanging="709"/>
        <w:jc w:val="both"/>
        <w:rPr>
          <w:rFonts w:ascii="Times New Roman" w:hAnsi="Times New Roman"/>
        </w:rPr>
      </w:pPr>
      <w:r w:rsidRPr="0009514B">
        <w:rPr>
          <w:rFonts w:ascii="Times New Roman" w:hAnsi="Times New Roman"/>
          <w:b/>
        </w:rPr>
        <w:t xml:space="preserve">27.1. </w:t>
      </w:r>
      <w:r w:rsidRPr="0009514B">
        <w:rPr>
          <w:rFonts w:ascii="Times New Roman" w:hAnsi="Times New Roman"/>
          <w:b/>
        </w:rPr>
        <w:tab/>
      </w:r>
      <w:r w:rsidRPr="0009514B">
        <w:rPr>
          <w:rFonts w:ascii="Times New Roman" w:hAnsi="Times New Roman"/>
        </w:rPr>
        <w:t>Przed zawarciem umowy w sprawie zamówienia publicznego, Wykonawca, którego oferta została uznana za najkorzystniejszą zobowiązany:</w:t>
      </w:r>
    </w:p>
    <w:p w14:paraId="46110D6E" w14:textId="77777777" w:rsidR="004265CA" w:rsidRPr="0009514B" w:rsidRDefault="004265CA" w:rsidP="001F515A">
      <w:pPr>
        <w:pStyle w:val="Akapitzlist"/>
        <w:numPr>
          <w:ilvl w:val="0"/>
          <w:numId w:val="32"/>
        </w:numPr>
        <w:spacing w:before="120" w:after="120" w:line="240" w:lineRule="auto"/>
        <w:ind w:left="1134" w:hanging="425"/>
        <w:jc w:val="both"/>
        <w:rPr>
          <w:rFonts w:ascii="Times New Roman" w:hAnsi="Times New Roman"/>
        </w:rPr>
      </w:pPr>
      <w:r w:rsidRPr="0009514B">
        <w:rPr>
          <w:rFonts w:ascii="Times New Roman" w:hAnsi="Times New Roman"/>
        </w:rPr>
        <w:t xml:space="preserve">wnieść wymagane </w:t>
      </w:r>
      <w:r w:rsidRPr="0009514B">
        <w:rPr>
          <w:rFonts w:ascii="Times New Roman" w:hAnsi="Times New Roman"/>
          <w:b/>
        </w:rPr>
        <w:t>zabezpieczanie</w:t>
      </w:r>
      <w:r w:rsidRPr="0009514B">
        <w:rPr>
          <w:rFonts w:ascii="Times New Roman" w:hAnsi="Times New Roman"/>
        </w:rPr>
        <w:t xml:space="preserve"> należytego wykonania umowy; </w:t>
      </w:r>
    </w:p>
    <w:p w14:paraId="173D0F7A" w14:textId="77777777" w:rsidR="004265CA" w:rsidRPr="0009514B" w:rsidRDefault="004265CA" w:rsidP="001F515A">
      <w:pPr>
        <w:pStyle w:val="Akapitzlist"/>
        <w:numPr>
          <w:ilvl w:val="0"/>
          <w:numId w:val="32"/>
        </w:numPr>
        <w:spacing w:before="120" w:after="120" w:line="240" w:lineRule="auto"/>
        <w:ind w:left="1134" w:hanging="425"/>
        <w:jc w:val="both"/>
        <w:rPr>
          <w:rFonts w:ascii="Times New Roman" w:hAnsi="Times New Roman"/>
        </w:rPr>
      </w:pPr>
      <w:r w:rsidRPr="0009514B">
        <w:rPr>
          <w:rFonts w:ascii="Times New Roman" w:hAnsi="Times New Roman"/>
        </w:rPr>
        <w:t xml:space="preserve">przedłożyć </w:t>
      </w:r>
      <w:r w:rsidRPr="0009514B">
        <w:rPr>
          <w:rFonts w:ascii="Times New Roman" w:hAnsi="Times New Roman"/>
          <w:b/>
        </w:rPr>
        <w:t>potwierdzenie opłacenia polisy</w:t>
      </w:r>
      <w:r w:rsidRPr="0009514B">
        <w:rPr>
          <w:rFonts w:ascii="Times New Roman" w:hAnsi="Times New Roman"/>
        </w:rPr>
        <w:t xml:space="preserve">; </w:t>
      </w:r>
    </w:p>
    <w:p w14:paraId="1C877EFC" w14:textId="77777777" w:rsidR="004265CA" w:rsidRPr="0009514B" w:rsidRDefault="004265CA" w:rsidP="001F515A">
      <w:pPr>
        <w:pStyle w:val="Akapitzlist"/>
        <w:numPr>
          <w:ilvl w:val="0"/>
          <w:numId w:val="32"/>
        </w:numPr>
        <w:spacing w:before="120" w:after="120" w:line="240" w:lineRule="auto"/>
        <w:ind w:left="1134" w:hanging="425"/>
        <w:jc w:val="both"/>
        <w:rPr>
          <w:rFonts w:ascii="Times New Roman" w:hAnsi="Times New Roman"/>
        </w:rPr>
      </w:pPr>
      <w:r w:rsidRPr="0009514B">
        <w:rPr>
          <w:rFonts w:ascii="Times New Roman" w:hAnsi="Times New Roman"/>
        </w:rPr>
        <w:lastRenderedPageBreak/>
        <w:t xml:space="preserve">przedłożyć </w:t>
      </w:r>
      <w:r w:rsidRPr="0009514B">
        <w:rPr>
          <w:rFonts w:ascii="Times New Roman" w:hAnsi="Times New Roman"/>
          <w:b/>
        </w:rPr>
        <w:t>kopie uprawnień</w:t>
      </w:r>
      <w:r w:rsidRPr="0009514B">
        <w:rPr>
          <w:rFonts w:ascii="Times New Roman" w:hAnsi="Times New Roman"/>
        </w:rPr>
        <w:t xml:space="preserve"> osób odpowiedzialnych za realizację zamówienia; </w:t>
      </w:r>
    </w:p>
    <w:p w14:paraId="151F3DDA" w14:textId="77777777" w:rsidR="004265CA" w:rsidRPr="0009514B" w:rsidRDefault="004265CA" w:rsidP="001F515A">
      <w:pPr>
        <w:pStyle w:val="Akapitzlist"/>
        <w:numPr>
          <w:ilvl w:val="0"/>
          <w:numId w:val="32"/>
        </w:numPr>
        <w:spacing w:before="120" w:after="120" w:line="240" w:lineRule="auto"/>
        <w:ind w:left="1134" w:hanging="425"/>
        <w:jc w:val="both"/>
        <w:rPr>
          <w:rFonts w:ascii="Times New Roman" w:hAnsi="Times New Roman"/>
        </w:rPr>
      </w:pPr>
      <w:r w:rsidRPr="0009514B">
        <w:rPr>
          <w:rFonts w:ascii="Times New Roman" w:hAnsi="Times New Roman"/>
        </w:rPr>
        <w:t xml:space="preserve">przedłożyć Zamawiającemu </w:t>
      </w:r>
      <w:r w:rsidRPr="0009514B">
        <w:rPr>
          <w:rFonts w:ascii="Times New Roman" w:hAnsi="Times New Roman"/>
          <w:b/>
        </w:rPr>
        <w:t>umowę konsorcjum</w:t>
      </w:r>
      <w:r w:rsidRPr="0009514B">
        <w:rPr>
          <w:rFonts w:ascii="Times New Roman" w:hAnsi="Times New Roman"/>
        </w:rPr>
        <w:t>, jeżeli zamówienie będzie realizowane przez wykonawców wspólnie ubiegających się o udzielenie zamówienia;</w:t>
      </w:r>
    </w:p>
    <w:p w14:paraId="6A947F6D" w14:textId="77777777" w:rsidR="004265CA" w:rsidRPr="0009514B" w:rsidRDefault="004265CA" w:rsidP="001F515A">
      <w:pPr>
        <w:pStyle w:val="Akapitzlist"/>
        <w:numPr>
          <w:ilvl w:val="0"/>
          <w:numId w:val="32"/>
        </w:numPr>
        <w:spacing w:before="120" w:after="120" w:line="240" w:lineRule="auto"/>
        <w:ind w:left="1134" w:hanging="425"/>
        <w:jc w:val="both"/>
        <w:rPr>
          <w:rFonts w:ascii="Times New Roman" w:hAnsi="Times New Roman"/>
        </w:rPr>
      </w:pPr>
      <w:r w:rsidRPr="0009514B">
        <w:rPr>
          <w:rFonts w:ascii="Times New Roman" w:hAnsi="Times New Roman"/>
        </w:rPr>
        <w:t xml:space="preserve">podać nazwy albo imiona i nazwiska oraz </w:t>
      </w:r>
      <w:r w:rsidRPr="0009514B">
        <w:rPr>
          <w:rFonts w:ascii="Times New Roman" w:hAnsi="Times New Roman"/>
          <w:b/>
        </w:rPr>
        <w:t>dane kontaktowe podwykonawców</w:t>
      </w:r>
      <w:r w:rsidRPr="0009514B">
        <w:rPr>
          <w:rFonts w:ascii="Times New Roman" w:hAnsi="Times New Roman"/>
        </w:rPr>
        <w:t xml:space="preserve"> i osób do kontaktu z nimi, zaangażowanych w realizację zamówienia, jeżeli zamówienie będzie realizowane przy udziale podwykonawców.</w:t>
      </w:r>
    </w:p>
    <w:p w14:paraId="5DE97161" w14:textId="77777777" w:rsidR="004265CA" w:rsidRPr="0009514B" w:rsidRDefault="004265CA" w:rsidP="00A407B6">
      <w:pPr>
        <w:spacing w:before="120" w:after="120" w:line="240" w:lineRule="auto"/>
        <w:ind w:left="709" w:hanging="709"/>
        <w:jc w:val="both"/>
        <w:rPr>
          <w:rFonts w:ascii="Times New Roman" w:hAnsi="Times New Roman"/>
        </w:rPr>
      </w:pPr>
      <w:r w:rsidRPr="0009514B">
        <w:rPr>
          <w:rFonts w:ascii="Times New Roman" w:hAnsi="Times New Roman"/>
          <w:b/>
        </w:rPr>
        <w:t xml:space="preserve">27.2. </w:t>
      </w:r>
      <w:r w:rsidRPr="0009514B">
        <w:rPr>
          <w:rFonts w:ascii="Times New Roman" w:hAnsi="Times New Roman"/>
          <w:b/>
        </w:rPr>
        <w:tab/>
      </w:r>
      <w:r w:rsidRPr="0009514B">
        <w:rPr>
          <w:rFonts w:ascii="Times New Roman" w:hAnsi="Times New Roman"/>
        </w:rPr>
        <w:t xml:space="preserve">Niedopełnienie wskazanych formalności będzie traktowane jako uchylanie się przez Wykonawcę od zawarcia umowy w sprawie zamówienia publicznego. </w:t>
      </w:r>
    </w:p>
    <w:p w14:paraId="5FAF8EF2" w14:textId="77777777" w:rsidR="004265CA" w:rsidRPr="0009514B" w:rsidRDefault="004265CA" w:rsidP="00901AE0">
      <w:pPr>
        <w:spacing w:before="120" w:after="120" w:line="240" w:lineRule="auto"/>
        <w:ind w:left="709" w:hanging="709"/>
        <w:jc w:val="both"/>
        <w:rPr>
          <w:rFonts w:ascii="Times New Roman" w:hAnsi="Times New Roman"/>
        </w:rPr>
      </w:pPr>
      <w:r w:rsidRPr="0009514B">
        <w:rPr>
          <w:rFonts w:ascii="Times New Roman" w:hAnsi="Times New Roman"/>
          <w:b/>
        </w:rPr>
        <w:t xml:space="preserve">27.3. </w:t>
      </w:r>
      <w:r w:rsidRPr="0009514B">
        <w:rPr>
          <w:rFonts w:ascii="Times New Roman" w:hAnsi="Times New Roman"/>
          <w:b/>
        </w:rPr>
        <w:tab/>
      </w:r>
      <w:r w:rsidRPr="0009514B">
        <w:rPr>
          <w:rFonts w:ascii="Times New Roman" w:hAnsi="Times New Roman"/>
        </w:rPr>
        <w:t xml:space="preserve">Wszelkie istotne dla stron postanowienia zawiera wzór umowy stanowiący </w:t>
      </w:r>
      <w:r w:rsidRPr="0009514B">
        <w:rPr>
          <w:rFonts w:ascii="Times New Roman" w:hAnsi="Times New Roman"/>
          <w:bCs/>
        </w:rPr>
        <w:t>Część II SIWZ.</w:t>
      </w:r>
      <w:r w:rsidRPr="0009514B">
        <w:rPr>
          <w:rFonts w:ascii="Times New Roman" w:hAnsi="Times New Roman"/>
          <w:b/>
          <w:bCs/>
        </w:rPr>
        <w:t xml:space="preserve"> </w:t>
      </w:r>
      <w:r w:rsidRPr="0009514B">
        <w:rPr>
          <w:rFonts w:ascii="Times New Roman" w:hAnsi="Times New Roman"/>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6D0BCBA7" w14:textId="77777777" w:rsidR="004265CA" w:rsidRPr="0009514B" w:rsidRDefault="004265CA" w:rsidP="00901AE0">
      <w:pPr>
        <w:spacing w:before="120" w:after="120" w:line="240" w:lineRule="auto"/>
        <w:ind w:left="1134" w:hanging="654"/>
        <w:jc w:val="both"/>
        <w:rPr>
          <w:rFonts w:ascii="Times New Roman" w:hAnsi="Times New Roman"/>
        </w:rPr>
      </w:pPr>
    </w:p>
    <w:p w14:paraId="7890BB87" w14:textId="77777777" w:rsidR="004265CA" w:rsidRPr="0009514B" w:rsidRDefault="004265CA" w:rsidP="008A2F60">
      <w:pPr>
        <w:keepNext/>
        <w:spacing w:before="120" w:after="120" w:line="240" w:lineRule="auto"/>
        <w:jc w:val="both"/>
        <w:outlineLvl w:val="0"/>
        <w:rPr>
          <w:rFonts w:ascii="Times New Roman" w:hAnsi="Times New Roman"/>
          <w:b/>
          <w:bCs/>
          <w:smallCaps/>
          <w:spacing w:val="5"/>
          <w:lang w:eastAsia="pl-PL"/>
        </w:rPr>
      </w:pPr>
      <w:bookmarkStart w:id="58" w:name="_Toc421707369"/>
      <w:bookmarkStart w:id="59" w:name="_Toc464388368"/>
      <w:r w:rsidRPr="0009514B">
        <w:rPr>
          <w:rFonts w:ascii="Times New Roman" w:hAnsi="Times New Roman"/>
          <w:b/>
          <w:bCs/>
          <w:smallCaps/>
          <w:spacing w:val="5"/>
          <w:lang w:eastAsia="pl-PL"/>
        </w:rPr>
        <w:t>XXVIII.  ZABEZPIECZENIE NALEŻYTEGO WYKONANIA UMOWY</w:t>
      </w:r>
      <w:bookmarkEnd w:id="58"/>
      <w:bookmarkEnd w:id="59"/>
      <w:r w:rsidRPr="0009514B">
        <w:rPr>
          <w:rFonts w:ascii="Times New Roman" w:hAnsi="Times New Roman"/>
          <w:b/>
          <w:bCs/>
          <w:smallCaps/>
          <w:spacing w:val="5"/>
          <w:lang w:eastAsia="pl-PL"/>
        </w:rPr>
        <w:t xml:space="preserve"> </w:t>
      </w:r>
    </w:p>
    <w:p w14:paraId="63771F9B" w14:textId="5EB5DB43" w:rsidR="004265CA" w:rsidRPr="0009514B" w:rsidRDefault="004265CA" w:rsidP="00901AE0">
      <w:pPr>
        <w:spacing w:before="120" w:after="120" w:line="240" w:lineRule="auto"/>
        <w:ind w:left="709" w:hanging="709"/>
        <w:jc w:val="both"/>
        <w:rPr>
          <w:rFonts w:ascii="Times New Roman" w:hAnsi="Times New Roman"/>
        </w:rPr>
      </w:pPr>
      <w:r w:rsidRPr="0009514B">
        <w:rPr>
          <w:rFonts w:ascii="Times New Roman" w:hAnsi="Times New Roman"/>
          <w:b/>
        </w:rPr>
        <w:t>28.1.</w:t>
      </w:r>
      <w:r w:rsidRPr="0009514B">
        <w:rPr>
          <w:rFonts w:ascii="Times New Roman" w:hAnsi="Times New Roman"/>
        </w:rPr>
        <w:t xml:space="preserve"> </w:t>
      </w:r>
      <w:r w:rsidRPr="0009514B">
        <w:rPr>
          <w:rFonts w:ascii="Times New Roman" w:hAnsi="Times New Roman"/>
        </w:rPr>
        <w:tab/>
        <w:t>Zamawiający wymaga wniesienia zabezpieczenia należytego wykonania umowy przez wykonawcę, którego oferta zost</w:t>
      </w:r>
      <w:r w:rsidR="00F60D8A" w:rsidRPr="0009514B">
        <w:rPr>
          <w:rFonts w:ascii="Times New Roman" w:hAnsi="Times New Roman"/>
        </w:rPr>
        <w:t>ała uznana za najkorzystniejszą.</w:t>
      </w:r>
    </w:p>
    <w:p w14:paraId="6C0456FF" w14:textId="77777777" w:rsidR="004265CA" w:rsidRPr="0009514B" w:rsidRDefault="004265CA" w:rsidP="00901AE0">
      <w:pPr>
        <w:spacing w:before="120" w:after="120" w:line="240" w:lineRule="auto"/>
        <w:ind w:left="709" w:hanging="709"/>
        <w:jc w:val="both"/>
        <w:rPr>
          <w:rFonts w:ascii="Times New Roman" w:hAnsi="Times New Roman"/>
        </w:rPr>
      </w:pPr>
      <w:r w:rsidRPr="0009514B">
        <w:rPr>
          <w:rFonts w:ascii="Times New Roman" w:hAnsi="Times New Roman"/>
          <w:b/>
        </w:rPr>
        <w:t>28.2.</w:t>
      </w:r>
      <w:r w:rsidRPr="0009514B">
        <w:rPr>
          <w:rFonts w:ascii="Times New Roman" w:hAnsi="Times New Roman"/>
        </w:rPr>
        <w:tab/>
        <w:t xml:space="preserve">Zabezpieczenie należytego wykonania umowy wynosić będzie </w:t>
      </w:r>
      <w:r w:rsidRPr="0009514B">
        <w:rPr>
          <w:rFonts w:ascii="Times New Roman" w:hAnsi="Times New Roman"/>
          <w:b/>
        </w:rPr>
        <w:t xml:space="preserve">10 % </w:t>
      </w:r>
      <w:r w:rsidR="000A57CD" w:rsidRPr="0009514B">
        <w:rPr>
          <w:rFonts w:ascii="Times New Roman" w:hAnsi="Times New Roman"/>
          <w:b/>
        </w:rPr>
        <w:t>ceny</w:t>
      </w:r>
      <w:r w:rsidR="000A57CD" w:rsidRPr="0009514B">
        <w:rPr>
          <w:rFonts w:ascii="Times New Roman" w:hAnsi="Times New Roman"/>
        </w:rPr>
        <w:t xml:space="preserve"> całkowitej podanej w ofercie </w:t>
      </w:r>
      <w:r w:rsidRPr="0009514B">
        <w:rPr>
          <w:rFonts w:ascii="Times New Roman" w:hAnsi="Times New Roman"/>
        </w:rPr>
        <w:t xml:space="preserve">(ceny oferty). </w:t>
      </w:r>
    </w:p>
    <w:p w14:paraId="7D8A5EBB" w14:textId="77777777" w:rsidR="004265CA" w:rsidRPr="0009514B" w:rsidRDefault="004265CA" w:rsidP="00901AE0">
      <w:pPr>
        <w:spacing w:before="120" w:after="120" w:line="240" w:lineRule="auto"/>
        <w:ind w:left="709" w:hanging="709"/>
        <w:jc w:val="both"/>
        <w:rPr>
          <w:rFonts w:ascii="Times New Roman" w:hAnsi="Times New Roman"/>
        </w:rPr>
      </w:pPr>
      <w:r w:rsidRPr="0009514B">
        <w:rPr>
          <w:rFonts w:ascii="Times New Roman" w:hAnsi="Times New Roman"/>
          <w:b/>
        </w:rPr>
        <w:t>28.3.</w:t>
      </w:r>
      <w:r w:rsidRPr="0009514B">
        <w:rPr>
          <w:rFonts w:ascii="Times New Roman" w:hAnsi="Times New Roman"/>
        </w:rPr>
        <w:t xml:space="preserve"> </w:t>
      </w:r>
      <w:r w:rsidRPr="0009514B">
        <w:rPr>
          <w:rFonts w:ascii="Times New Roman" w:hAnsi="Times New Roman"/>
        </w:rPr>
        <w:tab/>
        <w:t>Zabezpieczenie może być wnoszone według wyboru Wykonawcy w jednej lub w kilku następujących formach:</w:t>
      </w:r>
    </w:p>
    <w:p w14:paraId="406133EE" w14:textId="77777777" w:rsidR="004265CA" w:rsidRPr="0009514B" w:rsidRDefault="004265CA" w:rsidP="00D61EDA">
      <w:pPr>
        <w:spacing w:after="0" w:line="240" w:lineRule="auto"/>
        <w:ind w:left="709" w:hanging="284"/>
        <w:jc w:val="both"/>
        <w:rPr>
          <w:rFonts w:ascii="Times New Roman" w:hAnsi="Times New Roman"/>
        </w:rPr>
      </w:pPr>
      <w:r w:rsidRPr="0009514B">
        <w:rPr>
          <w:rFonts w:ascii="Times New Roman" w:hAnsi="Times New Roman"/>
        </w:rPr>
        <w:t>1)</w:t>
      </w:r>
      <w:r w:rsidRPr="0009514B">
        <w:rPr>
          <w:rFonts w:ascii="Times New Roman" w:hAnsi="Times New Roman"/>
        </w:rPr>
        <w:tab/>
        <w:t>pieniądzu;</w:t>
      </w:r>
    </w:p>
    <w:p w14:paraId="6C11FF02" w14:textId="0C01972F" w:rsidR="004265CA" w:rsidRPr="0009514B" w:rsidRDefault="004265CA" w:rsidP="00D61EDA">
      <w:pPr>
        <w:spacing w:after="0" w:line="240" w:lineRule="auto"/>
        <w:ind w:left="709" w:hanging="284"/>
        <w:jc w:val="both"/>
        <w:rPr>
          <w:rFonts w:ascii="Times New Roman" w:hAnsi="Times New Roman"/>
        </w:rPr>
      </w:pPr>
      <w:r w:rsidRPr="0009514B">
        <w:rPr>
          <w:rFonts w:ascii="Times New Roman" w:hAnsi="Times New Roman"/>
        </w:rPr>
        <w:t>2)</w:t>
      </w:r>
      <w:r w:rsidRPr="0009514B">
        <w:rPr>
          <w:rFonts w:ascii="Times New Roman" w:hAnsi="Times New Roman"/>
        </w:rPr>
        <w:tab/>
        <w:t>poręczeniach bankowych lub poręczeniach spółdzielczej kasy oszczędnościowo-kredytowej,</w:t>
      </w:r>
      <w:r w:rsidR="00D61EDA" w:rsidRPr="0009514B">
        <w:rPr>
          <w:rFonts w:ascii="Times New Roman" w:hAnsi="Times New Roman"/>
        </w:rPr>
        <w:br/>
      </w:r>
      <w:r w:rsidRPr="0009514B">
        <w:rPr>
          <w:rFonts w:ascii="Times New Roman" w:hAnsi="Times New Roman"/>
        </w:rPr>
        <w:t>z tym że zobowiązanie kasy jest zawsze zobowiązaniem pieniężnym;</w:t>
      </w:r>
    </w:p>
    <w:p w14:paraId="0970EFDC" w14:textId="77777777" w:rsidR="004265CA" w:rsidRPr="0009514B" w:rsidRDefault="004265CA" w:rsidP="00D61EDA">
      <w:pPr>
        <w:spacing w:after="0" w:line="240" w:lineRule="auto"/>
        <w:ind w:left="709" w:hanging="284"/>
        <w:jc w:val="both"/>
        <w:rPr>
          <w:rFonts w:ascii="Times New Roman" w:hAnsi="Times New Roman"/>
        </w:rPr>
      </w:pPr>
      <w:r w:rsidRPr="0009514B">
        <w:rPr>
          <w:rFonts w:ascii="Times New Roman" w:hAnsi="Times New Roman"/>
        </w:rPr>
        <w:t>3)</w:t>
      </w:r>
      <w:r w:rsidRPr="0009514B">
        <w:rPr>
          <w:rFonts w:ascii="Times New Roman" w:hAnsi="Times New Roman"/>
        </w:rPr>
        <w:tab/>
        <w:t>gwarancjach bankowych;</w:t>
      </w:r>
    </w:p>
    <w:p w14:paraId="4CAE6F69" w14:textId="77777777" w:rsidR="004265CA" w:rsidRPr="0009514B" w:rsidRDefault="004265CA" w:rsidP="00D61EDA">
      <w:pPr>
        <w:spacing w:after="0" w:line="240" w:lineRule="auto"/>
        <w:ind w:left="709" w:hanging="284"/>
        <w:jc w:val="both"/>
        <w:rPr>
          <w:rFonts w:ascii="Times New Roman" w:hAnsi="Times New Roman"/>
        </w:rPr>
      </w:pPr>
      <w:r w:rsidRPr="0009514B">
        <w:rPr>
          <w:rFonts w:ascii="Times New Roman" w:hAnsi="Times New Roman"/>
        </w:rPr>
        <w:t>4)</w:t>
      </w:r>
      <w:r w:rsidRPr="0009514B">
        <w:rPr>
          <w:rFonts w:ascii="Times New Roman" w:hAnsi="Times New Roman"/>
        </w:rPr>
        <w:tab/>
        <w:t>gwarancjach ubezpieczeniowych;</w:t>
      </w:r>
    </w:p>
    <w:p w14:paraId="5AF4FA97" w14:textId="20765C55" w:rsidR="004265CA" w:rsidRPr="0009514B" w:rsidRDefault="004265CA" w:rsidP="00D61EDA">
      <w:pPr>
        <w:spacing w:after="0" w:line="240" w:lineRule="auto"/>
        <w:ind w:left="709" w:hanging="284"/>
        <w:jc w:val="both"/>
        <w:rPr>
          <w:rFonts w:ascii="Times New Roman" w:hAnsi="Times New Roman"/>
        </w:rPr>
      </w:pPr>
      <w:r w:rsidRPr="0009514B">
        <w:rPr>
          <w:rFonts w:ascii="Times New Roman" w:hAnsi="Times New Roman"/>
        </w:rPr>
        <w:t>5)</w:t>
      </w:r>
      <w:r w:rsidRPr="0009514B">
        <w:rPr>
          <w:rFonts w:ascii="Times New Roman" w:hAnsi="Times New Roman"/>
        </w:rPr>
        <w:tab/>
        <w:t>poręczeniach udzielanych przez podmioty, o których mowa w art. 6b ust. 5 pkt 2 ustawy</w:t>
      </w:r>
      <w:r w:rsidR="00D61EDA" w:rsidRPr="0009514B">
        <w:rPr>
          <w:rFonts w:ascii="Times New Roman" w:hAnsi="Times New Roman"/>
        </w:rPr>
        <w:br/>
      </w:r>
      <w:r w:rsidRPr="0009514B">
        <w:rPr>
          <w:rFonts w:ascii="Times New Roman" w:hAnsi="Times New Roman"/>
        </w:rPr>
        <w:t>z dnia 9 listopada 2000 r. o utworzeniu Polskiej Agencji Rozwoju Przedsiębiorczości.</w:t>
      </w:r>
    </w:p>
    <w:p w14:paraId="033E5ED5" w14:textId="3C98E351" w:rsidR="004265CA" w:rsidRPr="0009514B" w:rsidRDefault="004265CA" w:rsidP="00901AE0">
      <w:pPr>
        <w:spacing w:before="120" w:after="120" w:line="240" w:lineRule="auto"/>
        <w:ind w:left="709" w:hanging="709"/>
        <w:jc w:val="both"/>
        <w:rPr>
          <w:rFonts w:ascii="Times New Roman" w:hAnsi="Times New Roman"/>
        </w:rPr>
      </w:pPr>
      <w:r w:rsidRPr="0009514B">
        <w:rPr>
          <w:rFonts w:ascii="Times New Roman" w:hAnsi="Times New Roman"/>
          <w:b/>
        </w:rPr>
        <w:t>28.4.</w:t>
      </w:r>
      <w:r w:rsidRPr="0009514B">
        <w:rPr>
          <w:rFonts w:ascii="Times New Roman" w:hAnsi="Times New Roman"/>
        </w:rPr>
        <w:tab/>
        <w:t>Zamawiający zwróci zabezpieczenie w terminie 30 dni od dnia wykonania zamówienia</w:t>
      </w:r>
      <w:r w:rsidR="00D61EDA" w:rsidRPr="0009514B">
        <w:rPr>
          <w:rFonts w:ascii="Times New Roman" w:hAnsi="Times New Roman"/>
        </w:rPr>
        <w:br/>
      </w:r>
      <w:r w:rsidRPr="0009514B">
        <w:rPr>
          <w:rFonts w:ascii="Times New Roman" w:hAnsi="Times New Roman"/>
        </w:rPr>
        <w:t>i uznania przez zamawiającego za należycie wykonane.</w:t>
      </w:r>
    </w:p>
    <w:p w14:paraId="0AC8BB0B" w14:textId="77777777" w:rsidR="004265CA" w:rsidRPr="0009514B" w:rsidRDefault="004265CA" w:rsidP="00901AE0">
      <w:pPr>
        <w:spacing w:before="120" w:after="120" w:line="240" w:lineRule="auto"/>
        <w:ind w:left="709" w:hanging="709"/>
        <w:jc w:val="both"/>
        <w:rPr>
          <w:rFonts w:ascii="Times New Roman" w:hAnsi="Times New Roman"/>
        </w:rPr>
      </w:pPr>
      <w:r w:rsidRPr="0009514B">
        <w:rPr>
          <w:rFonts w:ascii="Times New Roman" w:hAnsi="Times New Roman"/>
          <w:b/>
        </w:rPr>
        <w:t>28.5.</w:t>
      </w:r>
      <w:r w:rsidRPr="0009514B">
        <w:rPr>
          <w:rFonts w:ascii="Times New Roman" w:hAnsi="Times New Roman"/>
        </w:rPr>
        <w:tab/>
        <w:t xml:space="preserve">Zabezpieczenie wnoszone w pieniądzu Wykonawca wpłaci przed zawarciem Umowy na rachunek bankowy Zamawiającego: </w:t>
      </w:r>
    </w:p>
    <w:p w14:paraId="4CCC77C0" w14:textId="77777777" w:rsidR="00FB0A6F" w:rsidRPr="0009514B" w:rsidRDefault="004265CA" w:rsidP="00FB0A6F">
      <w:pPr>
        <w:spacing w:after="120"/>
        <w:ind w:left="284" w:firstLine="425"/>
        <w:jc w:val="both"/>
        <w:rPr>
          <w:rFonts w:ascii="Times New Roman" w:hAnsi="Times New Roman"/>
          <w:b/>
          <w:bCs/>
        </w:rPr>
      </w:pPr>
      <w:r w:rsidRPr="0009514B">
        <w:rPr>
          <w:rFonts w:ascii="Times New Roman" w:hAnsi="Times New Roman"/>
          <w:b/>
          <w:bCs/>
        </w:rPr>
        <w:t>o nume</w:t>
      </w:r>
      <w:r w:rsidR="000A57CD" w:rsidRPr="0009514B">
        <w:rPr>
          <w:rFonts w:ascii="Times New Roman" w:hAnsi="Times New Roman"/>
          <w:b/>
          <w:bCs/>
        </w:rPr>
        <w:t xml:space="preserve">rze: </w:t>
      </w:r>
      <w:r w:rsidR="00FB0A6F" w:rsidRPr="0009514B">
        <w:rPr>
          <w:rFonts w:ascii="Times New Roman" w:hAnsi="Times New Roman"/>
          <w:b/>
          <w:bCs/>
        </w:rPr>
        <w:t xml:space="preserve">40 1020 2791 0000 7202 0246 4451 </w:t>
      </w:r>
    </w:p>
    <w:p w14:paraId="3F29B324" w14:textId="5B1AE0F5" w:rsidR="00B712D6" w:rsidRPr="0009514B" w:rsidRDefault="00B712D6" w:rsidP="00FB0A6F">
      <w:pPr>
        <w:spacing w:after="120"/>
        <w:ind w:left="284" w:firstLine="425"/>
        <w:jc w:val="both"/>
        <w:rPr>
          <w:rFonts w:ascii="Times New Roman" w:hAnsi="Times New Roman"/>
        </w:rPr>
      </w:pPr>
      <w:r w:rsidRPr="0009514B">
        <w:rPr>
          <w:rFonts w:ascii="Times New Roman" w:hAnsi="Times New Roman"/>
        </w:rPr>
        <w:t>tytułem:</w:t>
      </w:r>
    </w:p>
    <w:p w14:paraId="3DCA3D9A" w14:textId="70D68068" w:rsidR="004265CA" w:rsidRPr="0009514B" w:rsidRDefault="00F60D8A" w:rsidP="00F7306B">
      <w:pPr>
        <w:pStyle w:val="Akapitzlist"/>
        <w:widowControl w:val="0"/>
        <w:tabs>
          <w:tab w:val="left" w:pos="709"/>
        </w:tabs>
        <w:suppressAutoHyphens/>
        <w:autoSpaceDE w:val="0"/>
        <w:autoSpaceDN w:val="0"/>
        <w:adjustRightInd w:val="0"/>
        <w:spacing w:after="0" w:line="240" w:lineRule="auto"/>
        <w:ind w:left="709"/>
        <w:contextualSpacing w:val="0"/>
        <w:jc w:val="both"/>
        <w:rPr>
          <w:rFonts w:ascii="Times New Roman" w:hAnsi="Times New Roman"/>
        </w:rPr>
      </w:pPr>
      <w:r w:rsidRPr="0009514B">
        <w:rPr>
          <w:rFonts w:ascii="Times New Roman" w:hAnsi="Times New Roman"/>
          <w:b/>
        </w:rPr>
        <w:t>„</w:t>
      </w:r>
      <w:r w:rsidRPr="0009514B">
        <w:rPr>
          <w:rFonts w:ascii="Times New Roman" w:hAnsi="Times New Roman"/>
          <w:b/>
          <w:lang w:eastAsia="ar-SA"/>
        </w:rPr>
        <w:t>Zagospodarowanie terenu cmentarza komunalnego w Karlinie – etap II</w:t>
      </w:r>
      <w:r w:rsidR="004265CA" w:rsidRPr="0009514B">
        <w:rPr>
          <w:rFonts w:ascii="Times New Roman" w:hAnsi="Times New Roman"/>
          <w:b/>
          <w:i/>
        </w:rPr>
        <w:t>”</w:t>
      </w:r>
      <w:r w:rsidR="00D61EDA" w:rsidRPr="0009514B">
        <w:rPr>
          <w:rFonts w:ascii="Times New Roman" w:hAnsi="Times New Roman"/>
          <w:b/>
          <w:i/>
        </w:rPr>
        <w:t>.</w:t>
      </w:r>
    </w:p>
    <w:p w14:paraId="12AA0867" w14:textId="77777777" w:rsidR="004265CA" w:rsidRPr="0009514B" w:rsidRDefault="004265CA" w:rsidP="00F7306B">
      <w:pPr>
        <w:spacing w:before="120" w:after="120" w:line="240" w:lineRule="auto"/>
        <w:ind w:left="709" w:hanging="709"/>
        <w:jc w:val="both"/>
        <w:rPr>
          <w:rFonts w:ascii="Times New Roman" w:hAnsi="Times New Roman"/>
        </w:rPr>
      </w:pPr>
      <w:r w:rsidRPr="0009514B">
        <w:rPr>
          <w:rFonts w:ascii="Times New Roman" w:hAnsi="Times New Roman"/>
          <w:b/>
        </w:rPr>
        <w:t>28.6.</w:t>
      </w:r>
      <w:r w:rsidRPr="0009514B">
        <w:rPr>
          <w:rFonts w:ascii="Times New Roman" w:hAnsi="Times New Roman"/>
        </w:rPr>
        <w:tab/>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p>
    <w:p w14:paraId="20110786" w14:textId="77777777" w:rsidR="004265CA" w:rsidRPr="0009514B" w:rsidRDefault="004265CA" w:rsidP="00F7306B">
      <w:pPr>
        <w:spacing w:before="120" w:after="120" w:line="240" w:lineRule="auto"/>
        <w:ind w:left="709" w:hanging="709"/>
        <w:jc w:val="both"/>
        <w:rPr>
          <w:rFonts w:ascii="Times New Roman" w:hAnsi="Times New Roman"/>
        </w:rPr>
      </w:pPr>
      <w:r w:rsidRPr="0009514B">
        <w:rPr>
          <w:rFonts w:ascii="Times New Roman" w:hAnsi="Times New Roman"/>
          <w:b/>
        </w:rPr>
        <w:t>28.7.</w:t>
      </w:r>
      <w:r w:rsidRPr="0009514B">
        <w:rPr>
          <w:rFonts w:ascii="Times New Roman" w:hAnsi="Times New Roman"/>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485A6AAF" w14:textId="77777777" w:rsidR="004265CA" w:rsidRPr="0009514B" w:rsidRDefault="004265CA" w:rsidP="00F7306B">
      <w:pPr>
        <w:spacing w:before="120" w:after="120" w:line="240" w:lineRule="auto"/>
        <w:ind w:left="709" w:hanging="709"/>
        <w:jc w:val="both"/>
        <w:rPr>
          <w:rFonts w:ascii="Times New Roman" w:hAnsi="Times New Roman"/>
        </w:rPr>
      </w:pPr>
      <w:r w:rsidRPr="0009514B">
        <w:rPr>
          <w:rFonts w:ascii="Times New Roman" w:hAnsi="Times New Roman"/>
          <w:b/>
        </w:rPr>
        <w:lastRenderedPageBreak/>
        <w:t>28.8.</w:t>
      </w:r>
      <w:r w:rsidRPr="0009514B">
        <w:rPr>
          <w:rFonts w:ascii="Times New Roman" w:hAnsi="Times New Roman"/>
        </w:rPr>
        <w:tab/>
        <w:t>Jeżeli zabezpieczenie wniesiono w postaci gwarancji lub poręczenia, to taka gwarancja/ poręczenie ma być sporządzona zgodnie z obowiązującym prawem i winny zawierać następujące elementy:</w:t>
      </w:r>
    </w:p>
    <w:p w14:paraId="4FBB8E98" w14:textId="6269F759" w:rsidR="004265CA" w:rsidRPr="0009514B" w:rsidRDefault="004265CA" w:rsidP="001F515A">
      <w:pPr>
        <w:numPr>
          <w:ilvl w:val="0"/>
          <w:numId w:val="10"/>
        </w:numPr>
        <w:autoSpaceDE w:val="0"/>
        <w:autoSpaceDN w:val="0"/>
        <w:adjustRightInd w:val="0"/>
        <w:spacing w:after="0" w:line="240" w:lineRule="auto"/>
        <w:ind w:left="1418" w:hanging="567"/>
        <w:jc w:val="both"/>
        <w:rPr>
          <w:rFonts w:ascii="Times New Roman" w:hAnsi="Times New Roman"/>
        </w:rPr>
      </w:pPr>
      <w:r w:rsidRPr="0009514B">
        <w:rPr>
          <w:rFonts w:ascii="Times New Roman" w:hAnsi="Times New Roman"/>
        </w:rPr>
        <w:t>nazwę dającego zlecenie (Wykonawcy), beneficjenta gwarancji /poręczenia (Zamawiającego), gwaranta/poręczyciela (banku lub instytucji ubezpieczeniowej udzielających gwarancji/poręcze</w:t>
      </w:r>
      <w:r w:rsidR="00272C84" w:rsidRPr="0009514B">
        <w:rPr>
          <w:rFonts w:ascii="Times New Roman" w:hAnsi="Times New Roman"/>
        </w:rPr>
        <w:t>nia) oraz wskazanie ich siedzib;</w:t>
      </w:r>
    </w:p>
    <w:p w14:paraId="695A40F2" w14:textId="5FB1ED27" w:rsidR="004265CA" w:rsidRPr="0009514B" w:rsidRDefault="00272C84" w:rsidP="001F515A">
      <w:pPr>
        <w:numPr>
          <w:ilvl w:val="0"/>
          <w:numId w:val="10"/>
        </w:numPr>
        <w:autoSpaceDE w:val="0"/>
        <w:autoSpaceDN w:val="0"/>
        <w:adjustRightInd w:val="0"/>
        <w:spacing w:after="0" w:line="240" w:lineRule="auto"/>
        <w:ind w:left="1418" w:hanging="567"/>
        <w:jc w:val="both"/>
        <w:rPr>
          <w:rFonts w:ascii="Times New Roman" w:hAnsi="Times New Roman"/>
        </w:rPr>
      </w:pPr>
      <w:r w:rsidRPr="0009514B">
        <w:rPr>
          <w:rFonts w:ascii="Times New Roman" w:hAnsi="Times New Roman"/>
        </w:rPr>
        <w:t>oznaczenie postępowania;</w:t>
      </w:r>
    </w:p>
    <w:p w14:paraId="467A7B0D" w14:textId="374C3002" w:rsidR="004265CA" w:rsidRPr="0009514B" w:rsidRDefault="004265CA" w:rsidP="001F515A">
      <w:pPr>
        <w:numPr>
          <w:ilvl w:val="0"/>
          <w:numId w:val="10"/>
        </w:numPr>
        <w:autoSpaceDE w:val="0"/>
        <w:autoSpaceDN w:val="0"/>
        <w:adjustRightInd w:val="0"/>
        <w:spacing w:after="0" w:line="240" w:lineRule="auto"/>
        <w:ind w:left="1418" w:hanging="567"/>
        <w:jc w:val="both"/>
        <w:rPr>
          <w:rFonts w:ascii="Times New Roman" w:hAnsi="Times New Roman"/>
        </w:rPr>
      </w:pPr>
      <w:r w:rsidRPr="0009514B">
        <w:rPr>
          <w:rFonts w:ascii="Times New Roman" w:hAnsi="Times New Roman"/>
        </w:rPr>
        <w:t>okr</w:t>
      </w:r>
      <w:r w:rsidR="00272C84" w:rsidRPr="0009514B">
        <w:rPr>
          <w:rFonts w:ascii="Times New Roman" w:hAnsi="Times New Roman"/>
        </w:rPr>
        <w:t>eślenie przedmiotu postępowania;</w:t>
      </w:r>
    </w:p>
    <w:p w14:paraId="63CF7438" w14:textId="77777777" w:rsidR="004265CA" w:rsidRPr="0009514B" w:rsidRDefault="004265CA" w:rsidP="001F515A">
      <w:pPr>
        <w:numPr>
          <w:ilvl w:val="0"/>
          <w:numId w:val="10"/>
        </w:numPr>
        <w:autoSpaceDE w:val="0"/>
        <w:autoSpaceDN w:val="0"/>
        <w:adjustRightInd w:val="0"/>
        <w:spacing w:after="0" w:line="240" w:lineRule="auto"/>
        <w:ind w:left="1418" w:hanging="567"/>
        <w:jc w:val="both"/>
        <w:rPr>
          <w:rFonts w:ascii="Times New Roman" w:hAnsi="Times New Roman"/>
        </w:rPr>
      </w:pPr>
      <w:r w:rsidRPr="0009514B">
        <w:rPr>
          <w:rFonts w:ascii="Times New Roman" w:hAnsi="Times New Roman"/>
        </w:rPr>
        <w:t>określenie wierzytelności, która ma być zabezpieczona gwarancją/ poręczeniem (tj. wierzytelności służące zamawiającemu z tytułu niewykonania lub nienależytego wykonania umowy i zabezpieczenia pokrycia roszczeń z tytułu rękojmi za wady),</w:t>
      </w:r>
    </w:p>
    <w:p w14:paraId="28AA61A9" w14:textId="003240A5" w:rsidR="004265CA" w:rsidRPr="0009514B" w:rsidRDefault="00272C84" w:rsidP="001F515A">
      <w:pPr>
        <w:numPr>
          <w:ilvl w:val="0"/>
          <w:numId w:val="10"/>
        </w:numPr>
        <w:autoSpaceDE w:val="0"/>
        <w:autoSpaceDN w:val="0"/>
        <w:adjustRightInd w:val="0"/>
        <w:spacing w:after="0" w:line="240" w:lineRule="auto"/>
        <w:ind w:left="1418" w:hanging="567"/>
        <w:jc w:val="both"/>
        <w:rPr>
          <w:rFonts w:ascii="Times New Roman" w:hAnsi="Times New Roman"/>
        </w:rPr>
      </w:pPr>
      <w:r w:rsidRPr="0009514B">
        <w:rPr>
          <w:rFonts w:ascii="Times New Roman" w:hAnsi="Times New Roman"/>
        </w:rPr>
        <w:t>kwotę gwarancji/poręczenia;</w:t>
      </w:r>
    </w:p>
    <w:p w14:paraId="2B7157A7" w14:textId="77777777" w:rsidR="004265CA" w:rsidRPr="0009514B" w:rsidRDefault="004265CA" w:rsidP="001F515A">
      <w:pPr>
        <w:numPr>
          <w:ilvl w:val="0"/>
          <w:numId w:val="10"/>
        </w:numPr>
        <w:autoSpaceDE w:val="0"/>
        <w:autoSpaceDN w:val="0"/>
        <w:adjustRightInd w:val="0"/>
        <w:spacing w:line="240" w:lineRule="auto"/>
        <w:ind w:left="1418" w:hanging="567"/>
        <w:jc w:val="both"/>
        <w:rPr>
          <w:rFonts w:ascii="Times New Roman" w:hAnsi="Times New Roman"/>
        </w:rPr>
      </w:pPr>
      <w:r w:rsidRPr="0009514B">
        <w:rPr>
          <w:rFonts w:ascii="Times New Roman" w:hAnsi="Times New Roman"/>
        </w:rPr>
        <w:t>termin ważności gwarancji/poręczenia uwzględniający postanowienia w sprawie zwrotu zabezpieczenia należytego wykonania umowy opisane w części II niniejszej SIWZ.</w:t>
      </w:r>
    </w:p>
    <w:p w14:paraId="363C718B" w14:textId="77777777" w:rsidR="004265CA" w:rsidRPr="0009514B" w:rsidRDefault="004265CA" w:rsidP="00F7306B">
      <w:pPr>
        <w:spacing w:before="120" w:after="120" w:line="240" w:lineRule="auto"/>
        <w:ind w:left="709" w:hanging="709"/>
        <w:jc w:val="both"/>
        <w:rPr>
          <w:rFonts w:ascii="Times New Roman" w:hAnsi="Times New Roman"/>
        </w:rPr>
      </w:pPr>
      <w:r w:rsidRPr="0009514B">
        <w:rPr>
          <w:rFonts w:ascii="Times New Roman" w:hAnsi="Times New Roman"/>
          <w:b/>
        </w:rPr>
        <w:t>28.9.</w:t>
      </w:r>
      <w:r w:rsidRPr="0009514B">
        <w:rPr>
          <w:rFonts w:ascii="Times New Roman" w:hAnsi="Times New Roman"/>
        </w:rPr>
        <w:tab/>
        <w:t xml:space="preserve">Ponadto, jeżeli zabezpieczenie będzie wystawione w formie poręczenia lub gwarancji, to powinno zawierać: </w:t>
      </w:r>
    </w:p>
    <w:p w14:paraId="47DCAD19" w14:textId="77777777" w:rsidR="004265CA" w:rsidRPr="0009514B" w:rsidRDefault="004265CA" w:rsidP="001F515A">
      <w:pPr>
        <w:numPr>
          <w:ilvl w:val="0"/>
          <w:numId w:val="11"/>
        </w:numPr>
        <w:tabs>
          <w:tab w:val="left" w:pos="1418"/>
        </w:tabs>
        <w:autoSpaceDE w:val="0"/>
        <w:autoSpaceDN w:val="0"/>
        <w:adjustRightInd w:val="0"/>
        <w:spacing w:before="120" w:after="0" w:line="240" w:lineRule="auto"/>
        <w:ind w:left="1418" w:hanging="567"/>
        <w:jc w:val="both"/>
        <w:rPr>
          <w:rFonts w:ascii="Times New Roman" w:hAnsi="Times New Roman"/>
        </w:rPr>
      </w:pPr>
      <w:r w:rsidRPr="0009514B">
        <w:rPr>
          <w:rFonts w:ascii="Times New Roman" w:hAnsi="Times New Roman"/>
        </w:rPr>
        <w:t xml:space="preserve">oświadczenie poręczyciela lub gwaranta, występującego, jako główny dłużnik Zamawiającego w imieniu Wykonawcy, o zapłacie kwoty poręczonej lub gwarantowanej, stanowiącej zabezpieczenie wykonania nieodwołalne i bezwarunkowo bezspornie, na pierwsze wezwanie Zamawiającego; </w:t>
      </w:r>
    </w:p>
    <w:p w14:paraId="77E97C7C" w14:textId="77777777" w:rsidR="004265CA" w:rsidRPr="0009514B" w:rsidRDefault="004265CA" w:rsidP="001F515A">
      <w:pPr>
        <w:numPr>
          <w:ilvl w:val="0"/>
          <w:numId w:val="11"/>
        </w:numPr>
        <w:tabs>
          <w:tab w:val="left" w:pos="1418"/>
        </w:tabs>
        <w:autoSpaceDE w:val="0"/>
        <w:autoSpaceDN w:val="0"/>
        <w:adjustRightInd w:val="0"/>
        <w:spacing w:after="0" w:line="240" w:lineRule="auto"/>
        <w:ind w:left="1418" w:hanging="567"/>
        <w:jc w:val="both"/>
        <w:rPr>
          <w:rFonts w:ascii="Times New Roman" w:hAnsi="Times New Roman"/>
        </w:rPr>
      </w:pPr>
      <w:r w:rsidRPr="0009514B">
        <w:rPr>
          <w:rFonts w:ascii="Times New Roman" w:hAnsi="Times New Roman"/>
        </w:rPr>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 </w:t>
      </w:r>
    </w:p>
    <w:p w14:paraId="53598A2C" w14:textId="2538EF67" w:rsidR="004265CA" w:rsidRPr="0009514B" w:rsidRDefault="004265CA" w:rsidP="001F515A">
      <w:pPr>
        <w:numPr>
          <w:ilvl w:val="0"/>
          <w:numId w:val="11"/>
        </w:numPr>
        <w:tabs>
          <w:tab w:val="left" w:pos="1418"/>
        </w:tabs>
        <w:autoSpaceDE w:val="0"/>
        <w:autoSpaceDN w:val="0"/>
        <w:adjustRightInd w:val="0"/>
        <w:spacing w:before="120" w:after="120" w:line="240" w:lineRule="auto"/>
        <w:ind w:left="1418" w:hanging="567"/>
        <w:jc w:val="both"/>
        <w:rPr>
          <w:rFonts w:ascii="Times New Roman" w:hAnsi="Times New Roman"/>
        </w:rPr>
      </w:pPr>
      <w:r w:rsidRPr="0009514B">
        <w:rPr>
          <w:rFonts w:ascii="Times New Roman" w:hAnsi="Times New Roman"/>
        </w:rPr>
        <w:t>oświadczenie, że poręczyciel lub gwarant zrzeka się obowiązku notyfikacji o takiej zmianie</w:t>
      </w:r>
      <w:r w:rsidR="008F7344" w:rsidRPr="0009514B">
        <w:rPr>
          <w:rFonts w:ascii="Times New Roman" w:hAnsi="Times New Roman"/>
        </w:rPr>
        <w:t>, uzupełnieniu czy modyfikacji.</w:t>
      </w:r>
    </w:p>
    <w:p w14:paraId="2D168DD5" w14:textId="77777777" w:rsidR="004265CA" w:rsidRPr="0009514B" w:rsidRDefault="004265CA" w:rsidP="003359AC">
      <w:pPr>
        <w:autoSpaceDE w:val="0"/>
        <w:autoSpaceDN w:val="0"/>
        <w:adjustRightInd w:val="0"/>
        <w:spacing w:before="120" w:after="120" w:line="240" w:lineRule="auto"/>
        <w:ind w:left="1417" w:hanging="709"/>
        <w:jc w:val="both"/>
        <w:rPr>
          <w:rFonts w:ascii="Times New Roman" w:hAnsi="Times New Roman"/>
        </w:rPr>
      </w:pPr>
      <w:r w:rsidRPr="0009514B">
        <w:rPr>
          <w:rFonts w:ascii="Times New Roman" w:hAnsi="Times New Roman"/>
        </w:rPr>
        <w:t xml:space="preserve">Ponadto poręczenie lub gwarancja: </w:t>
      </w:r>
    </w:p>
    <w:p w14:paraId="554BE1AB" w14:textId="77777777" w:rsidR="004265CA" w:rsidRPr="0009514B" w:rsidRDefault="004265CA" w:rsidP="001F515A">
      <w:pPr>
        <w:numPr>
          <w:ilvl w:val="0"/>
          <w:numId w:val="11"/>
        </w:numPr>
        <w:tabs>
          <w:tab w:val="left" w:pos="1418"/>
        </w:tabs>
        <w:autoSpaceDE w:val="0"/>
        <w:autoSpaceDN w:val="0"/>
        <w:adjustRightInd w:val="0"/>
        <w:spacing w:after="0" w:line="240" w:lineRule="auto"/>
        <w:ind w:left="1418" w:hanging="567"/>
        <w:jc w:val="both"/>
        <w:rPr>
          <w:rFonts w:ascii="Times New Roman" w:hAnsi="Times New Roman"/>
        </w:rPr>
      </w:pPr>
      <w:r w:rsidRPr="0009514B">
        <w:rPr>
          <w:rFonts w:ascii="Times New Roman" w:hAnsi="Times New Roman"/>
        </w:rPr>
        <w:t xml:space="preserve">nie będzie przewidywać właściwości prawa innego niż prawo Rzeczypospolitej Polskiej; </w:t>
      </w:r>
    </w:p>
    <w:p w14:paraId="5B1D4D4A" w14:textId="77777777" w:rsidR="004265CA" w:rsidRPr="0009514B" w:rsidRDefault="004265CA" w:rsidP="001F515A">
      <w:pPr>
        <w:numPr>
          <w:ilvl w:val="0"/>
          <w:numId w:val="11"/>
        </w:numPr>
        <w:autoSpaceDE w:val="0"/>
        <w:autoSpaceDN w:val="0"/>
        <w:adjustRightInd w:val="0"/>
        <w:spacing w:after="120" w:line="240" w:lineRule="auto"/>
        <w:ind w:left="1418" w:hanging="567"/>
        <w:jc w:val="both"/>
        <w:rPr>
          <w:rFonts w:ascii="Times New Roman" w:hAnsi="Times New Roman"/>
        </w:rPr>
      </w:pPr>
      <w:r w:rsidRPr="0009514B">
        <w:rPr>
          <w:rFonts w:ascii="Times New Roman" w:hAnsi="Times New Roman"/>
        </w:rPr>
        <w:t>nie będzie poddawać sporów ich dotyczących właściwości innych sądów niż sądy powszechne w Rzeczypospolitej Polskiej.</w:t>
      </w:r>
    </w:p>
    <w:p w14:paraId="0E2AE681" w14:textId="77777777" w:rsidR="004265CA" w:rsidRPr="0009514B" w:rsidRDefault="004265CA" w:rsidP="00F7306B">
      <w:pPr>
        <w:spacing w:before="120" w:after="120" w:line="240" w:lineRule="auto"/>
        <w:ind w:left="709" w:hanging="709"/>
        <w:jc w:val="both"/>
        <w:rPr>
          <w:rFonts w:ascii="Times New Roman" w:hAnsi="Times New Roman"/>
        </w:rPr>
      </w:pPr>
      <w:r w:rsidRPr="0009514B">
        <w:rPr>
          <w:rFonts w:ascii="Times New Roman" w:hAnsi="Times New Roman"/>
          <w:b/>
        </w:rPr>
        <w:t>28.10.</w:t>
      </w:r>
      <w:r w:rsidRPr="0009514B">
        <w:rPr>
          <w:rFonts w:ascii="Times New Roman" w:hAnsi="Times New Roman"/>
        </w:rPr>
        <w:tab/>
        <w:t xml:space="preserve">Zamawiający, niezwłocznie po otrzymaniu stosownego dokumentu (gwarancji, poręczenia), ma prawo zgłosić do niego zastrzeżenia lub potwierdzić przyjęcie dokumentu bez zastrzeżeń. Wykonawca winien wnieść Zamawiającemu stosowny dokument w terminie umożliwiającym Zamawiającemu wykonanie tego prawa. </w:t>
      </w:r>
    </w:p>
    <w:p w14:paraId="1ED99571" w14:textId="77777777" w:rsidR="004265CA" w:rsidRPr="0009514B" w:rsidRDefault="004265CA" w:rsidP="00F7306B">
      <w:pPr>
        <w:spacing w:before="120" w:after="120" w:line="240" w:lineRule="auto"/>
        <w:ind w:left="709" w:hanging="709"/>
        <w:jc w:val="both"/>
        <w:rPr>
          <w:rFonts w:ascii="Times New Roman" w:hAnsi="Times New Roman"/>
        </w:rPr>
      </w:pPr>
      <w:r w:rsidRPr="0009514B">
        <w:rPr>
          <w:rFonts w:ascii="Times New Roman" w:hAnsi="Times New Roman"/>
          <w:b/>
        </w:rPr>
        <w:t>28.11.</w:t>
      </w:r>
      <w:r w:rsidRPr="0009514B">
        <w:rPr>
          <w:rFonts w:ascii="Times New Roman" w:hAnsi="Times New Roman"/>
        </w:rPr>
        <w:tab/>
        <w:t>W przypadku zgłoszenia zastrzeżeń, Wykonawca spełni wymagania Zamawiającego w wyznaczonym terminie. Niespełnienie wymagań Zamawiającego w terminie będzie skutkowało zastosowaniem przez Zamawiającego przepisów art. 94 ust. 3 Ustawy PZP.</w:t>
      </w:r>
    </w:p>
    <w:p w14:paraId="1C46DAD5" w14:textId="77777777" w:rsidR="004265CA" w:rsidRPr="0009514B" w:rsidRDefault="004265CA" w:rsidP="00F7306B">
      <w:pPr>
        <w:spacing w:before="120" w:after="120" w:line="240" w:lineRule="auto"/>
        <w:ind w:left="709" w:hanging="709"/>
        <w:jc w:val="both"/>
        <w:rPr>
          <w:rFonts w:ascii="Times New Roman" w:hAnsi="Times New Roman"/>
        </w:rPr>
      </w:pPr>
      <w:r w:rsidRPr="0009514B">
        <w:rPr>
          <w:rFonts w:ascii="Times New Roman" w:hAnsi="Times New Roman"/>
          <w:b/>
        </w:rPr>
        <w:t>28.12.</w:t>
      </w:r>
      <w:r w:rsidRPr="0009514B">
        <w:rPr>
          <w:rFonts w:ascii="Times New Roman" w:hAnsi="Times New Roman"/>
        </w:rPr>
        <w:tab/>
        <w:t>Koszty związane z wystawieniem zabezpieczenia należytego wykonania umowy ponosi Wykonawca.</w:t>
      </w:r>
    </w:p>
    <w:p w14:paraId="6545DB7E" w14:textId="77777777" w:rsidR="004265CA" w:rsidRPr="0009514B" w:rsidRDefault="004265CA" w:rsidP="00F7306B">
      <w:pPr>
        <w:spacing w:before="120" w:after="120" w:line="240" w:lineRule="auto"/>
        <w:ind w:left="709" w:hanging="709"/>
        <w:jc w:val="both"/>
        <w:rPr>
          <w:rFonts w:ascii="Times New Roman" w:hAnsi="Times New Roman"/>
        </w:rPr>
      </w:pPr>
      <w:r w:rsidRPr="0009514B">
        <w:rPr>
          <w:rFonts w:ascii="Times New Roman" w:hAnsi="Times New Roman"/>
          <w:b/>
        </w:rPr>
        <w:t>28.13.</w:t>
      </w:r>
      <w:r w:rsidRPr="0009514B">
        <w:rPr>
          <w:rFonts w:ascii="Times New Roman" w:hAnsi="Times New Roman"/>
        </w:rPr>
        <w:tab/>
        <w:t>W przypadku ofert składanych wspólnie przez dwóch lub więcej Wykonawców, zabezpieczenie należytego wykonania umowy może być wniesione przez wszystkich Wykonawców łącznie, przez ich część lub jednego Wykonawcę.</w:t>
      </w:r>
    </w:p>
    <w:p w14:paraId="440260DE" w14:textId="77777777" w:rsidR="004265CA" w:rsidRPr="0009514B" w:rsidRDefault="004265CA" w:rsidP="00901AE0">
      <w:pPr>
        <w:spacing w:before="120" w:after="120" w:line="240" w:lineRule="auto"/>
        <w:ind w:left="1134" w:hanging="850"/>
        <w:jc w:val="both"/>
        <w:rPr>
          <w:rFonts w:ascii="Times New Roman" w:hAnsi="Times New Roman"/>
        </w:rPr>
      </w:pPr>
    </w:p>
    <w:p w14:paraId="2A4AF44D" w14:textId="77777777" w:rsidR="004265CA" w:rsidRPr="0009514B" w:rsidRDefault="004265CA" w:rsidP="008A2F60">
      <w:pPr>
        <w:keepNext/>
        <w:spacing w:before="120" w:after="120" w:line="240" w:lineRule="auto"/>
        <w:jc w:val="both"/>
        <w:outlineLvl w:val="0"/>
        <w:rPr>
          <w:rFonts w:ascii="Times New Roman" w:hAnsi="Times New Roman"/>
          <w:b/>
          <w:bCs/>
          <w:smallCaps/>
          <w:spacing w:val="5"/>
          <w:lang w:eastAsia="pl-PL"/>
        </w:rPr>
      </w:pPr>
      <w:bookmarkStart w:id="60" w:name="_Toc421707370"/>
      <w:bookmarkStart w:id="61" w:name="_Toc464388369"/>
      <w:r w:rsidRPr="0009514B">
        <w:rPr>
          <w:rFonts w:ascii="Times New Roman" w:hAnsi="Times New Roman"/>
          <w:b/>
          <w:bCs/>
          <w:smallCaps/>
          <w:spacing w:val="5"/>
          <w:lang w:eastAsia="pl-PL"/>
        </w:rPr>
        <w:t>XXIX. UMOWA W SPRAWIE ZAMÓWIENIA PUBLICZNEGO</w:t>
      </w:r>
      <w:bookmarkEnd w:id="60"/>
      <w:bookmarkEnd w:id="61"/>
    </w:p>
    <w:p w14:paraId="188AE4AC" w14:textId="77777777" w:rsidR="004265CA" w:rsidRPr="0009514B" w:rsidRDefault="004265CA" w:rsidP="00F7306B">
      <w:pPr>
        <w:spacing w:before="120" w:after="120" w:line="240" w:lineRule="auto"/>
        <w:ind w:left="709" w:hanging="709"/>
        <w:jc w:val="both"/>
        <w:rPr>
          <w:rFonts w:ascii="Times New Roman" w:hAnsi="Times New Roman"/>
        </w:rPr>
      </w:pPr>
      <w:r w:rsidRPr="0009514B">
        <w:rPr>
          <w:rFonts w:ascii="Times New Roman" w:hAnsi="Times New Roman"/>
          <w:b/>
        </w:rPr>
        <w:t>29.1.</w:t>
      </w:r>
      <w:r w:rsidRPr="0009514B">
        <w:rPr>
          <w:rFonts w:ascii="Times New Roman" w:hAnsi="Times New Roman"/>
        </w:rPr>
        <w:tab/>
        <w:t>Wzór Umowy zawarty jest w Części II SIWZ.</w:t>
      </w:r>
    </w:p>
    <w:p w14:paraId="237364E4" w14:textId="77777777" w:rsidR="004265CA" w:rsidRPr="0009514B" w:rsidRDefault="004265CA" w:rsidP="00F7306B">
      <w:pPr>
        <w:spacing w:before="120" w:after="120" w:line="240" w:lineRule="auto"/>
        <w:ind w:left="709" w:hanging="709"/>
        <w:jc w:val="both"/>
        <w:rPr>
          <w:rFonts w:ascii="Times New Roman" w:hAnsi="Times New Roman"/>
        </w:rPr>
      </w:pPr>
      <w:r w:rsidRPr="0009514B">
        <w:rPr>
          <w:rFonts w:ascii="Times New Roman" w:hAnsi="Times New Roman"/>
          <w:b/>
        </w:rPr>
        <w:lastRenderedPageBreak/>
        <w:t>29.2.</w:t>
      </w:r>
      <w:r w:rsidRPr="0009514B">
        <w:rPr>
          <w:rFonts w:ascii="Times New Roman" w:hAnsi="Times New Roman"/>
        </w:rPr>
        <w:tab/>
        <w:t>Zamawiający dopuszcza możliwość zmiany postanowień zawartej Umowy. Przewidywane zmiany zostały określone w Części II SIWZ - Umowa.</w:t>
      </w:r>
    </w:p>
    <w:p w14:paraId="1CF24078" w14:textId="77777777" w:rsidR="00006EC3" w:rsidRPr="0009514B" w:rsidRDefault="00006EC3" w:rsidP="00F7306B">
      <w:pPr>
        <w:spacing w:before="120" w:after="120" w:line="240" w:lineRule="auto"/>
        <w:ind w:left="709" w:hanging="709"/>
        <w:jc w:val="both"/>
        <w:rPr>
          <w:rFonts w:ascii="Times New Roman" w:hAnsi="Times New Roman"/>
        </w:rPr>
      </w:pPr>
    </w:p>
    <w:p w14:paraId="149FF391" w14:textId="77777777" w:rsidR="004265CA" w:rsidRPr="0009514B" w:rsidRDefault="004265CA" w:rsidP="008A2F60">
      <w:pPr>
        <w:keepNext/>
        <w:spacing w:before="120" w:after="120" w:line="240" w:lineRule="auto"/>
        <w:jc w:val="both"/>
        <w:outlineLvl w:val="0"/>
        <w:rPr>
          <w:rFonts w:ascii="Times New Roman" w:hAnsi="Times New Roman"/>
          <w:b/>
          <w:bCs/>
          <w:smallCaps/>
          <w:spacing w:val="5"/>
          <w:lang w:eastAsia="pl-PL"/>
        </w:rPr>
      </w:pPr>
      <w:bookmarkStart w:id="62" w:name="_Toc421707371"/>
      <w:bookmarkStart w:id="63" w:name="_Toc464388370"/>
      <w:r w:rsidRPr="0009514B">
        <w:rPr>
          <w:rFonts w:ascii="Times New Roman" w:hAnsi="Times New Roman"/>
          <w:b/>
          <w:bCs/>
          <w:smallCaps/>
          <w:spacing w:val="5"/>
          <w:lang w:eastAsia="pl-PL"/>
        </w:rPr>
        <w:t>XXX.  ŚRODKI OCHRONY PRAWNEJ</w:t>
      </w:r>
      <w:bookmarkEnd w:id="62"/>
      <w:bookmarkEnd w:id="63"/>
    </w:p>
    <w:p w14:paraId="574FCF73" w14:textId="77777777" w:rsidR="00006EC3" w:rsidRPr="0009514B" w:rsidRDefault="004265CA" w:rsidP="00006EC3">
      <w:pPr>
        <w:spacing w:before="120" w:after="120" w:line="240" w:lineRule="auto"/>
        <w:ind w:left="709" w:hanging="709"/>
        <w:jc w:val="both"/>
        <w:rPr>
          <w:rFonts w:ascii="Times New Roman" w:hAnsi="Times New Roman"/>
        </w:rPr>
      </w:pPr>
      <w:r w:rsidRPr="0009514B">
        <w:rPr>
          <w:rFonts w:ascii="Times New Roman" w:hAnsi="Times New Roman"/>
          <w:b/>
        </w:rPr>
        <w:t>30.1.</w:t>
      </w:r>
      <w:r w:rsidRPr="0009514B">
        <w:rPr>
          <w:rFonts w:ascii="Times New Roman" w:hAnsi="Times New Roman"/>
          <w:b/>
        </w:rPr>
        <w:tab/>
      </w:r>
      <w:r w:rsidRPr="0009514B">
        <w:rPr>
          <w:rFonts w:ascii="Times New Roman" w:hAnsi="Times New Roman"/>
        </w:rPr>
        <w:t>Wykonawcy, a także innemu podmiotowi, jeżeli ma lub miał interes w uzyskaniu zamówienia oraz poniósł lub może ponieść szkodę w wyniku naruszenia przez Zamawiającego przepisów Ustawy, przysługuje odwołani</w:t>
      </w:r>
      <w:r w:rsidR="00006EC3" w:rsidRPr="0009514B">
        <w:rPr>
          <w:rFonts w:ascii="Times New Roman" w:hAnsi="Times New Roman"/>
        </w:rPr>
        <w:t>e wyłącznie wobec czynności:</w:t>
      </w:r>
    </w:p>
    <w:p w14:paraId="2BD65D73" w14:textId="7CCD1519" w:rsidR="00006EC3" w:rsidRPr="0009514B" w:rsidRDefault="00006EC3" w:rsidP="00063269">
      <w:pPr>
        <w:autoSpaceDE w:val="0"/>
        <w:autoSpaceDN w:val="0"/>
        <w:adjustRightInd w:val="0"/>
        <w:spacing w:after="0" w:line="240" w:lineRule="auto"/>
        <w:ind w:left="709"/>
        <w:jc w:val="both"/>
        <w:rPr>
          <w:rFonts w:ascii="Times New Roman" w:hAnsi="Times New Roman"/>
          <w:lang w:eastAsia="pl-PL"/>
        </w:rPr>
      </w:pPr>
      <w:r w:rsidRPr="0009514B">
        <w:rPr>
          <w:rFonts w:ascii="Times New Roman" w:hAnsi="Times New Roman"/>
          <w:lang w:eastAsia="pl-PL"/>
        </w:rPr>
        <w:t>1)</w:t>
      </w:r>
      <w:r w:rsidR="00063269" w:rsidRPr="0009514B">
        <w:rPr>
          <w:rFonts w:ascii="Times New Roman" w:hAnsi="Times New Roman"/>
          <w:lang w:eastAsia="pl-PL"/>
        </w:rPr>
        <w:t xml:space="preserve"> </w:t>
      </w:r>
      <w:r w:rsidRPr="0009514B">
        <w:rPr>
          <w:rFonts w:ascii="Times New Roman" w:hAnsi="Times New Roman"/>
          <w:lang w:eastAsia="pl-PL"/>
        </w:rPr>
        <w:t>wyboru trybu negocjacji bez ogłoszenia, zamówienia z wolnej ręki lub zapytania o cenę;</w:t>
      </w:r>
    </w:p>
    <w:p w14:paraId="59CBC31E" w14:textId="3D60FC22" w:rsidR="00006EC3" w:rsidRPr="0009514B" w:rsidRDefault="00006EC3" w:rsidP="00063269">
      <w:pPr>
        <w:autoSpaceDE w:val="0"/>
        <w:autoSpaceDN w:val="0"/>
        <w:adjustRightInd w:val="0"/>
        <w:spacing w:after="0" w:line="240" w:lineRule="auto"/>
        <w:ind w:left="709"/>
        <w:jc w:val="both"/>
        <w:rPr>
          <w:rFonts w:ascii="Times New Roman" w:hAnsi="Times New Roman"/>
          <w:lang w:eastAsia="pl-PL"/>
        </w:rPr>
      </w:pPr>
      <w:r w:rsidRPr="0009514B">
        <w:rPr>
          <w:rFonts w:ascii="Times New Roman" w:hAnsi="Times New Roman"/>
          <w:lang w:eastAsia="pl-PL"/>
        </w:rPr>
        <w:t>2)</w:t>
      </w:r>
      <w:r w:rsidR="00063269" w:rsidRPr="0009514B">
        <w:rPr>
          <w:rFonts w:ascii="Times New Roman" w:hAnsi="Times New Roman"/>
          <w:lang w:eastAsia="pl-PL"/>
        </w:rPr>
        <w:t xml:space="preserve"> </w:t>
      </w:r>
      <w:r w:rsidRPr="0009514B">
        <w:rPr>
          <w:rFonts w:ascii="Times New Roman" w:hAnsi="Times New Roman"/>
          <w:lang w:eastAsia="pl-PL"/>
        </w:rPr>
        <w:t>określenia warunków udziału w postępowaniu;</w:t>
      </w:r>
    </w:p>
    <w:p w14:paraId="79093488" w14:textId="6BA80B17" w:rsidR="00006EC3" w:rsidRPr="0009514B" w:rsidRDefault="00006EC3" w:rsidP="00063269">
      <w:pPr>
        <w:autoSpaceDE w:val="0"/>
        <w:autoSpaceDN w:val="0"/>
        <w:adjustRightInd w:val="0"/>
        <w:spacing w:after="0" w:line="240" w:lineRule="auto"/>
        <w:ind w:left="709"/>
        <w:jc w:val="both"/>
        <w:rPr>
          <w:rFonts w:ascii="Times New Roman" w:hAnsi="Times New Roman"/>
          <w:lang w:eastAsia="pl-PL"/>
        </w:rPr>
      </w:pPr>
      <w:r w:rsidRPr="0009514B">
        <w:rPr>
          <w:rFonts w:ascii="Times New Roman" w:hAnsi="Times New Roman"/>
          <w:lang w:eastAsia="pl-PL"/>
        </w:rPr>
        <w:t>3)</w:t>
      </w:r>
      <w:r w:rsidR="00063269" w:rsidRPr="0009514B">
        <w:rPr>
          <w:rFonts w:ascii="Times New Roman" w:hAnsi="Times New Roman"/>
          <w:lang w:eastAsia="pl-PL"/>
        </w:rPr>
        <w:t xml:space="preserve"> </w:t>
      </w:r>
      <w:r w:rsidRPr="0009514B">
        <w:rPr>
          <w:rFonts w:ascii="Times New Roman" w:hAnsi="Times New Roman"/>
          <w:lang w:eastAsia="pl-PL"/>
        </w:rPr>
        <w:t>wykluczenia odwołującego z postępowania o udzielenie zamówienia;</w:t>
      </w:r>
    </w:p>
    <w:p w14:paraId="71312F0D" w14:textId="2C6234C5" w:rsidR="00006EC3" w:rsidRPr="0009514B" w:rsidRDefault="00006EC3" w:rsidP="00063269">
      <w:pPr>
        <w:autoSpaceDE w:val="0"/>
        <w:autoSpaceDN w:val="0"/>
        <w:adjustRightInd w:val="0"/>
        <w:spacing w:after="0" w:line="240" w:lineRule="auto"/>
        <w:ind w:left="709"/>
        <w:jc w:val="both"/>
        <w:rPr>
          <w:rFonts w:ascii="Times New Roman" w:hAnsi="Times New Roman"/>
          <w:lang w:eastAsia="pl-PL"/>
        </w:rPr>
      </w:pPr>
      <w:r w:rsidRPr="0009514B">
        <w:rPr>
          <w:rFonts w:ascii="Times New Roman" w:hAnsi="Times New Roman"/>
          <w:lang w:eastAsia="pl-PL"/>
        </w:rPr>
        <w:t>4)</w:t>
      </w:r>
      <w:r w:rsidR="00063269" w:rsidRPr="0009514B">
        <w:rPr>
          <w:rFonts w:ascii="Times New Roman" w:hAnsi="Times New Roman"/>
          <w:lang w:eastAsia="pl-PL"/>
        </w:rPr>
        <w:t xml:space="preserve"> </w:t>
      </w:r>
      <w:r w:rsidRPr="0009514B">
        <w:rPr>
          <w:rFonts w:ascii="Times New Roman" w:hAnsi="Times New Roman"/>
          <w:lang w:eastAsia="pl-PL"/>
        </w:rPr>
        <w:t>odrzucenia oferty odwołującego;</w:t>
      </w:r>
    </w:p>
    <w:p w14:paraId="06E70A6D" w14:textId="67B26E9E" w:rsidR="00006EC3" w:rsidRPr="0009514B" w:rsidRDefault="00006EC3" w:rsidP="00063269">
      <w:pPr>
        <w:autoSpaceDE w:val="0"/>
        <w:autoSpaceDN w:val="0"/>
        <w:adjustRightInd w:val="0"/>
        <w:spacing w:after="0" w:line="240" w:lineRule="auto"/>
        <w:ind w:left="709"/>
        <w:jc w:val="both"/>
        <w:rPr>
          <w:rFonts w:ascii="Times New Roman" w:hAnsi="Times New Roman"/>
          <w:lang w:eastAsia="pl-PL"/>
        </w:rPr>
      </w:pPr>
      <w:r w:rsidRPr="0009514B">
        <w:rPr>
          <w:rFonts w:ascii="Times New Roman" w:hAnsi="Times New Roman"/>
          <w:lang w:eastAsia="pl-PL"/>
        </w:rPr>
        <w:t>5)</w:t>
      </w:r>
      <w:r w:rsidR="00063269" w:rsidRPr="0009514B">
        <w:rPr>
          <w:rFonts w:ascii="Times New Roman" w:hAnsi="Times New Roman"/>
          <w:lang w:eastAsia="pl-PL"/>
        </w:rPr>
        <w:t xml:space="preserve"> </w:t>
      </w:r>
      <w:r w:rsidRPr="0009514B">
        <w:rPr>
          <w:rFonts w:ascii="Times New Roman" w:hAnsi="Times New Roman"/>
          <w:lang w:eastAsia="pl-PL"/>
        </w:rPr>
        <w:t>opisu przedmiotu zamówienia;</w:t>
      </w:r>
    </w:p>
    <w:p w14:paraId="68879F15" w14:textId="1E17A34A" w:rsidR="00006EC3" w:rsidRPr="0009514B" w:rsidRDefault="00006EC3" w:rsidP="00063269">
      <w:pPr>
        <w:autoSpaceDE w:val="0"/>
        <w:autoSpaceDN w:val="0"/>
        <w:adjustRightInd w:val="0"/>
        <w:spacing w:after="0" w:line="240" w:lineRule="auto"/>
        <w:ind w:left="709"/>
        <w:jc w:val="both"/>
        <w:rPr>
          <w:rFonts w:ascii="Times New Roman" w:hAnsi="Times New Roman"/>
          <w:lang w:eastAsia="pl-PL"/>
        </w:rPr>
      </w:pPr>
      <w:r w:rsidRPr="0009514B">
        <w:rPr>
          <w:rFonts w:ascii="Times New Roman" w:hAnsi="Times New Roman"/>
          <w:lang w:eastAsia="pl-PL"/>
        </w:rPr>
        <w:t>6)</w:t>
      </w:r>
      <w:r w:rsidR="00063269" w:rsidRPr="0009514B">
        <w:rPr>
          <w:rFonts w:ascii="Times New Roman" w:hAnsi="Times New Roman"/>
          <w:lang w:eastAsia="pl-PL"/>
        </w:rPr>
        <w:t xml:space="preserve"> </w:t>
      </w:r>
      <w:r w:rsidRPr="0009514B">
        <w:rPr>
          <w:rFonts w:ascii="Times New Roman" w:hAnsi="Times New Roman"/>
          <w:lang w:eastAsia="pl-PL"/>
        </w:rPr>
        <w:t>wyboru najkorzystniejszej oferty.</w:t>
      </w:r>
    </w:p>
    <w:p w14:paraId="35EEDE44" w14:textId="024F3D4E" w:rsidR="004265CA" w:rsidRPr="0009514B" w:rsidRDefault="004265CA" w:rsidP="00901AE0">
      <w:pPr>
        <w:spacing w:before="120" w:after="120" w:line="240" w:lineRule="auto"/>
        <w:ind w:left="709" w:hanging="709"/>
        <w:jc w:val="both"/>
        <w:rPr>
          <w:rFonts w:ascii="Times New Roman" w:hAnsi="Times New Roman"/>
        </w:rPr>
      </w:pPr>
      <w:r w:rsidRPr="0009514B">
        <w:rPr>
          <w:rFonts w:ascii="Times New Roman" w:hAnsi="Times New Roman"/>
          <w:b/>
        </w:rPr>
        <w:t xml:space="preserve">30.2. </w:t>
      </w:r>
      <w:r w:rsidRPr="0009514B">
        <w:rPr>
          <w:rFonts w:ascii="Times New Roman" w:hAnsi="Times New Roman"/>
          <w:b/>
        </w:rPr>
        <w:tab/>
      </w:r>
      <w:r w:rsidR="009A1103" w:rsidRPr="0009514B">
        <w:rPr>
          <w:rFonts w:ascii="Times New Roman" w:hAnsi="Times New Roman"/>
        </w:rPr>
        <w:t>Odwołanie wnosi się w terminie 5</w:t>
      </w:r>
      <w:r w:rsidRPr="0009514B">
        <w:rPr>
          <w:rFonts w:ascii="Times New Roman" w:hAnsi="Times New Roman"/>
        </w:rPr>
        <w:t xml:space="preserve"> dni od dnia przesłania informacji o czynności zamawiającego stanowiącej podstawę jego wniesienia, jeżeli zostały przesłane w art. 180</w:t>
      </w:r>
      <w:r w:rsidR="00D61EDA" w:rsidRPr="0009514B">
        <w:rPr>
          <w:rFonts w:ascii="Times New Roman" w:hAnsi="Times New Roman"/>
        </w:rPr>
        <w:br/>
      </w:r>
      <w:r w:rsidRPr="0009514B">
        <w:rPr>
          <w:rFonts w:ascii="Times New Roman" w:hAnsi="Times New Roman"/>
        </w:rPr>
        <w:t xml:space="preserve">ust. 5 </w:t>
      </w:r>
      <w:proofErr w:type="spellStart"/>
      <w:r w:rsidRPr="0009514B">
        <w:rPr>
          <w:rFonts w:ascii="Times New Roman" w:hAnsi="Times New Roman"/>
        </w:rPr>
        <w:t>zd</w:t>
      </w:r>
      <w:proofErr w:type="spellEnd"/>
      <w:r w:rsidRPr="0009514B">
        <w:rPr>
          <w:rFonts w:ascii="Times New Roman" w:hAnsi="Times New Roman"/>
        </w:rPr>
        <w:t>. drugie PZP, albo w termin</w:t>
      </w:r>
      <w:r w:rsidR="009A1103" w:rsidRPr="0009514B">
        <w:rPr>
          <w:rFonts w:ascii="Times New Roman" w:hAnsi="Times New Roman"/>
        </w:rPr>
        <w:t>ie 10</w:t>
      </w:r>
      <w:r w:rsidRPr="0009514B">
        <w:rPr>
          <w:rFonts w:ascii="Times New Roman" w:hAnsi="Times New Roman"/>
        </w:rPr>
        <w:t xml:space="preserve"> dni - jeżeli zostały przesłane w inny sposób.</w:t>
      </w:r>
    </w:p>
    <w:p w14:paraId="27D1B74A" w14:textId="77777777" w:rsidR="004265CA" w:rsidRPr="0009514B" w:rsidRDefault="004265CA" w:rsidP="00901AE0">
      <w:pPr>
        <w:spacing w:before="120" w:after="120" w:line="240" w:lineRule="auto"/>
        <w:ind w:left="709" w:hanging="709"/>
        <w:jc w:val="both"/>
        <w:rPr>
          <w:rFonts w:ascii="Times New Roman" w:hAnsi="Times New Roman"/>
        </w:rPr>
      </w:pPr>
      <w:r w:rsidRPr="0009514B">
        <w:rPr>
          <w:rFonts w:ascii="Times New Roman" w:hAnsi="Times New Roman"/>
          <w:b/>
        </w:rPr>
        <w:t xml:space="preserve">30.3. </w:t>
      </w:r>
      <w:r w:rsidRPr="0009514B">
        <w:rPr>
          <w:rFonts w:ascii="Times New Roman" w:hAnsi="Times New Roman"/>
          <w:b/>
        </w:rPr>
        <w:tab/>
      </w:r>
      <w:r w:rsidRPr="0009514B">
        <w:rPr>
          <w:rFonts w:ascii="Times New Roman" w:hAnsi="Times New Roman"/>
        </w:rPr>
        <w:t>Odwołanie wobec treści ogłoszenia o zamówieniu oraz wobec postanowień specyfikacji istotnych warunków zam</w:t>
      </w:r>
      <w:r w:rsidR="009A1103" w:rsidRPr="0009514B">
        <w:rPr>
          <w:rFonts w:ascii="Times New Roman" w:hAnsi="Times New Roman"/>
        </w:rPr>
        <w:t xml:space="preserve">ówienia, wnosi się w terminie 5 dni od dnia zamieszczenia </w:t>
      </w:r>
      <w:r w:rsidRPr="0009514B">
        <w:rPr>
          <w:rFonts w:ascii="Times New Roman" w:hAnsi="Times New Roman"/>
        </w:rPr>
        <w:t>ogło</w:t>
      </w:r>
      <w:r w:rsidR="009A1103" w:rsidRPr="0009514B">
        <w:rPr>
          <w:rFonts w:ascii="Times New Roman" w:hAnsi="Times New Roman"/>
        </w:rPr>
        <w:t xml:space="preserve">szenia w Biuletynie Zamówień Publicznych </w:t>
      </w:r>
      <w:r w:rsidRPr="0009514B">
        <w:rPr>
          <w:rFonts w:ascii="Times New Roman" w:hAnsi="Times New Roman"/>
        </w:rPr>
        <w:t>lub zamieszczenia specyfikacji istotnych warunków zamówienia na stronie internetowej.</w:t>
      </w:r>
    </w:p>
    <w:p w14:paraId="33714A88" w14:textId="77777777" w:rsidR="009A1103" w:rsidRPr="0009514B" w:rsidRDefault="004265CA" w:rsidP="00D35E85">
      <w:pPr>
        <w:spacing w:before="120" w:after="120" w:line="240" w:lineRule="auto"/>
        <w:ind w:left="709" w:hanging="709"/>
        <w:jc w:val="both"/>
        <w:rPr>
          <w:rFonts w:ascii="Times New Roman" w:hAnsi="Times New Roman"/>
        </w:rPr>
      </w:pPr>
      <w:r w:rsidRPr="0009514B">
        <w:rPr>
          <w:rFonts w:ascii="Times New Roman" w:hAnsi="Times New Roman"/>
          <w:b/>
        </w:rPr>
        <w:t>30</w:t>
      </w:r>
      <w:r w:rsidR="009A1103" w:rsidRPr="0009514B">
        <w:rPr>
          <w:rFonts w:ascii="Times New Roman" w:hAnsi="Times New Roman"/>
          <w:b/>
        </w:rPr>
        <w:t>.4</w:t>
      </w:r>
      <w:r w:rsidRPr="0009514B">
        <w:rPr>
          <w:rFonts w:ascii="Times New Roman" w:hAnsi="Times New Roman"/>
          <w:b/>
        </w:rPr>
        <w:t xml:space="preserve">. </w:t>
      </w:r>
      <w:r w:rsidRPr="0009514B">
        <w:rPr>
          <w:rFonts w:ascii="Times New Roman" w:hAnsi="Times New Roman"/>
          <w:b/>
        </w:rPr>
        <w:tab/>
      </w:r>
      <w:r w:rsidR="00D35E85" w:rsidRPr="0009514B">
        <w:rPr>
          <w:rFonts w:ascii="Times New Roman" w:hAnsi="Times New Roman"/>
          <w:lang w:eastAsia="pl-PL"/>
        </w:rPr>
        <w:t>Odwołanie wnosi się do Prezesa Izby w formie pisemnej w postaci papierowej albo w postaci elektronicznej, opatrzone odpowiednio własnoręcznym podpisem albo kwalifikowanym podpisem elektronicznym.</w:t>
      </w:r>
    </w:p>
    <w:p w14:paraId="1C45032C" w14:textId="77777777" w:rsidR="00087C3E" w:rsidRPr="0009514B" w:rsidRDefault="004265CA" w:rsidP="00087C3E">
      <w:pPr>
        <w:spacing w:before="120" w:after="120" w:line="240" w:lineRule="auto"/>
        <w:ind w:left="709" w:hanging="709"/>
        <w:jc w:val="both"/>
        <w:rPr>
          <w:rFonts w:ascii="Times New Roman" w:hAnsi="Times New Roman"/>
        </w:rPr>
      </w:pPr>
      <w:r w:rsidRPr="0009514B">
        <w:rPr>
          <w:rFonts w:ascii="Times New Roman" w:hAnsi="Times New Roman"/>
          <w:b/>
        </w:rPr>
        <w:t>30</w:t>
      </w:r>
      <w:r w:rsidR="009A1103" w:rsidRPr="0009514B">
        <w:rPr>
          <w:rFonts w:ascii="Times New Roman" w:hAnsi="Times New Roman"/>
          <w:b/>
        </w:rPr>
        <w:t>.5</w:t>
      </w:r>
      <w:r w:rsidRPr="0009514B">
        <w:rPr>
          <w:rFonts w:ascii="Times New Roman" w:hAnsi="Times New Roman"/>
          <w:b/>
        </w:rPr>
        <w:t xml:space="preserve">. </w:t>
      </w:r>
      <w:r w:rsidRPr="0009514B">
        <w:rPr>
          <w:rFonts w:ascii="Times New Roman" w:hAnsi="Times New Roman"/>
          <w:b/>
        </w:rPr>
        <w:tab/>
      </w:r>
      <w:r w:rsidRPr="0009514B">
        <w:rPr>
          <w:rFonts w:ascii="Times New Roman" w:hAnsi="Times New Roman"/>
        </w:rPr>
        <w:t>Odwołujący przesyła kopię odwołania Zamawiającemu przed upływem terminu do wniesienia odwołania w taki sposób, aby mógł on zapoznać się z jego tre</w:t>
      </w:r>
      <w:r w:rsidR="00087C3E" w:rsidRPr="0009514B">
        <w:rPr>
          <w:rFonts w:ascii="Times New Roman" w:hAnsi="Times New Roman"/>
        </w:rPr>
        <w:t xml:space="preserve">ścią przed upływem tego terminu. </w:t>
      </w:r>
      <w:r w:rsidR="00087C3E" w:rsidRPr="0009514B">
        <w:rPr>
          <w:rFonts w:ascii="Times New Roman" w:hAnsi="Times New Roman"/>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E977891" w14:textId="77777777" w:rsidR="004265CA" w:rsidRPr="0009514B" w:rsidRDefault="004265CA" w:rsidP="00901AE0">
      <w:pPr>
        <w:spacing w:before="120" w:after="120" w:line="240" w:lineRule="auto"/>
        <w:rPr>
          <w:rFonts w:ascii="Times New Roman" w:hAnsi="Times New Roman"/>
        </w:rPr>
      </w:pPr>
    </w:p>
    <w:p w14:paraId="33F91464" w14:textId="77777777" w:rsidR="004265CA" w:rsidRPr="0009514B" w:rsidRDefault="004265CA" w:rsidP="008A2F60">
      <w:pPr>
        <w:spacing w:before="120" w:after="120" w:line="240" w:lineRule="auto"/>
        <w:jc w:val="both"/>
        <w:rPr>
          <w:rFonts w:ascii="Times New Roman" w:hAnsi="Times New Roman"/>
          <w:b/>
          <w:bCs/>
          <w:smallCaps/>
          <w:spacing w:val="5"/>
          <w:lang w:eastAsia="pl-PL"/>
        </w:rPr>
      </w:pPr>
      <w:bookmarkStart w:id="64" w:name="_Toc421707372"/>
      <w:r w:rsidRPr="0009514B">
        <w:rPr>
          <w:rFonts w:ascii="Times New Roman" w:hAnsi="Times New Roman"/>
          <w:b/>
          <w:bCs/>
          <w:smallCaps/>
          <w:spacing w:val="5"/>
          <w:lang w:eastAsia="pl-PL"/>
        </w:rPr>
        <w:t xml:space="preserve">XXXI. POSTANOWIENIA DOTYCZĄCE AUKCJI </w:t>
      </w:r>
      <w:bookmarkEnd w:id="64"/>
      <w:r w:rsidRPr="0009514B">
        <w:rPr>
          <w:rFonts w:ascii="Times New Roman" w:hAnsi="Times New Roman"/>
          <w:b/>
          <w:bCs/>
          <w:smallCaps/>
          <w:spacing w:val="5"/>
          <w:lang w:eastAsia="pl-PL"/>
        </w:rPr>
        <w:t>ELEKTRONICZNEJ</w:t>
      </w:r>
    </w:p>
    <w:p w14:paraId="758FFF44" w14:textId="77777777" w:rsidR="004265CA" w:rsidRPr="0009514B" w:rsidRDefault="004265CA" w:rsidP="00901AE0">
      <w:pPr>
        <w:spacing w:before="120" w:after="120" w:line="240" w:lineRule="auto"/>
        <w:ind w:left="1134" w:hanging="654"/>
        <w:jc w:val="both"/>
        <w:rPr>
          <w:rFonts w:ascii="Times New Roman" w:hAnsi="Times New Roman"/>
        </w:rPr>
      </w:pPr>
      <w:r w:rsidRPr="0009514B">
        <w:rPr>
          <w:rFonts w:ascii="Times New Roman" w:hAnsi="Times New Roman"/>
        </w:rPr>
        <w:t>W niniejszym postępowaniu nie będzie wykorzystywana aukcja elektroniczna.</w:t>
      </w:r>
    </w:p>
    <w:p w14:paraId="3040C3B9" w14:textId="77777777" w:rsidR="004265CA" w:rsidRPr="0009514B" w:rsidRDefault="004265CA" w:rsidP="00901AE0">
      <w:pPr>
        <w:spacing w:before="120" w:after="120" w:line="240" w:lineRule="auto"/>
        <w:ind w:left="1134" w:hanging="654"/>
        <w:jc w:val="both"/>
        <w:rPr>
          <w:rFonts w:ascii="Times New Roman" w:hAnsi="Times New Roman"/>
        </w:rPr>
      </w:pPr>
    </w:p>
    <w:p w14:paraId="3FA158F6" w14:textId="77777777" w:rsidR="004265CA" w:rsidRPr="0009514B" w:rsidRDefault="004265CA" w:rsidP="001D5561">
      <w:pPr>
        <w:pStyle w:val="Akapitzlist"/>
        <w:keepNext/>
        <w:numPr>
          <w:ilvl w:val="0"/>
          <w:numId w:val="24"/>
        </w:numPr>
        <w:spacing w:before="120" w:after="120" w:line="240" w:lineRule="auto"/>
        <w:ind w:left="709"/>
        <w:outlineLvl w:val="0"/>
        <w:rPr>
          <w:rFonts w:ascii="Times New Roman" w:hAnsi="Times New Roman"/>
          <w:b/>
          <w:bCs/>
          <w:smallCaps/>
          <w:spacing w:val="5"/>
          <w:lang w:eastAsia="pl-PL"/>
        </w:rPr>
      </w:pPr>
      <w:bookmarkStart w:id="65" w:name="_Toc421707373"/>
      <w:bookmarkStart w:id="66" w:name="_Toc464388371"/>
      <w:r w:rsidRPr="0009514B">
        <w:rPr>
          <w:rFonts w:ascii="Times New Roman" w:hAnsi="Times New Roman"/>
          <w:b/>
          <w:bCs/>
          <w:smallCaps/>
          <w:spacing w:val="5"/>
          <w:lang w:eastAsia="pl-PL"/>
        </w:rPr>
        <w:t>INFORMACJE DODATKOWE</w:t>
      </w:r>
      <w:bookmarkEnd w:id="65"/>
      <w:bookmarkEnd w:id="66"/>
    </w:p>
    <w:p w14:paraId="2BDEBD85" w14:textId="77777777" w:rsidR="004265CA" w:rsidRPr="0009514B" w:rsidRDefault="004265CA" w:rsidP="0002521C">
      <w:pPr>
        <w:spacing w:before="120" w:after="120" w:line="240" w:lineRule="auto"/>
        <w:ind w:left="709" w:hanging="709"/>
        <w:jc w:val="both"/>
        <w:rPr>
          <w:rFonts w:ascii="Times New Roman" w:hAnsi="Times New Roman"/>
        </w:rPr>
      </w:pPr>
      <w:r w:rsidRPr="0009514B">
        <w:rPr>
          <w:rFonts w:ascii="Times New Roman" w:hAnsi="Times New Roman"/>
          <w:b/>
        </w:rPr>
        <w:t>32.1.</w:t>
      </w:r>
      <w:r w:rsidRPr="0009514B">
        <w:rPr>
          <w:rFonts w:ascii="Times New Roman" w:hAnsi="Times New Roman"/>
          <w:b/>
        </w:rPr>
        <w:tab/>
      </w:r>
      <w:r w:rsidRPr="0009514B">
        <w:rPr>
          <w:rFonts w:ascii="Times New Roman" w:hAnsi="Times New Roman"/>
        </w:rPr>
        <w:t>Zamawiający nie przewiduje zwrotu kosztów udziału w postępowaniu, poza przypadkami określonymi w Ustawie PZP.</w:t>
      </w:r>
    </w:p>
    <w:p w14:paraId="1B195D3A" w14:textId="77777777" w:rsidR="006902ED" w:rsidRPr="0009514B" w:rsidRDefault="004265CA" w:rsidP="006902ED">
      <w:pPr>
        <w:spacing w:before="120" w:after="120" w:line="240" w:lineRule="auto"/>
        <w:ind w:left="709" w:hanging="709"/>
        <w:jc w:val="both"/>
        <w:rPr>
          <w:rFonts w:ascii="Times New Roman" w:hAnsi="Times New Roman"/>
        </w:rPr>
      </w:pPr>
      <w:r w:rsidRPr="0009514B">
        <w:rPr>
          <w:rFonts w:ascii="Times New Roman" w:hAnsi="Times New Roman"/>
          <w:b/>
        </w:rPr>
        <w:t>32.2.</w:t>
      </w:r>
      <w:r w:rsidRPr="0009514B">
        <w:rPr>
          <w:rFonts w:ascii="Times New Roman" w:hAnsi="Times New Roman"/>
        </w:rPr>
        <w:tab/>
        <w:t>Zamawiający nie przewiduje rozliczeń w walutach obcych. Rozliczenia między Zamawiającym a Wykonawcą będą realizowane w walucie polskiej.</w:t>
      </w:r>
    </w:p>
    <w:p w14:paraId="371A3F9B" w14:textId="77777777" w:rsidR="006902ED" w:rsidRPr="0009514B" w:rsidRDefault="006902ED" w:rsidP="001F515A">
      <w:pPr>
        <w:pStyle w:val="Akapitzlist"/>
        <w:numPr>
          <w:ilvl w:val="1"/>
          <w:numId w:val="24"/>
        </w:numPr>
        <w:spacing w:before="120" w:after="120" w:line="240" w:lineRule="auto"/>
        <w:ind w:hanging="720"/>
        <w:jc w:val="both"/>
        <w:rPr>
          <w:rFonts w:ascii="Times New Roman" w:hAnsi="Times New Roman"/>
        </w:rPr>
      </w:pPr>
      <w:r w:rsidRPr="0009514B">
        <w:rPr>
          <w:rFonts w:ascii="Times New Roman" w:hAnsi="Times New Roman"/>
        </w:rPr>
        <w:t xml:space="preserve">Przed złożeniem oferty zalecane jest, aby Wykonawca przeprowadził wizję lokalną </w:t>
      </w:r>
      <w:r w:rsidRPr="0009514B">
        <w:rPr>
          <w:rFonts w:ascii="Times New Roman" w:hAnsi="Times New Roman"/>
        </w:rPr>
        <w:br/>
        <w:t>w terenie. Uczestnictwo w wizji lokalnej nie jest obowiązkowe.</w:t>
      </w:r>
    </w:p>
    <w:p w14:paraId="0506E65E" w14:textId="77777777" w:rsidR="006902ED" w:rsidRPr="0009514B" w:rsidRDefault="006902ED" w:rsidP="006902ED">
      <w:pPr>
        <w:pStyle w:val="Akapitzlist"/>
        <w:spacing w:before="120" w:after="120" w:line="240" w:lineRule="auto"/>
        <w:jc w:val="both"/>
        <w:rPr>
          <w:rFonts w:ascii="Times New Roman" w:hAnsi="Times New Roman"/>
        </w:rPr>
      </w:pPr>
    </w:p>
    <w:p w14:paraId="74C05B71" w14:textId="6F73EA22" w:rsidR="006902ED" w:rsidRPr="0009514B" w:rsidRDefault="006902ED" w:rsidP="001F515A">
      <w:pPr>
        <w:pStyle w:val="Akapitzlist"/>
        <w:numPr>
          <w:ilvl w:val="1"/>
          <w:numId w:val="24"/>
        </w:numPr>
        <w:spacing w:before="120" w:after="120" w:line="240" w:lineRule="auto"/>
        <w:ind w:hanging="720"/>
        <w:jc w:val="both"/>
        <w:rPr>
          <w:rFonts w:ascii="Times New Roman" w:hAnsi="Times New Roman"/>
        </w:rPr>
      </w:pPr>
      <w:r w:rsidRPr="0009514B">
        <w:rPr>
          <w:rFonts w:ascii="Times New Roman" w:hAnsi="Times New Roman"/>
        </w:rPr>
        <w:t>Zamawiający przewiduje zebranie wszystkich wykonawców połączone z wizją lokalną. Termin zebrania wszystkich wykonawców połączony z wizją lokalną</w:t>
      </w:r>
      <w:r w:rsidR="00616B6E" w:rsidRPr="0009514B">
        <w:rPr>
          <w:rFonts w:ascii="Times New Roman" w:hAnsi="Times New Roman"/>
        </w:rPr>
        <w:t xml:space="preserve"> ustala się na dzień:  </w:t>
      </w:r>
      <w:r w:rsidR="00EC5AB3" w:rsidRPr="0009514B">
        <w:rPr>
          <w:rFonts w:ascii="Times New Roman" w:hAnsi="Times New Roman"/>
          <w:b/>
        </w:rPr>
        <w:t>0</w:t>
      </w:r>
      <w:r w:rsidR="00F60D8A" w:rsidRPr="0009514B">
        <w:rPr>
          <w:rFonts w:ascii="Times New Roman" w:hAnsi="Times New Roman"/>
          <w:b/>
        </w:rPr>
        <w:t>3</w:t>
      </w:r>
      <w:r w:rsidRPr="0009514B">
        <w:rPr>
          <w:rFonts w:ascii="Times New Roman" w:hAnsi="Times New Roman"/>
          <w:b/>
        </w:rPr>
        <w:t>.0</w:t>
      </w:r>
      <w:r w:rsidR="00F60D8A" w:rsidRPr="0009514B">
        <w:rPr>
          <w:rFonts w:ascii="Times New Roman" w:hAnsi="Times New Roman"/>
          <w:b/>
        </w:rPr>
        <w:t>4</w:t>
      </w:r>
      <w:r w:rsidRPr="0009514B">
        <w:rPr>
          <w:rFonts w:ascii="Times New Roman" w:hAnsi="Times New Roman"/>
          <w:b/>
        </w:rPr>
        <w:t>.201</w:t>
      </w:r>
      <w:r w:rsidR="00F60D8A" w:rsidRPr="0009514B">
        <w:rPr>
          <w:rFonts w:ascii="Times New Roman" w:hAnsi="Times New Roman"/>
          <w:b/>
        </w:rPr>
        <w:t>8</w:t>
      </w:r>
      <w:r w:rsidRPr="0009514B">
        <w:rPr>
          <w:rFonts w:ascii="Times New Roman" w:hAnsi="Times New Roman"/>
        </w:rPr>
        <w:t xml:space="preserve"> r. Początek spotkanie odbędzie się w godz. od godz.: 10:</w:t>
      </w:r>
      <w:r w:rsidR="007A159E" w:rsidRPr="0009514B">
        <w:rPr>
          <w:rFonts w:ascii="Times New Roman" w:hAnsi="Times New Roman"/>
        </w:rPr>
        <w:t>00 na terenie cmentarza komunalnego w Karlinie, ul. Parkowa.</w:t>
      </w:r>
    </w:p>
    <w:p w14:paraId="12810034" w14:textId="77777777" w:rsidR="006902ED" w:rsidRPr="0009514B" w:rsidRDefault="006902ED" w:rsidP="006902ED">
      <w:pPr>
        <w:pStyle w:val="Akapitzlist"/>
        <w:spacing w:before="120" w:after="120" w:line="240" w:lineRule="auto"/>
        <w:jc w:val="both"/>
        <w:rPr>
          <w:rFonts w:ascii="Times New Roman" w:hAnsi="Times New Roman"/>
        </w:rPr>
      </w:pPr>
    </w:p>
    <w:p w14:paraId="79F191FF" w14:textId="17463254" w:rsidR="006902ED" w:rsidRPr="0009514B" w:rsidRDefault="006902ED" w:rsidP="001F515A">
      <w:pPr>
        <w:pStyle w:val="Akapitzlist"/>
        <w:numPr>
          <w:ilvl w:val="1"/>
          <w:numId w:val="24"/>
        </w:numPr>
        <w:spacing w:before="120" w:after="120" w:line="240" w:lineRule="auto"/>
        <w:ind w:hanging="720"/>
        <w:jc w:val="both"/>
        <w:rPr>
          <w:rFonts w:ascii="Times New Roman" w:hAnsi="Times New Roman"/>
        </w:rPr>
      </w:pPr>
      <w:r w:rsidRPr="0009514B">
        <w:rPr>
          <w:rFonts w:ascii="Times New Roman" w:hAnsi="Times New Roman"/>
        </w:rPr>
        <w:lastRenderedPageBreak/>
        <w:t>Zamawiający sporządzi informację zawierającą zgłoszone na zebraniu pytania o wyjaśnienie treści SIWZ oraz odpowiedzi na nie, bez wskazywania źródeł zapytania. Informację</w:t>
      </w:r>
      <w:r w:rsidR="00063269" w:rsidRPr="0009514B">
        <w:rPr>
          <w:rFonts w:ascii="Times New Roman" w:hAnsi="Times New Roman"/>
        </w:rPr>
        <w:br/>
      </w:r>
      <w:r w:rsidRPr="0009514B">
        <w:rPr>
          <w:rFonts w:ascii="Times New Roman" w:hAnsi="Times New Roman"/>
        </w:rPr>
        <w:t>z zebrania udostępnia się na stronie internetowej</w:t>
      </w:r>
      <w:r w:rsidRPr="0009514B">
        <w:rPr>
          <w:rFonts w:ascii="Times New Roman" w:hAnsi="Times New Roman"/>
          <w:bCs/>
        </w:rPr>
        <w:t>.</w:t>
      </w:r>
    </w:p>
    <w:p w14:paraId="58EE8A08" w14:textId="77777777" w:rsidR="004265CA" w:rsidRPr="0009514B" w:rsidRDefault="004265CA" w:rsidP="00901AE0">
      <w:pPr>
        <w:spacing w:before="120" w:after="120" w:line="240" w:lineRule="auto"/>
        <w:ind w:left="1134" w:hanging="850"/>
        <w:jc w:val="both"/>
        <w:rPr>
          <w:rFonts w:ascii="Times New Roman" w:hAnsi="Times New Roman"/>
          <w:b/>
        </w:rPr>
      </w:pPr>
    </w:p>
    <w:p w14:paraId="5232388F" w14:textId="77777777" w:rsidR="004265CA" w:rsidRPr="0009514B" w:rsidRDefault="004265CA" w:rsidP="001F515A">
      <w:pPr>
        <w:pStyle w:val="Akapitzlist"/>
        <w:keepNext/>
        <w:numPr>
          <w:ilvl w:val="0"/>
          <w:numId w:val="24"/>
        </w:numPr>
        <w:spacing w:before="120" w:after="120" w:line="240" w:lineRule="auto"/>
        <w:ind w:left="709"/>
        <w:jc w:val="both"/>
        <w:outlineLvl w:val="0"/>
        <w:rPr>
          <w:rFonts w:ascii="Times New Roman" w:hAnsi="Times New Roman"/>
          <w:b/>
          <w:bCs/>
          <w:smallCaps/>
          <w:spacing w:val="5"/>
          <w:lang w:eastAsia="pl-PL"/>
        </w:rPr>
      </w:pPr>
      <w:bookmarkStart w:id="67" w:name="_Toc464388372"/>
      <w:r w:rsidRPr="0009514B">
        <w:rPr>
          <w:rFonts w:ascii="Times New Roman" w:hAnsi="Times New Roman"/>
          <w:b/>
          <w:bCs/>
          <w:smallCaps/>
          <w:spacing w:val="5"/>
          <w:lang w:eastAsia="pl-PL"/>
        </w:rPr>
        <w:t>ZAŁĄCZNIKI</w:t>
      </w:r>
      <w:bookmarkEnd w:id="67"/>
      <w:r w:rsidRPr="0009514B">
        <w:rPr>
          <w:rFonts w:ascii="Times New Roman" w:hAnsi="Times New Roman"/>
          <w:b/>
          <w:bCs/>
          <w:smallCaps/>
          <w:spacing w:val="5"/>
          <w:lang w:eastAsia="pl-PL"/>
        </w:rPr>
        <w:t xml:space="preserve"> </w:t>
      </w:r>
    </w:p>
    <w:p w14:paraId="6BB0B61D" w14:textId="77777777" w:rsidR="004265CA" w:rsidRPr="0009514B" w:rsidRDefault="004265CA" w:rsidP="00901AE0">
      <w:pPr>
        <w:spacing w:before="120" w:after="120" w:line="240" w:lineRule="auto"/>
        <w:rPr>
          <w:rFonts w:ascii="Times New Roman" w:hAnsi="Times New Roman"/>
        </w:rPr>
      </w:pPr>
    </w:p>
    <w:p w14:paraId="5387366E" w14:textId="77777777" w:rsidR="0085436A" w:rsidRPr="0009514B" w:rsidRDefault="0085436A">
      <w:r w:rsidRPr="0009514B">
        <w:br w:type="page"/>
      </w:r>
    </w:p>
    <w:tbl>
      <w:tblPr>
        <w:tblW w:w="53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3404"/>
      </w:tblGrid>
      <w:tr w:rsidR="004265CA" w:rsidRPr="0009514B" w14:paraId="214E9C72" w14:textId="77777777" w:rsidTr="00F7306B">
        <w:trPr>
          <w:trHeight w:val="447"/>
          <w:jc w:val="right"/>
        </w:trPr>
        <w:tc>
          <w:tcPr>
            <w:tcW w:w="1990" w:type="dxa"/>
            <w:vAlign w:val="center"/>
          </w:tcPr>
          <w:p w14:paraId="512767E4" w14:textId="658FAA5A" w:rsidR="004265CA" w:rsidRPr="0009514B" w:rsidRDefault="004265CA" w:rsidP="00F7306B">
            <w:pPr>
              <w:suppressAutoHyphens/>
              <w:spacing w:after="0" w:line="240" w:lineRule="auto"/>
              <w:jc w:val="center"/>
              <w:rPr>
                <w:rFonts w:ascii="Times New Roman" w:hAnsi="Times New Roman"/>
                <w:lang w:eastAsia="ar-SA"/>
              </w:rPr>
            </w:pPr>
            <w:r w:rsidRPr="0009514B">
              <w:rPr>
                <w:rFonts w:ascii="Times New Roman" w:hAnsi="Times New Roman"/>
              </w:rPr>
              <w:lastRenderedPageBreak/>
              <w:br w:type="page"/>
            </w:r>
            <w:r w:rsidRPr="0009514B">
              <w:rPr>
                <w:rFonts w:ascii="Times New Roman" w:hAnsi="Times New Roman"/>
                <w:lang w:eastAsia="ar-SA"/>
              </w:rPr>
              <w:t>Załącznik nr 1</w:t>
            </w:r>
          </w:p>
        </w:tc>
        <w:tc>
          <w:tcPr>
            <w:tcW w:w="3404" w:type="dxa"/>
            <w:vAlign w:val="center"/>
          </w:tcPr>
          <w:p w14:paraId="6FC9870B" w14:textId="77777777" w:rsidR="004265CA" w:rsidRPr="0009514B" w:rsidRDefault="004265CA" w:rsidP="00F7306B">
            <w:pPr>
              <w:suppressAutoHyphens/>
              <w:spacing w:after="0" w:line="240" w:lineRule="auto"/>
              <w:jc w:val="right"/>
              <w:rPr>
                <w:rFonts w:ascii="Times New Roman" w:hAnsi="Times New Roman"/>
                <w:lang w:eastAsia="ar-SA"/>
              </w:rPr>
            </w:pPr>
            <w:r w:rsidRPr="0009514B">
              <w:rPr>
                <w:rFonts w:ascii="Times New Roman" w:hAnsi="Times New Roman"/>
                <w:lang w:eastAsia="ar-SA"/>
              </w:rPr>
              <w:t>Wzór Formularza Oferty</w:t>
            </w:r>
          </w:p>
        </w:tc>
      </w:tr>
    </w:tbl>
    <w:p w14:paraId="775280F1" w14:textId="77777777" w:rsidR="004265CA" w:rsidRPr="0009514B" w:rsidRDefault="004265CA" w:rsidP="00F7306B">
      <w:pPr>
        <w:suppressAutoHyphens/>
        <w:spacing w:before="120" w:after="0" w:line="240" w:lineRule="auto"/>
        <w:jc w:val="center"/>
        <w:rPr>
          <w:rFonts w:ascii="Times New Roman" w:hAnsi="Times New Roman"/>
          <w:b/>
          <w:bCs/>
          <w:lang w:eastAsia="ar-SA"/>
        </w:rPr>
      </w:pPr>
      <w:r w:rsidRPr="0009514B">
        <w:rPr>
          <w:rFonts w:ascii="Times New Roman" w:hAnsi="Times New Roman"/>
          <w:b/>
          <w:bCs/>
          <w:smallCaps/>
          <w:spacing w:val="5"/>
          <w:lang w:eastAsia="pl-PL"/>
        </w:rPr>
        <w:t>FORMULARZ OFERTY</w:t>
      </w:r>
      <w:r w:rsidRPr="0009514B">
        <w:rPr>
          <w:rFonts w:ascii="Times New Roman" w:hAnsi="Times New Roman"/>
          <w:b/>
          <w:bCs/>
          <w:lang w:eastAsia="ar-SA"/>
        </w:rPr>
        <w:t xml:space="preserve"> </w:t>
      </w:r>
    </w:p>
    <w:p w14:paraId="5D4E159A" w14:textId="77777777" w:rsidR="00B712D6" w:rsidRPr="0009514B" w:rsidRDefault="004265CA" w:rsidP="00B712D6">
      <w:pPr>
        <w:tabs>
          <w:tab w:val="right" w:pos="9214"/>
        </w:tabs>
        <w:spacing w:after="0" w:line="240" w:lineRule="auto"/>
        <w:ind w:right="1"/>
        <w:jc w:val="both"/>
        <w:rPr>
          <w:rFonts w:ascii="Times New Roman" w:hAnsi="Times New Roman"/>
          <w:b/>
        </w:rPr>
      </w:pPr>
      <w:r w:rsidRPr="0009514B">
        <w:rPr>
          <w:rFonts w:ascii="Times New Roman" w:hAnsi="Times New Roman"/>
          <w:b/>
          <w:lang w:eastAsia="pl-PL"/>
        </w:rPr>
        <w:t>Zamawiający</w:t>
      </w:r>
      <w:bookmarkStart w:id="68" w:name="_Toc476228462"/>
      <w:bookmarkStart w:id="69" w:name="_Toc476228945"/>
      <w:bookmarkStart w:id="70" w:name="_Toc480790122"/>
      <w:r w:rsidR="00B712D6" w:rsidRPr="0009514B">
        <w:rPr>
          <w:rFonts w:ascii="Times New Roman" w:hAnsi="Times New Roman"/>
          <w:b/>
        </w:rPr>
        <w:t>:</w:t>
      </w:r>
    </w:p>
    <w:p w14:paraId="64132866" w14:textId="7A645DA8" w:rsidR="00B712D6" w:rsidRPr="0009514B" w:rsidRDefault="00B712D6" w:rsidP="00B712D6">
      <w:pPr>
        <w:tabs>
          <w:tab w:val="right" w:pos="9214"/>
        </w:tabs>
        <w:spacing w:after="0" w:line="240" w:lineRule="auto"/>
        <w:ind w:right="1"/>
        <w:jc w:val="both"/>
        <w:rPr>
          <w:rStyle w:val="LPzwykly"/>
          <w:rFonts w:ascii="Times New Roman" w:hAnsi="Times New Roman"/>
          <w:b/>
        </w:rPr>
      </w:pPr>
      <w:r w:rsidRPr="0009514B">
        <w:rPr>
          <w:rStyle w:val="LPzwykly"/>
          <w:rFonts w:ascii="Times New Roman" w:hAnsi="Times New Roman"/>
        </w:rPr>
        <w:t>Gmina Karlino</w:t>
      </w:r>
      <w:bookmarkEnd w:id="68"/>
      <w:bookmarkEnd w:id="69"/>
      <w:bookmarkEnd w:id="70"/>
      <w:r w:rsidR="00A206D8" w:rsidRPr="0009514B">
        <w:rPr>
          <w:rStyle w:val="LPzwykly"/>
          <w:rFonts w:ascii="Times New Roman" w:hAnsi="Times New Roman"/>
        </w:rPr>
        <w:t xml:space="preserve">, </w:t>
      </w:r>
      <w:r w:rsidRPr="0009514B">
        <w:rPr>
          <w:rFonts w:ascii="Times New Roman" w:hAnsi="Times New Roman"/>
          <w:bCs/>
        </w:rPr>
        <w:t>Plac Jana Pawła II 6, 78-230 Karlino</w:t>
      </w:r>
      <w:r w:rsidRPr="0009514B">
        <w:rPr>
          <w:rStyle w:val="LPzwykly"/>
          <w:rFonts w:ascii="Times New Roman" w:hAnsi="Times New Roman"/>
        </w:rPr>
        <w:t xml:space="preserve"> </w:t>
      </w:r>
    </w:p>
    <w:p w14:paraId="3BA26C29" w14:textId="77777777" w:rsidR="004265CA" w:rsidRPr="0009514B" w:rsidRDefault="004265CA" w:rsidP="002D2A2E">
      <w:pPr>
        <w:tabs>
          <w:tab w:val="right" w:pos="9214"/>
        </w:tabs>
        <w:spacing w:after="0" w:line="240" w:lineRule="auto"/>
        <w:ind w:right="1"/>
        <w:jc w:val="both"/>
        <w:rPr>
          <w:rFonts w:ascii="Times New Roman" w:hAnsi="Times New Roman"/>
          <w:b/>
          <w:lang w:eastAsia="pl-PL"/>
        </w:rPr>
      </w:pPr>
      <w:r w:rsidRPr="0009514B">
        <w:rPr>
          <w:rFonts w:ascii="Times New Roman" w:hAnsi="Times New Roman"/>
          <w:b/>
          <w:lang w:eastAsia="pl-PL"/>
        </w:rPr>
        <w:t>Nazwa zamówienia:</w:t>
      </w:r>
    </w:p>
    <w:p w14:paraId="5A1E7F88" w14:textId="1387ABF0" w:rsidR="007A159E" w:rsidRPr="0009514B" w:rsidRDefault="007A159E" w:rsidP="002D2A2E">
      <w:pPr>
        <w:tabs>
          <w:tab w:val="right" w:pos="9214"/>
        </w:tabs>
        <w:spacing w:after="0" w:line="240" w:lineRule="auto"/>
        <w:ind w:right="1"/>
        <w:jc w:val="both"/>
        <w:rPr>
          <w:rFonts w:ascii="Times New Roman" w:hAnsi="Times New Roman"/>
          <w:b/>
          <w:lang w:eastAsia="pl-PL"/>
        </w:rPr>
      </w:pPr>
      <w:r w:rsidRPr="0009514B">
        <w:rPr>
          <w:rFonts w:ascii="Times New Roman" w:hAnsi="Times New Roman"/>
          <w:b/>
          <w:lang w:eastAsia="ar-SA"/>
        </w:rPr>
        <w:t>„Zagospodarowanie terenu cmentarza komunalnego w Karlinie – etap II</w:t>
      </w:r>
      <w:r w:rsidRPr="0009514B">
        <w:rPr>
          <w:rFonts w:ascii="Times New Roman" w:hAnsi="Times New Roman"/>
          <w:b/>
          <w:lang w:eastAsia="pl-PL"/>
        </w:rPr>
        <w:t>”</w:t>
      </w:r>
    </w:p>
    <w:p w14:paraId="6EAD4561" w14:textId="77777777" w:rsidR="007A159E" w:rsidRPr="0009514B" w:rsidRDefault="007A159E" w:rsidP="002D2A2E">
      <w:pPr>
        <w:tabs>
          <w:tab w:val="right" w:pos="9214"/>
        </w:tabs>
        <w:spacing w:after="0" w:line="240" w:lineRule="auto"/>
        <w:ind w:right="1"/>
        <w:jc w:val="both"/>
        <w:rPr>
          <w:rFonts w:ascii="Times New Roman" w:hAnsi="Times New Roman"/>
          <w:b/>
          <w:lang w:eastAsia="pl-PL"/>
        </w:rPr>
      </w:pPr>
    </w:p>
    <w:p w14:paraId="2A095BC6" w14:textId="5F0F72A0" w:rsidR="004265CA" w:rsidRPr="0009514B" w:rsidRDefault="004265CA" w:rsidP="002D2A2E">
      <w:pPr>
        <w:tabs>
          <w:tab w:val="right" w:pos="9214"/>
        </w:tabs>
        <w:spacing w:after="0" w:line="240" w:lineRule="auto"/>
        <w:ind w:right="1"/>
        <w:jc w:val="both"/>
        <w:rPr>
          <w:rFonts w:ascii="Times New Roman" w:hAnsi="Times New Roman"/>
          <w:b/>
          <w:lang w:eastAsia="pl-PL"/>
        </w:rPr>
      </w:pPr>
      <w:r w:rsidRPr="0009514B">
        <w:rPr>
          <w:rFonts w:ascii="Times New Roman" w:hAnsi="Times New Roman"/>
          <w:b/>
          <w:lang w:eastAsia="pl-PL"/>
        </w:rPr>
        <w:t>Wykonawca:</w:t>
      </w:r>
    </w:p>
    <w:p w14:paraId="44128615" w14:textId="77777777" w:rsidR="004265CA" w:rsidRPr="0009514B" w:rsidRDefault="004265CA" w:rsidP="002D2A2E">
      <w:pPr>
        <w:tabs>
          <w:tab w:val="right" w:pos="9214"/>
        </w:tabs>
        <w:spacing w:after="0" w:line="240" w:lineRule="auto"/>
        <w:ind w:right="1"/>
        <w:jc w:val="both"/>
        <w:rPr>
          <w:rFonts w:ascii="Times New Roman" w:hAnsi="Times New Roman"/>
          <w:lang w:eastAsia="pl-PL"/>
        </w:rPr>
      </w:pPr>
      <w:r w:rsidRPr="0009514B">
        <w:rPr>
          <w:rFonts w:ascii="Times New Roman" w:hAnsi="Times New Roman"/>
          <w:lang w:eastAsia="pl-PL"/>
        </w:rPr>
        <w:t>Niniejsza oferta zostaje złożona przez</w:t>
      </w:r>
      <w:r w:rsidRPr="0009514B">
        <w:rPr>
          <w:rFonts w:ascii="Times New Roman" w:hAnsi="Times New Roman"/>
          <w:vertAlign w:val="superscript"/>
          <w:lang w:eastAsia="pl-PL"/>
        </w:rPr>
        <w:footnoteReference w:id="1"/>
      </w:r>
      <w:r w:rsidRPr="0009514B">
        <w:rPr>
          <w:rFonts w:ascii="Times New Roman" w:hAnsi="Times New Roman"/>
          <w:lang w:eastAsia="pl-PL"/>
        </w:rPr>
        <w:t>:</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792"/>
        <w:gridCol w:w="4347"/>
        <w:gridCol w:w="4148"/>
      </w:tblGrid>
      <w:tr w:rsidR="004265CA" w:rsidRPr="0009514B" w14:paraId="3C6B21B9" w14:textId="77777777" w:rsidTr="00DE3BCA">
        <w:tc>
          <w:tcPr>
            <w:tcW w:w="792" w:type="dxa"/>
            <w:tcBorders>
              <w:top w:val="single" w:sz="8" w:space="0" w:color="000000"/>
              <w:bottom w:val="nil"/>
              <w:right w:val="nil"/>
            </w:tcBorders>
            <w:shd w:val="clear" w:color="auto" w:fill="000000"/>
          </w:tcPr>
          <w:p w14:paraId="6A52B9FA"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bookmarkStart w:id="71" w:name="_Toc464386506"/>
            <w:bookmarkStart w:id="72" w:name="_Toc464388373"/>
            <w:r w:rsidRPr="0009514B">
              <w:rPr>
                <w:rFonts w:ascii="Times New Roman" w:hAnsi="Times New Roman"/>
                <w:b/>
                <w:bCs/>
                <w:lang w:eastAsia="pl-PL"/>
              </w:rPr>
              <w:t>L.p.</w:t>
            </w:r>
            <w:bookmarkEnd w:id="71"/>
            <w:bookmarkEnd w:id="72"/>
          </w:p>
        </w:tc>
        <w:tc>
          <w:tcPr>
            <w:tcW w:w="4347" w:type="dxa"/>
            <w:tcBorders>
              <w:top w:val="single" w:sz="8" w:space="0" w:color="000000"/>
              <w:left w:val="nil"/>
              <w:bottom w:val="nil"/>
              <w:right w:val="nil"/>
            </w:tcBorders>
            <w:shd w:val="clear" w:color="auto" w:fill="000000"/>
          </w:tcPr>
          <w:p w14:paraId="02B5A3B6"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bookmarkStart w:id="73" w:name="_Toc464386507"/>
            <w:bookmarkStart w:id="74" w:name="_Toc464388374"/>
            <w:r w:rsidRPr="0009514B">
              <w:rPr>
                <w:rFonts w:ascii="Times New Roman" w:hAnsi="Times New Roman"/>
                <w:b/>
                <w:bCs/>
                <w:lang w:eastAsia="pl-PL"/>
              </w:rPr>
              <w:t>Nazwa(y) Wykonawcy(ów)</w:t>
            </w:r>
            <w:bookmarkEnd w:id="73"/>
            <w:bookmarkEnd w:id="74"/>
          </w:p>
        </w:tc>
        <w:tc>
          <w:tcPr>
            <w:tcW w:w="4148" w:type="dxa"/>
            <w:tcBorders>
              <w:top w:val="single" w:sz="8" w:space="0" w:color="000000"/>
              <w:left w:val="nil"/>
              <w:bottom w:val="nil"/>
            </w:tcBorders>
            <w:shd w:val="clear" w:color="auto" w:fill="000000"/>
          </w:tcPr>
          <w:p w14:paraId="0D562236" w14:textId="7CBBF423"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bookmarkStart w:id="75" w:name="_Toc464386508"/>
            <w:bookmarkStart w:id="76" w:name="_Toc464388375"/>
            <w:r w:rsidRPr="0009514B">
              <w:rPr>
                <w:rFonts w:ascii="Times New Roman" w:hAnsi="Times New Roman"/>
                <w:b/>
                <w:bCs/>
                <w:lang w:eastAsia="pl-PL"/>
              </w:rPr>
              <w:t xml:space="preserve">Adres(y) </w:t>
            </w:r>
            <w:r w:rsidR="000E7A05" w:rsidRPr="0009514B">
              <w:rPr>
                <w:rFonts w:ascii="Times New Roman" w:hAnsi="Times New Roman"/>
                <w:b/>
                <w:bCs/>
                <w:lang w:eastAsia="pl-PL"/>
              </w:rPr>
              <w:t xml:space="preserve">pocztowy </w:t>
            </w:r>
            <w:r w:rsidRPr="0009514B">
              <w:rPr>
                <w:rFonts w:ascii="Times New Roman" w:hAnsi="Times New Roman"/>
                <w:b/>
                <w:bCs/>
                <w:lang w:eastAsia="pl-PL"/>
              </w:rPr>
              <w:t>Wykonawcy(ów)</w:t>
            </w:r>
            <w:bookmarkEnd w:id="75"/>
            <w:bookmarkEnd w:id="76"/>
          </w:p>
        </w:tc>
      </w:tr>
      <w:tr w:rsidR="004265CA" w:rsidRPr="0009514B" w14:paraId="4F378012" w14:textId="77777777" w:rsidTr="00DE3BCA">
        <w:tc>
          <w:tcPr>
            <w:tcW w:w="792" w:type="dxa"/>
            <w:tcBorders>
              <w:top w:val="single" w:sz="8" w:space="0" w:color="000000"/>
              <w:bottom w:val="single" w:sz="8" w:space="0" w:color="000000"/>
              <w:right w:val="nil"/>
            </w:tcBorders>
          </w:tcPr>
          <w:p w14:paraId="74F99833" w14:textId="77777777" w:rsidR="004265CA" w:rsidRPr="0009514B" w:rsidRDefault="004265CA" w:rsidP="001F515A">
            <w:pPr>
              <w:pStyle w:val="Akapitzlist"/>
              <w:numPr>
                <w:ilvl w:val="0"/>
                <w:numId w:val="33"/>
              </w:numPr>
              <w:suppressAutoHyphens/>
              <w:spacing w:before="120" w:after="0" w:line="240" w:lineRule="auto"/>
              <w:jc w:val="both"/>
              <w:rPr>
                <w:rFonts w:ascii="Times New Roman" w:hAnsi="Times New Roman"/>
                <w:b/>
                <w:bCs/>
                <w:lang w:eastAsia="ar-SA"/>
              </w:rPr>
            </w:pPr>
          </w:p>
        </w:tc>
        <w:tc>
          <w:tcPr>
            <w:tcW w:w="4347" w:type="dxa"/>
            <w:tcBorders>
              <w:top w:val="single" w:sz="8" w:space="0" w:color="000000"/>
              <w:left w:val="nil"/>
              <w:bottom w:val="single" w:sz="8" w:space="0" w:color="000000"/>
              <w:right w:val="nil"/>
            </w:tcBorders>
          </w:tcPr>
          <w:p w14:paraId="2650E3ED"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p>
        </w:tc>
        <w:tc>
          <w:tcPr>
            <w:tcW w:w="4148" w:type="dxa"/>
            <w:tcBorders>
              <w:top w:val="single" w:sz="8" w:space="0" w:color="000000"/>
              <w:left w:val="nil"/>
              <w:bottom w:val="single" w:sz="8" w:space="0" w:color="000000"/>
            </w:tcBorders>
          </w:tcPr>
          <w:p w14:paraId="0844B745"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p>
        </w:tc>
      </w:tr>
      <w:tr w:rsidR="004265CA" w:rsidRPr="0009514B" w14:paraId="3E65D851" w14:textId="77777777" w:rsidTr="00DE3BCA">
        <w:tc>
          <w:tcPr>
            <w:tcW w:w="792" w:type="dxa"/>
            <w:tcBorders>
              <w:top w:val="nil"/>
              <w:bottom w:val="single" w:sz="8" w:space="0" w:color="000000"/>
              <w:right w:val="nil"/>
            </w:tcBorders>
          </w:tcPr>
          <w:p w14:paraId="1F39209C" w14:textId="77777777" w:rsidR="004265CA" w:rsidRPr="0009514B" w:rsidRDefault="004265CA" w:rsidP="001F515A">
            <w:pPr>
              <w:pStyle w:val="Akapitzlist"/>
              <w:numPr>
                <w:ilvl w:val="0"/>
                <w:numId w:val="33"/>
              </w:numPr>
              <w:suppressAutoHyphens/>
              <w:spacing w:before="120" w:after="0" w:line="240" w:lineRule="auto"/>
              <w:jc w:val="both"/>
              <w:rPr>
                <w:rFonts w:ascii="Times New Roman" w:hAnsi="Times New Roman"/>
                <w:b/>
                <w:bCs/>
                <w:lang w:eastAsia="ar-SA"/>
              </w:rPr>
            </w:pPr>
          </w:p>
        </w:tc>
        <w:tc>
          <w:tcPr>
            <w:tcW w:w="4347" w:type="dxa"/>
            <w:tcBorders>
              <w:top w:val="nil"/>
              <w:left w:val="nil"/>
              <w:bottom w:val="single" w:sz="8" w:space="0" w:color="000000"/>
              <w:right w:val="nil"/>
            </w:tcBorders>
          </w:tcPr>
          <w:p w14:paraId="6DA4D3FD"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p>
        </w:tc>
        <w:tc>
          <w:tcPr>
            <w:tcW w:w="4148" w:type="dxa"/>
            <w:tcBorders>
              <w:top w:val="nil"/>
              <w:left w:val="nil"/>
              <w:bottom w:val="single" w:sz="8" w:space="0" w:color="000000"/>
            </w:tcBorders>
          </w:tcPr>
          <w:p w14:paraId="67659083"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p>
        </w:tc>
      </w:tr>
    </w:tbl>
    <w:p w14:paraId="64287663" w14:textId="77777777" w:rsidR="004265CA" w:rsidRPr="0009514B" w:rsidRDefault="004265CA" w:rsidP="002D2A2E">
      <w:pPr>
        <w:tabs>
          <w:tab w:val="right" w:pos="9214"/>
        </w:tabs>
        <w:spacing w:after="0" w:line="240" w:lineRule="auto"/>
        <w:ind w:right="1"/>
        <w:jc w:val="both"/>
        <w:rPr>
          <w:rFonts w:ascii="Times New Roman" w:hAnsi="Times New Roman"/>
          <w:b/>
          <w:lang w:eastAsia="pl-PL"/>
        </w:rPr>
      </w:pPr>
    </w:p>
    <w:p w14:paraId="3E13F3CC" w14:textId="77777777" w:rsidR="007A159E" w:rsidRPr="0009514B" w:rsidRDefault="004265CA" w:rsidP="007A159E">
      <w:pPr>
        <w:tabs>
          <w:tab w:val="right" w:pos="9214"/>
        </w:tabs>
        <w:spacing w:after="0" w:line="240" w:lineRule="auto"/>
        <w:ind w:right="1"/>
        <w:jc w:val="both"/>
        <w:rPr>
          <w:rFonts w:ascii="Times New Roman" w:hAnsi="Times New Roman"/>
          <w:b/>
          <w:lang w:eastAsia="pl-PL"/>
        </w:rPr>
      </w:pPr>
      <w:r w:rsidRPr="0009514B">
        <w:rPr>
          <w:rFonts w:ascii="Times New Roman" w:hAnsi="Times New Roman"/>
          <w:lang w:eastAsia="pl-PL"/>
        </w:rPr>
        <w:t xml:space="preserve">W odpowiedzi na </w:t>
      </w:r>
      <w:r w:rsidR="00B712D6" w:rsidRPr="0009514B">
        <w:rPr>
          <w:rFonts w:ascii="Times New Roman" w:hAnsi="Times New Roman"/>
          <w:bCs/>
          <w:lang w:eastAsia="pl-PL"/>
        </w:rPr>
        <w:t xml:space="preserve">Ogłoszenie o przetargu nieograniczonym </w:t>
      </w:r>
      <w:r w:rsidRPr="0009514B">
        <w:rPr>
          <w:rFonts w:ascii="Times New Roman" w:hAnsi="Times New Roman"/>
          <w:bCs/>
          <w:lang w:eastAsia="pl-PL"/>
        </w:rPr>
        <w:t>na Roboty Budowlane pn.:</w:t>
      </w:r>
      <w:r w:rsidR="00B712D6" w:rsidRPr="0009514B">
        <w:rPr>
          <w:rFonts w:ascii="Times New Roman" w:hAnsi="Times New Roman"/>
          <w:bCs/>
          <w:lang w:eastAsia="pl-PL"/>
        </w:rPr>
        <w:t xml:space="preserve"> </w:t>
      </w:r>
      <w:r w:rsidR="007A159E" w:rsidRPr="0009514B">
        <w:rPr>
          <w:rFonts w:ascii="Times New Roman" w:hAnsi="Times New Roman"/>
          <w:b/>
          <w:lang w:eastAsia="ar-SA"/>
        </w:rPr>
        <w:t>„Zagospodarowanie terenu cmentarza komunalnego w Karlinie – etap II</w:t>
      </w:r>
      <w:r w:rsidR="007A159E" w:rsidRPr="0009514B">
        <w:rPr>
          <w:rFonts w:ascii="Times New Roman" w:hAnsi="Times New Roman"/>
          <w:b/>
          <w:lang w:eastAsia="pl-PL"/>
        </w:rPr>
        <w:t xml:space="preserve">” </w:t>
      </w:r>
    </w:p>
    <w:p w14:paraId="200807A0" w14:textId="229028F7" w:rsidR="004265CA" w:rsidRDefault="004265CA" w:rsidP="00D9403A">
      <w:pPr>
        <w:tabs>
          <w:tab w:val="right" w:pos="9214"/>
        </w:tabs>
        <w:spacing w:after="0" w:line="240" w:lineRule="auto"/>
        <w:ind w:right="1"/>
        <w:jc w:val="both"/>
        <w:rPr>
          <w:rFonts w:ascii="Times New Roman" w:hAnsi="Times New Roman"/>
          <w:lang w:eastAsia="pl-PL"/>
        </w:rPr>
      </w:pPr>
      <w:r w:rsidRPr="0009514B">
        <w:rPr>
          <w:rFonts w:ascii="Times New Roman" w:hAnsi="Times New Roman"/>
          <w:lang w:eastAsia="pl-PL"/>
        </w:rPr>
        <w:t>ja/my niżej podpisany/podpisani ________________________ działając w imieniu Wykonawcy jw. składam/y niniejszą ofertę:</w:t>
      </w:r>
    </w:p>
    <w:p w14:paraId="0F805E61" w14:textId="77777777" w:rsidR="00D9403A" w:rsidRPr="0009514B" w:rsidRDefault="00D9403A" w:rsidP="00D9403A">
      <w:pPr>
        <w:tabs>
          <w:tab w:val="right" w:pos="9214"/>
        </w:tabs>
        <w:spacing w:after="0" w:line="240" w:lineRule="auto"/>
        <w:ind w:right="1"/>
        <w:jc w:val="both"/>
        <w:rPr>
          <w:rFonts w:ascii="Times New Roman" w:hAnsi="Times New Roman"/>
          <w:lang w:eastAsia="pl-PL"/>
        </w:rPr>
      </w:pPr>
    </w:p>
    <w:p w14:paraId="2F5D9325" w14:textId="517F5671" w:rsidR="001D5561" w:rsidRPr="0009514B" w:rsidRDefault="004265CA" w:rsidP="001D5561">
      <w:pPr>
        <w:pStyle w:val="Akapitzlist"/>
        <w:widowControl w:val="0"/>
        <w:numPr>
          <w:ilvl w:val="0"/>
          <w:numId w:val="25"/>
        </w:numPr>
        <w:tabs>
          <w:tab w:val="left" w:pos="426"/>
        </w:tabs>
        <w:spacing w:after="0" w:line="360" w:lineRule="auto"/>
        <w:ind w:left="425" w:hanging="426"/>
        <w:jc w:val="both"/>
        <w:rPr>
          <w:rFonts w:ascii="Times New Roman" w:hAnsi="Times New Roman"/>
          <w:bCs/>
          <w:iCs/>
          <w:lang w:eastAsia="pl-PL"/>
        </w:rPr>
      </w:pPr>
      <w:r w:rsidRPr="0009514B">
        <w:rPr>
          <w:rFonts w:ascii="Times New Roman" w:hAnsi="Times New Roman"/>
          <w:bCs/>
          <w:lang w:eastAsia="ar-SA"/>
        </w:rPr>
        <w:t>Oferuję/</w:t>
      </w:r>
      <w:proofErr w:type="spellStart"/>
      <w:r w:rsidRPr="0009514B">
        <w:rPr>
          <w:rFonts w:ascii="Times New Roman" w:hAnsi="Times New Roman"/>
          <w:bCs/>
          <w:lang w:eastAsia="ar-SA"/>
        </w:rPr>
        <w:t>emy</w:t>
      </w:r>
      <w:proofErr w:type="spellEnd"/>
      <w:r w:rsidRPr="0009514B">
        <w:rPr>
          <w:rFonts w:ascii="Times New Roman" w:hAnsi="Times New Roman"/>
          <w:bCs/>
          <w:lang w:eastAsia="ar-SA"/>
        </w:rPr>
        <w:t xml:space="preserve"> </w:t>
      </w:r>
      <w:r w:rsidRPr="0009514B">
        <w:rPr>
          <w:rFonts w:ascii="Times New Roman" w:hAnsi="Times New Roman"/>
          <w:bCs/>
          <w:iCs/>
          <w:lang w:eastAsia="pl-PL"/>
        </w:rPr>
        <w:t>wykonanie całości przedmiotu zamówienia</w:t>
      </w:r>
      <w:r w:rsidR="00522ACB" w:rsidRPr="0009514B">
        <w:rPr>
          <w:rFonts w:ascii="Times New Roman" w:hAnsi="Times New Roman"/>
          <w:bCs/>
          <w:iCs/>
          <w:lang w:eastAsia="pl-PL"/>
        </w:rPr>
        <w:t>:</w:t>
      </w:r>
    </w:p>
    <w:p w14:paraId="534CB275" w14:textId="398B6607" w:rsidR="00542B83" w:rsidRPr="0009514B" w:rsidRDefault="001D5561" w:rsidP="001D5561">
      <w:pPr>
        <w:pStyle w:val="Akapitzlist"/>
        <w:widowControl w:val="0"/>
        <w:tabs>
          <w:tab w:val="left" w:pos="426"/>
        </w:tabs>
        <w:spacing w:after="0" w:line="360" w:lineRule="auto"/>
        <w:ind w:left="425"/>
        <w:jc w:val="both"/>
        <w:rPr>
          <w:rFonts w:ascii="Times New Roman" w:hAnsi="Times New Roman"/>
          <w:bCs/>
          <w:iCs/>
          <w:sz w:val="26"/>
          <w:szCs w:val="26"/>
          <w:lang w:eastAsia="pl-PL"/>
        </w:rPr>
      </w:pPr>
      <w:r w:rsidRPr="0009514B">
        <w:rPr>
          <w:rFonts w:ascii="Times New Roman" w:hAnsi="Times New Roman"/>
          <w:bCs/>
          <w:iCs/>
          <w:sz w:val="26"/>
          <w:szCs w:val="26"/>
          <w:lang w:eastAsia="pl-PL"/>
        </w:rPr>
        <w:t xml:space="preserve">- </w:t>
      </w:r>
      <w:r w:rsidR="004265CA" w:rsidRPr="0009514B">
        <w:rPr>
          <w:rFonts w:ascii="Times New Roman" w:hAnsi="Times New Roman"/>
          <w:bCs/>
          <w:iCs/>
          <w:sz w:val="26"/>
          <w:szCs w:val="26"/>
          <w:lang w:eastAsia="pl-PL"/>
        </w:rPr>
        <w:t xml:space="preserve"> </w:t>
      </w:r>
      <w:r w:rsidR="004265CA" w:rsidRPr="0009514B">
        <w:rPr>
          <w:rFonts w:ascii="Times New Roman" w:hAnsi="Times New Roman"/>
          <w:b/>
          <w:bCs/>
          <w:iCs/>
          <w:sz w:val="26"/>
          <w:szCs w:val="26"/>
          <w:lang w:eastAsia="pl-PL"/>
        </w:rPr>
        <w:t xml:space="preserve">za  </w:t>
      </w:r>
      <w:r w:rsidRPr="0009514B">
        <w:rPr>
          <w:rFonts w:ascii="Times New Roman" w:hAnsi="Times New Roman"/>
          <w:b/>
          <w:bCs/>
          <w:iCs/>
          <w:sz w:val="26"/>
          <w:szCs w:val="26"/>
          <w:lang w:eastAsia="pl-PL"/>
        </w:rPr>
        <w:t>cenę</w:t>
      </w:r>
      <w:r w:rsidR="004265CA" w:rsidRPr="0009514B">
        <w:rPr>
          <w:rFonts w:ascii="Times New Roman" w:hAnsi="Times New Roman"/>
          <w:b/>
          <w:bCs/>
          <w:iCs/>
          <w:sz w:val="26"/>
          <w:szCs w:val="26"/>
          <w:lang w:eastAsia="pl-PL"/>
        </w:rPr>
        <w:t xml:space="preserve"> </w:t>
      </w:r>
      <w:r w:rsidR="00B712D6" w:rsidRPr="0009514B">
        <w:rPr>
          <w:rFonts w:ascii="Times New Roman" w:hAnsi="Times New Roman"/>
          <w:b/>
          <w:bCs/>
          <w:iCs/>
          <w:sz w:val="26"/>
          <w:szCs w:val="26"/>
          <w:lang w:eastAsia="pl-PL"/>
        </w:rPr>
        <w:t>ryczałtową</w:t>
      </w:r>
      <w:r w:rsidR="004265CA" w:rsidRPr="0009514B">
        <w:rPr>
          <w:rFonts w:ascii="Times New Roman" w:hAnsi="Times New Roman"/>
          <w:b/>
          <w:bCs/>
          <w:iCs/>
          <w:sz w:val="26"/>
          <w:szCs w:val="26"/>
          <w:lang w:eastAsia="pl-PL"/>
        </w:rPr>
        <w:t xml:space="preserve"> w wysokości ________</w:t>
      </w:r>
      <w:r w:rsidR="00B712D6" w:rsidRPr="0009514B">
        <w:rPr>
          <w:rFonts w:ascii="Times New Roman" w:hAnsi="Times New Roman"/>
          <w:b/>
          <w:bCs/>
          <w:iCs/>
          <w:sz w:val="26"/>
          <w:szCs w:val="26"/>
          <w:lang w:eastAsia="pl-PL"/>
        </w:rPr>
        <w:t>____________________ zł brutto</w:t>
      </w:r>
    </w:p>
    <w:p w14:paraId="3A7705C0" w14:textId="2944228D" w:rsidR="004265CA" w:rsidRPr="0009514B" w:rsidRDefault="004265CA" w:rsidP="001D5561">
      <w:pPr>
        <w:pStyle w:val="Akapitzlist"/>
        <w:widowControl w:val="0"/>
        <w:tabs>
          <w:tab w:val="left" w:pos="426"/>
        </w:tabs>
        <w:spacing w:after="0" w:line="360" w:lineRule="auto"/>
        <w:ind w:left="425"/>
        <w:jc w:val="both"/>
        <w:rPr>
          <w:rFonts w:ascii="Times New Roman" w:hAnsi="Times New Roman"/>
          <w:bCs/>
          <w:iCs/>
          <w:lang w:eastAsia="pl-PL"/>
        </w:rPr>
      </w:pPr>
      <w:r w:rsidRPr="0009514B">
        <w:rPr>
          <w:rFonts w:ascii="Times New Roman" w:hAnsi="Times New Roman"/>
          <w:b/>
          <w:bCs/>
          <w:iCs/>
          <w:lang w:eastAsia="pl-PL"/>
        </w:rPr>
        <w:t xml:space="preserve">(słownie: </w:t>
      </w:r>
      <w:r w:rsidR="00542B83" w:rsidRPr="0009514B">
        <w:rPr>
          <w:rFonts w:ascii="Times New Roman" w:hAnsi="Times New Roman"/>
          <w:b/>
          <w:bCs/>
          <w:iCs/>
          <w:lang w:eastAsia="pl-PL"/>
        </w:rPr>
        <w:t>_________________________________________________</w:t>
      </w:r>
      <w:r w:rsidRPr="0009514B">
        <w:rPr>
          <w:rFonts w:ascii="Times New Roman" w:hAnsi="Times New Roman"/>
          <w:b/>
          <w:bCs/>
          <w:iCs/>
          <w:lang w:eastAsia="pl-PL"/>
        </w:rPr>
        <w:t>___________________)</w:t>
      </w:r>
      <w:r w:rsidR="00B712D6" w:rsidRPr="0009514B">
        <w:rPr>
          <w:rFonts w:ascii="Times New Roman" w:hAnsi="Times New Roman"/>
          <w:bCs/>
          <w:iCs/>
          <w:lang w:eastAsia="pl-PL"/>
        </w:rPr>
        <w:t>.</w:t>
      </w:r>
    </w:p>
    <w:p w14:paraId="75AC0AD5" w14:textId="2987457F" w:rsidR="00DE3BCA" w:rsidRPr="00554DA4" w:rsidRDefault="00DE3BCA" w:rsidP="0085436A">
      <w:pPr>
        <w:suppressAutoHyphens/>
        <w:spacing w:before="120" w:after="0"/>
        <w:ind w:left="426" w:hanging="426"/>
        <w:jc w:val="both"/>
        <w:rPr>
          <w:rFonts w:ascii="Times New Roman" w:hAnsi="Times New Roman"/>
          <w:bCs/>
          <w:iCs/>
          <w:lang w:eastAsia="pl-PL"/>
        </w:rPr>
      </w:pPr>
      <w:r w:rsidRPr="00554DA4">
        <w:rPr>
          <w:rFonts w:ascii="Times New Roman" w:eastAsia="Times New Roman" w:hAnsi="Times New Roman"/>
          <w:lang w:eastAsia="pl-PL"/>
        </w:rPr>
        <w:t>2.</w:t>
      </w:r>
      <w:r w:rsidRPr="00554DA4">
        <w:rPr>
          <w:rFonts w:ascii="Times New Roman" w:eastAsia="Times New Roman" w:hAnsi="Times New Roman"/>
          <w:b/>
          <w:lang w:eastAsia="pl-PL"/>
        </w:rPr>
        <w:t xml:space="preserve"> OFERUJĘ/OFERUJEMY </w:t>
      </w:r>
      <w:r w:rsidR="003343E1" w:rsidRPr="00554DA4">
        <w:rPr>
          <w:rFonts w:ascii="Times New Roman" w:eastAsia="Times New Roman" w:hAnsi="Times New Roman"/>
          <w:b/>
          <w:lang w:eastAsia="pl-PL"/>
        </w:rPr>
        <w:t xml:space="preserve">wydłużenie okresu </w:t>
      </w:r>
      <w:r w:rsidRPr="00554DA4">
        <w:rPr>
          <w:rFonts w:ascii="Times New Roman" w:eastAsia="Times New Roman" w:hAnsi="Times New Roman"/>
          <w:b/>
          <w:lang w:eastAsia="pl-PL"/>
        </w:rPr>
        <w:t>gwarancji</w:t>
      </w:r>
      <w:r w:rsidRPr="00554DA4">
        <w:rPr>
          <w:rFonts w:ascii="Times New Roman" w:eastAsia="Times New Roman" w:hAnsi="Times New Roman"/>
          <w:lang w:eastAsia="pl-PL"/>
        </w:rPr>
        <w:t xml:space="preserve"> </w:t>
      </w:r>
      <w:r w:rsidR="003343E1" w:rsidRPr="00554DA4">
        <w:rPr>
          <w:rFonts w:ascii="Times New Roman" w:eastAsia="Times New Roman" w:hAnsi="Times New Roman"/>
          <w:lang w:eastAsia="pl-PL"/>
        </w:rPr>
        <w:t xml:space="preserve">na </w:t>
      </w:r>
      <w:r w:rsidRPr="00554DA4">
        <w:rPr>
          <w:rFonts w:ascii="Times New Roman" w:eastAsia="Times New Roman" w:hAnsi="Times New Roman"/>
          <w:lang w:eastAsia="pl-PL"/>
        </w:rPr>
        <w:t xml:space="preserve">przedmiot umowy </w:t>
      </w:r>
      <w:r w:rsidR="003343E1" w:rsidRPr="00554DA4">
        <w:rPr>
          <w:rFonts w:ascii="Times New Roman" w:eastAsia="Times New Roman" w:hAnsi="Times New Roman"/>
          <w:b/>
          <w:sz w:val="28"/>
          <w:szCs w:val="28"/>
          <w:lang w:eastAsia="pl-PL"/>
        </w:rPr>
        <w:t>o</w:t>
      </w:r>
      <w:r w:rsidRPr="00554DA4">
        <w:rPr>
          <w:rFonts w:ascii="Times New Roman" w:eastAsia="Times New Roman" w:hAnsi="Times New Roman"/>
          <w:b/>
          <w:sz w:val="28"/>
          <w:szCs w:val="28"/>
          <w:lang w:eastAsia="pl-PL"/>
        </w:rPr>
        <w:t xml:space="preserve">  ….... miesięcy</w:t>
      </w:r>
      <w:r w:rsidRPr="00554DA4">
        <w:rPr>
          <w:rFonts w:ascii="Times New Roman" w:eastAsia="Times New Roman" w:hAnsi="Times New Roman"/>
          <w:lang w:eastAsia="pl-PL"/>
        </w:rPr>
        <w:t xml:space="preserve"> </w:t>
      </w:r>
      <w:r w:rsidRPr="00554DA4">
        <w:rPr>
          <w:rFonts w:ascii="Times New Roman" w:eastAsia="Times New Roman" w:hAnsi="Times New Roman"/>
          <w:lang w:eastAsia="pl-PL"/>
        </w:rPr>
        <w:br/>
        <w:t xml:space="preserve">od </w:t>
      </w:r>
      <w:r w:rsidR="003343E1" w:rsidRPr="00554DA4">
        <w:rPr>
          <w:rFonts w:ascii="Times New Roman" w:eastAsia="Times New Roman" w:hAnsi="Times New Roman"/>
          <w:lang w:eastAsia="pl-PL"/>
        </w:rPr>
        <w:t xml:space="preserve">minimalnego Okresu Gwarancji wynikającego ze Specyfikacji Istotnych Warunków Zamówienia tj. </w:t>
      </w:r>
      <w:r w:rsidRPr="00554DA4">
        <w:rPr>
          <w:rFonts w:ascii="Times New Roman" w:eastAsia="Times New Roman" w:hAnsi="Times New Roman"/>
          <w:lang w:eastAsia="pl-PL"/>
        </w:rPr>
        <w:t>60 miesięcy</w:t>
      </w:r>
      <w:r w:rsidR="003343E1" w:rsidRPr="00554DA4">
        <w:rPr>
          <w:rFonts w:ascii="Times New Roman" w:eastAsia="Times New Roman" w:hAnsi="Times New Roman"/>
          <w:lang w:eastAsia="pl-PL"/>
        </w:rPr>
        <w:t xml:space="preserve"> od odbioru robót</w:t>
      </w:r>
      <w:r w:rsidR="00264FC7" w:rsidRPr="00554DA4">
        <w:rPr>
          <w:rStyle w:val="Odwoanieprzypisudolnego"/>
        </w:rPr>
        <w:footnoteReference w:id="2"/>
      </w:r>
      <w:r w:rsidR="00264FC7" w:rsidRPr="00554DA4">
        <w:t>.</w:t>
      </w:r>
      <w:r w:rsidR="00264FC7" w:rsidRPr="00554DA4">
        <w:rPr>
          <w:rFonts w:ascii="Times New Roman" w:eastAsia="Times New Roman" w:hAnsi="Times New Roman"/>
          <w:lang w:eastAsia="pl-PL"/>
        </w:rPr>
        <w:t xml:space="preserve"> </w:t>
      </w:r>
    </w:p>
    <w:p w14:paraId="032460B5" w14:textId="5C59CAB0" w:rsidR="004265CA" w:rsidRPr="00554DA4" w:rsidRDefault="007C4E1A" w:rsidP="0085436A">
      <w:pPr>
        <w:suppressAutoHyphens/>
        <w:spacing w:before="120" w:after="0"/>
        <w:ind w:left="425" w:hanging="425"/>
        <w:jc w:val="both"/>
        <w:rPr>
          <w:rFonts w:ascii="Times New Roman" w:hAnsi="Times New Roman"/>
          <w:bCs/>
          <w:lang w:eastAsia="ar-SA"/>
        </w:rPr>
      </w:pPr>
      <w:r w:rsidRPr="00554DA4">
        <w:rPr>
          <w:rFonts w:ascii="Times New Roman" w:hAnsi="Times New Roman"/>
          <w:bCs/>
          <w:iCs/>
          <w:lang w:eastAsia="pl-PL"/>
        </w:rPr>
        <w:t>3</w:t>
      </w:r>
      <w:r w:rsidR="004265CA" w:rsidRPr="00554DA4">
        <w:rPr>
          <w:rFonts w:ascii="Times New Roman" w:hAnsi="Times New Roman"/>
          <w:bCs/>
          <w:iCs/>
          <w:lang w:eastAsia="pl-PL"/>
        </w:rPr>
        <w:t>.</w:t>
      </w:r>
      <w:r w:rsidR="004265CA" w:rsidRPr="00554DA4">
        <w:rPr>
          <w:rFonts w:ascii="Times New Roman" w:hAnsi="Times New Roman"/>
          <w:bCs/>
          <w:iCs/>
          <w:lang w:eastAsia="pl-PL"/>
        </w:rPr>
        <w:tab/>
      </w:r>
      <w:r w:rsidR="004265CA" w:rsidRPr="00554DA4">
        <w:rPr>
          <w:rFonts w:ascii="Times New Roman" w:hAnsi="Times New Roman"/>
          <w:bCs/>
          <w:lang w:eastAsia="ar-SA"/>
        </w:rPr>
        <w:t xml:space="preserve">Oświadczam/y, </w:t>
      </w:r>
      <w:r w:rsidR="004265CA" w:rsidRPr="00554DA4">
        <w:rPr>
          <w:rFonts w:ascii="Times New Roman" w:hAnsi="Times New Roman"/>
          <w:bCs/>
          <w:iCs/>
          <w:lang w:eastAsia="pl-PL"/>
        </w:rPr>
        <w:t>że</w:t>
      </w:r>
      <w:r w:rsidR="004265CA" w:rsidRPr="00554DA4">
        <w:rPr>
          <w:rFonts w:ascii="Times New Roman" w:hAnsi="Times New Roman"/>
          <w:bCs/>
          <w:lang w:eastAsia="ar-SA"/>
        </w:rPr>
        <w:t xml:space="preserve"> zapoznałem/liśmy się ze Specyfikacją Istotnych Warunków Zamówienia,</w:t>
      </w:r>
      <w:r w:rsidR="008D23E7" w:rsidRPr="00554DA4">
        <w:rPr>
          <w:rFonts w:ascii="Times New Roman" w:hAnsi="Times New Roman"/>
          <w:bCs/>
          <w:lang w:eastAsia="ar-SA"/>
        </w:rPr>
        <w:br/>
      </w:r>
      <w:r w:rsidR="004265CA" w:rsidRPr="00554DA4">
        <w:rPr>
          <w:rFonts w:ascii="Times New Roman" w:hAnsi="Times New Roman"/>
          <w:bCs/>
          <w:lang w:eastAsia="ar-SA"/>
        </w:rPr>
        <w:t>w tym także ze wzorem umowy i uzyskaliśmy wszelkie informacje niezbędne do przygotowania niniejszej oferty. W przypadku wyboru naszej oferty zobowiązuję/</w:t>
      </w:r>
      <w:proofErr w:type="spellStart"/>
      <w:r w:rsidR="004265CA" w:rsidRPr="00554DA4">
        <w:rPr>
          <w:rFonts w:ascii="Times New Roman" w:hAnsi="Times New Roman"/>
          <w:bCs/>
          <w:lang w:eastAsia="ar-SA"/>
        </w:rPr>
        <w:t>emy</w:t>
      </w:r>
      <w:proofErr w:type="spellEnd"/>
      <w:r w:rsidR="004265CA" w:rsidRPr="00554DA4">
        <w:rPr>
          <w:rFonts w:ascii="Times New Roman" w:hAnsi="Times New Roman"/>
          <w:bCs/>
          <w:lang w:eastAsia="ar-SA"/>
        </w:rPr>
        <w:t xml:space="preserve"> się do zawarcia umowy zgodnej z niniejszą ofertą, na warunkach określonych w Specyfikacji Istotnych Warunków Zamówienia oraz w miejscu i terminie wyznaczonym przez Zamawiającego, a przed zawarciem umowy do wniesienia Zabezpieczenia Należytego Wykonania Umowy.</w:t>
      </w:r>
    </w:p>
    <w:p w14:paraId="259EBDF2" w14:textId="5ACCFE6E" w:rsidR="004265CA" w:rsidRPr="00554DA4" w:rsidRDefault="007C4E1A" w:rsidP="0085436A">
      <w:pPr>
        <w:suppressAutoHyphens/>
        <w:spacing w:before="120" w:after="0"/>
        <w:ind w:left="425" w:hanging="425"/>
        <w:jc w:val="both"/>
        <w:rPr>
          <w:rFonts w:ascii="Times New Roman" w:hAnsi="Times New Roman"/>
          <w:bCs/>
          <w:lang w:eastAsia="ar-SA"/>
        </w:rPr>
      </w:pPr>
      <w:r w:rsidRPr="00554DA4">
        <w:rPr>
          <w:rFonts w:ascii="Times New Roman" w:hAnsi="Times New Roman"/>
          <w:bCs/>
          <w:lang w:eastAsia="ar-SA"/>
        </w:rPr>
        <w:t>4</w:t>
      </w:r>
      <w:r w:rsidR="004265CA" w:rsidRPr="00554DA4">
        <w:rPr>
          <w:rFonts w:ascii="Times New Roman" w:hAnsi="Times New Roman"/>
          <w:bCs/>
          <w:lang w:eastAsia="ar-SA"/>
        </w:rPr>
        <w:t xml:space="preserve">. </w:t>
      </w:r>
      <w:r w:rsidR="004265CA" w:rsidRPr="00554DA4">
        <w:rPr>
          <w:rFonts w:ascii="Times New Roman" w:hAnsi="Times New Roman"/>
          <w:bCs/>
          <w:lang w:eastAsia="ar-SA"/>
        </w:rPr>
        <w:tab/>
        <w:t>Oświadczam/y, że uważam/y się za związanego/</w:t>
      </w:r>
      <w:proofErr w:type="spellStart"/>
      <w:r w:rsidR="004265CA" w:rsidRPr="00554DA4">
        <w:rPr>
          <w:rFonts w:ascii="Times New Roman" w:hAnsi="Times New Roman"/>
          <w:bCs/>
          <w:lang w:eastAsia="ar-SA"/>
        </w:rPr>
        <w:t>ych</w:t>
      </w:r>
      <w:proofErr w:type="spellEnd"/>
      <w:r w:rsidR="004265CA" w:rsidRPr="00554DA4">
        <w:rPr>
          <w:rFonts w:ascii="Times New Roman" w:hAnsi="Times New Roman"/>
          <w:bCs/>
          <w:lang w:eastAsia="ar-SA"/>
        </w:rPr>
        <w:t xml:space="preserve"> niniejszą ofertą przez czas wskazany</w:t>
      </w:r>
      <w:r w:rsidR="000D0BE4" w:rsidRPr="00554DA4">
        <w:rPr>
          <w:rFonts w:ascii="Times New Roman" w:hAnsi="Times New Roman"/>
          <w:bCs/>
          <w:lang w:eastAsia="ar-SA"/>
        </w:rPr>
        <w:br/>
      </w:r>
      <w:r w:rsidR="004265CA" w:rsidRPr="00554DA4">
        <w:rPr>
          <w:rFonts w:ascii="Times New Roman" w:hAnsi="Times New Roman"/>
          <w:bCs/>
          <w:lang w:eastAsia="ar-SA"/>
        </w:rPr>
        <w:t>w Specyfikacji Istotnych Warunków Zamówienia.</w:t>
      </w:r>
    </w:p>
    <w:p w14:paraId="55E9BD9D" w14:textId="3030BDAA" w:rsidR="004265CA" w:rsidRPr="0009514B" w:rsidRDefault="007C4E1A" w:rsidP="0085436A">
      <w:pPr>
        <w:suppressAutoHyphens/>
        <w:spacing w:before="120" w:after="0"/>
        <w:ind w:left="425" w:hanging="425"/>
        <w:jc w:val="both"/>
        <w:rPr>
          <w:rFonts w:ascii="Times New Roman" w:hAnsi="Times New Roman"/>
          <w:bCs/>
          <w:lang w:eastAsia="ar-SA"/>
        </w:rPr>
      </w:pPr>
      <w:r w:rsidRPr="00554DA4">
        <w:rPr>
          <w:rFonts w:ascii="Times New Roman" w:hAnsi="Times New Roman"/>
          <w:bCs/>
          <w:lang w:eastAsia="ar-SA"/>
        </w:rPr>
        <w:t>5</w:t>
      </w:r>
      <w:r w:rsidR="004265CA" w:rsidRPr="00554DA4">
        <w:rPr>
          <w:rFonts w:ascii="Times New Roman" w:hAnsi="Times New Roman"/>
          <w:bCs/>
          <w:lang w:eastAsia="ar-SA"/>
        </w:rPr>
        <w:t xml:space="preserve">. </w:t>
      </w:r>
      <w:r w:rsidR="004265CA" w:rsidRPr="00554DA4">
        <w:rPr>
          <w:rFonts w:ascii="Times New Roman" w:hAnsi="Times New Roman"/>
          <w:bCs/>
          <w:lang w:eastAsia="ar-SA"/>
        </w:rPr>
        <w:tab/>
        <w:t>Nazwy (firmy) podwykonawców, na których zasoby powołujemy się na zasadach określonych</w:t>
      </w:r>
      <w:r w:rsidR="00B9138D" w:rsidRPr="00554DA4">
        <w:rPr>
          <w:rFonts w:ascii="Times New Roman" w:hAnsi="Times New Roman"/>
          <w:bCs/>
          <w:lang w:eastAsia="ar-SA"/>
        </w:rPr>
        <w:br/>
      </w:r>
      <w:r w:rsidR="004265CA" w:rsidRPr="00554DA4">
        <w:rPr>
          <w:rFonts w:ascii="Times New Roman" w:hAnsi="Times New Roman"/>
          <w:bCs/>
          <w:lang w:eastAsia="ar-SA"/>
        </w:rPr>
        <w:t xml:space="preserve">w art. 22a ust. 1 </w:t>
      </w:r>
      <w:r w:rsidR="00B9138D" w:rsidRPr="00554DA4">
        <w:rPr>
          <w:rFonts w:ascii="Times New Roman" w:hAnsi="Times New Roman"/>
          <w:bCs/>
          <w:lang w:eastAsia="ar-SA"/>
        </w:rPr>
        <w:t>ustawy z dnia 29 stycznia 2004r. Prawo zamówień publicznych (Dz. U. z 2017r.</w:t>
      </w:r>
      <w:r w:rsidR="00B9138D" w:rsidRPr="00554DA4">
        <w:rPr>
          <w:rFonts w:ascii="Times New Roman" w:hAnsi="Times New Roman"/>
          <w:bCs/>
          <w:lang w:eastAsia="ar-SA"/>
        </w:rPr>
        <w:br/>
      </w:r>
      <w:r w:rsidR="00B9138D" w:rsidRPr="0009514B">
        <w:rPr>
          <w:rFonts w:ascii="Times New Roman" w:hAnsi="Times New Roman"/>
          <w:bCs/>
          <w:lang w:eastAsia="ar-SA"/>
        </w:rPr>
        <w:lastRenderedPageBreak/>
        <w:t xml:space="preserve">poz. 1579 </w:t>
      </w:r>
      <w:r w:rsidR="003C3269">
        <w:rPr>
          <w:rFonts w:ascii="Times New Roman" w:hAnsi="Times New Roman"/>
          <w:bCs/>
          <w:lang w:eastAsia="ar-SA"/>
        </w:rPr>
        <w:t>ze zm.</w:t>
      </w:r>
      <w:r w:rsidR="00B9138D" w:rsidRPr="0009514B">
        <w:rPr>
          <w:rFonts w:ascii="Times New Roman" w:hAnsi="Times New Roman"/>
          <w:bCs/>
          <w:lang w:eastAsia="ar-SA"/>
        </w:rPr>
        <w:t>) zwanej dalej „ustawą”</w:t>
      </w:r>
      <w:r w:rsidR="004265CA" w:rsidRPr="0009514B">
        <w:rPr>
          <w:rFonts w:ascii="Times New Roman" w:hAnsi="Times New Roman"/>
          <w:bCs/>
          <w:lang w:eastAsia="ar-SA"/>
        </w:rPr>
        <w:t>, w celu wykazania spełniania warunków udziału</w:t>
      </w:r>
      <w:r w:rsidR="00B9138D" w:rsidRPr="0009514B">
        <w:rPr>
          <w:rFonts w:ascii="Times New Roman" w:hAnsi="Times New Roman"/>
          <w:bCs/>
          <w:lang w:eastAsia="ar-SA"/>
        </w:rPr>
        <w:br/>
      </w:r>
      <w:r w:rsidR="004265CA" w:rsidRPr="0009514B">
        <w:rPr>
          <w:rFonts w:ascii="Times New Roman" w:hAnsi="Times New Roman"/>
          <w:bCs/>
          <w:lang w:eastAsia="ar-SA"/>
        </w:rPr>
        <w:t xml:space="preserve">w postępowaniu, o których mowa w art. 22 ust. 1b </w:t>
      </w:r>
      <w:r w:rsidR="00B9138D" w:rsidRPr="0009514B">
        <w:rPr>
          <w:rFonts w:ascii="Times New Roman" w:hAnsi="Times New Roman"/>
          <w:bCs/>
          <w:lang w:eastAsia="ar-SA"/>
        </w:rPr>
        <w:t>ustawy</w:t>
      </w:r>
      <w:r w:rsidR="004265CA" w:rsidRPr="0009514B">
        <w:rPr>
          <w:rFonts w:ascii="Times New Roman" w:hAnsi="Times New Roman"/>
          <w:bCs/>
          <w:lang w:eastAsia="ar-SA"/>
        </w:rPr>
        <w:t>*:</w:t>
      </w:r>
    </w:p>
    <w:p w14:paraId="5C0D25C2" w14:textId="77777777" w:rsidR="007A159E" w:rsidRPr="0009514B" w:rsidRDefault="007A159E" w:rsidP="00D9403A">
      <w:pPr>
        <w:suppressAutoHyphens/>
        <w:spacing w:before="120" w:after="0"/>
        <w:jc w:val="both"/>
        <w:rPr>
          <w:rFonts w:ascii="Times New Roman" w:hAnsi="Times New Roman"/>
          <w:bCs/>
          <w:lang w:eastAsia="ar-SA"/>
        </w:rPr>
      </w:pPr>
    </w:p>
    <w:tbl>
      <w:tblPr>
        <w:tblW w:w="8646" w:type="dxa"/>
        <w:tblInd w:w="42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708"/>
        <w:gridCol w:w="7938"/>
      </w:tblGrid>
      <w:tr w:rsidR="004265CA" w:rsidRPr="0009514B" w14:paraId="302AA912" w14:textId="77777777" w:rsidTr="00716207">
        <w:trPr>
          <w:trHeight w:val="465"/>
        </w:trPr>
        <w:tc>
          <w:tcPr>
            <w:tcW w:w="708" w:type="dxa"/>
            <w:tcBorders>
              <w:top w:val="single" w:sz="4" w:space="0" w:color="000000"/>
              <w:bottom w:val="nil"/>
              <w:right w:val="nil"/>
            </w:tcBorders>
            <w:shd w:val="clear" w:color="auto" w:fill="000000"/>
          </w:tcPr>
          <w:p w14:paraId="031C1292" w14:textId="77777777" w:rsidR="004265CA" w:rsidRPr="0009514B" w:rsidRDefault="004265CA" w:rsidP="00716207">
            <w:pPr>
              <w:suppressAutoHyphens/>
              <w:spacing w:before="120" w:after="0" w:line="240" w:lineRule="auto"/>
              <w:jc w:val="both"/>
              <w:rPr>
                <w:rFonts w:ascii="Times New Roman" w:hAnsi="Times New Roman"/>
                <w:b/>
                <w:bCs/>
                <w:lang w:eastAsia="ar-SA"/>
              </w:rPr>
            </w:pPr>
            <w:r w:rsidRPr="0009514B">
              <w:rPr>
                <w:rFonts w:ascii="Times New Roman" w:hAnsi="Times New Roman"/>
                <w:b/>
                <w:lang w:eastAsia="ar-SA"/>
              </w:rPr>
              <w:t>Lp.</w:t>
            </w:r>
          </w:p>
        </w:tc>
        <w:tc>
          <w:tcPr>
            <w:tcW w:w="7938" w:type="dxa"/>
            <w:tcBorders>
              <w:top w:val="single" w:sz="4" w:space="0" w:color="000000"/>
            </w:tcBorders>
            <w:shd w:val="clear" w:color="auto" w:fill="000000"/>
          </w:tcPr>
          <w:p w14:paraId="6701190B" w14:textId="77777777" w:rsidR="004265CA" w:rsidRPr="0009514B" w:rsidRDefault="004265CA" w:rsidP="00716207">
            <w:pPr>
              <w:suppressAutoHyphens/>
              <w:spacing w:before="120" w:after="0" w:line="240" w:lineRule="auto"/>
              <w:jc w:val="both"/>
              <w:rPr>
                <w:rFonts w:ascii="Times New Roman" w:hAnsi="Times New Roman"/>
                <w:b/>
                <w:bCs/>
                <w:lang w:eastAsia="ar-SA"/>
              </w:rPr>
            </w:pPr>
            <w:r w:rsidRPr="0009514B">
              <w:rPr>
                <w:rFonts w:ascii="Times New Roman" w:hAnsi="Times New Roman"/>
                <w:b/>
                <w:lang w:eastAsia="ar-SA"/>
              </w:rPr>
              <w:t>Podwykonawca (firma lub nazwa)</w:t>
            </w:r>
          </w:p>
        </w:tc>
      </w:tr>
      <w:tr w:rsidR="004265CA" w:rsidRPr="0009514B" w14:paraId="7898E71B" w14:textId="77777777" w:rsidTr="00716207">
        <w:trPr>
          <w:trHeight w:val="465"/>
        </w:trPr>
        <w:tc>
          <w:tcPr>
            <w:tcW w:w="708" w:type="dxa"/>
            <w:tcBorders>
              <w:top w:val="single" w:sz="4" w:space="0" w:color="000000"/>
              <w:bottom w:val="single" w:sz="4" w:space="0" w:color="000000"/>
              <w:right w:val="nil"/>
            </w:tcBorders>
            <w:shd w:val="clear" w:color="auto" w:fill="FFFFFF"/>
          </w:tcPr>
          <w:p w14:paraId="6FA4DB7F" w14:textId="77777777" w:rsidR="004265CA" w:rsidRPr="0009514B" w:rsidRDefault="004265CA" w:rsidP="001F515A">
            <w:pPr>
              <w:pStyle w:val="Akapitzlist"/>
              <w:numPr>
                <w:ilvl w:val="0"/>
                <w:numId w:val="38"/>
              </w:numPr>
              <w:suppressAutoHyphens/>
              <w:spacing w:before="120" w:after="0" w:line="240" w:lineRule="auto"/>
              <w:jc w:val="both"/>
              <w:rPr>
                <w:rFonts w:ascii="Times New Roman" w:hAnsi="Times New Roman"/>
                <w:b/>
                <w:bCs/>
                <w:lang w:eastAsia="ar-SA"/>
              </w:rPr>
            </w:pPr>
          </w:p>
        </w:tc>
        <w:tc>
          <w:tcPr>
            <w:tcW w:w="7938" w:type="dxa"/>
            <w:tcBorders>
              <w:top w:val="single" w:sz="4" w:space="0" w:color="000000"/>
              <w:bottom w:val="single" w:sz="4" w:space="0" w:color="000000"/>
            </w:tcBorders>
          </w:tcPr>
          <w:p w14:paraId="22858DAD" w14:textId="77777777" w:rsidR="004265CA" w:rsidRPr="0009514B" w:rsidRDefault="004265CA" w:rsidP="00716207">
            <w:pPr>
              <w:suppressAutoHyphens/>
              <w:spacing w:before="120" w:after="0" w:line="240" w:lineRule="auto"/>
              <w:jc w:val="both"/>
              <w:rPr>
                <w:rFonts w:ascii="Times New Roman" w:hAnsi="Times New Roman"/>
                <w:bCs/>
                <w:lang w:eastAsia="ar-SA"/>
              </w:rPr>
            </w:pPr>
          </w:p>
        </w:tc>
      </w:tr>
      <w:tr w:rsidR="004265CA" w:rsidRPr="0009514B" w14:paraId="7D3AB745" w14:textId="77777777" w:rsidTr="00716207">
        <w:trPr>
          <w:trHeight w:val="465"/>
        </w:trPr>
        <w:tc>
          <w:tcPr>
            <w:tcW w:w="708" w:type="dxa"/>
            <w:tcBorders>
              <w:bottom w:val="single" w:sz="4" w:space="0" w:color="000000"/>
              <w:right w:val="nil"/>
            </w:tcBorders>
            <w:shd w:val="clear" w:color="auto" w:fill="FFFFFF"/>
          </w:tcPr>
          <w:p w14:paraId="1CE6FF08" w14:textId="77777777" w:rsidR="004265CA" w:rsidRPr="0009514B" w:rsidRDefault="004265CA" w:rsidP="001F515A">
            <w:pPr>
              <w:pStyle w:val="Akapitzlist"/>
              <w:numPr>
                <w:ilvl w:val="0"/>
                <w:numId w:val="38"/>
              </w:numPr>
              <w:suppressAutoHyphens/>
              <w:spacing w:before="120" w:after="0" w:line="240" w:lineRule="auto"/>
              <w:jc w:val="both"/>
              <w:rPr>
                <w:rFonts w:ascii="Times New Roman" w:hAnsi="Times New Roman"/>
                <w:b/>
                <w:bCs/>
                <w:lang w:eastAsia="ar-SA"/>
              </w:rPr>
            </w:pPr>
          </w:p>
        </w:tc>
        <w:tc>
          <w:tcPr>
            <w:tcW w:w="7938" w:type="dxa"/>
            <w:tcBorders>
              <w:bottom w:val="single" w:sz="4" w:space="0" w:color="000000"/>
            </w:tcBorders>
          </w:tcPr>
          <w:p w14:paraId="64D29212" w14:textId="77777777" w:rsidR="004265CA" w:rsidRPr="0009514B" w:rsidRDefault="004265CA" w:rsidP="00716207">
            <w:pPr>
              <w:suppressAutoHyphens/>
              <w:spacing w:before="120" w:after="0" w:line="240" w:lineRule="auto"/>
              <w:jc w:val="both"/>
              <w:rPr>
                <w:rFonts w:ascii="Times New Roman" w:hAnsi="Times New Roman"/>
                <w:bCs/>
                <w:lang w:eastAsia="ar-SA"/>
              </w:rPr>
            </w:pPr>
          </w:p>
        </w:tc>
      </w:tr>
    </w:tbl>
    <w:p w14:paraId="5095C023" w14:textId="035550EC" w:rsidR="004265CA" w:rsidRPr="0009514B" w:rsidRDefault="007C4E1A" w:rsidP="00B941E4">
      <w:pPr>
        <w:suppressAutoHyphens/>
        <w:spacing w:before="120" w:after="0"/>
        <w:ind w:left="426" w:hanging="426"/>
        <w:jc w:val="both"/>
        <w:rPr>
          <w:rFonts w:ascii="Times New Roman" w:hAnsi="Times New Roman"/>
          <w:bCs/>
          <w:lang w:eastAsia="ar-SA"/>
        </w:rPr>
      </w:pPr>
      <w:r w:rsidRPr="0009514B">
        <w:rPr>
          <w:rFonts w:ascii="Times New Roman" w:hAnsi="Times New Roman"/>
          <w:bCs/>
          <w:lang w:eastAsia="ar-SA"/>
        </w:rPr>
        <w:t>6</w:t>
      </w:r>
      <w:r w:rsidR="004265CA" w:rsidRPr="0009514B">
        <w:rPr>
          <w:rFonts w:ascii="Times New Roman" w:hAnsi="Times New Roman"/>
          <w:bCs/>
          <w:lang w:eastAsia="ar-SA"/>
        </w:rPr>
        <w:t xml:space="preserve">. </w:t>
      </w:r>
      <w:r w:rsidR="004265CA" w:rsidRPr="0009514B">
        <w:rPr>
          <w:rFonts w:ascii="Times New Roman" w:hAnsi="Times New Roman"/>
          <w:bCs/>
          <w:lang w:eastAsia="ar-SA"/>
        </w:rPr>
        <w:tab/>
        <w:t xml:space="preserve">Następujące zakresy rzeczowe wchodzące w przedmiot zamówienia zamierzam/y powierzyć następującym podwykonawcom*: </w:t>
      </w:r>
    </w:p>
    <w:tbl>
      <w:tblPr>
        <w:tblW w:w="4771" w:type="pct"/>
        <w:tblInd w:w="42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581"/>
        <w:gridCol w:w="4504"/>
        <w:gridCol w:w="3777"/>
      </w:tblGrid>
      <w:tr w:rsidR="004265CA" w:rsidRPr="0009514B" w14:paraId="549F74EF" w14:textId="77777777" w:rsidTr="00716207">
        <w:trPr>
          <w:trHeight w:val="465"/>
        </w:trPr>
        <w:tc>
          <w:tcPr>
            <w:tcW w:w="328" w:type="pct"/>
            <w:tcBorders>
              <w:top w:val="single" w:sz="4" w:space="0" w:color="000000"/>
              <w:bottom w:val="nil"/>
              <w:right w:val="nil"/>
            </w:tcBorders>
            <w:shd w:val="clear" w:color="auto" w:fill="000000"/>
          </w:tcPr>
          <w:p w14:paraId="1BF8D21D" w14:textId="77777777" w:rsidR="004265CA" w:rsidRPr="0009514B" w:rsidRDefault="004265CA" w:rsidP="00716207">
            <w:pPr>
              <w:suppressAutoHyphens/>
              <w:spacing w:before="120" w:after="0" w:line="240" w:lineRule="auto"/>
              <w:jc w:val="both"/>
              <w:rPr>
                <w:rFonts w:ascii="Times New Roman" w:hAnsi="Times New Roman"/>
                <w:b/>
                <w:bCs/>
                <w:lang w:eastAsia="ar-SA"/>
              </w:rPr>
            </w:pPr>
            <w:r w:rsidRPr="0009514B">
              <w:rPr>
                <w:rFonts w:ascii="Times New Roman" w:hAnsi="Times New Roman"/>
                <w:b/>
                <w:lang w:eastAsia="ar-SA"/>
              </w:rPr>
              <w:t>Lp.</w:t>
            </w:r>
          </w:p>
        </w:tc>
        <w:tc>
          <w:tcPr>
            <w:tcW w:w="2541" w:type="pct"/>
            <w:tcBorders>
              <w:top w:val="single" w:sz="4" w:space="0" w:color="000000"/>
            </w:tcBorders>
            <w:shd w:val="clear" w:color="auto" w:fill="000000"/>
          </w:tcPr>
          <w:p w14:paraId="33A15C62" w14:textId="77777777" w:rsidR="004265CA" w:rsidRPr="0009514B" w:rsidRDefault="004265CA" w:rsidP="00716207">
            <w:pPr>
              <w:suppressAutoHyphens/>
              <w:spacing w:before="120" w:after="0" w:line="240" w:lineRule="auto"/>
              <w:jc w:val="both"/>
              <w:rPr>
                <w:rFonts w:ascii="Times New Roman" w:hAnsi="Times New Roman"/>
                <w:b/>
                <w:bCs/>
                <w:lang w:eastAsia="ar-SA"/>
              </w:rPr>
            </w:pPr>
            <w:r w:rsidRPr="0009514B">
              <w:rPr>
                <w:rFonts w:ascii="Times New Roman" w:hAnsi="Times New Roman"/>
                <w:b/>
                <w:lang w:eastAsia="ar-SA"/>
              </w:rPr>
              <w:t>Podwykonawca (firma lub nazwa)</w:t>
            </w:r>
          </w:p>
        </w:tc>
        <w:tc>
          <w:tcPr>
            <w:tcW w:w="2131" w:type="pct"/>
            <w:tcBorders>
              <w:top w:val="single" w:sz="4" w:space="0" w:color="000000"/>
            </w:tcBorders>
            <w:shd w:val="clear" w:color="auto" w:fill="000000"/>
          </w:tcPr>
          <w:p w14:paraId="5061D7C5" w14:textId="77777777" w:rsidR="004265CA" w:rsidRPr="0009514B" w:rsidRDefault="004265CA" w:rsidP="00716207">
            <w:pPr>
              <w:suppressAutoHyphens/>
              <w:spacing w:before="120" w:after="0" w:line="240" w:lineRule="auto"/>
              <w:jc w:val="both"/>
              <w:rPr>
                <w:rFonts w:ascii="Times New Roman" w:hAnsi="Times New Roman"/>
                <w:b/>
                <w:bCs/>
                <w:lang w:eastAsia="ar-SA"/>
              </w:rPr>
            </w:pPr>
            <w:r w:rsidRPr="0009514B">
              <w:rPr>
                <w:rFonts w:ascii="Times New Roman" w:hAnsi="Times New Roman"/>
                <w:b/>
                <w:lang w:eastAsia="ar-SA"/>
              </w:rPr>
              <w:t>Zakres rzeczowy</w:t>
            </w:r>
          </w:p>
        </w:tc>
      </w:tr>
      <w:tr w:rsidR="004265CA" w:rsidRPr="0009514B" w14:paraId="3DE9ABBE" w14:textId="77777777" w:rsidTr="00716207">
        <w:trPr>
          <w:trHeight w:val="465"/>
        </w:trPr>
        <w:tc>
          <w:tcPr>
            <w:tcW w:w="328" w:type="pct"/>
            <w:tcBorders>
              <w:top w:val="single" w:sz="4" w:space="0" w:color="000000"/>
              <w:bottom w:val="single" w:sz="4" w:space="0" w:color="000000"/>
              <w:right w:val="nil"/>
            </w:tcBorders>
            <w:shd w:val="clear" w:color="auto" w:fill="FFFFFF"/>
          </w:tcPr>
          <w:p w14:paraId="0455E2E6" w14:textId="77777777" w:rsidR="004265CA" w:rsidRPr="0009514B" w:rsidRDefault="004265CA" w:rsidP="001F515A">
            <w:pPr>
              <w:pStyle w:val="Akapitzlist"/>
              <w:numPr>
                <w:ilvl w:val="0"/>
                <w:numId w:val="34"/>
              </w:numPr>
              <w:suppressAutoHyphens/>
              <w:spacing w:before="120" w:after="0" w:line="240" w:lineRule="auto"/>
              <w:jc w:val="both"/>
              <w:rPr>
                <w:rFonts w:ascii="Times New Roman" w:hAnsi="Times New Roman"/>
                <w:b/>
                <w:bCs/>
                <w:lang w:eastAsia="ar-SA"/>
              </w:rPr>
            </w:pPr>
          </w:p>
        </w:tc>
        <w:tc>
          <w:tcPr>
            <w:tcW w:w="2541" w:type="pct"/>
            <w:tcBorders>
              <w:top w:val="single" w:sz="4" w:space="0" w:color="000000"/>
              <w:bottom w:val="single" w:sz="4" w:space="0" w:color="000000"/>
            </w:tcBorders>
          </w:tcPr>
          <w:p w14:paraId="6DEE3E82" w14:textId="77777777" w:rsidR="004265CA" w:rsidRPr="0009514B" w:rsidRDefault="004265CA" w:rsidP="00716207">
            <w:pPr>
              <w:suppressAutoHyphens/>
              <w:spacing w:before="120" w:after="0" w:line="240" w:lineRule="auto"/>
              <w:jc w:val="both"/>
              <w:rPr>
                <w:rFonts w:ascii="Times New Roman" w:hAnsi="Times New Roman"/>
                <w:b/>
                <w:bCs/>
                <w:lang w:eastAsia="ar-SA"/>
              </w:rPr>
            </w:pPr>
          </w:p>
        </w:tc>
        <w:tc>
          <w:tcPr>
            <w:tcW w:w="2131" w:type="pct"/>
            <w:tcBorders>
              <w:top w:val="single" w:sz="4" w:space="0" w:color="000000"/>
              <w:bottom w:val="single" w:sz="4" w:space="0" w:color="000000"/>
            </w:tcBorders>
          </w:tcPr>
          <w:p w14:paraId="67E100D4" w14:textId="77777777" w:rsidR="004265CA" w:rsidRPr="0009514B" w:rsidRDefault="004265CA" w:rsidP="00716207">
            <w:pPr>
              <w:suppressAutoHyphens/>
              <w:spacing w:before="120" w:after="0" w:line="240" w:lineRule="auto"/>
              <w:jc w:val="both"/>
              <w:rPr>
                <w:rFonts w:ascii="Times New Roman" w:hAnsi="Times New Roman"/>
                <w:bCs/>
                <w:lang w:eastAsia="ar-SA"/>
              </w:rPr>
            </w:pPr>
          </w:p>
        </w:tc>
      </w:tr>
      <w:tr w:rsidR="004265CA" w:rsidRPr="0009514B" w14:paraId="6FE9CFF5" w14:textId="77777777" w:rsidTr="00716207">
        <w:trPr>
          <w:trHeight w:val="465"/>
        </w:trPr>
        <w:tc>
          <w:tcPr>
            <w:tcW w:w="328" w:type="pct"/>
            <w:tcBorders>
              <w:bottom w:val="single" w:sz="4" w:space="0" w:color="000000"/>
              <w:right w:val="nil"/>
            </w:tcBorders>
            <w:shd w:val="clear" w:color="auto" w:fill="FFFFFF"/>
          </w:tcPr>
          <w:p w14:paraId="486E72FC" w14:textId="77777777" w:rsidR="004265CA" w:rsidRPr="0009514B" w:rsidRDefault="004265CA" w:rsidP="001F515A">
            <w:pPr>
              <w:pStyle w:val="Akapitzlist"/>
              <w:numPr>
                <w:ilvl w:val="0"/>
                <w:numId w:val="34"/>
              </w:numPr>
              <w:suppressAutoHyphens/>
              <w:spacing w:before="120" w:after="0" w:line="240" w:lineRule="auto"/>
              <w:jc w:val="both"/>
              <w:rPr>
                <w:rFonts w:ascii="Times New Roman" w:hAnsi="Times New Roman"/>
                <w:b/>
                <w:bCs/>
                <w:lang w:eastAsia="ar-SA"/>
              </w:rPr>
            </w:pPr>
          </w:p>
        </w:tc>
        <w:tc>
          <w:tcPr>
            <w:tcW w:w="2541" w:type="pct"/>
            <w:tcBorders>
              <w:bottom w:val="single" w:sz="4" w:space="0" w:color="000000"/>
            </w:tcBorders>
          </w:tcPr>
          <w:p w14:paraId="503E1B04" w14:textId="77777777" w:rsidR="004265CA" w:rsidRPr="0009514B" w:rsidRDefault="004265CA" w:rsidP="00716207">
            <w:pPr>
              <w:suppressAutoHyphens/>
              <w:spacing w:before="120" w:after="0" w:line="240" w:lineRule="auto"/>
              <w:jc w:val="both"/>
              <w:rPr>
                <w:rFonts w:ascii="Times New Roman" w:hAnsi="Times New Roman"/>
                <w:bCs/>
                <w:lang w:eastAsia="ar-SA"/>
              </w:rPr>
            </w:pPr>
          </w:p>
        </w:tc>
        <w:tc>
          <w:tcPr>
            <w:tcW w:w="2131" w:type="pct"/>
            <w:tcBorders>
              <w:bottom w:val="single" w:sz="4" w:space="0" w:color="000000"/>
            </w:tcBorders>
          </w:tcPr>
          <w:p w14:paraId="799F50C0" w14:textId="77777777" w:rsidR="004265CA" w:rsidRPr="0009514B" w:rsidRDefault="004265CA" w:rsidP="00716207">
            <w:pPr>
              <w:suppressAutoHyphens/>
              <w:spacing w:before="120" w:after="0" w:line="240" w:lineRule="auto"/>
              <w:jc w:val="both"/>
              <w:rPr>
                <w:rFonts w:ascii="Times New Roman" w:hAnsi="Times New Roman"/>
                <w:bCs/>
                <w:lang w:eastAsia="ar-SA"/>
              </w:rPr>
            </w:pPr>
          </w:p>
        </w:tc>
      </w:tr>
    </w:tbl>
    <w:p w14:paraId="77DBCDBB" w14:textId="6919DAE9" w:rsidR="004265CA" w:rsidRPr="0009514B" w:rsidDel="002002F1" w:rsidRDefault="007C4E1A" w:rsidP="00140400">
      <w:pPr>
        <w:suppressAutoHyphens/>
        <w:spacing w:after="0" w:line="240" w:lineRule="auto"/>
        <w:ind w:left="426" w:hanging="426"/>
        <w:jc w:val="both"/>
        <w:rPr>
          <w:rFonts w:ascii="Times New Roman" w:hAnsi="Times New Roman"/>
          <w:bCs/>
          <w:lang w:eastAsia="ar-SA"/>
        </w:rPr>
      </w:pPr>
      <w:r w:rsidRPr="0009514B">
        <w:rPr>
          <w:rFonts w:ascii="Times New Roman" w:hAnsi="Times New Roman"/>
          <w:bCs/>
          <w:lang w:eastAsia="ar-SA"/>
        </w:rPr>
        <w:t>7</w:t>
      </w:r>
      <w:r w:rsidR="004265CA" w:rsidRPr="0009514B">
        <w:rPr>
          <w:rFonts w:ascii="Times New Roman" w:hAnsi="Times New Roman"/>
          <w:bCs/>
          <w:lang w:eastAsia="ar-SA"/>
        </w:rPr>
        <w:t xml:space="preserve">. </w:t>
      </w:r>
      <w:r w:rsidR="004265CA" w:rsidRPr="0009514B">
        <w:rPr>
          <w:rFonts w:ascii="Times New Roman" w:hAnsi="Times New Roman"/>
          <w:bCs/>
          <w:lang w:eastAsia="ar-SA"/>
        </w:rPr>
        <w:tab/>
        <w:t xml:space="preserve">Następujące informacje zawarte w niniejszej ofercie stanowią tajemnicę przedsiębiorstwa*: </w:t>
      </w:r>
    </w:p>
    <w:tbl>
      <w:tblPr>
        <w:tblW w:w="0" w:type="auto"/>
        <w:tblInd w:w="416"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708"/>
        <w:gridCol w:w="4253"/>
        <w:gridCol w:w="3674"/>
      </w:tblGrid>
      <w:tr w:rsidR="004265CA" w:rsidRPr="0009514B" w14:paraId="6A0CE0D7" w14:textId="77777777" w:rsidTr="00716207">
        <w:tc>
          <w:tcPr>
            <w:tcW w:w="708" w:type="dxa"/>
            <w:tcBorders>
              <w:top w:val="single" w:sz="8" w:space="0" w:color="000000"/>
            </w:tcBorders>
            <w:shd w:val="clear" w:color="auto" w:fill="000000"/>
          </w:tcPr>
          <w:p w14:paraId="46707625" w14:textId="77777777" w:rsidR="004265CA" w:rsidRPr="0009514B" w:rsidRDefault="004265CA" w:rsidP="00140400">
            <w:pPr>
              <w:spacing w:after="0" w:line="240" w:lineRule="auto"/>
              <w:outlineLvl w:val="0"/>
              <w:rPr>
                <w:rFonts w:ascii="Times New Roman" w:hAnsi="Times New Roman"/>
                <w:b/>
                <w:bCs/>
                <w:kern w:val="36"/>
                <w:lang w:eastAsia="pl-PL"/>
              </w:rPr>
            </w:pPr>
            <w:bookmarkStart w:id="77" w:name="_Toc464386509"/>
            <w:bookmarkStart w:id="78" w:name="_Toc464388376"/>
            <w:r w:rsidRPr="0009514B">
              <w:rPr>
                <w:rFonts w:ascii="Times New Roman" w:hAnsi="Times New Roman"/>
                <w:b/>
                <w:bCs/>
                <w:lang w:eastAsia="pl-PL"/>
              </w:rPr>
              <w:t>Lp.</w:t>
            </w:r>
            <w:bookmarkEnd w:id="77"/>
            <w:bookmarkEnd w:id="78"/>
          </w:p>
        </w:tc>
        <w:tc>
          <w:tcPr>
            <w:tcW w:w="4253" w:type="dxa"/>
            <w:tcBorders>
              <w:top w:val="single" w:sz="8" w:space="0" w:color="000000"/>
            </w:tcBorders>
            <w:shd w:val="clear" w:color="auto" w:fill="000000"/>
          </w:tcPr>
          <w:p w14:paraId="637142FB" w14:textId="77777777" w:rsidR="004265CA" w:rsidRPr="0009514B" w:rsidRDefault="004265CA" w:rsidP="00140400">
            <w:pPr>
              <w:spacing w:after="0" w:line="240" w:lineRule="auto"/>
              <w:outlineLvl w:val="0"/>
              <w:rPr>
                <w:rFonts w:ascii="Times New Roman" w:hAnsi="Times New Roman"/>
                <w:b/>
                <w:bCs/>
                <w:kern w:val="36"/>
                <w:lang w:eastAsia="pl-PL"/>
              </w:rPr>
            </w:pPr>
            <w:bookmarkStart w:id="79" w:name="_Toc464386510"/>
            <w:bookmarkStart w:id="80" w:name="_Toc464388377"/>
            <w:r w:rsidRPr="0009514B">
              <w:rPr>
                <w:rFonts w:ascii="Times New Roman" w:hAnsi="Times New Roman"/>
                <w:b/>
                <w:bCs/>
                <w:lang w:eastAsia="pl-PL"/>
              </w:rPr>
              <w:t>Oznaczenie rodzaju (nazwy) informacji</w:t>
            </w:r>
            <w:bookmarkEnd w:id="79"/>
            <w:bookmarkEnd w:id="80"/>
          </w:p>
        </w:tc>
        <w:tc>
          <w:tcPr>
            <w:tcW w:w="3674" w:type="dxa"/>
            <w:tcBorders>
              <w:top w:val="single" w:sz="8" w:space="0" w:color="000000"/>
            </w:tcBorders>
            <w:shd w:val="clear" w:color="auto" w:fill="000000"/>
          </w:tcPr>
          <w:p w14:paraId="0B237359" w14:textId="77777777" w:rsidR="004265CA" w:rsidRPr="0009514B" w:rsidRDefault="004265CA" w:rsidP="00140400">
            <w:pPr>
              <w:spacing w:after="0" w:line="240" w:lineRule="auto"/>
              <w:outlineLvl w:val="0"/>
              <w:rPr>
                <w:rFonts w:ascii="Times New Roman" w:hAnsi="Times New Roman"/>
                <w:b/>
                <w:bCs/>
                <w:kern w:val="36"/>
                <w:lang w:eastAsia="pl-PL"/>
              </w:rPr>
            </w:pPr>
            <w:bookmarkStart w:id="81" w:name="_Toc464386511"/>
            <w:bookmarkStart w:id="82" w:name="_Toc464388378"/>
            <w:r w:rsidRPr="0009514B">
              <w:rPr>
                <w:rFonts w:ascii="Times New Roman" w:hAnsi="Times New Roman"/>
                <w:b/>
                <w:bCs/>
                <w:lang w:eastAsia="pl-PL"/>
              </w:rPr>
              <w:t>Strony w ofercie od - do</w:t>
            </w:r>
            <w:bookmarkEnd w:id="81"/>
            <w:bookmarkEnd w:id="82"/>
            <w:r w:rsidRPr="0009514B">
              <w:rPr>
                <w:rFonts w:ascii="Times New Roman" w:hAnsi="Times New Roman"/>
                <w:b/>
                <w:bCs/>
                <w:lang w:eastAsia="pl-PL"/>
              </w:rPr>
              <w:t xml:space="preserve"> </w:t>
            </w:r>
          </w:p>
        </w:tc>
      </w:tr>
      <w:tr w:rsidR="004265CA" w:rsidRPr="0009514B" w14:paraId="50A219A9" w14:textId="77777777" w:rsidTr="00716207">
        <w:tc>
          <w:tcPr>
            <w:tcW w:w="708" w:type="dxa"/>
            <w:tcBorders>
              <w:top w:val="single" w:sz="8" w:space="0" w:color="000000"/>
              <w:bottom w:val="single" w:sz="8" w:space="0" w:color="000000"/>
            </w:tcBorders>
          </w:tcPr>
          <w:p w14:paraId="0B1A8B33" w14:textId="77777777" w:rsidR="004265CA" w:rsidRPr="0009514B" w:rsidRDefault="004265CA" w:rsidP="00140400">
            <w:pPr>
              <w:pStyle w:val="Akapitzlist"/>
              <w:numPr>
                <w:ilvl w:val="0"/>
                <w:numId w:val="36"/>
              </w:numPr>
              <w:suppressAutoHyphens/>
              <w:spacing w:after="0" w:line="240" w:lineRule="auto"/>
              <w:jc w:val="both"/>
              <w:rPr>
                <w:rFonts w:ascii="Times New Roman" w:hAnsi="Times New Roman"/>
                <w:b/>
                <w:bCs/>
                <w:lang w:eastAsia="ar-SA"/>
              </w:rPr>
            </w:pPr>
          </w:p>
        </w:tc>
        <w:tc>
          <w:tcPr>
            <w:tcW w:w="4253" w:type="dxa"/>
            <w:tcBorders>
              <w:top w:val="single" w:sz="8" w:space="0" w:color="000000"/>
              <w:bottom w:val="single" w:sz="8" w:space="0" w:color="000000"/>
            </w:tcBorders>
          </w:tcPr>
          <w:p w14:paraId="145AD702" w14:textId="77777777" w:rsidR="004265CA" w:rsidRPr="0009514B" w:rsidRDefault="004265CA" w:rsidP="00140400">
            <w:pPr>
              <w:spacing w:after="0" w:line="240" w:lineRule="auto"/>
              <w:outlineLvl w:val="0"/>
              <w:rPr>
                <w:rFonts w:ascii="Times New Roman" w:hAnsi="Times New Roman"/>
                <w:b/>
                <w:bCs/>
                <w:kern w:val="36"/>
                <w:lang w:eastAsia="pl-PL"/>
              </w:rPr>
            </w:pPr>
          </w:p>
        </w:tc>
        <w:tc>
          <w:tcPr>
            <w:tcW w:w="3674" w:type="dxa"/>
            <w:tcBorders>
              <w:top w:val="single" w:sz="8" w:space="0" w:color="000000"/>
              <w:bottom w:val="single" w:sz="8" w:space="0" w:color="000000"/>
            </w:tcBorders>
          </w:tcPr>
          <w:p w14:paraId="7BF71308" w14:textId="77777777" w:rsidR="004265CA" w:rsidRPr="0009514B" w:rsidRDefault="004265CA" w:rsidP="00140400">
            <w:pPr>
              <w:spacing w:after="0" w:line="240" w:lineRule="auto"/>
              <w:outlineLvl w:val="0"/>
              <w:rPr>
                <w:rFonts w:ascii="Times New Roman" w:hAnsi="Times New Roman"/>
                <w:b/>
                <w:bCs/>
                <w:kern w:val="36"/>
                <w:lang w:eastAsia="pl-PL"/>
              </w:rPr>
            </w:pPr>
          </w:p>
        </w:tc>
      </w:tr>
      <w:tr w:rsidR="004265CA" w:rsidRPr="0009514B" w14:paraId="7A34278B" w14:textId="77777777" w:rsidTr="00716207">
        <w:tc>
          <w:tcPr>
            <w:tcW w:w="708" w:type="dxa"/>
            <w:tcBorders>
              <w:bottom w:val="single" w:sz="8" w:space="0" w:color="000000"/>
            </w:tcBorders>
          </w:tcPr>
          <w:p w14:paraId="75BF36B1" w14:textId="77777777" w:rsidR="004265CA" w:rsidRPr="0009514B" w:rsidRDefault="004265CA" w:rsidP="00140400">
            <w:pPr>
              <w:pStyle w:val="Akapitzlist"/>
              <w:numPr>
                <w:ilvl w:val="0"/>
                <w:numId w:val="36"/>
              </w:numPr>
              <w:suppressAutoHyphens/>
              <w:spacing w:after="0" w:line="240" w:lineRule="auto"/>
              <w:jc w:val="both"/>
              <w:rPr>
                <w:rFonts w:ascii="Times New Roman" w:hAnsi="Times New Roman"/>
                <w:b/>
                <w:bCs/>
                <w:lang w:eastAsia="ar-SA"/>
              </w:rPr>
            </w:pPr>
          </w:p>
        </w:tc>
        <w:tc>
          <w:tcPr>
            <w:tcW w:w="4253" w:type="dxa"/>
            <w:tcBorders>
              <w:bottom w:val="single" w:sz="8" w:space="0" w:color="000000"/>
            </w:tcBorders>
          </w:tcPr>
          <w:p w14:paraId="43A21D63" w14:textId="77777777" w:rsidR="004265CA" w:rsidRPr="0009514B" w:rsidRDefault="004265CA" w:rsidP="00140400">
            <w:pPr>
              <w:spacing w:after="0" w:line="240" w:lineRule="auto"/>
              <w:outlineLvl w:val="0"/>
              <w:rPr>
                <w:rFonts w:ascii="Times New Roman" w:hAnsi="Times New Roman"/>
                <w:b/>
                <w:bCs/>
                <w:kern w:val="36"/>
                <w:lang w:eastAsia="pl-PL"/>
              </w:rPr>
            </w:pPr>
          </w:p>
        </w:tc>
        <w:tc>
          <w:tcPr>
            <w:tcW w:w="3674" w:type="dxa"/>
            <w:tcBorders>
              <w:bottom w:val="single" w:sz="8" w:space="0" w:color="000000"/>
            </w:tcBorders>
          </w:tcPr>
          <w:p w14:paraId="3D4E26D2" w14:textId="77777777" w:rsidR="004265CA" w:rsidRPr="0009514B" w:rsidRDefault="004265CA" w:rsidP="00140400">
            <w:pPr>
              <w:spacing w:after="0" w:line="240" w:lineRule="auto"/>
              <w:outlineLvl w:val="0"/>
              <w:rPr>
                <w:rFonts w:ascii="Times New Roman" w:hAnsi="Times New Roman"/>
                <w:b/>
                <w:bCs/>
                <w:kern w:val="36"/>
                <w:lang w:eastAsia="pl-PL"/>
              </w:rPr>
            </w:pPr>
          </w:p>
        </w:tc>
      </w:tr>
    </w:tbl>
    <w:p w14:paraId="3DDDF6DB" w14:textId="77777777" w:rsidR="004265CA" w:rsidRPr="0009514B" w:rsidRDefault="004265CA" w:rsidP="00140400">
      <w:pPr>
        <w:suppressAutoHyphens/>
        <w:spacing w:after="0" w:line="240" w:lineRule="auto"/>
        <w:ind w:left="426"/>
        <w:jc w:val="both"/>
        <w:rPr>
          <w:rFonts w:ascii="Times New Roman" w:hAnsi="Times New Roman"/>
          <w:bCs/>
          <w:lang w:eastAsia="ar-SA"/>
        </w:rPr>
      </w:pPr>
      <w:r w:rsidRPr="0009514B">
        <w:rPr>
          <w:rFonts w:ascii="Times New Roman" w:hAnsi="Times New Roman"/>
          <w:bCs/>
          <w:lang w:eastAsia="ar-SA"/>
        </w:rPr>
        <w:t xml:space="preserve">Uzasadnienie zastrzeżenia ww. informacji jako tajemnicy przedsiębiorstwa zostało załączone do naszej oferty. </w:t>
      </w:r>
    </w:p>
    <w:p w14:paraId="0754170A" w14:textId="54933BEC" w:rsidR="004265CA" w:rsidRPr="0009514B" w:rsidRDefault="007C4E1A" w:rsidP="00140400">
      <w:pPr>
        <w:suppressAutoHyphens/>
        <w:spacing w:after="0" w:line="240" w:lineRule="auto"/>
        <w:ind w:left="426" w:hanging="426"/>
        <w:jc w:val="both"/>
        <w:rPr>
          <w:rFonts w:ascii="Times New Roman" w:hAnsi="Times New Roman"/>
          <w:bCs/>
          <w:lang w:eastAsia="ar-SA"/>
        </w:rPr>
      </w:pPr>
      <w:r w:rsidRPr="0009514B">
        <w:rPr>
          <w:rFonts w:ascii="Times New Roman" w:hAnsi="Times New Roman"/>
          <w:bCs/>
          <w:lang w:eastAsia="ar-SA"/>
        </w:rPr>
        <w:t>8</w:t>
      </w:r>
      <w:r w:rsidR="004265CA" w:rsidRPr="0009514B">
        <w:rPr>
          <w:rFonts w:ascii="Times New Roman" w:hAnsi="Times New Roman"/>
          <w:bCs/>
          <w:lang w:eastAsia="ar-SA"/>
        </w:rPr>
        <w:t>.</w:t>
      </w:r>
      <w:r w:rsidR="004265CA" w:rsidRPr="0009514B">
        <w:rPr>
          <w:rFonts w:ascii="Times New Roman" w:hAnsi="Times New Roman"/>
          <w:bCs/>
          <w:lang w:eastAsia="ar-SA"/>
        </w:rPr>
        <w:tab/>
        <w:t xml:space="preserve">Oświadczam/y, że wybór niniejszej oferty nie będzie / będzie prowadzić do powstania u Zamawiającego obowiązku podatkowego zgodnie z przepisami o podatku od towarów i usług*: </w:t>
      </w:r>
    </w:p>
    <w:tbl>
      <w:tblPr>
        <w:tblW w:w="8646" w:type="dxa"/>
        <w:tblInd w:w="42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708"/>
        <w:gridCol w:w="4422"/>
        <w:gridCol w:w="3516"/>
      </w:tblGrid>
      <w:tr w:rsidR="004265CA" w:rsidRPr="0009514B" w14:paraId="11D12222" w14:textId="77777777" w:rsidTr="00716207">
        <w:tc>
          <w:tcPr>
            <w:tcW w:w="708" w:type="dxa"/>
            <w:tcBorders>
              <w:top w:val="single" w:sz="4" w:space="0" w:color="000000"/>
              <w:bottom w:val="nil"/>
              <w:right w:val="nil"/>
            </w:tcBorders>
            <w:shd w:val="clear" w:color="auto" w:fill="000000"/>
          </w:tcPr>
          <w:p w14:paraId="40048831" w14:textId="77777777" w:rsidR="004265CA" w:rsidRPr="0009514B" w:rsidRDefault="004265CA" w:rsidP="00140400">
            <w:pPr>
              <w:suppressAutoHyphens/>
              <w:spacing w:after="0" w:line="240" w:lineRule="auto"/>
              <w:jc w:val="both"/>
              <w:rPr>
                <w:rFonts w:ascii="Times New Roman" w:hAnsi="Times New Roman"/>
                <w:b/>
                <w:bCs/>
                <w:lang w:eastAsia="ar-SA"/>
              </w:rPr>
            </w:pPr>
            <w:r w:rsidRPr="0009514B">
              <w:rPr>
                <w:rFonts w:ascii="Times New Roman" w:hAnsi="Times New Roman"/>
                <w:b/>
                <w:lang w:eastAsia="ar-SA"/>
              </w:rPr>
              <w:t>Lp.</w:t>
            </w:r>
          </w:p>
        </w:tc>
        <w:tc>
          <w:tcPr>
            <w:tcW w:w="4422" w:type="dxa"/>
            <w:tcBorders>
              <w:top w:val="single" w:sz="4" w:space="0" w:color="000000"/>
            </w:tcBorders>
            <w:shd w:val="clear" w:color="auto" w:fill="000000"/>
          </w:tcPr>
          <w:p w14:paraId="08E98410" w14:textId="77777777" w:rsidR="004265CA" w:rsidRPr="0009514B" w:rsidRDefault="004265CA" w:rsidP="00140400">
            <w:pPr>
              <w:suppressAutoHyphens/>
              <w:spacing w:after="0" w:line="240" w:lineRule="auto"/>
              <w:jc w:val="both"/>
              <w:rPr>
                <w:rFonts w:ascii="Times New Roman" w:hAnsi="Times New Roman"/>
                <w:b/>
                <w:bCs/>
                <w:lang w:eastAsia="ar-SA"/>
              </w:rPr>
            </w:pPr>
            <w:r w:rsidRPr="0009514B">
              <w:rPr>
                <w:rFonts w:ascii="Times New Roman" w:hAnsi="Times New Roman"/>
                <w:b/>
                <w:lang w:eastAsia="ar-SA"/>
              </w:rPr>
              <w:t>N</w:t>
            </w:r>
            <w:r w:rsidRPr="0009514B">
              <w:rPr>
                <w:rFonts w:ascii="Times New Roman" w:hAnsi="Times New Roman"/>
                <w:b/>
                <w:bCs/>
                <w:lang w:eastAsia="ar-SA"/>
              </w:rPr>
              <w:t>azw</w:t>
            </w:r>
            <w:r w:rsidRPr="0009514B">
              <w:rPr>
                <w:rFonts w:ascii="Times New Roman" w:hAnsi="Times New Roman"/>
                <w:b/>
                <w:lang w:eastAsia="ar-SA"/>
              </w:rPr>
              <w:t>a</w:t>
            </w:r>
            <w:r w:rsidRPr="0009514B">
              <w:rPr>
                <w:rFonts w:ascii="Times New Roman" w:hAnsi="Times New Roman"/>
                <w:b/>
                <w:bCs/>
                <w:lang w:eastAsia="ar-SA"/>
              </w:rPr>
              <w:t xml:space="preserve"> (rod</w:t>
            </w:r>
            <w:r w:rsidRPr="0009514B">
              <w:rPr>
                <w:rFonts w:ascii="Times New Roman" w:hAnsi="Times New Roman"/>
                <w:b/>
                <w:lang w:eastAsia="ar-SA"/>
              </w:rPr>
              <w:t>zaj) towaru lub usługi</w:t>
            </w:r>
          </w:p>
        </w:tc>
        <w:tc>
          <w:tcPr>
            <w:tcW w:w="3516" w:type="dxa"/>
            <w:tcBorders>
              <w:top w:val="single" w:sz="4" w:space="0" w:color="000000"/>
            </w:tcBorders>
            <w:shd w:val="clear" w:color="auto" w:fill="000000"/>
          </w:tcPr>
          <w:p w14:paraId="017C1F80" w14:textId="77777777" w:rsidR="004265CA" w:rsidRPr="0009514B" w:rsidRDefault="004265CA" w:rsidP="00140400">
            <w:pPr>
              <w:suppressAutoHyphens/>
              <w:spacing w:after="0" w:line="240" w:lineRule="auto"/>
              <w:jc w:val="both"/>
              <w:rPr>
                <w:rFonts w:ascii="Times New Roman" w:hAnsi="Times New Roman"/>
                <w:b/>
                <w:bCs/>
                <w:lang w:eastAsia="ar-SA"/>
              </w:rPr>
            </w:pPr>
            <w:r w:rsidRPr="0009514B">
              <w:rPr>
                <w:rFonts w:ascii="Times New Roman" w:hAnsi="Times New Roman"/>
                <w:b/>
                <w:lang w:eastAsia="ar-SA"/>
              </w:rPr>
              <w:t>W</w:t>
            </w:r>
            <w:r w:rsidRPr="0009514B">
              <w:rPr>
                <w:rFonts w:ascii="Times New Roman" w:hAnsi="Times New Roman"/>
                <w:b/>
                <w:bCs/>
                <w:lang w:eastAsia="ar-SA"/>
              </w:rPr>
              <w:t>artość bez kwoty podatku</w:t>
            </w:r>
          </w:p>
        </w:tc>
      </w:tr>
      <w:tr w:rsidR="004265CA" w:rsidRPr="0009514B" w14:paraId="018C9AF6" w14:textId="77777777" w:rsidTr="00716207">
        <w:tc>
          <w:tcPr>
            <w:tcW w:w="708" w:type="dxa"/>
            <w:tcBorders>
              <w:top w:val="single" w:sz="4" w:space="0" w:color="000000"/>
              <w:bottom w:val="single" w:sz="4" w:space="0" w:color="000000"/>
              <w:right w:val="nil"/>
            </w:tcBorders>
            <w:shd w:val="clear" w:color="auto" w:fill="FFFFFF"/>
          </w:tcPr>
          <w:p w14:paraId="1F172169" w14:textId="77777777" w:rsidR="004265CA" w:rsidRPr="0009514B" w:rsidRDefault="004265CA" w:rsidP="00140400">
            <w:pPr>
              <w:pStyle w:val="Akapitzlist"/>
              <w:numPr>
                <w:ilvl w:val="0"/>
                <w:numId w:val="37"/>
              </w:numPr>
              <w:suppressAutoHyphens/>
              <w:spacing w:after="0" w:line="240" w:lineRule="auto"/>
              <w:jc w:val="both"/>
              <w:rPr>
                <w:rFonts w:ascii="Times New Roman" w:hAnsi="Times New Roman"/>
                <w:b/>
                <w:bCs/>
                <w:lang w:eastAsia="ar-SA"/>
              </w:rPr>
            </w:pPr>
          </w:p>
        </w:tc>
        <w:tc>
          <w:tcPr>
            <w:tcW w:w="4422" w:type="dxa"/>
            <w:tcBorders>
              <w:top w:val="single" w:sz="4" w:space="0" w:color="000000"/>
              <w:bottom w:val="single" w:sz="4" w:space="0" w:color="000000"/>
            </w:tcBorders>
          </w:tcPr>
          <w:p w14:paraId="55697AD1" w14:textId="77777777" w:rsidR="004265CA" w:rsidRPr="0009514B" w:rsidRDefault="004265CA" w:rsidP="00140400">
            <w:pPr>
              <w:suppressAutoHyphens/>
              <w:spacing w:after="0" w:line="240" w:lineRule="auto"/>
              <w:jc w:val="both"/>
              <w:rPr>
                <w:rFonts w:ascii="Times New Roman" w:hAnsi="Times New Roman"/>
                <w:bCs/>
                <w:lang w:eastAsia="ar-SA"/>
              </w:rPr>
            </w:pPr>
          </w:p>
        </w:tc>
        <w:tc>
          <w:tcPr>
            <w:tcW w:w="3516" w:type="dxa"/>
            <w:tcBorders>
              <w:top w:val="single" w:sz="4" w:space="0" w:color="000000"/>
              <w:bottom w:val="single" w:sz="4" w:space="0" w:color="000000"/>
            </w:tcBorders>
          </w:tcPr>
          <w:p w14:paraId="4A9998ED" w14:textId="77777777" w:rsidR="004265CA" w:rsidRPr="0009514B" w:rsidRDefault="004265CA" w:rsidP="00140400">
            <w:pPr>
              <w:suppressAutoHyphens/>
              <w:spacing w:after="0" w:line="240" w:lineRule="auto"/>
              <w:jc w:val="both"/>
              <w:rPr>
                <w:rFonts w:ascii="Times New Roman" w:hAnsi="Times New Roman"/>
                <w:bCs/>
                <w:lang w:eastAsia="ar-SA"/>
              </w:rPr>
            </w:pPr>
          </w:p>
        </w:tc>
      </w:tr>
      <w:tr w:rsidR="004265CA" w:rsidRPr="0009514B" w14:paraId="683FE18B" w14:textId="77777777" w:rsidTr="00716207">
        <w:tc>
          <w:tcPr>
            <w:tcW w:w="708" w:type="dxa"/>
            <w:tcBorders>
              <w:bottom w:val="single" w:sz="4" w:space="0" w:color="000000"/>
              <w:right w:val="nil"/>
            </w:tcBorders>
            <w:shd w:val="clear" w:color="auto" w:fill="FFFFFF"/>
          </w:tcPr>
          <w:p w14:paraId="0A218133" w14:textId="77777777" w:rsidR="004265CA" w:rsidRPr="0009514B" w:rsidRDefault="004265CA" w:rsidP="00140400">
            <w:pPr>
              <w:pStyle w:val="Akapitzlist"/>
              <w:numPr>
                <w:ilvl w:val="0"/>
                <w:numId w:val="37"/>
              </w:numPr>
              <w:suppressAutoHyphens/>
              <w:spacing w:after="0" w:line="240" w:lineRule="auto"/>
              <w:jc w:val="both"/>
              <w:rPr>
                <w:rFonts w:ascii="Times New Roman" w:hAnsi="Times New Roman"/>
                <w:b/>
                <w:bCs/>
                <w:lang w:eastAsia="ar-SA"/>
              </w:rPr>
            </w:pPr>
          </w:p>
        </w:tc>
        <w:tc>
          <w:tcPr>
            <w:tcW w:w="4422" w:type="dxa"/>
            <w:tcBorders>
              <w:bottom w:val="single" w:sz="4" w:space="0" w:color="000000"/>
            </w:tcBorders>
          </w:tcPr>
          <w:p w14:paraId="42662CFD" w14:textId="77777777" w:rsidR="004265CA" w:rsidRPr="0009514B" w:rsidRDefault="004265CA" w:rsidP="00140400">
            <w:pPr>
              <w:suppressAutoHyphens/>
              <w:spacing w:after="0" w:line="240" w:lineRule="auto"/>
              <w:jc w:val="both"/>
              <w:rPr>
                <w:rFonts w:ascii="Times New Roman" w:hAnsi="Times New Roman"/>
                <w:bCs/>
                <w:lang w:eastAsia="ar-SA"/>
              </w:rPr>
            </w:pPr>
          </w:p>
        </w:tc>
        <w:tc>
          <w:tcPr>
            <w:tcW w:w="3516" w:type="dxa"/>
            <w:tcBorders>
              <w:bottom w:val="single" w:sz="4" w:space="0" w:color="000000"/>
            </w:tcBorders>
          </w:tcPr>
          <w:p w14:paraId="64D8B25F" w14:textId="77777777" w:rsidR="004265CA" w:rsidRPr="0009514B" w:rsidRDefault="004265CA" w:rsidP="00140400">
            <w:pPr>
              <w:suppressAutoHyphens/>
              <w:spacing w:after="0" w:line="240" w:lineRule="auto"/>
              <w:jc w:val="both"/>
              <w:rPr>
                <w:rFonts w:ascii="Times New Roman" w:hAnsi="Times New Roman"/>
                <w:bCs/>
                <w:lang w:eastAsia="ar-SA"/>
              </w:rPr>
            </w:pPr>
          </w:p>
        </w:tc>
      </w:tr>
    </w:tbl>
    <w:p w14:paraId="75BC7513" w14:textId="2FA1A306" w:rsidR="004265CA" w:rsidRPr="0009514B" w:rsidRDefault="007C4E1A" w:rsidP="00F7306B">
      <w:pPr>
        <w:suppressAutoHyphens/>
        <w:spacing w:before="120" w:after="0"/>
        <w:ind w:left="426" w:hanging="426"/>
        <w:jc w:val="both"/>
        <w:rPr>
          <w:rFonts w:ascii="Times New Roman" w:hAnsi="Times New Roman"/>
          <w:bCs/>
          <w:lang w:eastAsia="ar-SA"/>
        </w:rPr>
      </w:pPr>
      <w:r w:rsidRPr="0009514B">
        <w:rPr>
          <w:rFonts w:ascii="Times New Roman" w:hAnsi="Times New Roman"/>
          <w:bCs/>
          <w:lang w:eastAsia="ar-SA"/>
        </w:rPr>
        <w:t>9</w:t>
      </w:r>
      <w:r w:rsidR="004265CA" w:rsidRPr="0009514B">
        <w:rPr>
          <w:rFonts w:ascii="Times New Roman" w:hAnsi="Times New Roman"/>
          <w:bCs/>
          <w:lang w:eastAsia="ar-SA"/>
        </w:rPr>
        <w:t>.</w:t>
      </w:r>
      <w:r w:rsidR="004265CA" w:rsidRPr="0009514B">
        <w:rPr>
          <w:rFonts w:ascii="Times New Roman" w:hAnsi="Times New Roman"/>
          <w:bCs/>
          <w:lang w:eastAsia="ar-SA"/>
        </w:rPr>
        <w:tab/>
        <w:t>Wszelką korespondencję w sprawie niniejszego postępowania należy kierować na adres: ______________________________________________________________________ nr faksu _______________ nr telefonu _______________ e-mail _______________.</w:t>
      </w:r>
    </w:p>
    <w:p w14:paraId="59E4431A" w14:textId="5275E4DB" w:rsidR="004265CA" w:rsidRPr="0009514B" w:rsidRDefault="004265CA" w:rsidP="00F7306B">
      <w:pPr>
        <w:suppressAutoHyphens/>
        <w:spacing w:before="120" w:after="0"/>
        <w:ind w:left="426" w:hanging="426"/>
        <w:jc w:val="both"/>
        <w:rPr>
          <w:rFonts w:ascii="Times New Roman" w:hAnsi="Times New Roman"/>
        </w:rPr>
      </w:pPr>
      <w:r w:rsidRPr="0009514B">
        <w:rPr>
          <w:rFonts w:ascii="Times New Roman" w:hAnsi="Times New Roman"/>
          <w:bCs/>
          <w:lang w:eastAsia="ar-SA"/>
        </w:rPr>
        <w:t>1</w:t>
      </w:r>
      <w:r w:rsidR="007C4E1A" w:rsidRPr="0009514B">
        <w:rPr>
          <w:rFonts w:ascii="Times New Roman" w:hAnsi="Times New Roman"/>
          <w:bCs/>
          <w:lang w:eastAsia="ar-SA"/>
        </w:rPr>
        <w:t>0</w:t>
      </w:r>
      <w:r w:rsidRPr="0009514B">
        <w:rPr>
          <w:rFonts w:ascii="Times New Roman" w:hAnsi="Times New Roman"/>
          <w:bCs/>
          <w:lang w:eastAsia="ar-SA"/>
        </w:rPr>
        <w:t>.</w:t>
      </w:r>
      <w:r w:rsidRPr="0009514B">
        <w:rPr>
          <w:rFonts w:ascii="Times New Roman" w:hAnsi="Times New Roman"/>
          <w:bCs/>
          <w:lang w:eastAsia="ar-SA"/>
        </w:rPr>
        <w:tab/>
      </w:r>
      <w:r w:rsidRPr="0009514B">
        <w:rPr>
          <w:rFonts w:ascii="Times New Roman" w:hAnsi="Times New Roman"/>
        </w:rPr>
        <w:t xml:space="preserve">Osoba </w:t>
      </w:r>
      <w:r w:rsidRPr="0009514B">
        <w:rPr>
          <w:rFonts w:ascii="Times New Roman" w:hAnsi="Times New Roman"/>
          <w:bCs/>
          <w:lang w:eastAsia="ar-SA"/>
        </w:rPr>
        <w:t>uprawniona</w:t>
      </w:r>
      <w:r w:rsidRPr="0009514B">
        <w:rPr>
          <w:rFonts w:ascii="Times New Roman" w:hAnsi="Times New Roman"/>
        </w:rPr>
        <w:t xml:space="preserve"> do kontaktów ze strony Wykonawcy: _________________________</w:t>
      </w:r>
      <w:r w:rsidRPr="0009514B">
        <w:rPr>
          <w:rFonts w:ascii="Times New Roman" w:hAnsi="Times New Roman"/>
          <w:bCs/>
          <w:lang w:eastAsia="ar-SA"/>
        </w:rPr>
        <w:t xml:space="preserve"> </w:t>
      </w:r>
      <w:r w:rsidRPr="0009514B">
        <w:rPr>
          <w:rFonts w:ascii="Times New Roman" w:hAnsi="Times New Roman"/>
          <w:bCs/>
        </w:rPr>
        <w:t>nr faksu _______________ nr telefonu _______________ e-mail _______________</w:t>
      </w:r>
      <w:r w:rsidRPr="0009514B">
        <w:rPr>
          <w:rFonts w:ascii="Times New Roman" w:hAnsi="Times New Roman"/>
        </w:rPr>
        <w:t>.</w:t>
      </w:r>
    </w:p>
    <w:p w14:paraId="24EF172F" w14:textId="29B672AA" w:rsidR="004265CA" w:rsidRPr="0009514B" w:rsidRDefault="004265CA" w:rsidP="00F7306B">
      <w:pPr>
        <w:suppressAutoHyphens/>
        <w:spacing w:before="120" w:after="0"/>
        <w:ind w:left="426" w:hanging="426"/>
        <w:jc w:val="both"/>
        <w:rPr>
          <w:rFonts w:ascii="Times New Roman" w:hAnsi="Times New Roman"/>
          <w:bCs/>
          <w:lang w:eastAsia="ar-SA"/>
        </w:rPr>
      </w:pPr>
      <w:r w:rsidRPr="0009514B">
        <w:rPr>
          <w:rFonts w:ascii="Times New Roman" w:hAnsi="Times New Roman"/>
          <w:bCs/>
          <w:lang w:eastAsia="ar-SA"/>
        </w:rPr>
        <w:t>1</w:t>
      </w:r>
      <w:r w:rsidR="007C4E1A" w:rsidRPr="0009514B">
        <w:rPr>
          <w:rFonts w:ascii="Times New Roman" w:hAnsi="Times New Roman"/>
          <w:bCs/>
          <w:lang w:eastAsia="ar-SA"/>
        </w:rPr>
        <w:t>1</w:t>
      </w:r>
      <w:r w:rsidRPr="0009514B">
        <w:rPr>
          <w:rFonts w:ascii="Times New Roman" w:hAnsi="Times New Roman"/>
          <w:bCs/>
          <w:lang w:eastAsia="ar-SA"/>
        </w:rPr>
        <w:t>.</w:t>
      </w:r>
      <w:r w:rsidRPr="0009514B">
        <w:rPr>
          <w:rFonts w:ascii="Times New Roman" w:hAnsi="Times New Roman"/>
          <w:bCs/>
          <w:lang w:eastAsia="ar-SA"/>
        </w:rPr>
        <w:tab/>
        <w:t xml:space="preserve">Załącznikami do </w:t>
      </w:r>
      <w:r w:rsidRPr="0009514B">
        <w:rPr>
          <w:rFonts w:ascii="Times New Roman" w:hAnsi="Times New Roman"/>
        </w:rPr>
        <w:t>niniejszej</w:t>
      </w:r>
      <w:r w:rsidRPr="0009514B">
        <w:rPr>
          <w:rFonts w:ascii="Times New Roman" w:hAnsi="Times New Roman"/>
          <w:bCs/>
          <w:lang w:eastAsia="ar-SA"/>
        </w:rPr>
        <w:t xml:space="preserve"> oferty są:</w:t>
      </w:r>
    </w:p>
    <w:tbl>
      <w:tblPr>
        <w:tblW w:w="5528" w:type="dxa"/>
        <w:tblInd w:w="416"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567"/>
        <w:gridCol w:w="4961"/>
      </w:tblGrid>
      <w:tr w:rsidR="004265CA" w:rsidRPr="0009514B" w14:paraId="4A007575" w14:textId="77777777" w:rsidTr="00716207">
        <w:tc>
          <w:tcPr>
            <w:tcW w:w="567" w:type="dxa"/>
            <w:tcBorders>
              <w:top w:val="single" w:sz="8" w:space="0" w:color="000000"/>
            </w:tcBorders>
            <w:shd w:val="clear" w:color="auto" w:fill="000000"/>
          </w:tcPr>
          <w:p w14:paraId="03593EA5" w14:textId="77777777" w:rsidR="004265CA" w:rsidRPr="0009514B" w:rsidRDefault="004265CA" w:rsidP="00716207">
            <w:pPr>
              <w:tabs>
                <w:tab w:val="right" w:pos="9214"/>
              </w:tabs>
              <w:spacing w:after="0" w:line="240" w:lineRule="auto"/>
              <w:ind w:right="1"/>
              <w:rPr>
                <w:rFonts w:ascii="Times New Roman" w:hAnsi="Times New Roman"/>
                <w:b/>
                <w:bCs/>
                <w:lang w:eastAsia="pl-PL"/>
              </w:rPr>
            </w:pPr>
            <w:r w:rsidRPr="0009514B">
              <w:rPr>
                <w:rFonts w:ascii="Times New Roman" w:hAnsi="Times New Roman"/>
                <w:b/>
                <w:bCs/>
                <w:lang w:eastAsia="pl-PL"/>
              </w:rPr>
              <w:t>Lp.</w:t>
            </w:r>
          </w:p>
        </w:tc>
        <w:tc>
          <w:tcPr>
            <w:tcW w:w="4961" w:type="dxa"/>
            <w:tcBorders>
              <w:top w:val="single" w:sz="8" w:space="0" w:color="000000"/>
            </w:tcBorders>
            <w:shd w:val="clear" w:color="auto" w:fill="000000"/>
          </w:tcPr>
          <w:p w14:paraId="11C4E7E2" w14:textId="77777777" w:rsidR="004265CA" w:rsidRPr="0009514B" w:rsidRDefault="004265CA" w:rsidP="00716207">
            <w:pPr>
              <w:tabs>
                <w:tab w:val="right" w:pos="9214"/>
              </w:tabs>
              <w:spacing w:after="0" w:line="240" w:lineRule="auto"/>
              <w:ind w:right="1"/>
              <w:rPr>
                <w:rFonts w:ascii="Times New Roman" w:hAnsi="Times New Roman"/>
                <w:b/>
                <w:bCs/>
                <w:lang w:eastAsia="pl-PL"/>
              </w:rPr>
            </w:pPr>
            <w:r w:rsidRPr="0009514B">
              <w:rPr>
                <w:rFonts w:ascii="Times New Roman" w:hAnsi="Times New Roman"/>
                <w:b/>
                <w:bCs/>
                <w:lang w:eastAsia="pl-PL"/>
              </w:rPr>
              <w:t>Nazwa załącznika</w:t>
            </w:r>
          </w:p>
        </w:tc>
      </w:tr>
      <w:tr w:rsidR="004265CA" w:rsidRPr="0009514B" w14:paraId="0E2D873B" w14:textId="77777777" w:rsidTr="00716207">
        <w:tc>
          <w:tcPr>
            <w:tcW w:w="567" w:type="dxa"/>
            <w:tcBorders>
              <w:top w:val="single" w:sz="8" w:space="0" w:color="000000"/>
              <w:bottom w:val="single" w:sz="8" w:space="0" w:color="000000"/>
            </w:tcBorders>
          </w:tcPr>
          <w:p w14:paraId="0EA6F7BA" w14:textId="77777777" w:rsidR="004265CA" w:rsidRPr="0009514B" w:rsidRDefault="004265CA" w:rsidP="001F515A">
            <w:pPr>
              <w:pStyle w:val="Akapitzlist"/>
              <w:numPr>
                <w:ilvl w:val="0"/>
                <w:numId w:val="35"/>
              </w:numPr>
              <w:suppressAutoHyphens/>
              <w:spacing w:before="120" w:after="0" w:line="240" w:lineRule="auto"/>
              <w:jc w:val="both"/>
              <w:rPr>
                <w:rFonts w:ascii="Times New Roman" w:hAnsi="Times New Roman"/>
                <w:b/>
                <w:bCs/>
                <w:lang w:eastAsia="ar-SA"/>
              </w:rPr>
            </w:pPr>
          </w:p>
        </w:tc>
        <w:tc>
          <w:tcPr>
            <w:tcW w:w="4961" w:type="dxa"/>
            <w:tcBorders>
              <w:top w:val="single" w:sz="8" w:space="0" w:color="000000"/>
              <w:bottom w:val="single" w:sz="8" w:space="0" w:color="000000"/>
            </w:tcBorders>
          </w:tcPr>
          <w:p w14:paraId="367A5577" w14:textId="77777777" w:rsidR="004265CA" w:rsidRPr="0009514B" w:rsidRDefault="004265CA" w:rsidP="00716207">
            <w:pPr>
              <w:tabs>
                <w:tab w:val="right" w:pos="9214"/>
              </w:tabs>
              <w:spacing w:after="0" w:line="240" w:lineRule="auto"/>
              <w:ind w:right="1"/>
              <w:rPr>
                <w:rFonts w:ascii="Times New Roman" w:hAnsi="Times New Roman"/>
                <w:b/>
                <w:bCs/>
                <w:lang w:eastAsia="pl-PL"/>
              </w:rPr>
            </w:pPr>
          </w:p>
        </w:tc>
      </w:tr>
      <w:tr w:rsidR="004265CA" w:rsidRPr="0009514B" w14:paraId="47482406" w14:textId="77777777" w:rsidTr="00716207">
        <w:tc>
          <w:tcPr>
            <w:tcW w:w="567" w:type="dxa"/>
          </w:tcPr>
          <w:p w14:paraId="03A9A37A" w14:textId="77777777" w:rsidR="004265CA" w:rsidRPr="0009514B" w:rsidRDefault="004265CA" w:rsidP="001F515A">
            <w:pPr>
              <w:pStyle w:val="Akapitzlist"/>
              <w:numPr>
                <w:ilvl w:val="0"/>
                <w:numId w:val="35"/>
              </w:numPr>
              <w:suppressAutoHyphens/>
              <w:spacing w:before="120" w:after="0" w:line="240" w:lineRule="auto"/>
              <w:jc w:val="both"/>
              <w:rPr>
                <w:rFonts w:ascii="Times New Roman" w:hAnsi="Times New Roman"/>
                <w:b/>
                <w:bCs/>
                <w:lang w:eastAsia="ar-SA"/>
              </w:rPr>
            </w:pPr>
          </w:p>
        </w:tc>
        <w:tc>
          <w:tcPr>
            <w:tcW w:w="4961" w:type="dxa"/>
          </w:tcPr>
          <w:p w14:paraId="1DF125E9" w14:textId="77777777" w:rsidR="004265CA" w:rsidRPr="0009514B" w:rsidRDefault="004265CA" w:rsidP="00716207">
            <w:pPr>
              <w:tabs>
                <w:tab w:val="right" w:pos="9214"/>
              </w:tabs>
              <w:spacing w:after="0" w:line="240" w:lineRule="auto"/>
              <w:ind w:right="1"/>
              <w:rPr>
                <w:rFonts w:ascii="Times New Roman" w:hAnsi="Times New Roman"/>
                <w:b/>
                <w:bCs/>
                <w:lang w:eastAsia="pl-PL"/>
              </w:rPr>
            </w:pPr>
          </w:p>
        </w:tc>
      </w:tr>
      <w:tr w:rsidR="004265CA" w:rsidRPr="0009514B" w14:paraId="091E27C8" w14:textId="77777777" w:rsidTr="00716207">
        <w:tc>
          <w:tcPr>
            <w:tcW w:w="567" w:type="dxa"/>
            <w:tcBorders>
              <w:top w:val="single" w:sz="8" w:space="0" w:color="000000"/>
              <w:bottom w:val="single" w:sz="8" w:space="0" w:color="000000"/>
            </w:tcBorders>
          </w:tcPr>
          <w:p w14:paraId="359AE5DA" w14:textId="77777777" w:rsidR="004265CA" w:rsidRPr="0009514B" w:rsidRDefault="004265CA" w:rsidP="001F515A">
            <w:pPr>
              <w:pStyle w:val="Akapitzlist"/>
              <w:numPr>
                <w:ilvl w:val="0"/>
                <w:numId w:val="35"/>
              </w:numPr>
              <w:suppressAutoHyphens/>
              <w:spacing w:before="120" w:after="0" w:line="240" w:lineRule="auto"/>
              <w:jc w:val="both"/>
              <w:rPr>
                <w:rFonts w:ascii="Times New Roman" w:hAnsi="Times New Roman"/>
                <w:b/>
                <w:bCs/>
                <w:lang w:eastAsia="ar-SA"/>
              </w:rPr>
            </w:pPr>
          </w:p>
        </w:tc>
        <w:tc>
          <w:tcPr>
            <w:tcW w:w="4961" w:type="dxa"/>
            <w:tcBorders>
              <w:top w:val="single" w:sz="8" w:space="0" w:color="000000"/>
              <w:bottom w:val="single" w:sz="8" w:space="0" w:color="000000"/>
            </w:tcBorders>
          </w:tcPr>
          <w:p w14:paraId="1270B6B6" w14:textId="77777777" w:rsidR="004265CA" w:rsidRPr="0009514B" w:rsidRDefault="004265CA" w:rsidP="00716207">
            <w:pPr>
              <w:tabs>
                <w:tab w:val="right" w:pos="9214"/>
              </w:tabs>
              <w:spacing w:after="0" w:line="240" w:lineRule="auto"/>
              <w:ind w:right="1"/>
              <w:rPr>
                <w:rFonts w:ascii="Times New Roman" w:hAnsi="Times New Roman"/>
                <w:b/>
                <w:bCs/>
                <w:lang w:eastAsia="pl-PL"/>
              </w:rPr>
            </w:pPr>
          </w:p>
        </w:tc>
      </w:tr>
    </w:tbl>
    <w:p w14:paraId="1F23E084" w14:textId="77777777" w:rsidR="004265CA" w:rsidRPr="0009514B" w:rsidRDefault="004265CA" w:rsidP="00D04573">
      <w:pPr>
        <w:spacing w:before="120" w:after="120" w:line="240" w:lineRule="auto"/>
        <w:ind w:left="5670"/>
        <w:jc w:val="both"/>
        <w:rPr>
          <w:rFonts w:ascii="Times New Roman" w:hAnsi="Times New Roman"/>
          <w:bCs/>
        </w:rPr>
      </w:pPr>
    </w:p>
    <w:p w14:paraId="3E68F774" w14:textId="482CBC07" w:rsidR="004265CA" w:rsidRPr="0009514B" w:rsidRDefault="004265CA" w:rsidP="007F1CCA">
      <w:pPr>
        <w:spacing w:before="120" w:after="120" w:line="240" w:lineRule="auto"/>
        <w:ind w:left="3828"/>
        <w:jc w:val="both"/>
        <w:rPr>
          <w:rFonts w:ascii="Times New Roman" w:hAnsi="Times New Roman"/>
          <w:b/>
          <w:bCs/>
        </w:rPr>
      </w:pPr>
      <w:r w:rsidRPr="0009514B">
        <w:rPr>
          <w:rFonts w:ascii="Times New Roman" w:hAnsi="Times New Roman"/>
          <w:b/>
          <w:lang w:eastAsia="pl-PL"/>
        </w:rPr>
        <w:t>___</w:t>
      </w:r>
      <w:r w:rsidR="007F1CCA" w:rsidRPr="0009514B">
        <w:rPr>
          <w:rFonts w:ascii="Times New Roman" w:hAnsi="Times New Roman"/>
          <w:b/>
          <w:lang w:eastAsia="pl-PL"/>
        </w:rPr>
        <w:t>___________</w:t>
      </w:r>
      <w:r w:rsidRPr="0009514B">
        <w:rPr>
          <w:rFonts w:ascii="Times New Roman" w:hAnsi="Times New Roman"/>
          <w:b/>
          <w:lang w:eastAsia="pl-PL"/>
        </w:rPr>
        <w:t>__________dnia ____</w:t>
      </w:r>
      <w:r w:rsidR="007F1CCA" w:rsidRPr="0009514B">
        <w:rPr>
          <w:rFonts w:ascii="Times New Roman" w:hAnsi="Times New Roman"/>
          <w:b/>
          <w:lang w:eastAsia="pl-PL"/>
        </w:rPr>
        <w:t>____</w:t>
      </w:r>
      <w:r w:rsidRPr="0009514B">
        <w:rPr>
          <w:rFonts w:ascii="Times New Roman" w:hAnsi="Times New Roman"/>
          <w:b/>
          <w:lang w:eastAsia="pl-PL"/>
        </w:rPr>
        <w:t>____</w:t>
      </w:r>
      <w:r w:rsidR="007F1CCA" w:rsidRPr="0009514B">
        <w:rPr>
          <w:rFonts w:ascii="Times New Roman" w:hAnsi="Times New Roman"/>
          <w:b/>
          <w:lang w:eastAsia="pl-PL"/>
        </w:rPr>
        <w:t>201</w:t>
      </w:r>
      <w:r w:rsidR="007A159E" w:rsidRPr="0009514B">
        <w:rPr>
          <w:rFonts w:ascii="Times New Roman" w:hAnsi="Times New Roman"/>
          <w:b/>
          <w:lang w:eastAsia="pl-PL"/>
        </w:rPr>
        <w:t>8</w:t>
      </w:r>
      <w:r w:rsidRPr="0009514B">
        <w:rPr>
          <w:rFonts w:ascii="Times New Roman" w:hAnsi="Times New Roman"/>
          <w:b/>
          <w:lang w:eastAsia="pl-PL"/>
        </w:rPr>
        <w:t>r.</w:t>
      </w:r>
    </w:p>
    <w:p w14:paraId="5BE9EC43" w14:textId="77777777" w:rsidR="004265CA" w:rsidRPr="0009514B" w:rsidRDefault="004265CA" w:rsidP="00621631">
      <w:pPr>
        <w:autoSpaceDE w:val="0"/>
        <w:autoSpaceDN w:val="0"/>
        <w:adjustRightInd w:val="0"/>
        <w:spacing w:after="0" w:line="240" w:lineRule="auto"/>
        <w:jc w:val="right"/>
        <w:rPr>
          <w:rFonts w:ascii="Times New Roman" w:hAnsi="Times New Roman"/>
          <w:lang w:eastAsia="pl-PL"/>
        </w:rPr>
      </w:pPr>
    </w:p>
    <w:p w14:paraId="6B947206" w14:textId="77777777" w:rsidR="00A206D8" w:rsidRPr="0009514B" w:rsidRDefault="00A206D8" w:rsidP="00D9403A">
      <w:pPr>
        <w:autoSpaceDE w:val="0"/>
        <w:autoSpaceDN w:val="0"/>
        <w:adjustRightInd w:val="0"/>
        <w:spacing w:after="0" w:line="240" w:lineRule="auto"/>
        <w:rPr>
          <w:rFonts w:ascii="Times New Roman" w:hAnsi="Times New Roman"/>
          <w:lang w:eastAsia="pl-PL"/>
        </w:rPr>
      </w:pPr>
    </w:p>
    <w:p w14:paraId="4ECEA095" w14:textId="77777777" w:rsidR="004265CA" w:rsidRPr="0009514B" w:rsidRDefault="004265CA" w:rsidP="00140400">
      <w:pPr>
        <w:autoSpaceDE w:val="0"/>
        <w:autoSpaceDN w:val="0"/>
        <w:adjustRightInd w:val="0"/>
        <w:spacing w:after="0" w:line="240" w:lineRule="auto"/>
        <w:ind w:left="4956"/>
        <w:jc w:val="right"/>
        <w:rPr>
          <w:rFonts w:ascii="Times New Roman" w:hAnsi="Times New Roman"/>
          <w:lang w:eastAsia="pl-PL"/>
        </w:rPr>
      </w:pPr>
      <w:r w:rsidRPr="0009514B">
        <w:rPr>
          <w:rFonts w:ascii="Times New Roman" w:hAnsi="Times New Roman"/>
          <w:lang w:eastAsia="pl-PL"/>
        </w:rPr>
        <w:t>_________________________________</w:t>
      </w:r>
      <w:r w:rsidRPr="0009514B">
        <w:rPr>
          <w:rFonts w:ascii="Times New Roman" w:hAnsi="Times New Roman"/>
          <w:lang w:eastAsia="pl-PL"/>
        </w:rPr>
        <w:br/>
      </w:r>
      <w:r w:rsidRPr="0009514B">
        <w:rPr>
          <w:rFonts w:ascii="Times New Roman" w:hAnsi="Times New Roman"/>
          <w:b/>
          <w:lang w:eastAsia="pl-PL"/>
        </w:rPr>
        <w:t>podpis/y osoby/osób uprawnionej/</w:t>
      </w:r>
      <w:proofErr w:type="spellStart"/>
      <w:r w:rsidRPr="0009514B">
        <w:rPr>
          <w:rFonts w:ascii="Times New Roman" w:hAnsi="Times New Roman"/>
          <w:b/>
          <w:lang w:eastAsia="pl-PL"/>
        </w:rPr>
        <w:t>ych</w:t>
      </w:r>
      <w:proofErr w:type="spellEnd"/>
      <w:r w:rsidRPr="0009514B">
        <w:rPr>
          <w:rFonts w:ascii="Times New Roman" w:hAnsi="Times New Roman"/>
          <w:b/>
          <w:lang w:eastAsia="pl-PL"/>
        </w:rPr>
        <w:t xml:space="preserve"> do reprezentowania Wykonawcy/ów</w:t>
      </w:r>
    </w:p>
    <w:p w14:paraId="6ED08FC1" w14:textId="3487F471" w:rsidR="004265CA" w:rsidRPr="0009514B" w:rsidRDefault="0099384E" w:rsidP="00140400">
      <w:pPr>
        <w:suppressAutoHyphens/>
        <w:spacing w:after="0" w:line="240" w:lineRule="auto"/>
        <w:rPr>
          <w:rFonts w:ascii="Times New Roman" w:hAnsi="Times New Roman"/>
          <w:bCs/>
          <w:lang w:eastAsia="ar-SA"/>
        </w:rPr>
        <w:sectPr w:rsidR="004265CA" w:rsidRPr="0009514B" w:rsidSect="00140400">
          <w:footerReference w:type="default" r:id="rId16"/>
          <w:pgSz w:w="11905" w:h="16837"/>
          <w:pgMar w:top="36" w:right="1417" w:bottom="1276" w:left="1417" w:header="284" w:footer="708" w:gutter="0"/>
          <w:cols w:space="708"/>
          <w:titlePg/>
          <w:docGrid w:linePitch="360"/>
        </w:sectPr>
      </w:pPr>
      <w:r w:rsidRPr="0009514B">
        <w:rPr>
          <w:rFonts w:ascii="Times New Roman" w:hAnsi="Times New Roman"/>
          <w:bCs/>
          <w:lang w:eastAsia="ar-SA"/>
        </w:rPr>
        <w:t>*</w:t>
      </w:r>
      <w:r w:rsidR="002506D4" w:rsidRPr="0009514B">
        <w:rPr>
          <w:rFonts w:ascii="Times New Roman" w:hAnsi="Times New Roman"/>
          <w:bCs/>
          <w:lang w:eastAsia="ar-SA"/>
        </w:rPr>
        <w:t xml:space="preserve"> - niepotrzebne skreślić</w:t>
      </w:r>
    </w:p>
    <w:tbl>
      <w:tblPr>
        <w:tblW w:w="65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695"/>
      </w:tblGrid>
      <w:tr w:rsidR="004265CA" w:rsidRPr="0009514B" w14:paraId="1FD57759" w14:textId="77777777" w:rsidTr="00F7306B">
        <w:trPr>
          <w:trHeight w:val="447"/>
          <w:jc w:val="right"/>
        </w:trPr>
        <w:tc>
          <w:tcPr>
            <w:tcW w:w="1838" w:type="dxa"/>
            <w:vAlign w:val="center"/>
          </w:tcPr>
          <w:p w14:paraId="5A1A2CF0" w14:textId="77777777" w:rsidR="004265CA" w:rsidRPr="0009514B" w:rsidRDefault="004265CA" w:rsidP="00B83573">
            <w:pPr>
              <w:suppressAutoHyphens/>
              <w:spacing w:after="0" w:line="240" w:lineRule="auto"/>
              <w:jc w:val="center"/>
              <w:rPr>
                <w:rFonts w:ascii="Times New Roman" w:hAnsi="Times New Roman"/>
                <w:lang w:eastAsia="ar-SA"/>
              </w:rPr>
            </w:pPr>
            <w:r w:rsidRPr="0009514B">
              <w:rPr>
                <w:rFonts w:ascii="Times New Roman" w:hAnsi="Times New Roman"/>
                <w:lang w:eastAsia="ar-SA"/>
              </w:rPr>
              <w:lastRenderedPageBreak/>
              <w:t>Załącznik nr 2</w:t>
            </w:r>
            <w:r w:rsidR="005B42CA" w:rsidRPr="0009514B">
              <w:rPr>
                <w:rFonts w:ascii="Times New Roman" w:hAnsi="Times New Roman"/>
                <w:lang w:eastAsia="ar-SA"/>
              </w:rPr>
              <w:t>a</w:t>
            </w:r>
          </w:p>
        </w:tc>
        <w:tc>
          <w:tcPr>
            <w:tcW w:w="4695" w:type="dxa"/>
            <w:vAlign w:val="center"/>
          </w:tcPr>
          <w:p w14:paraId="393ACCF4" w14:textId="77777777" w:rsidR="004265CA" w:rsidRPr="0009514B" w:rsidRDefault="0073752E" w:rsidP="0073752E">
            <w:pPr>
              <w:suppressAutoHyphens/>
              <w:spacing w:after="0" w:line="240" w:lineRule="auto"/>
              <w:rPr>
                <w:rFonts w:ascii="Times New Roman" w:hAnsi="Times New Roman"/>
                <w:lang w:eastAsia="ar-SA"/>
              </w:rPr>
            </w:pPr>
            <w:r w:rsidRPr="0009514B">
              <w:rPr>
                <w:rFonts w:ascii="Times New Roman" w:hAnsi="Times New Roman"/>
                <w:lang w:eastAsia="ar-SA"/>
              </w:rPr>
              <w:t>Oświadczenie o braku podstaw do wykluczenia</w:t>
            </w:r>
          </w:p>
        </w:tc>
      </w:tr>
    </w:tbl>
    <w:p w14:paraId="5B50487A" w14:textId="77777777" w:rsidR="004265CA" w:rsidRPr="0009514B" w:rsidRDefault="004265CA" w:rsidP="00CA7BF7">
      <w:pPr>
        <w:suppressAutoHyphens/>
        <w:spacing w:before="120" w:after="0" w:line="240" w:lineRule="auto"/>
        <w:jc w:val="right"/>
        <w:rPr>
          <w:rFonts w:ascii="Times New Roman" w:hAnsi="Times New Roman"/>
          <w:b/>
          <w:bCs/>
          <w:lang w:eastAsia="ar-SA"/>
        </w:rPr>
      </w:pPr>
    </w:p>
    <w:p w14:paraId="31F96489" w14:textId="77777777" w:rsidR="00B51BBE" w:rsidRPr="0009514B" w:rsidRDefault="00B51BBE" w:rsidP="00B51BBE">
      <w:pPr>
        <w:spacing w:after="120"/>
        <w:jc w:val="right"/>
        <w:rPr>
          <w:rFonts w:ascii="Times New Roman" w:hAnsi="Times New Roman"/>
          <w:i/>
          <w:iCs/>
        </w:rPr>
      </w:pPr>
    </w:p>
    <w:p w14:paraId="4792AB0B" w14:textId="77777777" w:rsidR="00B51BBE" w:rsidRPr="0009514B" w:rsidRDefault="00B51BBE" w:rsidP="00B51BBE">
      <w:pPr>
        <w:rPr>
          <w:rFonts w:ascii="Times New Roman" w:hAnsi="Times New Roman"/>
          <w:bCs/>
        </w:rPr>
      </w:pPr>
      <w:r w:rsidRPr="0009514B">
        <w:rPr>
          <w:rFonts w:ascii="Times New Roman" w:hAnsi="Times New Roman"/>
          <w:bCs/>
        </w:rPr>
        <w:t>.....................................................................</w:t>
      </w:r>
    </w:p>
    <w:p w14:paraId="60B8A594" w14:textId="77777777" w:rsidR="00B51BBE" w:rsidRPr="0009514B" w:rsidRDefault="00B51BBE" w:rsidP="00B51BBE">
      <w:pPr>
        <w:ind w:firstLine="708"/>
        <w:rPr>
          <w:rFonts w:ascii="Times New Roman" w:hAnsi="Times New Roman"/>
          <w:bCs/>
          <w:i/>
          <w:iCs/>
        </w:rPr>
      </w:pPr>
      <w:r w:rsidRPr="0009514B">
        <w:rPr>
          <w:rFonts w:ascii="Times New Roman" w:hAnsi="Times New Roman"/>
          <w:bCs/>
          <w:i/>
          <w:iCs/>
        </w:rPr>
        <w:t>nazwa i adres Wykonawcy</w:t>
      </w:r>
    </w:p>
    <w:p w14:paraId="26B4FDC7" w14:textId="73C56F62" w:rsidR="00B51BBE" w:rsidRPr="0009514B" w:rsidRDefault="00B51BBE" w:rsidP="00A206D8">
      <w:pPr>
        <w:ind w:left="3402" w:firstLine="708"/>
        <w:jc w:val="right"/>
        <w:rPr>
          <w:rFonts w:ascii="Times New Roman" w:hAnsi="Times New Roman"/>
          <w:b/>
        </w:rPr>
      </w:pPr>
      <w:r w:rsidRPr="0009514B">
        <w:rPr>
          <w:rFonts w:ascii="Times New Roman" w:hAnsi="Times New Roman"/>
          <w:b/>
        </w:rPr>
        <w:t>….................</w:t>
      </w:r>
      <w:r w:rsidR="00A206D8" w:rsidRPr="0009514B">
        <w:rPr>
          <w:rFonts w:ascii="Times New Roman" w:hAnsi="Times New Roman"/>
          <w:b/>
        </w:rPr>
        <w:t>........</w:t>
      </w:r>
      <w:r w:rsidRPr="0009514B">
        <w:rPr>
          <w:rFonts w:ascii="Times New Roman" w:hAnsi="Times New Roman"/>
          <w:b/>
        </w:rPr>
        <w:t>................, dn.  .................</w:t>
      </w:r>
      <w:r w:rsidR="00CB7303">
        <w:rPr>
          <w:rFonts w:ascii="Times New Roman" w:hAnsi="Times New Roman"/>
          <w:b/>
        </w:rPr>
        <w:t>2018</w:t>
      </w:r>
      <w:r w:rsidR="000E7A05" w:rsidRPr="0009514B">
        <w:rPr>
          <w:rFonts w:ascii="Times New Roman" w:hAnsi="Times New Roman"/>
          <w:b/>
        </w:rPr>
        <w:t>r.</w:t>
      </w:r>
    </w:p>
    <w:p w14:paraId="08787B10" w14:textId="77777777" w:rsidR="00B51BBE" w:rsidRPr="0009514B" w:rsidRDefault="00B51BBE" w:rsidP="00B51BBE">
      <w:pPr>
        <w:spacing w:after="120"/>
        <w:ind w:left="3540" w:firstLine="708"/>
        <w:jc w:val="right"/>
        <w:rPr>
          <w:rFonts w:ascii="Times New Roman" w:hAnsi="Times New Roman"/>
          <w:i/>
        </w:rPr>
      </w:pPr>
      <w:r w:rsidRPr="0009514B">
        <w:rPr>
          <w:rFonts w:ascii="Times New Roman" w:hAnsi="Times New Roman"/>
          <w:i/>
          <w:iCs/>
        </w:rPr>
        <w:t xml:space="preserve">     </w:t>
      </w:r>
      <w:r w:rsidRPr="0009514B">
        <w:rPr>
          <w:rFonts w:ascii="Times New Roman" w:hAnsi="Times New Roman"/>
          <w:i/>
          <w:iCs/>
        </w:rPr>
        <w:tab/>
        <w:t xml:space="preserve">miejscowość  </w:t>
      </w:r>
      <w:r w:rsidRPr="0009514B">
        <w:rPr>
          <w:rFonts w:ascii="Times New Roman" w:hAnsi="Times New Roman"/>
          <w:i/>
          <w:iCs/>
        </w:rPr>
        <w:tab/>
      </w:r>
      <w:r w:rsidRPr="0009514B">
        <w:rPr>
          <w:rFonts w:ascii="Times New Roman" w:hAnsi="Times New Roman"/>
          <w:i/>
          <w:iCs/>
        </w:rPr>
        <w:tab/>
      </w:r>
      <w:r w:rsidRPr="0009514B">
        <w:rPr>
          <w:rFonts w:ascii="Times New Roman" w:hAnsi="Times New Roman"/>
          <w:i/>
          <w:iCs/>
        </w:rPr>
        <w:tab/>
        <w:t>data</w:t>
      </w:r>
      <w:r w:rsidRPr="0009514B">
        <w:rPr>
          <w:rFonts w:ascii="Times New Roman" w:hAnsi="Times New Roman"/>
        </w:rPr>
        <w:tab/>
      </w:r>
    </w:p>
    <w:p w14:paraId="1115B808" w14:textId="77777777" w:rsidR="00B51BBE" w:rsidRPr="0009514B" w:rsidRDefault="00B51BBE" w:rsidP="00B51BBE">
      <w:pPr>
        <w:rPr>
          <w:rFonts w:ascii="Times New Roman" w:hAnsi="Times New Roman"/>
        </w:rPr>
      </w:pPr>
    </w:p>
    <w:p w14:paraId="0941CC9F" w14:textId="77777777" w:rsidR="0099384E" w:rsidRPr="0009514B" w:rsidRDefault="0099384E" w:rsidP="0099384E">
      <w:pPr>
        <w:tabs>
          <w:tab w:val="right" w:pos="9214"/>
        </w:tabs>
        <w:spacing w:after="0" w:line="240" w:lineRule="auto"/>
        <w:ind w:right="1" w:firstLine="4962"/>
        <w:jc w:val="both"/>
        <w:rPr>
          <w:rStyle w:val="LPzwykly"/>
          <w:rFonts w:ascii="Times New Roman" w:hAnsi="Times New Roman"/>
          <w:b/>
        </w:rPr>
      </w:pPr>
      <w:r w:rsidRPr="0009514B">
        <w:rPr>
          <w:rStyle w:val="LPzwykly"/>
          <w:rFonts w:ascii="Times New Roman" w:hAnsi="Times New Roman"/>
          <w:b/>
        </w:rPr>
        <w:t xml:space="preserve">Gmina Karlino </w:t>
      </w:r>
    </w:p>
    <w:p w14:paraId="3C53AEB4" w14:textId="77777777" w:rsidR="0099384E" w:rsidRPr="0009514B" w:rsidRDefault="0099384E" w:rsidP="0099384E">
      <w:pPr>
        <w:tabs>
          <w:tab w:val="right" w:pos="9214"/>
        </w:tabs>
        <w:spacing w:after="0" w:line="240" w:lineRule="auto"/>
        <w:ind w:right="1" w:firstLine="4962"/>
        <w:jc w:val="both"/>
        <w:rPr>
          <w:rFonts w:ascii="Times New Roman" w:hAnsi="Times New Roman"/>
          <w:b/>
          <w:bCs/>
        </w:rPr>
      </w:pPr>
      <w:r w:rsidRPr="0009514B">
        <w:rPr>
          <w:rFonts w:ascii="Times New Roman" w:hAnsi="Times New Roman"/>
          <w:b/>
          <w:bCs/>
        </w:rPr>
        <w:t xml:space="preserve">Plac Jana Pawła II 6, </w:t>
      </w:r>
    </w:p>
    <w:p w14:paraId="7161F90B" w14:textId="77777777" w:rsidR="00B51BBE" w:rsidRPr="0009514B" w:rsidRDefault="0099384E" w:rsidP="0099384E">
      <w:pPr>
        <w:ind w:left="4956"/>
        <w:rPr>
          <w:rFonts w:ascii="Times New Roman" w:hAnsi="Times New Roman"/>
          <w:b/>
          <w:bCs/>
        </w:rPr>
      </w:pPr>
      <w:r w:rsidRPr="0009514B">
        <w:rPr>
          <w:rFonts w:ascii="Times New Roman" w:hAnsi="Times New Roman"/>
          <w:b/>
          <w:bCs/>
        </w:rPr>
        <w:t>78-230 Karlino</w:t>
      </w:r>
      <w:r w:rsidR="00B51BBE" w:rsidRPr="0009514B">
        <w:rPr>
          <w:rFonts w:ascii="Times New Roman" w:hAnsi="Times New Roman"/>
          <w:b/>
          <w:bCs/>
        </w:rPr>
        <w:t xml:space="preserve"> </w:t>
      </w:r>
    </w:p>
    <w:p w14:paraId="569C0A0A" w14:textId="77777777" w:rsidR="00B51BBE" w:rsidRPr="0009514B" w:rsidRDefault="00B51BBE" w:rsidP="00B51BBE">
      <w:pPr>
        <w:ind w:left="4248" w:firstLine="708"/>
        <w:rPr>
          <w:rFonts w:ascii="Times New Roman" w:hAnsi="Times New Roman"/>
          <w:b/>
          <w:bCs/>
        </w:rPr>
      </w:pPr>
    </w:p>
    <w:p w14:paraId="3B3A02F7" w14:textId="77777777" w:rsidR="00B51BBE" w:rsidRPr="0009514B" w:rsidRDefault="00B51BBE" w:rsidP="00B51BBE">
      <w:pPr>
        <w:ind w:left="4248" w:firstLine="708"/>
        <w:rPr>
          <w:rFonts w:ascii="Times New Roman" w:hAnsi="Times New Roman"/>
          <w:b/>
          <w:bCs/>
        </w:rPr>
      </w:pPr>
    </w:p>
    <w:p w14:paraId="3B9095B2" w14:textId="77777777" w:rsidR="00B51BBE" w:rsidRPr="0009514B" w:rsidRDefault="00B51BBE" w:rsidP="00B51BBE">
      <w:pPr>
        <w:ind w:left="4248" w:firstLine="708"/>
        <w:rPr>
          <w:rFonts w:ascii="Times New Roman" w:hAnsi="Times New Roman"/>
          <w:b/>
          <w:bCs/>
        </w:rPr>
      </w:pPr>
    </w:p>
    <w:p w14:paraId="34CBB0F2" w14:textId="77777777" w:rsidR="00B51BBE" w:rsidRPr="0009514B" w:rsidRDefault="00B51BBE" w:rsidP="00B51BBE">
      <w:pPr>
        <w:spacing w:after="120"/>
        <w:jc w:val="center"/>
        <w:rPr>
          <w:rFonts w:ascii="Times New Roman" w:hAnsi="Times New Roman"/>
          <w:b/>
          <w:u w:val="single"/>
        </w:rPr>
      </w:pPr>
      <w:r w:rsidRPr="0009514B">
        <w:rPr>
          <w:rFonts w:ascii="Times New Roman" w:hAnsi="Times New Roman"/>
          <w:b/>
          <w:u w:val="single"/>
        </w:rPr>
        <w:t>OŚWIADCZENIE WYKONAWCY</w:t>
      </w:r>
    </w:p>
    <w:p w14:paraId="0550013E" w14:textId="77777777" w:rsidR="00B51BBE" w:rsidRPr="0009514B" w:rsidRDefault="00B51BBE" w:rsidP="00B51BBE">
      <w:pPr>
        <w:spacing w:after="120"/>
        <w:jc w:val="center"/>
        <w:rPr>
          <w:rFonts w:ascii="Times New Roman" w:hAnsi="Times New Roman"/>
          <w:b/>
          <w:u w:val="single"/>
        </w:rPr>
      </w:pPr>
      <w:r w:rsidRPr="0009514B">
        <w:rPr>
          <w:rFonts w:ascii="Times New Roman" w:hAnsi="Times New Roman"/>
          <w:b/>
          <w:u w:val="single"/>
        </w:rPr>
        <w:t>DOTYCZĄCE PRZESŁANEK WYKLUCZENIA Z POSTĘPOWANIA</w:t>
      </w:r>
    </w:p>
    <w:p w14:paraId="694C6C61" w14:textId="77777777" w:rsidR="00B51BBE" w:rsidRPr="0009514B" w:rsidRDefault="00B51BBE" w:rsidP="00B51BBE">
      <w:pPr>
        <w:spacing w:line="360" w:lineRule="auto"/>
        <w:jc w:val="center"/>
        <w:rPr>
          <w:rFonts w:ascii="Times New Roman" w:hAnsi="Times New Roman"/>
          <w:b/>
        </w:rPr>
      </w:pPr>
      <w:r w:rsidRPr="0009514B">
        <w:rPr>
          <w:rFonts w:ascii="Times New Roman" w:hAnsi="Times New Roman"/>
          <w:b/>
        </w:rPr>
        <w:t xml:space="preserve">składane na podstawie art. 25a ust. 1 ustawy z dnia 29 stycznia 2004 r. </w:t>
      </w:r>
    </w:p>
    <w:p w14:paraId="33E6C2AB" w14:textId="77777777" w:rsidR="00B51BBE" w:rsidRPr="0009514B" w:rsidRDefault="00B51BBE" w:rsidP="00B51BBE">
      <w:pPr>
        <w:spacing w:line="360" w:lineRule="auto"/>
        <w:jc w:val="center"/>
        <w:rPr>
          <w:rFonts w:ascii="Times New Roman" w:hAnsi="Times New Roman"/>
          <w:b/>
        </w:rPr>
      </w:pPr>
      <w:r w:rsidRPr="0009514B">
        <w:rPr>
          <w:rFonts w:ascii="Times New Roman" w:hAnsi="Times New Roman"/>
          <w:b/>
        </w:rPr>
        <w:t xml:space="preserve"> Prawo zamówień publicznych (dalej jako: ustawa)</w:t>
      </w:r>
    </w:p>
    <w:p w14:paraId="36C6F682" w14:textId="77777777" w:rsidR="00B51BBE" w:rsidRPr="0009514B" w:rsidRDefault="00B51BBE" w:rsidP="00B51BBE">
      <w:pPr>
        <w:spacing w:line="360" w:lineRule="auto"/>
        <w:jc w:val="both"/>
        <w:rPr>
          <w:rFonts w:ascii="Times New Roman" w:hAnsi="Times New Roman"/>
        </w:rPr>
      </w:pPr>
    </w:p>
    <w:p w14:paraId="09EBB1A5" w14:textId="76C4596C" w:rsidR="0099384E" w:rsidRPr="0009514B" w:rsidRDefault="00B51BBE" w:rsidP="0099384E">
      <w:pPr>
        <w:spacing w:after="120"/>
        <w:jc w:val="both"/>
        <w:rPr>
          <w:rFonts w:ascii="Times New Roman" w:hAnsi="Times New Roman"/>
          <w:b/>
        </w:rPr>
      </w:pPr>
      <w:r w:rsidRPr="0009514B">
        <w:rPr>
          <w:rFonts w:ascii="Times New Roman" w:hAnsi="Times New Roman"/>
        </w:rPr>
        <w:t xml:space="preserve">W odpowiedzi na ogłoszenie o </w:t>
      </w:r>
      <w:r w:rsidRPr="0009514B">
        <w:rPr>
          <w:rFonts w:ascii="Times New Roman" w:hAnsi="Times New Roman"/>
          <w:bCs/>
        </w:rPr>
        <w:t>przetargu nieograniczonym pn.</w:t>
      </w:r>
      <w:r w:rsidR="005B42CA" w:rsidRPr="0009514B">
        <w:rPr>
          <w:rFonts w:ascii="Times New Roman" w:hAnsi="Times New Roman"/>
          <w:b/>
        </w:rPr>
        <w:t xml:space="preserve"> </w:t>
      </w:r>
      <w:r w:rsidR="007A159E" w:rsidRPr="0009514B">
        <w:rPr>
          <w:rFonts w:ascii="Times New Roman" w:hAnsi="Times New Roman"/>
          <w:b/>
          <w:lang w:eastAsia="ar-SA"/>
        </w:rPr>
        <w:t>„Zagospodarowanie terenu cmentarza komunalnego w Karlinie – etap II</w:t>
      </w:r>
      <w:r w:rsidR="007A159E" w:rsidRPr="0009514B">
        <w:rPr>
          <w:rFonts w:ascii="Times New Roman" w:hAnsi="Times New Roman"/>
          <w:b/>
          <w:lang w:eastAsia="pl-PL"/>
        </w:rPr>
        <w:t>”</w:t>
      </w:r>
    </w:p>
    <w:p w14:paraId="320AC74E" w14:textId="77777777" w:rsidR="005B42CA" w:rsidRPr="0009514B" w:rsidRDefault="005B42CA" w:rsidP="005B42CA">
      <w:pPr>
        <w:snapToGrid w:val="0"/>
        <w:spacing w:after="0" w:line="240" w:lineRule="auto"/>
        <w:jc w:val="both"/>
        <w:rPr>
          <w:rFonts w:ascii="Times New Roman" w:hAnsi="Times New Roman"/>
          <w:b/>
          <w:lang w:eastAsia="pl-PL"/>
        </w:rPr>
      </w:pPr>
    </w:p>
    <w:p w14:paraId="628CD64C" w14:textId="77777777" w:rsidR="00B51BBE" w:rsidRPr="0009514B" w:rsidRDefault="00B51BBE" w:rsidP="00B51BBE">
      <w:pPr>
        <w:tabs>
          <w:tab w:val="left" w:pos="900"/>
        </w:tabs>
        <w:spacing w:before="280" w:after="120"/>
        <w:jc w:val="both"/>
        <w:rPr>
          <w:rFonts w:ascii="Times New Roman" w:hAnsi="Times New Roman"/>
        </w:rPr>
      </w:pPr>
    </w:p>
    <w:p w14:paraId="50060F14" w14:textId="77777777" w:rsidR="00B51BBE" w:rsidRPr="0009514B" w:rsidRDefault="00B51BBE" w:rsidP="00060BB7">
      <w:pPr>
        <w:spacing w:after="120"/>
        <w:ind w:firstLine="539"/>
        <w:rPr>
          <w:rFonts w:ascii="Times New Roman" w:hAnsi="Times New Roman"/>
          <w:bCs/>
        </w:rPr>
      </w:pPr>
    </w:p>
    <w:p w14:paraId="137D5A92" w14:textId="77777777" w:rsidR="00B51BBE" w:rsidRPr="0009514B" w:rsidRDefault="00060BB7" w:rsidP="00060BB7">
      <w:pPr>
        <w:spacing w:line="360" w:lineRule="auto"/>
        <w:rPr>
          <w:rFonts w:ascii="Times New Roman" w:hAnsi="Times New Roman"/>
          <w:bCs/>
        </w:rPr>
      </w:pPr>
      <w:r w:rsidRPr="0009514B">
        <w:rPr>
          <w:rFonts w:ascii="Times New Roman" w:hAnsi="Times New Roman"/>
          <w:bCs/>
        </w:rPr>
        <w:t xml:space="preserve">ja/my niżej </w:t>
      </w:r>
      <w:r w:rsidR="00B51BBE" w:rsidRPr="0009514B">
        <w:rPr>
          <w:rFonts w:ascii="Times New Roman" w:hAnsi="Times New Roman"/>
          <w:bCs/>
        </w:rPr>
        <w:t>podpisany/i…………………………………………………………………………………..</w:t>
      </w:r>
    </w:p>
    <w:p w14:paraId="4B084085" w14:textId="77777777" w:rsidR="00B51BBE" w:rsidRPr="0009514B" w:rsidRDefault="00B51BBE" w:rsidP="00B51BBE">
      <w:pPr>
        <w:spacing w:line="360" w:lineRule="auto"/>
        <w:jc w:val="both"/>
        <w:rPr>
          <w:rFonts w:ascii="Times New Roman" w:hAnsi="Times New Roman"/>
          <w:bCs/>
        </w:rPr>
      </w:pPr>
      <w:r w:rsidRPr="0009514B">
        <w:rPr>
          <w:rFonts w:ascii="Times New Roman" w:hAnsi="Times New Roman"/>
          <w:bCs/>
        </w:rPr>
        <w:t>…………………………………………………………………………………………………………… ……………………………………</w:t>
      </w:r>
      <w:r w:rsidR="00060BB7" w:rsidRPr="0009514B">
        <w:rPr>
          <w:rFonts w:ascii="Times New Roman" w:hAnsi="Times New Roman"/>
          <w:bCs/>
        </w:rPr>
        <w:t>………………………………....……………………………………</w:t>
      </w:r>
    </w:p>
    <w:p w14:paraId="16A011F9" w14:textId="77777777" w:rsidR="00B51BBE" w:rsidRPr="0009514B" w:rsidRDefault="00B51BBE" w:rsidP="00060BB7">
      <w:pPr>
        <w:spacing w:line="360" w:lineRule="auto"/>
        <w:rPr>
          <w:rFonts w:ascii="Times New Roman" w:hAnsi="Times New Roman"/>
          <w:bCs/>
        </w:rPr>
      </w:pPr>
      <w:r w:rsidRPr="0009514B">
        <w:rPr>
          <w:rFonts w:ascii="Times New Roman" w:hAnsi="Times New Roman"/>
          <w:bCs/>
        </w:rPr>
        <w:t>działając w imieniu ……..………………………………………………………………………………..</w:t>
      </w:r>
    </w:p>
    <w:p w14:paraId="15DE4744" w14:textId="77777777" w:rsidR="00B51BBE" w:rsidRPr="0009514B" w:rsidRDefault="00B51BBE" w:rsidP="00B51BBE">
      <w:pPr>
        <w:spacing w:line="360" w:lineRule="auto"/>
        <w:jc w:val="both"/>
        <w:rPr>
          <w:rFonts w:ascii="Times New Roman" w:hAnsi="Times New Roman"/>
          <w:bCs/>
        </w:rPr>
      </w:pPr>
      <w:r w:rsidRPr="0009514B">
        <w:rPr>
          <w:rFonts w:ascii="Times New Roman" w:hAnsi="Times New Roman"/>
          <w:bCs/>
        </w:rPr>
        <w:t>……………………………</w:t>
      </w:r>
      <w:r w:rsidR="00060BB7" w:rsidRPr="0009514B">
        <w:rPr>
          <w:rFonts w:ascii="Times New Roman" w:hAnsi="Times New Roman"/>
          <w:bCs/>
        </w:rPr>
        <w:t>…………………………………………………………………………….</w:t>
      </w:r>
    </w:p>
    <w:p w14:paraId="0B60ABF6" w14:textId="77777777" w:rsidR="00B51BBE" w:rsidRPr="0009514B" w:rsidRDefault="00B51BBE" w:rsidP="00B51BBE">
      <w:pPr>
        <w:spacing w:line="360" w:lineRule="auto"/>
        <w:jc w:val="both"/>
        <w:rPr>
          <w:rFonts w:ascii="Times New Roman" w:hAnsi="Times New Roman"/>
          <w:bCs/>
        </w:rPr>
      </w:pPr>
      <w:r w:rsidRPr="0009514B">
        <w:rPr>
          <w:rFonts w:ascii="Times New Roman" w:hAnsi="Times New Roman"/>
          <w:bCs/>
        </w:rPr>
        <w:lastRenderedPageBreak/>
        <w:t>……………………………</w:t>
      </w:r>
      <w:r w:rsidR="00060BB7" w:rsidRPr="0009514B">
        <w:rPr>
          <w:rFonts w:ascii="Times New Roman" w:hAnsi="Times New Roman"/>
          <w:bCs/>
        </w:rPr>
        <w:t>………………………………………………………………………………</w:t>
      </w:r>
    </w:p>
    <w:p w14:paraId="16B1AEF2" w14:textId="77777777" w:rsidR="00B51BBE" w:rsidRPr="0009514B" w:rsidRDefault="00B51BBE" w:rsidP="00B51BBE">
      <w:pPr>
        <w:spacing w:line="360" w:lineRule="auto"/>
        <w:jc w:val="both"/>
        <w:rPr>
          <w:rFonts w:ascii="Times New Roman" w:hAnsi="Times New Roman"/>
          <w:i/>
        </w:rPr>
      </w:pPr>
      <w:r w:rsidRPr="0009514B">
        <w:rPr>
          <w:rFonts w:ascii="Times New Roman" w:hAnsi="Times New Roman"/>
          <w:bCs/>
          <w:i/>
        </w:rPr>
        <w:t>(nazwa, adres Wykonawcy/Wykonawców  -w przypadku składania oferty przez podmioty występujące wspólnie podać nazwy i adresy wszystkich wspólników lub członków konsorcjum)</w:t>
      </w:r>
    </w:p>
    <w:p w14:paraId="399144B1" w14:textId="77777777" w:rsidR="00B51BBE" w:rsidRPr="0009514B" w:rsidRDefault="00B51BBE" w:rsidP="00B51BBE">
      <w:pPr>
        <w:spacing w:line="360" w:lineRule="auto"/>
        <w:jc w:val="both"/>
        <w:rPr>
          <w:rFonts w:ascii="Times New Roman" w:hAnsi="Times New Roman"/>
        </w:rPr>
      </w:pPr>
      <w:r w:rsidRPr="0009514B">
        <w:rPr>
          <w:rFonts w:ascii="Times New Roman" w:hAnsi="Times New Roman"/>
        </w:rPr>
        <w:t>oświadczam, co następuje:</w:t>
      </w:r>
    </w:p>
    <w:p w14:paraId="007AA864" w14:textId="77777777" w:rsidR="00B51BBE" w:rsidRPr="0009514B" w:rsidRDefault="00B51BBE" w:rsidP="00B51BBE">
      <w:pPr>
        <w:shd w:val="clear" w:color="auto" w:fill="BFBFBF"/>
        <w:rPr>
          <w:rFonts w:ascii="Times New Roman" w:hAnsi="Times New Roman"/>
          <w:b/>
        </w:rPr>
      </w:pPr>
      <w:r w:rsidRPr="0009514B">
        <w:rPr>
          <w:rFonts w:ascii="Times New Roman" w:hAnsi="Times New Roman"/>
          <w:b/>
        </w:rPr>
        <w:t>OŚWIADCZENIA DOTYCZĄCE WYKONAWCY:</w:t>
      </w:r>
    </w:p>
    <w:p w14:paraId="7C9AAD9C" w14:textId="77777777" w:rsidR="00B51BBE" w:rsidRPr="0009514B" w:rsidRDefault="00B51BBE" w:rsidP="00B51BBE">
      <w:pPr>
        <w:spacing w:line="360" w:lineRule="auto"/>
        <w:ind w:left="720"/>
        <w:contextualSpacing/>
        <w:jc w:val="both"/>
        <w:rPr>
          <w:rFonts w:ascii="Times New Roman" w:hAnsi="Times New Roman"/>
        </w:rPr>
      </w:pPr>
    </w:p>
    <w:p w14:paraId="55033D19" w14:textId="415644CB" w:rsidR="00B51BBE" w:rsidRPr="0009514B" w:rsidRDefault="00B51BBE" w:rsidP="00B51BBE">
      <w:pPr>
        <w:spacing w:line="360" w:lineRule="auto"/>
        <w:contextualSpacing/>
        <w:jc w:val="both"/>
        <w:rPr>
          <w:rFonts w:ascii="Times New Roman" w:hAnsi="Times New Roman"/>
          <w:b/>
        </w:rPr>
      </w:pPr>
      <w:r w:rsidRPr="0009514B">
        <w:rPr>
          <w:rFonts w:ascii="Times New Roman" w:hAnsi="Times New Roman"/>
        </w:rPr>
        <w:t xml:space="preserve">Oświadczam, że nie podlegam wykluczeniu z postępowania na podstawie </w:t>
      </w:r>
      <w:r w:rsidRPr="0009514B">
        <w:rPr>
          <w:rFonts w:ascii="Times New Roman" w:hAnsi="Times New Roman"/>
        </w:rPr>
        <w:br/>
      </w:r>
      <w:r w:rsidRPr="0009514B">
        <w:rPr>
          <w:rFonts w:ascii="Times New Roman" w:hAnsi="Times New Roman"/>
          <w:b/>
        </w:rPr>
        <w:t>art. 24 ust 1 pkt 12-23 ustawy</w:t>
      </w:r>
      <w:r w:rsidR="00260602" w:rsidRPr="0009514B">
        <w:rPr>
          <w:rFonts w:ascii="Times New Roman" w:hAnsi="Times New Roman"/>
          <w:b/>
        </w:rPr>
        <w:t xml:space="preserve"> oraz art. 24 ust. 5 pkt 2 ustawy</w:t>
      </w:r>
      <w:r w:rsidRPr="0009514B">
        <w:rPr>
          <w:rFonts w:ascii="Times New Roman" w:hAnsi="Times New Roman"/>
          <w:b/>
        </w:rPr>
        <w:t>.</w:t>
      </w:r>
    </w:p>
    <w:p w14:paraId="784BBE06" w14:textId="77777777" w:rsidR="00B51BBE" w:rsidRPr="0009514B" w:rsidRDefault="00B51BBE" w:rsidP="00B51BBE">
      <w:pPr>
        <w:spacing w:line="360" w:lineRule="auto"/>
        <w:jc w:val="both"/>
        <w:rPr>
          <w:rFonts w:ascii="Times New Roman" w:hAnsi="Times New Roman"/>
          <w:i/>
        </w:rPr>
      </w:pPr>
    </w:p>
    <w:p w14:paraId="0CC5D322" w14:textId="67820392" w:rsidR="00B51BBE" w:rsidRPr="0009514B" w:rsidRDefault="00B51BBE" w:rsidP="00B51BBE">
      <w:pPr>
        <w:spacing w:line="360" w:lineRule="auto"/>
        <w:jc w:val="both"/>
        <w:rPr>
          <w:rFonts w:ascii="Times New Roman" w:hAnsi="Times New Roman"/>
          <w:b/>
        </w:rPr>
      </w:pPr>
      <w:r w:rsidRPr="0009514B">
        <w:rPr>
          <w:rFonts w:ascii="Times New Roman" w:hAnsi="Times New Roman"/>
          <w:b/>
        </w:rPr>
        <w:t>……………</w:t>
      </w:r>
      <w:r w:rsidR="00260602" w:rsidRPr="0009514B">
        <w:rPr>
          <w:rFonts w:ascii="Times New Roman" w:hAnsi="Times New Roman"/>
          <w:b/>
        </w:rPr>
        <w:t>………………</w:t>
      </w:r>
      <w:r w:rsidRPr="0009514B">
        <w:rPr>
          <w:rFonts w:ascii="Times New Roman" w:hAnsi="Times New Roman"/>
          <w:b/>
        </w:rPr>
        <w:t xml:space="preserve">..….……. </w:t>
      </w:r>
      <w:r w:rsidRPr="0009514B">
        <w:rPr>
          <w:rFonts w:ascii="Times New Roman" w:hAnsi="Times New Roman"/>
          <w:b/>
          <w:i/>
        </w:rPr>
        <w:t xml:space="preserve">(miejscowość), </w:t>
      </w:r>
      <w:r w:rsidRPr="0009514B">
        <w:rPr>
          <w:rFonts w:ascii="Times New Roman" w:hAnsi="Times New Roman"/>
          <w:b/>
        </w:rPr>
        <w:t xml:space="preserve">dnia ………….……. </w:t>
      </w:r>
      <w:r w:rsidR="007E7EDB" w:rsidRPr="0009514B">
        <w:rPr>
          <w:rFonts w:ascii="Times New Roman" w:hAnsi="Times New Roman"/>
          <w:b/>
        </w:rPr>
        <w:t>201</w:t>
      </w:r>
      <w:r w:rsidR="007A159E" w:rsidRPr="0009514B">
        <w:rPr>
          <w:rFonts w:ascii="Times New Roman" w:hAnsi="Times New Roman"/>
          <w:b/>
        </w:rPr>
        <w:t>8</w:t>
      </w:r>
      <w:r w:rsidRPr="0009514B">
        <w:rPr>
          <w:rFonts w:ascii="Times New Roman" w:hAnsi="Times New Roman"/>
          <w:b/>
        </w:rPr>
        <w:t xml:space="preserve">r. </w:t>
      </w:r>
    </w:p>
    <w:p w14:paraId="1C418902" w14:textId="77777777" w:rsidR="00B51BBE" w:rsidRPr="0009514B" w:rsidRDefault="00B51BBE" w:rsidP="00B51BBE">
      <w:pPr>
        <w:spacing w:line="360" w:lineRule="auto"/>
        <w:jc w:val="both"/>
        <w:rPr>
          <w:rFonts w:ascii="Times New Roman" w:hAnsi="Times New Roman"/>
        </w:rPr>
      </w:pPr>
    </w:p>
    <w:p w14:paraId="4F10C473" w14:textId="77777777" w:rsidR="00260602" w:rsidRPr="0009514B" w:rsidRDefault="00260602" w:rsidP="00B51BBE">
      <w:pPr>
        <w:spacing w:line="360" w:lineRule="auto"/>
        <w:jc w:val="both"/>
        <w:rPr>
          <w:rFonts w:ascii="Times New Roman" w:hAnsi="Times New Roman"/>
        </w:rPr>
      </w:pPr>
    </w:p>
    <w:p w14:paraId="1931DA69" w14:textId="77777777" w:rsidR="00B51BBE" w:rsidRPr="0009514B" w:rsidRDefault="00B51BBE" w:rsidP="00B51BBE">
      <w:pPr>
        <w:spacing w:line="360" w:lineRule="auto"/>
        <w:jc w:val="both"/>
        <w:rPr>
          <w:rFonts w:ascii="Times New Roman" w:hAnsi="Times New Roman"/>
          <w:b/>
        </w:rPr>
      </w:pP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t>…………………………………………</w:t>
      </w:r>
    </w:p>
    <w:p w14:paraId="2894A8F7" w14:textId="77777777" w:rsidR="00B51BBE" w:rsidRPr="0009514B" w:rsidRDefault="00B51BBE" w:rsidP="00B51BBE">
      <w:pPr>
        <w:spacing w:line="360" w:lineRule="auto"/>
        <w:ind w:left="5664" w:firstLine="708"/>
        <w:jc w:val="both"/>
        <w:rPr>
          <w:rFonts w:ascii="Times New Roman" w:hAnsi="Times New Roman"/>
          <w:b/>
          <w:i/>
        </w:rPr>
      </w:pPr>
      <w:r w:rsidRPr="0009514B">
        <w:rPr>
          <w:rFonts w:ascii="Times New Roman" w:hAnsi="Times New Roman"/>
          <w:b/>
          <w:i/>
        </w:rPr>
        <w:t>(podpis)</w:t>
      </w:r>
    </w:p>
    <w:p w14:paraId="6A22D5C2" w14:textId="77777777" w:rsidR="00B51BBE" w:rsidRPr="0009514B" w:rsidRDefault="00B51BBE" w:rsidP="00B51BBE">
      <w:pPr>
        <w:spacing w:line="360" w:lineRule="auto"/>
        <w:ind w:left="5664" w:firstLine="708"/>
        <w:jc w:val="both"/>
        <w:rPr>
          <w:rFonts w:ascii="Times New Roman" w:hAnsi="Times New Roman"/>
          <w:i/>
        </w:rPr>
      </w:pPr>
    </w:p>
    <w:p w14:paraId="556F5EFF" w14:textId="1842DCF8" w:rsidR="00B51BBE" w:rsidRPr="0009514B" w:rsidRDefault="00B51BBE" w:rsidP="00B51BBE">
      <w:pPr>
        <w:spacing w:line="360" w:lineRule="auto"/>
        <w:jc w:val="both"/>
        <w:rPr>
          <w:rFonts w:ascii="Times New Roman" w:hAnsi="Times New Roman"/>
        </w:rPr>
      </w:pPr>
      <w:r w:rsidRPr="0009514B">
        <w:rPr>
          <w:rFonts w:ascii="Times New Roman" w:hAnsi="Times New Roman"/>
        </w:rPr>
        <w:t xml:space="preserve">Oświadczam, że zachodzą w stosunku do mnie podstawy wykluczenia z postępowania na podstawie art. …………. ustawy </w:t>
      </w:r>
      <w:r w:rsidRPr="0009514B">
        <w:rPr>
          <w:rFonts w:ascii="Times New Roman" w:hAnsi="Times New Roman"/>
          <w:i/>
        </w:rPr>
        <w:t>(podać mającą zastosowanie podstawę wykluczenia spośród wymienionych</w:t>
      </w:r>
      <w:r w:rsidR="00260602" w:rsidRPr="0009514B">
        <w:rPr>
          <w:rFonts w:ascii="Times New Roman" w:hAnsi="Times New Roman"/>
          <w:i/>
        </w:rPr>
        <w:br/>
      </w:r>
      <w:r w:rsidRPr="0009514B">
        <w:rPr>
          <w:rFonts w:ascii="Times New Roman" w:hAnsi="Times New Roman"/>
          <w:i/>
        </w:rPr>
        <w:t>w art. 24 ust. 1 pkt 13-14, 16-20 ustawy</w:t>
      </w:r>
      <w:r w:rsidR="00260602" w:rsidRPr="0009514B">
        <w:rPr>
          <w:rFonts w:ascii="Times New Roman" w:hAnsi="Times New Roman"/>
          <w:i/>
        </w:rPr>
        <w:t xml:space="preserve"> lub art. 24 ust. 5 </w:t>
      </w:r>
      <w:r w:rsidR="00315277">
        <w:rPr>
          <w:rFonts w:ascii="Times New Roman" w:hAnsi="Times New Roman"/>
          <w:i/>
        </w:rPr>
        <w:t xml:space="preserve"> pkt 2 </w:t>
      </w:r>
      <w:r w:rsidR="00260602" w:rsidRPr="0009514B">
        <w:rPr>
          <w:rFonts w:ascii="Times New Roman" w:hAnsi="Times New Roman"/>
          <w:i/>
        </w:rPr>
        <w:t>ustawy</w:t>
      </w:r>
      <w:r w:rsidRPr="0009514B">
        <w:rPr>
          <w:rFonts w:ascii="Times New Roman" w:hAnsi="Times New Roman"/>
          <w:i/>
        </w:rPr>
        <w:t>).</w:t>
      </w:r>
      <w:r w:rsidRPr="0009514B">
        <w:rPr>
          <w:rFonts w:ascii="Times New Roman" w:hAnsi="Times New Roman"/>
        </w:rPr>
        <w:t xml:space="preserve"> Jednocześnie oświadczam, że</w:t>
      </w:r>
      <w:r w:rsidR="00260602" w:rsidRPr="0009514B">
        <w:rPr>
          <w:rFonts w:ascii="Times New Roman" w:hAnsi="Times New Roman"/>
        </w:rPr>
        <w:br/>
      </w:r>
      <w:r w:rsidRPr="0009514B">
        <w:rPr>
          <w:rFonts w:ascii="Times New Roman" w:hAnsi="Times New Roman"/>
        </w:rPr>
        <w:t>w związku z ww. okolicznością, na podstawie art. 24 ust. 8 ustawy podjąłe</w:t>
      </w:r>
      <w:r w:rsidR="00260602" w:rsidRPr="0009514B">
        <w:rPr>
          <w:rFonts w:ascii="Times New Roman" w:hAnsi="Times New Roman"/>
        </w:rPr>
        <w:t>m następujące środki naprawcze:</w:t>
      </w:r>
    </w:p>
    <w:p w14:paraId="2C9C4F94" w14:textId="77777777" w:rsidR="00B51BBE" w:rsidRPr="0009514B" w:rsidRDefault="00B51BBE" w:rsidP="00260602">
      <w:pPr>
        <w:spacing w:after="0" w:line="360" w:lineRule="auto"/>
        <w:jc w:val="both"/>
        <w:rPr>
          <w:rFonts w:ascii="Times New Roman" w:hAnsi="Times New Roman"/>
        </w:rPr>
      </w:pPr>
      <w:r w:rsidRPr="0009514B">
        <w:rPr>
          <w:rFonts w:ascii="Times New Roman" w:hAnsi="Times New Roman"/>
        </w:rPr>
        <w:t>…………………………………</w:t>
      </w:r>
      <w:r w:rsidR="00060BB7" w:rsidRPr="0009514B">
        <w:rPr>
          <w:rFonts w:ascii="Times New Roman" w:hAnsi="Times New Roman"/>
        </w:rPr>
        <w:t>……………………………………………………………………</w:t>
      </w:r>
    </w:p>
    <w:p w14:paraId="03A5ACAC" w14:textId="77777777" w:rsidR="00B51BBE" w:rsidRPr="0009514B" w:rsidRDefault="00B51BBE" w:rsidP="00260602">
      <w:pPr>
        <w:spacing w:after="0" w:line="360" w:lineRule="auto"/>
        <w:jc w:val="both"/>
        <w:rPr>
          <w:rFonts w:ascii="Times New Roman" w:hAnsi="Times New Roman"/>
        </w:rPr>
      </w:pPr>
      <w:r w:rsidRPr="0009514B">
        <w:rPr>
          <w:rFonts w:ascii="Times New Roman" w:hAnsi="Times New Roman"/>
        </w:rPr>
        <w:t>…………………………………………………………………………………………..…………………...........….……………………………………………………………………………………………………………………………………………………………………………………………………………………………………………………</w:t>
      </w:r>
    </w:p>
    <w:p w14:paraId="05DDF60A" w14:textId="1D8B0CB7" w:rsidR="00B51BBE" w:rsidRPr="0009514B" w:rsidRDefault="00B51BBE" w:rsidP="00B51BBE">
      <w:pPr>
        <w:spacing w:line="360" w:lineRule="auto"/>
        <w:jc w:val="both"/>
        <w:rPr>
          <w:rFonts w:ascii="Times New Roman" w:hAnsi="Times New Roman"/>
          <w:b/>
        </w:rPr>
      </w:pPr>
      <w:r w:rsidRPr="0009514B">
        <w:rPr>
          <w:rFonts w:ascii="Times New Roman" w:hAnsi="Times New Roman"/>
          <w:b/>
        </w:rPr>
        <w:t>……..…………</w:t>
      </w:r>
      <w:r w:rsidR="00260602" w:rsidRPr="0009514B">
        <w:rPr>
          <w:rFonts w:ascii="Times New Roman" w:hAnsi="Times New Roman"/>
          <w:b/>
        </w:rPr>
        <w:t>…………..</w:t>
      </w:r>
      <w:r w:rsidRPr="0009514B">
        <w:rPr>
          <w:rFonts w:ascii="Times New Roman" w:hAnsi="Times New Roman"/>
          <w:b/>
        </w:rPr>
        <w:t xml:space="preserve">.……. </w:t>
      </w:r>
      <w:r w:rsidRPr="0009514B">
        <w:rPr>
          <w:rFonts w:ascii="Times New Roman" w:hAnsi="Times New Roman"/>
          <w:b/>
          <w:i/>
        </w:rPr>
        <w:t xml:space="preserve">(miejscowość), </w:t>
      </w:r>
      <w:r w:rsidRPr="0009514B">
        <w:rPr>
          <w:rFonts w:ascii="Times New Roman" w:hAnsi="Times New Roman"/>
          <w:b/>
        </w:rPr>
        <w:t xml:space="preserve">dnia …………………. </w:t>
      </w:r>
      <w:r w:rsidR="007E7EDB" w:rsidRPr="0009514B">
        <w:rPr>
          <w:rFonts w:ascii="Times New Roman" w:hAnsi="Times New Roman"/>
          <w:b/>
        </w:rPr>
        <w:t>201</w:t>
      </w:r>
      <w:r w:rsidR="007A159E" w:rsidRPr="0009514B">
        <w:rPr>
          <w:rFonts w:ascii="Times New Roman" w:hAnsi="Times New Roman"/>
          <w:b/>
        </w:rPr>
        <w:t>8</w:t>
      </w:r>
      <w:r w:rsidRPr="0009514B">
        <w:rPr>
          <w:rFonts w:ascii="Times New Roman" w:hAnsi="Times New Roman"/>
          <w:b/>
        </w:rPr>
        <w:t xml:space="preserve">r. </w:t>
      </w:r>
    </w:p>
    <w:p w14:paraId="2F348FE9" w14:textId="77777777" w:rsidR="00B51BBE" w:rsidRPr="0009514B" w:rsidRDefault="00B51BBE" w:rsidP="00B51BBE">
      <w:pPr>
        <w:spacing w:line="360" w:lineRule="auto"/>
        <w:jc w:val="both"/>
        <w:rPr>
          <w:rFonts w:ascii="Times New Roman" w:hAnsi="Times New Roman"/>
        </w:rPr>
      </w:pPr>
    </w:p>
    <w:p w14:paraId="488BC5A9" w14:textId="77777777" w:rsidR="00B14FEB" w:rsidRPr="0009514B" w:rsidRDefault="00B14FEB" w:rsidP="00B51BBE">
      <w:pPr>
        <w:spacing w:line="360" w:lineRule="auto"/>
        <w:jc w:val="both"/>
        <w:rPr>
          <w:rFonts w:ascii="Times New Roman" w:hAnsi="Times New Roman"/>
        </w:rPr>
      </w:pPr>
    </w:p>
    <w:p w14:paraId="0E81B2EB" w14:textId="77777777" w:rsidR="00B51BBE" w:rsidRPr="0009514B" w:rsidRDefault="00B51BBE" w:rsidP="00B51BBE">
      <w:pPr>
        <w:spacing w:line="360" w:lineRule="auto"/>
        <w:jc w:val="both"/>
        <w:rPr>
          <w:rFonts w:ascii="Times New Roman" w:hAnsi="Times New Roman"/>
          <w:b/>
        </w:rPr>
      </w:pPr>
      <w:r w:rsidRPr="0009514B">
        <w:rPr>
          <w:rFonts w:ascii="Times New Roman" w:hAnsi="Times New Roman"/>
          <w:b/>
        </w:rPr>
        <w:lastRenderedPageBreak/>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t>…………………………………………</w:t>
      </w:r>
    </w:p>
    <w:p w14:paraId="20B9899C" w14:textId="77777777" w:rsidR="00B51BBE" w:rsidRPr="0009514B" w:rsidRDefault="00B51BBE" w:rsidP="00B51BBE">
      <w:pPr>
        <w:spacing w:line="360" w:lineRule="auto"/>
        <w:ind w:left="5664" w:firstLine="708"/>
        <w:jc w:val="both"/>
        <w:rPr>
          <w:rFonts w:ascii="Times New Roman" w:hAnsi="Times New Roman"/>
          <w:b/>
          <w:i/>
        </w:rPr>
      </w:pPr>
      <w:r w:rsidRPr="0009514B">
        <w:rPr>
          <w:rFonts w:ascii="Times New Roman" w:hAnsi="Times New Roman"/>
          <w:b/>
          <w:i/>
        </w:rPr>
        <w:t>(podpis)</w:t>
      </w:r>
    </w:p>
    <w:p w14:paraId="08E0EDE8" w14:textId="77777777" w:rsidR="00B51BBE" w:rsidRPr="0009514B" w:rsidRDefault="00B51BBE" w:rsidP="00B51BBE">
      <w:pPr>
        <w:shd w:val="clear" w:color="auto" w:fill="BFBFBF"/>
        <w:jc w:val="both"/>
        <w:rPr>
          <w:rFonts w:ascii="Times New Roman" w:hAnsi="Times New Roman"/>
          <w:b/>
        </w:rPr>
      </w:pPr>
      <w:r w:rsidRPr="0009514B">
        <w:rPr>
          <w:rFonts w:ascii="Times New Roman" w:hAnsi="Times New Roman"/>
          <w:b/>
        </w:rPr>
        <w:t>OŚWIADCZENIE DOTYCZĄCE PODMIOTU, NA KTÓREGO ZASOBY POWOŁUJE SIĘ WYKONAWCA:</w:t>
      </w:r>
    </w:p>
    <w:p w14:paraId="381394A7" w14:textId="77777777" w:rsidR="00B51BBE" w:rsidRPr="0009514B" w:rsidRDefault="00B51BBE" w:rsidP="00B51BBE">
      <w:pPr>
        <w:spacing w:line="360" w:lineRule="auto"/>
        <w:jc w:val="both"/>
        <w:rPr>
          <w:rFonts w:ascii="Times New Roman" w:hAnsi="Times New Roman"/>
          <w:b/>
        </w:rPr>
      </w:pPr>
    </w:p>
    <w:p w14:paraId="3635B29B" w14:textId="77777777" w:rsidR="00B14FEB" w:rsidRPr="0009514B" w:rsidRDefault="00B51BBE" w:rsidP="00B51BBE">
      <w:pPr>
        <w:spacing w:line="360" w:lineRule="auto"/>
        <w:jc w:val="both"/>
        <w:rPr>
          <w:rFonts w:ascii="Times New Roman" w:hAnsi="Times New Roman"/>
        </w:rPr>
      </w:pPr>
      <w:r w:rsidRPr="0009514B">
        <w:rPr>
          <w:rFonts w:ascii="Times New Roman" w:hAnsi="Times New Roman"/>
        </w:rPr>
        <w:t>Oświadczam, że następujący/e podmiot/y, na którego/</w:t>
      </w:r>
      <w:proofErr w:type="spellStart"/>
      <w:r w:rsidRPr="0009514B">
        <w:rPr>
          <w:rFonts w:ascii="Times New Roman" w:hAnsi="Times New Roman"/>
        </w:rPr>
        <w:t>ych</w:t>
      </w:r>
      <w:proofErr w:type="spellEnd"/>
      <w:r w:rsidRPr="0009514B">
        <w:rPr>
          <w:rFonts w:ascii="Times New Roman" w:hAnsi="Times New Roman"/>
        </w:rPr>
        <w:t xml:space="preserve"> zasoby powołuję się w niniejszym postępowaniu, tj.:</w:t>
      </w:r>
    </w:p>
    <w:p w14:paraId="623AAD6C" w14:textId="4511C03F" w:rsidR="00B51BBE" w:rsidRPr="0009514B" w:rsidRDefault="00B51BBE" w:rsidP="00B51BBE">
      <w:pPr>
        <w:spacing w:line="360" w:lineRule="auto"/>
        <w:jc w:val="both"/>
        <w:rPr>
          <w:rFonts w:ascii="Times New Roman" w:hAnsi="Times New Roman"/>
          <w:i/>
        </w:rPr>
      </w:pPr>
      <w:r w:rsidRPr="0009514B">
        <w:rPr>
          <w:rFonts w:ascii="Times New Roman" w:hAnsi="Times New Roman"/>
        </w:rPr>
        <w:t xml:space="preserve"> …………………………………………………………………….……………………… </w:t>
      </w:r>
      <w:r w:rsidRPr="0009514B">
        <w:rPr>
          <w:rFonts w:ascii="Times New Roman" w:hAnsi="Times New Roman"/>
          <w:i/>
        </w:rPr>
        <w:t>(podać pełną nazwę/firmę, adres, a także w zależności od podmiotu: NIP/PESEL, KRS/</w:t>
      </w:r>
      <w:proofErr w:type="spellStart"/>
      <w:r w:rsidRPr="0009514B">
        <w:rPr>
          <w:rFonts w:ascii="Times New Roman" w:hAnsi="Times New Roman"/>
          <w:i/>
        </w:rPr>
        <w:t>CEiDG</w:t>
      </w:r>
      <w:proofErr w:type="spellEnd"/>
      <w:r w:rsidRPr="0009514B">
        <w:rPr>
          <w:rFonts w:ascii="Times New Roman" w:hAnsi="Times New Roman"/>
          <w:i/>
        </w:rPr>
        <w:t xml:space="preserve">) </w:t>
      </w:r>
      <w:r w:rsidRPr="0009514B">
        <w:rPr>
          <w:rFonts w:ascii="Times New Roman" w:hAnsi="Times New Roman"/>
        </w:rPr>
        <w:t>nie podlega/ją wykluczeniu z postępowania o udzielenie zamówienia.</w:t>
      </w:r>
    </w:p>
    <w:p w14:paraId="001BF183" w14:textId="77777777" w:rsidR="00B51BBE" w:rsidRPr="0009514B" w:rsidRDefault="00B51BBE" w:rsidP="00B51BBE">
      <w:pPr>
        <w:spacing w:line="360" w:lineRule="auto"/>
        <w:jc w:val="both"/>
        <w:rPr>
          <w:rFonts w:ascii="Times New Roman" w:hAnsi="Times New Roman"/>
        </w:rPr>
      </w:pPr>
    </w:p>
    <w:p w14:paraId="4B0CE9EF" w14:textId="3B02B335" w:rsidR="00B51BBE" w:rsidRPr="0009514B" w:rsidRDefault="00B51BBE" w:rsidP="00B51BBE">
      <w:pPr>
        <w:spacing w:line="360" w:lineRule="auto"/>
        <w:jc w:val="both"/>
        <w:rPr>
          <w:rFonts w:ascii="Times New Roman" w:hAnsi="Times New Roman"/>
          <w:b/>
        </w:rPr>
      </w:pPr>
      <w:r w:rsidRPr="0009514B">
        <w:rPr>
          <w:rFonts w:ascii="Times New Roman" w:hAnsi="Times New Roman"/>
          <w:b/>
        </w:rPr>
        <w:t>…………</w:t>
      </w:r>
      <w:r w:rsidR="00B14FEB" w:rsidRPr="0009514B">
        <w:rPr>
          <w:rFonts w:ascii="Times New Roman" w:hAnsi="Times New Roman"/>
          <w:b/>
        </w:rPr>
        <w:t>…………….</w:t>
      </w:r>
      <w:r w:rsidRPr="0009514B">
        <w:rPr>
          <w:rFonts w:ascii="Times New Roman" w:hAnsi="Times New Roman"/>
          <w:b/>
        </w:rPr>
        <w:t xml:space="preserve">……………. </w:t>
      </w:r>
      <w:r w:rsidRPr="0009514B">
        <w:rPr>
          <w:rFonts w:ascii="Times New Roman" w:hAnsi="Times New Roman"/>
          <w:b/>
          <w:i/>
        </w:rPr>
        <w:t xml:space="preserve">(miejscowość), </w:t>
      </w:r>
      <w:r w:rsidRPr="0009514B">
        <w:rPr>
          <w:rFonts w:ascii="Times New Roman" w:hAnsi="Times New Roman"/>
          <w:b/>
        </w:rPr>
        <w:t xml:space="preserve">dnia …………………. </w:t>
      </w:r>
      <w:r w:rsidR="007E7EDB" w:rsidRPr="0009514B">
        <w:rPr>
          <w:rFonts w:ascii="Times New Roman" w:hAnsi="Times New Roman"/>
          <w:b/>
        </w:rPr>
        <w:t>201</w:t>
      </w:r>
      <w:r w:rsidR="007A159E" w:rsidRPr="0009514B">
        <w:rPr>
          <w:rFonts w:ascii="Times New Roman" w:hAnsi="Times New Roman"/>
          <w:b/>
        </w:rPr>
        <w:t>8</w:t>
      </w:r>
      <w:r w:rsidRPr="0009514B">
        <w:rPr>
          <w:rFonts w:ascii="Times New Roman" w:hAnsi="Times New Roman"/>
          <w:b/>
        </w:rPr>
        <w:t xml:space="preserve">r. </w:t>
      </w:r>
    </w:p>
    <w:p w14:paraId="49774A45" w14:textId="77777777" w:rsidR="00B51BBE" w:rsidRPr="0009514B" w:rsidRDefault="00B51BBE" w:rsidP="00B51BBE">
      <w:pPr>
        <w:spacing w:line="360" w:lineRule="auto"/>
        <w:jc w:val="both"/>
        <w:rPr>
          <w:rFonts w:ascii="Times New Roman" w:hAnsi="Times New Roman"/>
        </w:rPr>
      </w:pPr>
    </w:p>
    <w:p w14:paraId="17458E89" w14:textId="77777777" w:rsidR="00B14FEB" w:rsidRPr="0009514B" w:rsidRDefault="00B14FEB" w:rsidP="00B51BBE">
      <w:pPr>
        <w:spacing w:line="360" w:lineRule="auto"/>
        <w:jc w:val="both"/>
        <w:rPr>
          <w:rFonts w:ascii="Times New Roman" w:hAnsi="Times New Roman"/>
        </w:rPr>
      </w:pPr>
    </w:p>
    <w:p w14:paraId="00691622" w14:textId="77777777" w:rsidR="00B51BBE" w:rsidRPr="0009514B" w:rsidRDefault="00B51BBE" w:rsidP="00B51BBE">
      <w:pPr>
        <w:spacing w:line="360" w:lineRule="auto"/>
        <w:jc w:val="both"/>
        <w:rPr>
          <w:rFonts w:ascii="Times New Roman" w:hAnsi="Times New Roman"/>
          <w:b/>
        </w:rPr>
      </w:pP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t>…………………………………………</w:t>
      </w:r>
    </w:p>
    <w:p w14:paraId="5A82BA64" w14:textId="77777777" w:rsidR="00B51BBE" w:rsidRPr="0009514B" w:rsidRDefault="00B51BBE" w:rsidP="00B51BBE">
      <w:pPr>
        <w:spacing w:line="360" w:lineRule="auto"/>
        <w:ind w:left="5664" w:firstLine="708"/>
        <w:jc w:val="both"/>
        <w:rPr>
          <w:rFonts w:ascii="Times New Roman" w:hAnsi="Times New Roman"/>
          <w:b/>
          <w:i/>
        </w:rPr>
      </w:pPr>
      <w:r w:rsidRPr="0009514B">
        <w:rPr>
          <w:rFonts w:ascii="Times New Roman" w:hAnsi="Times New Roman"/>
          <w:b/>
          <w:i/>
        </w:rPr>
        <w:t>(podpis)</w:t>
      </w:r>
    </w:p>
    <w:p w14:paraId="64357654" w14:textId="77777777" w:rsidR="00B51BBE" w:rsidRPr="0009514B" w:rsidRDefault="00B51BBE" w:rsidP="00B51BBE">
      <w:pPr>
        <w:shd w:val="clear" w:color="auto" w:fill="BFBFBF"/>
        <w:jc w:val="both"/>
        <w:rPr>
          <w:rFonts w:ascii="Times New Roman" w:hAnsi="Times New Roman"/>
          <w:b/>
        </w:rPr>
      </w:pPr>
      <w:r w:rsidRPr="0009514B">
        <w:rPr>
          <w:rFonts w:ascii="Times New Roman" w:hAnsi="Times New Roman"/>
          <w:b/>
        </w:rPr>
        <w:t>OŚWIADCZENIE DOTYCZĄCE PODANYCH INFORMACJI:</w:t>
      </w:r>
    </w:p>
    <w:p w14:paraId="7209613C" w14:textId="77777777" w:rsidR="00B51BBE" w:rsidRPr="0009514B" w:rsidRDefault="00B51BBE" w:rsidP="00B51BBE">
      <w:pPr>
        <w:spacing w:line="360" w:lineRule="auto"/>
        <w:jc w:val="both"/>
        <w:rPr>
          <w:rFonts w:ascii="Times New Roman" w:hAnsi="Times New Roman"/>
          <w:b/>
        </w:rPr>
      </w:pPr>
    </w:p>
    <w:p w14:paraId="6CE42A23" w14:textId="77777777" w:rsidR="00B51BBE" w:rsidRPr="0009514B" w:rsidRDefault="00B51BBE" w:rsidP="00B51BBE">
      <w:pPr>
        <w:spacing w:line="360" w:lineRule="auto"/>
        <w:jc w:val="both"/>
        <w:rPr>
          <w:rFonts w:ascii="Times New Roman" w:hAnsi="Times New Roman"/>
        </w:rPr>
      </w:pPr>
      <w:r w:rsidRPr="0009514B">
        <w:rPr>
          <w:rFonts w:ascii="Times New Roman" w:hAnsi="Times New Roman"/>
        </w:rPr>
        <w:t xml:space="preserve">Oświadczam, że wszystkie informacje podane w powyższych oświadczeniach są aktualne </w:t>
      </w:r>
      <w:r w:rsidRPr="0009514B">
        <w:rPr>
          <w:rFonts w:ascii="Times New Roman" w:hAnsi="Times New Roman"/>
        </w:rPr>
        <w:br/>
        <w:t xml:space="preserve">i zgodne z prawdą oraz zostały przedstawione z pełną świadomością konsekwencji wprowadzenia Zamawiającego w błąd przy </w:t>
      </w:r>
      <w:r w:rsidR="00060BB7" w:rsidRPr="0009514B">
        <w:rPr>
          <w:rFonts w:ascii="Times New Roman" w:hAnsi="Times New Roman"/>
        </w:rPr>
        <w:t>przedstawianiu informacji.</w:t>
      </w:r>
    </w:p>
    <w:p w14:paraId="08317DEC" w14:textId="653714B8" w:rsidR="00B51BBE" w:rsidRPr="0009514B" w:rsidRDefault="00B51BBE" w:rsidP="00B51BBE">
      <w:pPr>
        <w:spacing w:line="360" w:lineRule="auto"/>
        <w:jc w:val="both"/>
        <w:rPr>
          <w:rFonts w:ascii="Times New Roman" w:hAnsi="Times New Roman"/>
          <w:b/>
        </w:rPr>
      </w:pPr>
      <w:r w:rsidRPr="0009514B">
        <w:rPr>
          <w:rFonts w:ascii="Times New Roman" w:hAnsi="Times New Roman"/>
          <w:b/>
        </w:rPr>
        <w:t>……………..…</w:t>
      </w:r>
      <w:r w:rsidR="00B14FEB" w:rsidRPr="0009514B">
        <w:rPr>
          <w:rFonts w:ascii="Times New Roman" w:hAnsi="Times New Roman"/>
          <w:b/>
        </w:rPr>
        <w:t>……………..</w:t>
      </w:r>
      <w:r w:rsidRPr="0009514B">
        <w:rPr>
          <w:rFonts w:ascii="Times New Roman" w:hAnsi="Times New Roman"/>
          <w:b/>
        </w:rPr>
        <w:t xml:space="preserve">……. </w:t>
      </w:r>
      <w:r w:rsidRPr="0009514B">
        <w:rPr>
          <w:rFonts w:ascii="Times New Roman" w:hAnsi="Times New Roman"/>
          <w:b/>
          <w:i/>
        </w:rPr>
        <w:t xml:space="preserve">(miejscowość), </w:t>
      </w:r>
      <w:r w:rsidRPr="0009514B">
        <w:rPr>
          <w:rFonts w:ascii="Times New Roman" w:hAnsi="Times New Roman"/>
          <w:b/>
        </w:rPr>
        <w:t xml:space="preserve">dnia …………………. </w:t>
      </w:r>
      <w:r w:rsidR="007E7EDB" w:rsidRPr="0009514B">
        <w:rPr>
          <w:rFonts w:ascii="Times New Roman" w:hAnsi="Times New Roman"/>
          <w:b/>
        </w:rPr>
        <w:t>201</w:t>
      </w:r>
      <w:r w:rsidR="007A159E" w:rsidRPr="0009514B">
        <w:rPr>
          <w:rFonts w:ascii="Times New Roman" w:hAnsi="Times New Roman"/>
          <w:b/>
        </w:rPr>
        <w:t>8</w:t>
      </w:r>
      <w:r w:rsidRPr="0009514B">
        <w:rPr>
          <w:rFonts w:ascii="Times New Roman" w:hAnsi="Times New Roman"/>
          <w:b/>
        </w:rPr>
        <w:t xml:space="preserve">r. </w:t>
      </w:r>
    </w:p>
    <w:p w14:paraId="6279D8A9" w14:textId="77777777" w:rsidR="00B14FEB" w:rsidRPr="0009514B" w:rsidRDefault="00B14FEB" w:rsidP="00B51BBE">
      <w:pPr>
        <w:spacing w:line="360" w:lineRule="auto"/>
        <w:jc w:val="both"/>
        <w:rPr>
          <w:rFonts w:ascii="Times New Roman" w:hAnsi="Times New Roman"/>
          <w:b/>
        </w:rPr>
      </w:pPr>
    </w:p>
    <w:p w14:paraId="5C3798A1" w14:textId="77777777" w:rsidR="00B51BBE" w:rsidRPr="0009514B" w:rsidRDefault="00B51BBE" w:rsidP="00B51BBE">
      <w:pPr>
        <w:spacing w:line="360" w:lineRule="auto"/>
        <w:jc w:val="both"/>
        <w:rPr>
          <w:rFonts w:ascii="Times New Roman" w:hAnsi="Times New Roman"/>
          <w:b/>
        </w:rPr>
      </w:pP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t>…………………………………………</w:t>
      </w:r>
    </w:p>
    <w:p w14:paraId="5BE73A1E" w14:textId="77777777" w:rsidR="00B51BBE" w:rsidRPr="0009514B" w:rsidRDefault="00B51BBE" w:rsidP="00060BB7">
      <w:pPr>
        <w:spacing w:line="360" w:lineRule="auto"/>
        <w:ind w:left="5664" w:firstLine="708"/>
        <w:jc w:val="both"/>
        <w:rPr>
          <w:rFonts w:ascii="Times New Roman" w:hAnsi="Times New Roman"/>
          <w:b/>
          <w:i/>
        </w:rPr>
      </w:pPr>
      <w:r w:rsidRPr="0009514B">
        <w:rPr>
          <w:rFonts w:ascii="Times New Roman" w:hAnsi="Times New Roman"/>
          <w:b/>
          <w:i/>
        </w:rPr>
        <w:t>(podpis)</w:t>
      </w:r>
    </w:p>
    <w:p w14:paraId="50AD84BD" w14:textId="77777777" w:rsidR="00B51BBE" w:rsidRPr="0009514B" w:rsidRDefault="00B51BBE" w:rsidP="00B51BBE">
      <w:pPr>
        <w:rPr>
          <w:rFonts w:ascii="Times New Roman" w:hAnsi="Times New Roman"/>
        </w:rPr>
      </w:pPr>
    </w:p>
    <w:tbl>
      <w:tblPr>
        <w:tblW w:w="65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695"/>
      </w:tblGrid>
      <w:tr w:rsidR="005B42CA" w:rsidRPr="0009514B" w14:paraId="1C4AA2AA" w14:textId="77777777" w:rsidTr="003A3620">
        <w:trPr>
          <w:trHeight w:val="447"/>
          <w:jc w:val="right"/>
        </w:trPr>
        <w:tc>
          <w:tcPr>
            <w:tcW w:w="1838" w:type="dxa"/>
            <w:vAlign w:val="center"/>
          </w:tcPr>
          <w:p w14:paraId="145D5985" w14:textId="77777777" w:rsidR="005B42CA" w:rsidRPr="0009514B" w:rsidRDefault="005B42CA" w:rsidP="003A3620">
            <w:pPr>
              <w:suppressAutoHyphens/>
              <w:spacing w:after="0" w:line="240" w:lineRule="auto"/>
              <w:jc w:val="center"/>
              <w:rPr>
                <w:rFonts w:ascii="Times New Roman" w:hAnsi="Times New Roman"/>
                <w:lang w:eastAsia="ar-SA"/>
              </w:rPr>
            </w:pPr>
            <w:r w:rsidRPr="0009514B">
              <w:rPr>
                <w:rFonts w:ascii="Times New Roman" w:hAnsi="Times New Roman"/>
                <w:lang w:eastAsia="ar-SA"/>
              </w:rPr>
              <w:lastRenderedPageBreak/>
              <w:t>Załącznik nr 2b</w:t>
            </w:r>
          </w:p>
        </w:tc>
        <w:tc>
          <w:tcPr>
            <w:tcW w:w="4695" w:type="dxa"/>
            <w:vAlign w:val="center"/>
          </w:tcPr>
          <w:p w14:paraId="5C3FF298" w14:textId="77777777" w:rsidR="005B42CA" w:rsidRPr="0009514B" w:rsidRDefault="0073752E" w:rsidP="0073752E">
            <w:pPr>
              <w:suppressAutoHyphens/>
              <w:spacing w:after="0" w:line="240" w:lineRule="auto"/>
              <w:rPr>
                <w:rFonts w:ascii="Times New Roman" w:hAnsi="Times New Roman"/>
                <w:lang w:eastAsia="ar-SA"/>
              </w:rPr>
            </w:pPr>
            <w:r w:rsidRPr="0009514B">
              <w:rPr>
                <w:rFonts w:ascii="Times New Roman" w:hAnsi="Times New Roman"/>
                <w:lang w:eastAsia="ar-SA"/>
              </w:rPr>
              <w:t xml:space="preserve">Oświadczenie o spełnieniu warunków udziału w postępowaniu </w:t>
            </w:r>
          </w:p>
        </w:tc>
      </w:tr>
    </w:tbl>
    <w:p w14:paraId="764F0761" w14:textId="77777777" w:rsidR="005B42CA" w:rsidRPr="0009514B" w:rsidRDefault="005B42CA" w:rsidP="005B42CA">
      <w:pPr>
        <w:suppressAutoHyphens/>
        <w:spacing w:before="120" w:after="0" w:line="240" w:lineRule="auto"/>
        <w:jc w:val="right"/>
        <w:rPr>
          <w:rFonts w:ascii="Times New Roman" w:hAnsi="Times New Roman"/>
          <w:b/>
          <w:bCs/>
          <w:lang w:eastAsia="ar-SA"/>
        </w:rPr>
      </w:pPr>
    </w:p>
    <w:p w14:paraId="50DB1A36" w14:textId="77777777" w:rsidR="005B42CA" w:rsidRPr="0009514B" w:rsidRDefault="005B42CA" w:rsidP="005B42CA">
      <w:pPr>
        <w:spacing w:after="120"/>
        <w:jc w:val="right"/>
        <w:rPr>
          <w:rFonts w:ascii="Times New Roman" w:hAnsi="Times New Roman"/>
          <w:i/>
          <w:iCs/>
        </w:rPr>
      </w:pPr>
    </w:p>
    <w:p w14:paraId="00895AC5" w14:textId="77777777" w:rsidR="005B42CA" w:rsidRPr="0009514B" w:rsidRDefault="005B42CA" w:rsidP="005B42CA">
      <w:pPr>
        <w:rPr>
          <w:rFonts w:ascii="Times New Roman" w:hAnsi="Times New Roman"/>
          <w:bCs/>
        </w:rPr>
      </w:pPr>
      <w:r w:rsidRPr="0009514B">
        <w:rPr>
          <w:rFonts w:ascii="Times New Roman" w:hAnsi="Times New Roman"/>
          <w:bCs/>
        </w:rPr>
        <w:t>.....................................................................</w:t>
      </w:r>
    </w:p>
    <w:p w14:paraId="306BE02E" w14:textId="77777777" w:rsidR="005B42CA" w:rsidRPr="0009514B" w:rsidRDefault="005B42CA" w:rsidP="005B42CA">
      <w:pPr>
        <w:ind w:firstLine="708"/>
        <w:rPr>
          <w:rFonts w:ascii="Times New Roman" w:hAnsi="Times New Roman"/>
          <w:bCs/>
          <w:i/>
          <w:iCs/>
        </w:rPr>
      </w:pPr>
      <w:r w:rsidRPr="0009514B">
        <w:rPr>
          <w:rFonts w:ascii="Times New Roman" w:hAnsi="Times New Roman"/>
          <w:bCs/>
          <w:i/>
          <w:iCs/>
        </w:rPr>
        <w:t>nazwa i adres Wykonawcy</w:t>
      </w:r>
    </w:p>
    <w:p w14:paraId="3584096C" w14:textId="0BBAC361" w:rsidR="005B42CA" w:rsidRPr="0009514B" w:rsidRDefault="005B42CA" w:rsidP="00B14FEB">
      <w:pPr>
        <w:ind w:left="3261" w:firstLine="708"/>
        <w:jc w:val="right"/>
        <w:rPr>
          <w:rFonts w:ascii="Times New Roman" w:hAnsi="Times New Roman"/>
          <w:b/>
        </w:rPr>
      </w:pPr>
      <w:r w:rsidRPr="0009514B">
        <w:rPr>
          <w:rFonts w:ascii="Times New Roman" w:hAnsi="Times New Roman"/>
          <w:b/>
        </w:rPr>
        <w:t>…............</w:t>
      </w:r>
      <w:r w:rsidR="00B14FEB" w:rsidRPr="0009514B">
        <w:rPr>
          <w:rFonts w:ascii="Times New Roman" w:hAnsi="Times New Roman"/>
          <w:b/>
        </w:rPr>
        <w:t>..................</w:t>
      </w:r>
      <w:r w:rsidRPr="0009514B">
        <w:rPr>
          <w:rFonts w:ascii="Times New Roman" w:hAnsi="Times New Roman"/>
          <w:b/>
        </w:rPr>
        <w:t>...................., dn.  .................</w:t>
      </w:r>
      <w:r w:rsidR="007E7EDB" w:rsidRPr="0009514B">
        <w:rPr>
          <w:rFonts w:ascii="Times New Roman" w:hAnsi="Times New Roman"/>
          <w:b/>
        </w:rPr>
        <w:t>201</w:t>
      </w:r>
      <w:r w:rsidR="007A159E" w:rsidRPr="0009514B">
        <w:rPr>
          <w:rFonts w:ascii="Times New Roman" w:hAnsi="Times New Roman"/>
          <w:b/>
        </w:rPr>
        <w:t>8</w:t>
      </w:r>
      <w:r w:rsidR="007E7EDB" w:rsidRPr="0009514B">
        <w:rPr>
          <w:rFonts w:ascii="Times New Roman" w:hAnsi="Times New Roman"/>
          <w:b/>
        </w:rPr>
        <w:t>r.</w:t>
      </w:r>
    </w:p>
    <w:p w14:paraId="256A48DE" w14:textId="77777777" w:rsidR="005B42CA" w:rsidRPr="0009514B" w:rsidRDefault="005B42CA" w:rsidP="005B42CA">
      <w:pPr>
        <w:spacing w:after="120"/>
        <w:ind w:left="3540" w:firstLine="708"/>
        <w:jc w:val="right"/>
        <w:rPr>
          <w:rFonts w:ascii="Times New Roman" w:hAnsi="Times New Roman"/>
          <w:i/>
        </w:rPr>
      </w:pPr>
      <w:r w:rsidRPr="0009514B">
        <w:rPr>
          <w:rFonts w:ascii="Times New Roman" w:hAnsi="Times New Roman"/>
          <w:i/>
          <w:iCs/>
        </w:rPr>
        <w:t xml:space="preserve">     </w:t>
      </w:r>
      <w:r w:rsidRPr="0009514B">
        <w:rPr>
          <w:rFonts w:ascii="Times New Roman" w:hAnsi="Times New Roman"/>
          <w:i/>
          <w:iCs/>
        </w:rPr>
        <w:tab/>
        <w:t xml:space="preserve">miejscowość  </w:t>
      </w:r>
      <w:r w:rsidRPr="0009514B">
        <w:rPr>
          <w:rFonts w:ascii="Times New Roman" w:hAnsi="Times New Roman"/>
          <w:i/>
          <w:iCs/>
        </w:rPr>
        <w:tab/>
      </w:r>
      <w:r w:rsidRPr="0009514B">
        <w:rPr>
          <w:rFonts w:ascii="Times New Roman" w:hAnsi="Times New Roman"/>
          <w:i/>
          <w:iCs/>
        </w:rPr>
        <w:tab/>
      </w:r>
      <w:r w:rsidRPr="0009514B">
        <w:rPr>
          <w:rFonts w:ascii="Times New Roman" w:hAnsi="Times New Roman"/>
          <w:i/>
          <w:iCs/>
        </w:rPr>
        <w:tab/>
        <w:t>data</w:t>
      </w:r>
      <w:r w:rsidRPr="0009514B">
        <w:rPr>
          <w:rFonts w:ascii="Times New Roman" w:hAnsi="Times New Roman"/>
        </w:rPr>
        <w:tab/>
      </w:r>
    </w:p>
    <w:p w14:paraId="797A3986" w14:textId="77777777" w:rsidR="005B42CA" w:rsidRPr="0009514B" w:rsidRDefault="005B42CA" w:rsidP="005B42CA">
      <w:pPr>
        <w:rPr>
          <w:rFonts w:ascii="Times New Roman" w:hAnsi="Times New Roman"/>
        </w:rPr>
      </w:pPr>
    </w:p>
    <w:p w14:paraId="60FDB174" w14:textId="77777777" w:rsidR="005B42CA" w:rsidRPr="0009514B" w:rsidRDefault="005B42CA" w:rsidP="005B42CA">
      <w:pPr>
        <w:ind w:left="4956"/>
        <w:rPr>
          <w:rFonts w:ascii="Times New Roman" w:hAnsi="Times New Roman"/>
          <w:b/>
          <w:bCs/>
        </w:rPr>
      </w:pPr>
      <w:r w:rsidRPr="0009514B">
        <w:rPr>
          <w:rFonts w:ascii="Times New Roman" w:hAnsi="Times New Roman"/>
          <w:b/>
          <w:bCs/>
        </w:rPr>
        <w:t xml:space="preserve"> </w:t>
      </w:r>
    </w:p>
    <w:p w14:paraId="7F8D9F01" w14:textId="77777777" w:rsidR="0099384E" w:rsidRPr="0009514B" w:rsidRDefault="0099384E" w:rsidP="0099384E">
      <w:pPr>
        <w:tabs>
          <w:tab w:val="right" w:pos="9214"/>
        </w:tabs>
        <w:spacing w:after="0" w:line="240" w:lineRule="auto"/>
        <w:ind w:right="1" w:firstLine="4962"/>
        <w:jc w:val="both"/>
        <w:rPr>
          <w:rStyle w:val="LPzwykly"/>
          <w:rFonts w:ascii="Times New Roman" w:hAnsi="Times New Roman"/>
          <w:b/>
        </w:rPr>
      </w:pPr>
      <w:r w:rsidRPr="0009514B">
        <w:rPr>
          <w:rStyle w:val="LPzwykly"/>
          <w:rFonts w:ascii="Times New Roman" w:hAnsi="Times New Roman"/>
          <w:b/>
        </w:rPr>
        <w:t xml:space="preserve">Gmina Karlino </w:t>
      </w:r>
    </w:p>
    <w:p w14:paraId="7719F0D5" w14:textId="77777777" w:rsidR="0099384E" w:rsidRPr="0009514B" w:rsidRDefault="0099384E" w:rsidP="0099384E">
      <w:pPr>
        <w:tabs>
          <w:tab w:val="right" w:pos="9214"/>
        </w:tabs>
        <w:spacing w:after="0" w:line="240" w:lineRule="auto"/>
        <w:ind w:right="1" w:firstLine="4962"/>
        <w:jc w:val="both"/>
        <w:rPr>
          <w:rFonts w:ascii="Times New Roman" w:hAnsi="Times New Roman"/>
          <w:b/>
          <w:bCs/>
        </w:rPr>
      </w:pPr>
      <w:r w:rsidRPr="0009514B">
        <w:rPr>
          <w:rFonts w:ascii="Times New Roman" w:hAnsi="Times New Roman"/>
          <w:b/>
          <w:bCs/>
        </w:rPr>
        <w:t xml:space="preserve">Plac Jana Pawła II 6, </w:t>
      </w:r>
    </w:p>
    <w:p w14:paraId="393904CE" w14:textId="77777777" w:rsidR="005B42CA" w:rsidRPr="0009514B" w:rsidRDefault="0099384E" w:rsidP="0099384E">
      <w:pPr>
        <w:ind w:left="4956"/>
        <w:rPr>
          <w:rFonts w:ascii="Times New Roman" w:hAnsi="Times New Roman"/>
          <w:b/>
          <w:bCs/>
        </w:rPr>
      </w:pPr>
      <w:r w:rsidRPr="0009514B">
        <w:rPr>
          <w:rFonts w:ascii="Times New Roman" w:hAnsi="Times New Roman"/>
          <w:b/>
          <w:bCs/>
        </w:rPr>
        <w:t xml:space="preserve">78-230 Karlino </w:t>
      </w:r>
    </w:p>
    <w:p w14:paraId="5B7A1C30" w14:textId="77777777" w:rsidR="005B42CA" w:rsidRPr="0009514B" w:rsidRDefault="005B42CA" w:rsidP="00B51BBE">
      <w:pPr>
        <w:spacing w:after="120"/>
        <w:jc w:val="center"/>
        <w:rPr>
          <w:rFonts w:ascii="Times New Roman" w:hAnsi="Times New Roman"/>
          <w:b/>
          <w:u w:val="single"/>
        </w:rPr>
      </w:pPr>
    </w:p>
    <w:p w14:paraId="769856F8" w14:textId="77777777" w:rsidR="00B51BBE" w:rsidRPr="0009514B" w:rsidRDefault="00B51BBE" w:rsidP="00B51BBE">
      <w:pPr>
        <w:spacing w:after="120"/>
        <w:jc w:val="center"/>
        <w:rPr>
          <w:rFonts w:ascii="Times New Roman" w:hAnsi="Times New Roman"/>
          <w:b/>
          <w:u w:val="single"/>
        </w:rPr>
      </w:pPr>
      <w:r w:rsidRPr="0009514B">
        <w:rPr>
          <w:rFonts w:ascii="Times New Roman" w:hAnsi="Times New Roman"/>
          <w:b/>
          <w:u w:val="single"/>
        </w:rPr>
        <w:t xml:space="preserve">OŚWIADCZENIE WYKONAWCY </w:t>
      </w:r>
    </w:p>
    <w:p w14:paraId="4D4D59C2" w14:textId="77777777" w:rsidR="00B51BBE" w:rsidRPr="0009514B" w:rsidRDefault="00B51BBE" w:rsidP="00B51BBE">
      <w:pPr>
        <w:spacing w:before="120"/>
        <w:jc w:val="center"/>
        <w:rPr>
          <w:rFonts w:ascii="Times New Roman" w:hAnsi="Times New Roman"/>
          <w:b/>
          <w:u w:val="single"/>
        </w:rPr>
      </w:pPr>
      <w:r w:rsidRPr="0009514B">
        <w:rPr>
          <w:rFonts w:ascii="Times New Roman" w:hAnsi="Times New Roman"/>
          <w:b/>
          <w:u w:val="single"/>
        </w:rPr>
        <w:t xml:space="preserve">DOTYCZĄCE SPEŁNIANIA WARUNKÓW UDZIAŁU W POSTĘPOWANIU </w:t>
      </w:r>
      <w:r w:rsidRPr="0009514B">
        <w:rPr>
          <w:rFonts w:ascii="Times New Roman" w:hAnsi="Times New Roman"/>
          <w:b/>
          <w:u w:val="single"/>
        </w:rPr>
        <w:br/>
      </w:r>
    </w:p>
    <w:p w14:paraId="2B795672" w14:textId="77777777" w:rsidR="00B51BBE" w:rsidRPr="0009514B" w:rsidRDefault="00B51BBE" w:rsidP="00B51BBE">
      <w:pPr>
        <w:spacing w:line="360" w:lineRule="auto"/>
        <w:jc w:val="center"/>
        <w:rPr>
          <w:rFonts w:ascii="Times New Roman" w:hAnsi="Times New Roman"/>
          <w:b/>
        </w:rPr>
      </w:pPr>
      <w:r w:rsidRPr="0009514B">
        <w:rPr>
          <w:rFonts w:ascii="Times New Roman" w:hAnsi="Times New Roman"/>
          <w:b/>
        </w:rPr>
        <w:t xml:space="preserve">składane na podstawie art. 25a ust. 1 ustawy z dnia 29 stycznia 2004 r. </w:t>
      </w:r>
    </w:p>
    <w:p w14:paraId="68F62DA0" w14:textId="77777777" w:rsidR="00B51BBE" w:rsidRPr="0009514B" w:rsidRDefault="00B51BBE" w:rsidP="00B51BBE">
      <w:pPr>
        <w:spacing w:line="360" w:lineRule="auto"/>
        <w:jc w:val="center"/>
        <w:rPr>
          <w:rFonts w:ascii="Times New Roman" w:hAnsi="Times New Roman"/>
          <w:b/>
        </w:rPr>
      </w:pPr>
      <w:r w:rsidRPr="0009514B">
        <w:rPr>
          <w:rFonts w:ascii="Times New Roman" w:hAnsi="Times New Roman"/>
          <w:b/>
        </w:rPr>
        <w:t xml:space="preserve"> Prawo zamówień publicznych (dalej jako: ustawa) </w:t>
      </w:r>
    </w:p>
    <w:p w14:paraId="474147A3" w14:textId="77777777" w:rsidR="00B51BBE" w:rsidRPr="0009514B" w:rsidRDefault="00B51BBE" w:rsidP="00B51BBE">
      <w:pPr>
        <w:jc w:val="both"/>
        <w:rPr>
          <w:rFonts w:ascii="Times New Roman" w:hAnsi="Times New Roman"/>
        </w:rPr>
      </w:pPr>
    </w:p>
    <w:p w14:paraId="2E66235D" w14:textId="77777777" w:rsidR="00B51BBE" w:rsidRPr="0009514B" w:rsidRDefault="00B51BBE" w:rsidP="00B51BBE">
      <w:pPr>
        <w:jc w:val="both"/>
        <w:rPr>
          <w:rFonts w:ascii="Times New Roman" w:hAnsi="Times New Roman"/>
        </w:rPr>
      </w:pPr>
    </w:p>
    <w:p w14:paraId="1F6776E3" w14:textId="16E7BE9E" w:rsidR="0099384E" w:rsidRPr="0009514B" w:rsidRDefault="00B51BBE" w:rsidP="0099384E">
      <w:pPr>
        <w:spacing w:after="120"/>
        <w:jc w:val="both"/>
        <w:rPr>
          <w:rFonts w:ascii="Times New Roman" w:hAnsi="Times New Roman"/>
          <w:b/>
        </w:rPr>
      </w:pPr>
      <w:r w:rsidRPr="0009514B">
        <w:rPr>
          <w:rFonts w:ascii="Times New Roman" w:hAnsi="Times New Roman"/>
        </w:rPr>
        <w:t xml:space="preserve">W odpowiedzi na ogłoszenie o </w:t>
      </w:r>
      <w:r w:rsidRPr="0009514B">
        <w:rPr>
          <w:rFonts w:ascii="Times New Roman" w:hAnsi="Times New Roman"/>
          <w:bCs/>
        </w:rPr>
        <w:t>przetargu nieograniczonym pn.</w:t>
      </w:r>
      <w:r w:rsidRPr="0009514B">
        <w:rPr>
          <w:rFonts w:ascii="Times New Roman" w:hAnsi="Times New Roman"/>
          <w:b/>
        </w:rPr>
        <w:t xml:space="preserve"> </w:t>
      </w:r>
      <w:r w:rsidR="007A159E" w:rsidRPr="0009514B">
        <w:rPr>
          <w:rFonts w:ascii="Times New Roman" w:hAnsi="Times New Roman"/>
          <w:b/>
          <w:lang w:eastAsia="ar-SA"/>
        </w:rPr>
        <w:t>„Zagospodarowanie terenu cmentarza komunalnego w Karlinie – etap II</w:t>
      </w:r>
      <w:r w:rsidR="007A159E" w:rsidRPr="0009514B">
        <w:rPr>
          <w:rFonts w:ascii="Times New Roman" w:hAnsi="Times New Roman"/>
          <w:b/>
          <w:lang w:eastAsia="pl-PL"/>
        </w:rPr>
        <w:t>”</w:t>
      </w:r>
    </w:p>
    <w:p w14:paraId="5F489C9C" w14:textId="77777777" w:rsidR="00060BB7" w:rsidRPr="0009514B" w:rsidRDefault="00060BB7" w:rsidP="00060BB7">
      <w:pPr>
        <w:snapToGrid w:val="0"/>
        <w:spacing w:after="0" w:line="240" w:lineRule="auto"/>
        <w:jc w:val="both"/>
        <w:rPr>
          <w:rFonts w:ascii="Times New Roman" w:hAnsi="Times New Roman"/>
          <w:b/>
          <w:lang w:eastAsia="pl-PL"/>
        </w:rPr>
      </w:pPr>
    </w:p>
    <w:p w14:paraId="7FACE4B6" w14:textId="77777777" w:rsidR="00B51BBE" w:rsidRPr="0009514B" w:rsidRDefault="00B51BBE" w:rsidP="00B51BBE">
      <w:pPr>
        <w:tabs>
          <w:tab w:val="left" w:pos="900"/>
        </w:tabs>
        <w:spacing w:before="280" w:after="120"/>
        <w:jc w:val="both"/>
        <w:rPr>
          <w:rFonts w:ascii="Times New Roman" w:hAnsi="Times New Roman"/>
        </w:rPr>
      </w:pPr>
    </w:p>
    <w:p w14:paraId="26CF045E" w14:textId="77777777" w:rsidR="00B51BBE" w:rsidRPr="0009514B" w:rsidRDefault="00B51BBE" w:rsidP="00B51BBE">
      <w:pPr>
        <w:spacing w:after="120"/>
        <w:ind w:firstLine="539"/>
        <w:jc w:val="both"/>
        <w:rPr>
          <w:rFonts w:ascii="Times New Roman" w:hAnsi="Times New Roman"/>
          <w:bCs/>
        </w:rPr>
      </w:pPr>
      <w:r w:rsidRPr="0009514B" w:rsidDel="00F23FD7">
        <w:rPr>
          <w:rFonts w:ascii="Times New Roman" w:hAnsi="Times New Roman"/>
          <w:bCs/>
        </w:rPr>
        <w:t xml:space="preserve"> </w:t>
      </w:r>
    </w:p>
    <w:p w14:paraId="6EE75380" w14:textId="77777777" w:rsidR="00B51BBE" w:rsidRPr="0009514B" w:rsidRDefault="00060BB7" w:rsidP="00060BB7">
      <w:pPr>
        <w:spacing w:line="360" w:lineRule="auto"/>
        <w:rPr>
          <w:rFonts w:ascii="Times New Roman" w:hAnsi="Times New Roman"/>
          <w:bCs/>
        </w:rPr>
      </w:pPr>
      <w:r w:rsidRPr="0009514B">
        <w:rPr>
          <w:rFonts w:ascii="Times New Roman" w:hAnsi="Times New Roman"/>
          <w:bCs/>
        </w:rPr>
        <w:t>ja/my</w:t>
      </w:r>
      <w:r w:rsidR="00B51BBE" w:rsidRPr="0009514B">
        <w:rPr>
          <w:rFonts w:ascii="Times New Roman" w:hAnsi="Times New Roman"/>
          <w:bCs/>
        </w:rPr>
        <w:t xml:space="preserve"> niżej podpisany/i…………………………………………………………………………………..</w:t>
      </w:r>
    </w:p>
    <w:p w14:paraId="3B7B4F09" w14:textId="77777777" w:rsidR="00B51BBE" w:rsidRPr="0009514B" w:rsidRDefault="00B51BBE" w:rsidP="00B51BBE">
      <w:pPr>
        <w:spacing w:line="360" w:lineRule="auto"/>
        <w:jc w:val="both"/>
        <w:rPr>
          <w:rFonts w:ascii="Times New Roman" w:hAnsi="Times New Roman"/>
          <w:bCs/>
        </w:rPr>
      </w:pPr>
      <w:r w:rsidRPr="0009514B">
        <w:rPr>
          <w:rFonts w:ascii="Times New Roman" w:hAnsi="Times New Roman"/>
          <w:bCs/>
        </w:rPr>
        <w:t>…………………………………………………………………………………………………………… ………………………………………………………</w:t>
      </w:r>
      <w:r w:rsidR="00060BB7" w:rsidRPr="0009514B">
        <w:rPr>
          <w:rFonts w:ascii="Times New Roman" w:hAnsi="Times New Roman"/>
          <w:bCs/>
        </w:rPr>
        <w:t>……………....…………………………………</w:t>
      </w:r>
    </w:p>
    <w:p w14:paraId="0493D7BA" w14:textId="77777777" w:rsidR="00B51BBE" w:rsidRPr="0009514B" w:rsidRDefault="00B51BBE" w:rsidP="00060BB7">
      <w:pPr>
        <w:spacing w:line="360" w:lineRule="auto"/>
        <w:rPr>
          <w:rFonts w:ascii="Times New Roman" w:hAnsi="Times New Roman"/>
          <w:bCs/>
        </w:rPr>
      </w:pPr>
      <w:r w:rsidRPr="0009514B">
        <w:rPr>
          <w:rFonts w:ascii="Times New Roman" w:hAnsi="Times New Roman"/>
          <w:bCs/>
        </w:rPr>
        <w:t>działając w imieniu ……..………………………………………………………………………………..</w:t>
      </w:r>
    </w:p>
    <w:p w14:paraId="36C7AAAD" w14:textId="77777777" w:rsidR="00B51BBE" w:rsidRPr="0009514B" w:rsidRDefault="00B51BBE" w:rsidP="00B51BBE">
      <w:pPr>
        <w:spacing w:line="360" w:lineRule="auto"/>
        <w:jc w:val="both"/>
        <w:rPr>
          <w:rFonts w:ascii="Times New Roman" w:hAnsi="Times New Roman"/>
          <w:bCs/>
        </w:rPr>
      </w:pPr>
      <w:r w:rsidRPr="0009514B">
        <w:rPr>
          <w:rFonts w:ascii="Times New Roman" w:hAnsi="Times New Roman"/>
          <w:bCs/>
        </w:rPr>
        <w:lastRenderedPageBreak/>
        <w:t>……………………………</w:t>
      </w:r>
      <w:r w:rsidR="00060BB7" w:rsidRPr="0009514B">
        <w:rPr>
          <w:rFonts w:ascii="Times New Roman" w:hAnsi="Times New Roman"/>
          <w:bCs/>
        </w:rPr>
        <w:t>………………………………………………………………………………</w:t>
      </w:r>
    </w:p>
    <w:p w14:paraId="24EB79DA" w14:textId="77777777" w:rsidR="00B51BBE" w:rsidRPr="0009514B" w:rsidRDefault="00B51BBE" w:rsidP="00B51BBE">
      <w:pPr>
        <w:spacing w:line="360" w:lineRule="auto"/>
        <w:jc w:val="both"/>
        <w:rPr>
          <w:rFonts w:ascii="Times New Roman" w:hAnsi="Times New Roman"/>
          <w:bCs/>
        </w:rPr>
      </w:pPr>
      <w:r w:rsidRPr="0009514B">
        <w:rPr>
          <w:rFonts w:ascii="Times New Roman" w:hAnsi="Times New Roman"/>
          <w:bCs/>
        </w:rPr>
        <w:t>……………………………</w:t>
      </w:r>
      <w:r w:rsidR="00060BB7" w:rsidRPr="0009514B">
        <w:rPr>
          <w:rFonts w:ascii="Times New Roman" w:hAnsi="Times New Roman"/>
          <w:bCs/>
        </w:rPr>
        <w:t>………………………………………………………………………………</w:t>
      </w:r>
    </w:p>
    <w:p w14:paraId="78AE7336" w14:textId="77777777" w:rsidR="00B51BBE" w:rsidRPr="0009514B" w:rsidRDefault="00B51BBE" w:rsidP="00B51BBE">
      <w:pPr>
        <w:spacing w:line="360" w:lineRule="auto"/>
        <w:jc w:val="both"/>
        <w:rPr>
          <w:rFonts w:ascii="Times New Roman" w:hAnsi="Times New Roman"/>
          <w:i/>
        </w:rPr>
      </w:pPr>
      <w:r w:rsidRPr="0009514B">
        <w:rPr>
          <w:rFonts w:ascii="Times New Roman" w:hAnsi="Times New Roman"/>
          <w:bCs/>
          <w:i/>
        </w:rPr>
        <w:t>(nazwa, adres Wykonawcy/Wykonawców  -w przypadku składania oferty przez podmioty występujące wspólnie podać nazwy i adresy wszystkich wspólników lub członków konsorcjum)</w:t>
      </w:r>
    </w:p>
    <w:p w14:paraId="5786E8B5" w14:textId="77777777" w:rsidR="00B51BBE" w:rsidRPr="0009514B" w:rsidRDefault="00B51BBE" w:rsidP="00B51BBE">
      <w:pPr>
        <w:spacing w:line="360" w:lineRule="auto"/>
        <w:jc w:val="both"/>
        <w:rPr>
          <w:rFonts w:ascii="Times New Roman" w:hAnsi="Times New Roman"/>
        </w:rPr>
      </w:pPr>
      <w:r w:rsidRPr="0009514B">
        <w:rPr>
          <w:rFonts w:ascii="Times New Roman" w:hAnsi="Times New Roman"/>
        </w:rPr>
        <w:t>oświadczam, co następuje:</w:t>
      </w:r>
    </w:p>
    <w:p w14:paraId="6D9A5EF6" w14:textId="77777777" w:rsidR="00B51BBE" w:rsidRPr="0009514B" w:rsidRDefault="00B51BBE" w:rsidP="00B51BBE">
      <w:pPr>
        <w:spacing w:line="360" w:lineRule="auto"/>
        <w:ind w:firstLine="709"/>
        <w:jc w:val="both"/>
        <w:rPr>
          <w:rFonts w:ascii="Times New Roman" w:hAnsi="Times New Roman"/>
        </w:rPr>
      </w:pPr>
    </w:p>
    <w:p w14:paraId="563A0332" w14:textId="77777777" w:rsidR="00B51BBE" w:rsidRPr="0009514B" w:rsidRDefault="00B51BBE" w:rsidP="00B51BBE">
      <w:pPr>
        <w:shd w:val="clear" w:color="auto" w:fill="BFBFBF"/>
        <w:spacing w:line="360" w:lineRule="auto"/>
        <w:jc w:val="both"/>
        <w:rPr>
          <w:rFonts w:ascii="Times New Roman" w:hAnsi="Times New Roman"/>
          <w:b/>
        </w:rPr>
      </w:pPr>
      <w:r w:rsidRPr="0009514B">
        <w:rPr>
          <w:rFonts w:ascii="Times New Roman" w:hAnsi="Times New Roman"/>
          <w:b/>
        </w:rPr>
        <w:t>INFORMACJA DOTYCZĄCA WYKONAWCY:</w:t>
      </w:r>
    </w:p>
    <w:p w14:paraId="0A996A83" w14:textId="77777777" w:rsidR="00B51BBE" w:rsidRPr="0009514B" w:rsidRDefault="00B51BBE" w:rsidP="00B51BBE">
      <w:pPr>
        <w:spacing w:line="360" w:lineRule="auto"/>
        <w:jc w:val="both"/>
        <w:rPr>
          <w:rFonts w:ascii="Times New Roman" w:hAnsi="Times New Roman"/>
        </w:rPr>
      </w:pPr>
    </w:p>
    <w:p w14:paraId="3A97D2CC" w14:textId="77777777" w:rsidR="00B51BBE" w:rsidRPr="0009514B" w:rsidRDefault="00B51BBE" w:rsidP="00B51BBE">
      <w:pPr>
        <w:spacing w:line="360" w:lineRule="auto"/>
        <w:jc w:val="both"/>
        <w:rPr>
          <w:rFonts w:ascii="Times New Roman" w:hAnsi="Times New Roman"/>
        </w:rPr>
      </w:pPr>
      <w:r w:rsidRPr="0009514B">
        <w:rPr>
          <w:rFonts w:ascii="Times New Roman" w:hAnsi="Times New Roman"/>
        </w:rPr>
        <w:t xml:space="preserve">Oświadczam, że spełniam warunki udziału w postępowaniu określone przez Zamawiającego </w:t>
      </w:r>
      <w:r w:rsidRPr="0009514B">
        <w:rPr>
          <w:rFonts w:ascii="Times New Roman" w:hAnsi="Times New Roman"/>
        </w:rPr>
        <w:br/>
        <w:t>w specyfikacji istotnych warunków zamówienia dla ww. postępowania.</w:t>
      </w:r>
    </w:p>
    <w:p w14:paraId="6D7EA037" w14:textId="77777777" w:rsidR="00B51BBE" w:rsidRPr="0009514B" w:rsidRDefault="00B51BBE" w:rsidP="00B51BBE">
      <w:pPr>
        <w:spacing w:line="360" w:lineRule="auto"/>
        <w:jc w:val="both"/>
        <w:rPr>
          <w:rFonts w:ascii="Times New Roman" w:hAnsi="Times New Roman"/>
        </w:rPr>
      </w:pPr>
    </w:p>
    <w:p w14:paraId="2DD56275" w14:textId="32BCF29A" w:rsidR="00B51BBE" w:rsidRPr="0009514B" w:rsidRDefault="00B51BBE" w:rsidP="00B51BBE">
      <w:pPr>
        <w:spacing w:line="360" w:lineRule="auto"/>
        <w:jc w:val="both"/>
        <w:rPr>
          <w:rFonts w:ascii="Times New Roman" w:hAnsi="Times New Roman"/>
          <w:b/>
        </w:rPr>
      </w:pPr>
      <w:r w:rsidRPr="0009514B">
        <w:rPr>
          <w:rFonts w:ascii="Times New Roman" w:hAnsi="Times New Roman"/>
          <w:b/>
        </w:rPr>
        <w:t>………..…</w:t>
      </w:r>
      <w:r w:rsidR="00F84422" w:rsidRPr="0009514B">
        <w:rPr>
          <w:rFonts w:ascii="Times New Roman" w:hAnsi="Times New Roman"/>
          <w:b/>
        </w:rPr>
        <w:t>………………..</w:t>
      </w:r>
      <w:r w:rsidRPr="0009514B">
        <w:rPr>
          <w:rFonts w:ascii="Times New Roman" w:hAnsi="Times New Roman"/>
          <w:b/>
        </w:rPr>
        <w:t xml:space="preserve">…….……. </w:t>
      </w:r>
      <w:r w:rsidRPr="0009514B">
        <w:rPr>
          <w:rFonts w:ascii="Times New Roman" w:hAnsi="Times New Roman"/>
          <w:b/>
          <w:i/>
        </w:rPr>
        <w:t xml:space="preserve">(miejscowość), </w:t>
      </w:r>
      <w:r w:rsidRPr="0009514B">
        <w:rPr>
          <w:rFonts w:ascii="Times New Roman" w:hAnsi="Times New Roman"/>
          <w:b/>
        </w:rPr>
        <w:t xml:space="preserve">dnia ………….……. </w:t>
      </w:r>
      <w:r w:rsidR="007E7EDB" w:rsidRPr="0009514B">
        <w:rPr>
          <w:rFonts w:ascii="Times New Roman" w:hAnsi="Times New Roman"/>
          <w:b/>
        </w:rPr>
        <w:t>201</w:t>
      </w:r>
      <w:r w:rsidR="007A159E" w:rsidRPr="0009514B">
        <w:rPr>
          <w:rFonts w:ascii="Times New Roman" w:hAnsi="Times New Roman"/>
          <w:b/>
        </w:rPr>
        <w:t>8</w:t>
      </w:r>
      <w:r w:rsidRPr="0009514B">
        <w:rPr>
          <w:rFonts w:ascii="Times New Roman" w:hAnsi="Times New Roman"/>
          <w:b/>
        </w:rPr>
        <w:t xml:space="preserve">r. </w:t>
      </w:r>
    </w:p>
    <w:p w14:paraId="6E2EDB5F" w14:textId="77777777" w:rsidR="00B51BBE" w:rsidRPr="0009514B" w:rsidRDefault="00B51BBE" w:rsidP="00B51BBE">
      <w:pPr>
        <w:spacing w:line="360" w:lineRule="auto"/>
        <w:jc w:val="both"/>
        <w:rPr>
          <w:rFonts w:ascii="Times New Roman" w:hAnsi="Times New Roman"/>
          <w:b/>
        </w:rPr>
      </w:pPr>
    </w:p>
    <w:p w14:paraId="7C980CDD" w14:textId="77777777" w:rsidR="00F84422" w:rsidRPr="0009514B" w:rsidRDefault="00F84422" w:rsidP="00B51BBE">
      <w:pPr>
        <w:spacing w:line="360" w:lineRule="auto"/>
        <w:jc w:val="both"/>
        <w:rPr>
          <w:rFonts w:ascii="Times New Roman" w:hAnsi="Times New Roman"/>
          <w:b/>
        </w:rPr>
      </w:pPr>
    </w:p>
    <w:p w14:paraId="16A2C68C" w14:textId="77777777" w:rsidR="00B51BBE" w:rsidRPr="0009514B" w:rsidRDefault="00B51BBE" w:rsidP="00B51BBE">
      <w:pPr>
        <w:spacing w:line="360" w:lineRule="auto"/>
        <w:jc w:val="both"/>
        <w:rPr>
          <w:rFonts w:ascii="Times New Roman" w:hAnsi="Times New Roman"/>
          <w:b/>
        </w:rPr>
      </w:pP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t>…………………………………………</w:t>
      </w:r>
    </w:p>
    <w:p w14:paraId="7DA7A639" w14:textId="77777777" w:rsidR="00B51BBE" w:rsidRPr="0009514B" w:rsidRDefault="00B51BBE" w:rsidP="00B51BBE">
      <w:pPr>
        <w:spacing w:line="360" w:lineRule="auto"/>
        <w:ind w:left="5664" w:firstLine="708"/>
        <w:jc w:val="both"/>
        <w:rPr>
          <w:rFonts w:ascii="Times New Roman" w:hAnsi="Times New Roman"/>
          <w:b/>
          <w:i/>
        </w:rPr>
      </w:pPr>
      <w:r w:rsidRPr="0009514B">
        <w:rPr>
          <w:rFonts w:ascii="Times New Roman" w:hAnsi="Times New Roman"/>
          <w:b/>
          <w:i/>
        </w:rPr>
        <w:t>(podpis)</w:t>
      </w:r>
    </w:p>
    <w:p w14:paraId="23A0CFD8" w14:textId="77777777" w:rsidR="00B51BBE" w:rsidRPr="0009514B" w:rsidRDefault="00B51BBE" w:rsidP="00B51BBE">
      <w:pPr>
        <w:spacing w:line="360" w:lineRule="auto"/>
        <w:jc w:val="both"/>
        <w:rPr>
          <w:rFonts w:ascii="Times New Roman" w:hAnsi="Times New Roman"/>
        </w:rPr>
      </w:pPr>
    </w:p>
    <w:p w14:paraId="6B52641D" w14:textId="77777777" w:rsidR="00B51BBE" w:rsidRPr="0009514B" w:rsidRDefault="00B51BBE" w:rsidP="00B51BBE">
      <w:pPr>
        <w:shd w:val="clear" w:color="auto" w:fill="BFBFBF"/>
        <w:spacing w:line="360" w:lineRule="auto"/>
        <w:jc w:val="both"/>
        <w:rPr>
          <w:rFonts w:ascii="Times New Roman" w:hAnsi="Times New Roman"/>
        </w:rPr>
      </w:pPr>
      <w:r w:rsidRPr="0009514B">
        <w:rPr>
          <w:rFonts w:ascii="Times New Roman" w:hAnsi="Times New Roman"/>
          <w:b/>
        </w:rPr>
        <w:t>INFORMACJA W ZWIĄZKU Z POLEGANIEM NA ZASOBACH INNYCH PODMIOTÓW</w:t>
      </w:r>
      <w:r w:rsidRPr="0009514B">
        <w:rPr>
          <w:rFonts w:ascii="Times New Roman" w:hAnsi="Times New Roman"/>
        </w:rPr>
        <w:t xml:space="preserve">: </w:t>
      </w:r>
    </w:p>
    <w:p w14:paraId="52D793C9" w14:textId="77777777" w:rsidR="00B51BBE" w:rsidRPr="0009514B" w:rsidRDefault="00B51BBE" w:rsidP="00B51BBE">
      <w:pPr>
        <w:spacing w:line="360" w:lineRule="auto"/>
        <w:jc w:val="both"/>
        <w:rPr>
          <w:rFonts w:ascii="Times New Roman" w:hAnsi="Times New Roman"/>
        </w:rPr>
      </w:pPr>
    </w:p>
    <w:p w14:paraId="334D6B8C" w14:textId="77777777" w:rsidR="00B51BBE" w:rsidRPr="0009514B" w:rsidRDefault="00B51BBE" w:rsidP="00B51BBE">
      <w:pPr>
        <w:spacing w:line="360" w:lineRule="auto"/>
        <w:jc w:val="both"/>
        <w:rPr>
          <w:rFonts w:ascii="Times New Roman" w:hAnsi="Times New Roman"/>
        </w:rPr>
      </w:pPr>
      <w:r w:rsidRPr="0009514B">
        <w:rPr>
          <w:rFonts w:ascii="Times New Roman" w:hAnsi="Times New Roman"/>
        </w:rPr>
        <w:t>Oświadczam, że w celu wykazania spełniania warunków udziału w postępowaniu, określonych przez Zam</w:t>
      </w:r>
      <w:r w:rsidR="00060BB7" w:rsidRPr="0009514B">
        <w:rPr>
          <w:rFonts w:ascii="Times New Roman" w:hAnsi="Times New Roman"/>
        </w:rPr>
        <w:t>awiającego w pkt …. IDW</w:t>
      </w:r>
      <w:r w:rsidRPr="0009514B">
        <w:rPr>
          <w:rFonts w:ascii="Times New Roman" w:hAnsi="Times New Roman"/>
        </w:rPr>
        <w:t xml:space="preserve"> dla ww. postępowania</w:t>
      </w:r>
      <w:r w:rsidRPr="0009514B">
        <w:rPr>
          <w:rFonts w:ascii="Times New Roman" w:hAnsi="Times New Roman"/>
          <w:i/>
        </w:rPr>
        <w:t xml:space="preserve">, </w:t>
      </w:r>
      <w:r w:rsidRPr="0009514B">
        <w:rPr>
          <w:rFonts w:ascii="Times New Roman" w:hAnsi="Times New Roman"/>
        </w:rPr>
        <w:t>polegam na zasobach następującego/</w:t>
      </w:r>
      <w:proofErr w:type="spellStart"/>
      <w:r w:rsidRPr="0009514B">
        <w:rPr>
          <w:rFonts w:ascii="Times New Roman" w:hAnsi="Times New Roman"/>
        </w:rPr>
        <w:t>ych</w:t>
      </w:r>
      <w:proofErr w:type="spellEnd"/>
      <w:r w:rsidRPr="0009514B">
        <w:rPr>
          <w:rFonts w:ascii="Times New Roman" w:hAnsi="Times New Roman"/>
        </w:rPr>
        <w:t xml:space="preserve"> podmiotu/ów:</w:t>
      </w:r>
    </w:p>
    <w:p w14:paraId="3C23B86B" w14:textId="77777777" w:rsidR="00B51BBE" w:rsidRPr="0009514B" w:rsidRDefault="00B51BBE" w:rsidP="00B51BBE">
      <w:pPr>
        <w:spacing w:line="360" w:lineRule="auto"/>
        <w:jc w:val="both"/>
        <w:rPr>
          <w:rFonts w:ascii="Times New Roman" w:hAnsi="Times New Roman"/>
        </w:rPr>
      </w:pPr>
      <w:r w:rsidRPr="0009514B">
        <w:rPr>
          <w:rFonts w:ascii="Times New Roman" w:hAnsi="Times New Roman"/>
        </w:rPr>
        <w:t xml:space="preserve"> …………………………………</w:t>
      </w:r>
      <w:r w:rsidR="00060BB7" w:rsidRPr="0009514B">
        <w:rPr>
          <w:rFonts w:ascii="Times New Roman" w:hAnsi="Times New Roman"/>
        </w:rPr>
        <w:t>………………………………………………………………………</w:t>
      </w:r>
    </w:p>
    <w:p w14:paraId="4166C38D" w14:textId="77777777" w:rsidR="00B51BBE" w:rsidRPr="0009514B" w:rsidRDefault="00B51BBE" w:rsidP="00060BB7">
      <w:pPr>
        <w:spacing w:line="360" w:lineRule="auto"/>
        <w:rPr>
          <w:rFonts w:ascii="Times New Roman" w:hAnsi="Times New Roman"/>
        </w:rPr>
      </w:pPr>
      <w:r w:rsidRPr="0009514B">
        <w:rPr>
          <w:rFonts w:ascii="Times New Roman" w:hAnsi="Times New Roman"/>
        </w:rPr>
        <w:t>..……………………………………………………………………………………………………………….……………………………………………………………………………………………………</w:t>
      </w:r>
      <w:r w:rsidRPr="0009514B">
        <w:rPr>
          <w:rFonts w:ascii="Times New Roman" w:hAnsi="Times New Roman"/>
        </w:rPr>
        <w:lastRenderedPageBreak/>
        <w:t>………….., w następującym zakresie: …………………………………………………………………………………</w:t>
      </w:r>
    </w:p>
    <w:p w14:paraId="1E68DA88" w14:textId="77777777" w:rsidR="00B51BBE" w:rsidRPr="0009514B" w:rsidRDefault="00B51BBE" w:rsidP="00B51BBE">
      <w:pPr>
        <w:spacing w:line="360" w:lineRule="auto"/>
        <w:jc w:val="both"/>
        <w:rPr>
          <w:rFonts w:ascii="Times New Roman" w:hAnsi="Times New Roman"/>
          <w:i/>
        </w:rPr>
      </w:pPr>
      <w:r w:rsidRPr="0009514B">
        <w:rPr>
          <w:rFonts w:ascii="Times New Roman" w:hAnsi="Times New Roman"/>
        </w:rPr>
        <w:t>……………………………</w:t>
      </w:r>
      <w:r w:rsidR="00060BB7" w:rsidRPr="0009514B">
        <w:rPr>
          <w:rFonts w:ascii="Times New Roman" w:hAnsi="Times New Roman"/>
        </w:rPr>
        <w:t>………………………………………………………………………………</w:t>
      </w:r>
      <w:r w:rsidRPr="0009514B">
        <w:rPr>
          <w:rFonts w:ascii="Times New Roman" w:hAnsi="Times New Roman"/>
        </w:rPr>
        <w:t xml:space="preserve"> </w:t>
      </w:r>
      <w:r w:rsidRPr="0009514B">
        <w:rPr>
          <w:rFonts w:ascii="Times New Roman" w:hAnsi="Times New Roman"/>
          <w:i/>
        </w:rPr>
        <w:t xml:space="preserve">(wskazać podmiot i określić odpowiedni zakres dla wskazanego podmiotu). </w:t>
      </w:r>
    </w:p>
    <w:p w14:paraId="379452DF" w14:textId="77777777" w:rsidR="00B51BBE" w:rsidRPr="0009514B" w:rsidRDefault="00B51BBE" w:rsidP="00B51BBE">
      <w:pPr>
        <w:spacing w:line="360" w:lineRule="auto"/>
        <w:jc w:val="both"/>
        <w:rPr>
          <w:rFonts w:ascii="Times New Roman" w:hAnsi="Times New Roman"/>
        </w:rPr>
      </w:pPr>
    </w:p>
    <w:p w14:paraId="503C0915" w14:textId="77777777" w:rsidR="00B51BBE" w:rsidRPr="0009514B" w:rsidRDefault="00B51BBE" w:rsidP="00B51BBE">
      <w:pPr>
        <w:spacing w:line="360" w:lineRule="auto"/>
        <w:jc w:val="both"/>
        <w:rPr>
          <w:rFonts w:ascii="Times New Roman" w:hAnsi="Times New Roman"/>
        </w:rPr>
      </w:pPr>
    </w:p>
    <w:p w14:paraId="2A353CD4" w14:textId="2B427B8B" w:rsidR="00B51BBE" w:rsidRPr="0009514B" w:rsidRDefault="00B51BBE" w:rsidP="00B51BBE">
      <w:pPr>
        <w:spacing w:line="360" w:lineRule="auto"/>
        <w:jc w:val="both"/>
        <w:rPr>
          <w:rFonts w:ascii="Times New Roman" w:hAnsi="Times New Roman"/>
          <w:b/>
        </w:rPr>
      </w:pPr>
      <w:r w:rsidRPr="0009514B">
        <w:rPr>
          <w:rFonts w:ascii="Times New Roman" w:hAnsi="Times New Roman"/>
          <w:b/>
        </w:rPr>
        <w:t>…………</w:t>
      </w:r>
      <w:r w:rsidR="00F84422" w:rsidRPr="0009514B">
        <w:rPr>
          <w:rFonts w:ascii="Times New Roman" w:hAnsi="Times New Roman"/>
          <w:b/>
        </w:rPr>
        <w:t>…………….</w:t>
      </w:r>
      <w:r w:rsidRPr="0009514B">
        <w:rPr>
          <w:rFonts w:ascii="Times New Roman" w:hAnsi="Times New Roman"/>
          <w:b/>
        </w:rPr>
        <w:t xml:space="preserve">….……..…. </w:t>
      </w:r>
      <w:r w:rsidRPr="0009514B">
        <w:rPr>
          <w:rFonts w:ascii="Times New Roman" w:hAnsi="Times New Roman"/>
          <w:b/>
          <w:i/>
        </w:rPr>
        <w:t xml:space="preserve">(miejscowość), </w:t>
      </w:r>
      <w:r w:rsidRPr="0009514B">
        <w:rPr>
          <w:rFonts w:ascii="Times New Roman" w:hAnsi="Times New Roman"/>
          <w:b/>
        </w:rPr>
        <w:t xml:space="preserve">dnia ………….……. </w:t>
      </w:r>
      <w:r w:rsidR="007E7EDB" w:rsidRPr="0009514B">
        <w:rPr>
          <w:rFonts w:ascii="Times New Roman" w:hAnsi="Times New Roman"/>
          <w:b/>
        </w:rPr>
        <w:t>201</w:t>
      </w:r>
      <w:r w:rsidR="007A159E" w:rsidRPr="0009514B">
        <w:rPr>
          <w:rFonts w:ascii="Times New Roman" w:hAnsi="Times New Roman"/>
          <w:b/>
        </w:rPr>
        <w:t>8</w:t>
      </w:r>
      <w:r w:rsidRPr="0009514B">
        <w:rPr>
          <w:rFonts w:ascii="Times New Roman" w:hAnsi="Times New Roman"/>
          <w:b/>
        </w:rPr>
        <w:t xml:space="preserve">r. </w:t>
      </w:r>
    </w:p>
    <w:p w14:paraId="576B4E75" w14:textId="77777777" w:rsidR="00B51BBE" w:rsidRPr="0009514B" w:rsidRDefault="00B51BBE" w:rsidP="00B51BBE">
      <w:pPr>
        <w:spacing w:line="360" w:lineRule="auto"/>
        <w:jc w:val="both"/>
        <w:rPr>
          <w:rFonts w:ascii="Times New Roman" w:hAnsi="Times New Roman"/>
          <w:b/>
        </w:rPr>
      </w:pPr>
    </w:p>
    <w:p w14:paraId="0B712E29" w14:textId="77777777" w:rsidR="00F84422" w:rsidRPr="0009514B" w:rsidRDefault="00F84422" w:rsidP="00B51BBE">
      <w:pPr>
        <w:spacing w:line="360" w:lineRule="auto"/>
        <w:jc w:val="both"/>
        <w:rPr>
          <w:rFonts w:ascii="Times New Roman" w:hAnsi="Times New Roman"/>
          <w:b/>
        </w:rPr>
      </w:pPr>
    </w:p>
    <w:p w14:paraId="4AADB63F" w14:textId="77777777" w:rsidR="00B51BBE" w:rsidRPr="0009514B" w:rsidRDefault="00B51BBE" w:rsidP="00B51BBE">
      <w:pPr>
        <w:spacing w:line="360" w:lineRule="auto"/>
        <w:jc w:val="both"/>
        <w:rPr>
          <w:rFonts w:ascii="Times New Roman" w:hAnsi="Times New Roman"/>
          <w:b/>
        </w:rPr>
      </w:pP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t>…………………………………………</w:t>
      </w:r>
    </w:p>
    <w:p w14:paraId="05355D44" w14:textId="77777777" w:rsidR="00B51BBE" w:rsidRPr="0009514B" w:rsidRDefault="00B51BBE" w:rsidP="00B51BBE">
      <w:pPr>
        <w:spacing w:line="360" w:lineRule="auto"/>
        <w:ind w:left="5664" w:firstLine="708"/>
        <w:jc w:val="both"/>
        <w:rPr>
          <w:rFonts w:ascii="Times New Roman" w:hAnsi="Times New Roman"/>
          <w:b/>
          <w:i/>
        </w:rPr>
      </w:pPr>
      <w:r w:rsidRPr="0009514B">
        <w:rPr>
          <w:rFonts w:ascii="Times New Roman" w:hAnsi="Times New Roman"/>
          <w:b/>
          <w:i/>
        </w:rPr>
        <w:t>(podpis)</w:t>
      </w:r>
    </w:p>
    <w:p w14:paraId="6B47AD07" w14:textId="77777777" w:rsidR="00B51BBE" w:rsidRPr="0009514B" w:rsidRDefault="00B51BBE" w:rsidP="00B51BBE">
      <w:pPr>
        <w:spacing w:line="360" w:lineRule="auto"/>
        <w:jc w:val="both"/>
        <w:rPr>
          <w:rFonts w:ascii="Times New Roman" w:hAnsi="Times New Roman"/>
        </w:rPr>
      </w:pPr>
    </w:p>
    <w:p w14:paraId="37C5CFA4" w14:textId="77777777" w:rsidR="00B51BBE" w:rsidRPr="0009514B" w:rsidRDefault="00B51BBE" w:rsidP="00B51BBE">
      <w:pPr>
        <w:shd w:val="clear" w:color="auto" w:fill="BFBFBF"/>
        <w:spacing w:line="360" w:lineRule="auto"/>
        <w:jc w:val="both"/>
        <w:rPr>
          <w:rFonts w:ascii="Times New Roman" w:hAnsi="Times New Roman"/>
          <w:b/>
        </w:rPr>
      </w:pPr>
      <w:r w:rsidRPr="0009514B">
        <w:rPr>
          <w:rFonts w:ascii="Times New Roman" w:hAnsi="Times New Roman"/>
          <w:b/>
        </w:rPr>
        <w:t>OŚWIADCZENIE DOTYCZĄCE PODANYCH INFORMACJI:</w:t>
      </w:r>
    </w:p>
    <w:p w14:paraId="3ABBA836" w14:textId="77777777" w:rsidR="00B51BBE" w:rsidRPr="0009514B" w:rsidRDefault="00B51BBE" w:rsidP="00B51BBE">
      <w:pPr>
        <w:spacing w:line="360" w:lineRule="auto"/>
        <w:jc w:val="both"/>
        <w:rPr>
          <w:rFonts w:ascii="Times New Roman" w:hAnsi="Times New Roman"/>
        </w:rPr>
      </w:pPr>
    </w:p>
    <w:p w14:paraId="4C30ED18" w14:textId="77777777" w:rsidR="00B51BBE" w:rsidRPr="0009514B" w:rsidRDefault="00B51BBE" w:rsidP="00B51BBE">
      <w:pPr>
        <w:spacing w:line="360" w:lineRule="auto"/>
        <w:jc w:val="both"/>
        <w:rPr>
          <w:rFonts w:ascii="Times New Roman" w:hAnsi="Times New Roman"/>
        </w:rPr>
      </w:pPr>
      <w:r w:rsidRPr="0009514B">
        <w:rPr>
          <w:rFonts w:ascii="Times New Roman" w:hAnsi="Times New Roman"/>
        </w:rPr>
        <w:t xml:space="preserve">Oświadczam, że wszystkie informacje podane w powyższych oświadczeniach są aktualne </w:t>
      </w:r>
      <w:r w:rsidRPr="0009514B">
        <w:rPr>
          <w:rFonts w:ascii="Times New Roman" w:hAnsi="Times New Roman"/>
        </w:rPr>
        <w:br/>
        <w:t>i zgodne z prawdą oraz zostały przedstawione z pełną świadomością konsekwencji wprowadzenia Zamawiającego w błąd przy przedstawianiu informacji.</w:t>
      </w:r>
    </w:p>
    <w:p w14:paraId="0C048485" w14:textId="77777777" w:rsidR="00B51BBE" w:rsidRPr="0009514B" w:rsidRDefault="00B51BBE" w:rsidP="00B51BBE">
      <w:pPr>
        <w:spacing w:line="360" w:lineRule="auto"/>
        <w:jc w:val="both"/>
        <w:rPr>
          <w:rFonts w:ascii="Times New Roman" w:hAnsi="Times New Roman"/>
        </w:rPr>
      </w:pPr>
    </w:p>
    <w:p w14:paraId="0D44D16F" w14:textId="1723A2B5" w:rsidR="00B51BBE" w:rsidRPr="0009514B" w:rsidRDefault="00B51BBE" w:rsidP="00B51BBE">
      <w:pPr>
        <w:spacing w:line="360" w:lineRule="auto"/>
        <w:jc w:val="both"/>
        <w:rPr>
          <w:rFonts w:ascii="Times New Roman" w:hAnsi="Times New Roman"/>
          <w:b/>
        </w:rPr>
      </w:pPr>
      <w:r w:rsidRPr="0009514B">
        <w:rPr>
          <w:rFonts w:ascii="Times New Roman" w:hAnsi="Times New Roman"/>
          <w:b/>
        </w:rPr>
        <w:t>……………</w:t>
      </w:r>
      <w:r w:rsidR="00F84422" w:rsidRPr="0009514B">
        <w:rPr>
          <w:rFonts w:ascii="Times New Roman" w:hAnsi="Times New Roman"/>
          <w:b/>
        </w:rPr>
        <w:t>……………</w:t>
      </w:r>
      <w:r w:rsidRPr="0009514B">
        <w:rPr>
          <w:rFonts w:ascii="Times New Roman" w:hAnsi="Times New Roman"/>
          <w:b/>
        </w:rPr>
        <w:t xml:space="preserve">..….……. </w:t>
      </w:r>
      <w:r w:rsidRPr="0009514B">
        <w:rPr>
          <w:rFonts w:ascii="Times New Roman" w:hAnsi="Times New Roman"/>
          <w:b/>
          <w:i/>
        </w:rPr>
        <w:t xml:space="preserve">(miejscowość), </w:t>
      </w:r>
      <w:r w:rsidRPr="0009514B">
        <w:rPr>
          <w:rFonts w:ascii="Times New Roman" w:hAnsi="Times New Roman"/>
          <w:b/>
        </w:rPr>
        <w:t xml:space="preserve">dnia ………….……. </w:t>
      </w:r>
      <w:r w:rsidR="007E7EDB" w:rsidRPr="0009514B">
        <w:rPr>
          <w:rFonts w:ascii="Times New Roman" w:hAnsi="Times New Roman"/>
          <w:b/>
        </w:rPr>
        <w:t>201</w:t>
      </w:r>
      <w:r w:rsidR="007A159E" w:rsidRPr="0009514B">
        <w:rPr>
          <w:rFonts w:ascii="Times New Roman" w:hAnsi="Times New Roman"/>
          <w:b/>
        </w:rPr>
        <w:t xml:space="preserve">8r. </w:t>
      </w:r>
    </w:p>
    <w:p w14:paraId="77122447" w14:textId="77777777" w:rsidR="00F84422" w:rsidRPr="0009514B" w:rsidRDefault="00F84422" w:rsidP="00B51BBE">
      <w:pPr>
        <w:spacing w:line="360" w:lineRule="auto"/>
        <w:jc w:val="both"/>
        <w:rPr>
          <w:rFonts w:ascii="Times New Roman" w:hAnsi="Times New Roman"/>
          <w:b/>
        </w:rPr>
      </w:pPr>
    </w:p>
    <w:p w14:paraId="24233A56" w14:textId="77777777" w:rsidR="00B51BBE" w:rsidRPr="0009514B" w:rsidRDefault="00B51BBE" w:rsidP="00B51BBE">
      <w:pPr>
        <w:spacing w:line="360" w:lineRule="auto"/>
        <w:jc w:val="both"/>
        <w:rPr>
          <w:rFonts w:ascii="Times New Roman" w:hAnsi="Times New Roman"/>
          <w:b/>
        </w:rPr>
      </w:pP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r>
      <w:r w:rsidRPr="0009514B">
        <w:rPr>
          <w:rFonts w:ascii="Times New Roman" w:hAnsi="Times New Roman"/>
          <w:b/>
        </w:rPr>
        <w:tab/>
        <w:t>…………………………………………</w:t>
      </w:r>
    </w:p>
    <w:p w14:paraId="4BC9668B" w14:textId="30D1FC2C" w:rsidR="00C42D9F" w:rsidRPr="0009514B" w:rsidRDefault="00B51BBE" w:rsidP="00C42D9F">
      <w:pPr>
        <w:spacing w:line="360" w:lineRule="auto"/>
        <w:ind w:left="5664" w:firstLine="708"/>
        <w:jc w:val="both"/>
        <w:rPr>
          <w:rFonts w:ascii="Times New Roman" w:hAnsi="Times New Roman"/>
          <w:b/>
          <w:i/>
        </w:rPr>
        <w:sectPr w:rsidR="00C42D9F" w:rsidRPr="0009514B" w:rsidSect="00070A80">
          <w:pgSz w:w="11906" w:h="16838"/>
          <w:pgMar w:top="1418" w:right="1418" w:bottom="1418" w:left="1418" w:header="703" w:footer="567" w:gutter="0"/>
          <w:cols w:space="708"/>
          <w:titlePg/>
          <w:rtlGutter/>
          <w:docGrid w:linePitch="360"/>
        </w:sectPr>
      </w:pPr>
      <w:r w:rsidRPr="0009514B">
        <w:rPr>
          <w:rFonts w:ascii="Times New Roman" w:hAnsi="Times New Roman"/>
          <w:b/>
          <w:i/>
        </w:rPr>
        <w:t>(podpis)</w:t>
      </w:r>
    </w:p>
    <w:p w14:paraId="4A7EF3D8" w14:textId="22A5C027" w:rsidR="00C42D9F" w:rsidRPr="0009514B" w:rsidRDefault="00C42D9F" w:rsidP="00C42D9F">
      <w:pPr>
        <w:spacing w:line="360" w:lineRule="auto"/>
        <w:jc w:val="both"/>
        <w:rPr>
          <w:rFonts w:ascii="Times New Roman" w:hAnsi="Times New Roman"/>
          <w:i/>
        </w:rPr>
      </w:pPr>
    </w:p>
    <w:tbl>
      <w:tblPr>
        <w:tblW w:w="65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695"/>
      </w:tblGrid>
      <w:tr w:rsidR="0073752E" w:rsidRPr="0009514B" w14:paraId="0C89690E" w14:textId="77777777" w:rsidTr="003A3620">
        <w:trPr>
          <w:trHeight w:val="447"/>
          <w:jc w:val="right"/>
        </w:trPr>
        <w:tc>
          <w:tcPr>
            <w:tcW w:w="1838" w:type="dxa"/>
            <w:vAlign w:val="center"/>
          </w:tcPr>
          <w:p w14:paraId="4C0696E9" w14:textId="0E06AAA9" w:rsidR="0073752E" w:rsidRPr="0009514B" w:rsidRDefault="00F56C90" w:rsidP="003A3620">
            <w:pPr>
              <w:suppressAutoHyphens/>
              <w:spacing w:after="0" w:line="240" w:lineRule="auto"/>
              <w:jc w:val="center"/>
              <w:rPr>
                <w:rFonts w:ascii="Times New Roman" w:hAnsi="Times New Roman"/>
                <w:lang w:eastAsia="ar-SA"/>
              </w:rPr>
            </w:pPr>
            <w:r w:rsidRPr="0009514B">
              <w:br w:type="page"/>
            </w:r>
            <w:r w:rsidR="0073752E" w:rsidRPr="0009514B">
              <w:rPr>
                <w:rFonts w:ascii="Times New Roman" w:hAnsi="Times New Roman"/>
                <w:lang w:eastAsia="ar-SA"/>
              </w:rPr>
              <w:t>Załącznik nr 2c</w:t>
            </w:r>
          </w:p>
        </w:tc>
        <w:tc>
          <w:tcPr>
            <w:tcW w:w="4695" w:type="dxa"/>
            <w:vAlign w:val="center"/>
          </w:tcPr>
          <w:p w14:paraId="33D85032" w14:textId="77777777" w:rsidR="0073752E" w:rsidRPr="0009514B" w:rsidRDefault="0073752E" w:rsidP="003A3620">
            <w:pPr>
              <w:suppressAutoHyphens/>
              <w:spacing w:after="0" w:line="240" w:lineRule="auto"/>
              <w:rPr>
                <w:rFonts w:ascii="Times New Roman" w:hAnsi="Times New Roman"/>
                <w:lang w:eastAsia="ar-SA"/>
              </w:rPr>
            </w:pPr>
            <w:r w:rsidRPr="0009514B">
              <w:rPr>
                <w:rFonts w:ascii="Times New Roman" w:hAnsi="Times New Roman"/>
                <w:lang w:eastAsia="ar-SA"/>
              </w:rPr>
              <w:t>Wykaz osób</w:t>
            </w:r>
          </w:p>
        </w:tc>
      </w:tr>
    </w:tbl>
    <w:p w14:paraId="0E8FFE3A" w14:textId="77777777" w:rsidR="0073752E" w:rsidRPr="0009514B" w:rsidRDefault="0073752E" w:rsidP="0073752E">
      <w:pPr>
        <w:suppressAutoHyphens/>
        <w:spacing w:before="120" w:after="0" w:line="240" w:lineRule="auto"/>
        <w:jc w:val="right"/>
        <w:rPr>
          <w:rFonts w:ascii="Times New Roman" w:hAnsi="Times New Roman"/>
          <w:b/>
          <w:bCs/>
          <w:lang w:eastAsia="ar-SA"/>
        </w:rPr>
      </w:pPr>
    </w:p>
    <w:p w14:paraId="4518BD21" w14:textId="77777777" w:rsidR="0073752E" w:rsidRPr="0009514B" w:rsidRDefault="0073752E" w:rsidP="0073752E">
      <w:pPr>
        <w:spacing w:after="120"/>
        <w:jc w:val="right"/>
        <w:rPr>
          <w:rFonts w:ascii="Times New Roman" w:hAnsi="Times New Roman"/>
          <w:i/>
          <w:iCs/>
        </w:rPr>
      </w:pPr>
    </w:p>
    <w:p w14:paraId="611C6E75" w14:textId="77777777" w:rsidR="0073752E" w:rsidRPr="0009514B" w:rsidRDefault="0073752E" w:rsidP="0073752E">
      <w:pPr>
        <w:rPr>
          <w:rFonts w:ascii="Times New Roman" w:hAnsi="Times New Roman"/>
          <w:bCs/>
        </w:rPr>
      </w:pPr>
      <w:r w:rsidRPr="0009514B">
        <w:rPr>
          <w:rFonts w:ascii="Times New Roman" w:hAnsi="Times New Roman"/>
          <w:bCs/>
        </w:rPr>
        <w:t>.....................................................................</w:t>
      </w:r>
    </w:p>
    <w:p w14:paraId="1AC665AF" w14:textId="77777777" w:rsidR="0073752E" w:rsidRPr="0009514B" w:rsidRDefault="0073752E" w:rsidP="0073752E">
      <w:pPr>
        <w:ind w:firstLine="708"/>
        <w:rPr>
          <w:rFonts w:ascii="Times New Roman" w:hAnsi="Times New Roman"/>
          <w:bCs/>
          <w:i/>
          <w:iCs/>
        </w:rPr>
      </w:pPr>
      <w:r w:rsidRPr="0009514B">
        <w:rPr>
          <w:rFonts w:ascii="Times New Roman" w:hAnsi="Times New Roman"/>
          <w:bCs/>
          <w:i/>
          <w:iCs/>
        </w:rPr>
        <w:t>nazwa i adres Wykonawcy</w:t>
      </w:r>
    </w:p>
    <w:p w14:paraId="4837A29F" w14:textId="2DC4EC47" w:rsidR="0073752E" w:rsidRPr="0009514B" w:rsidRDefault="0073752E" w:rsidP="00F84422">
      <w:pPr>
        <w:ind w:left="3402" w:firstLine="708"/>
        <w:jc w:val="right"/>
        <w:rPr>
          <w:rFonts w:ascii="Times New Roman" w:hAnsi="Times New Roman"/>
          <w:b/>
        </w:rPr>
      </w:pPr>
      <w:r w:rsidRPr="0009514B">
        <w:rPr>
          <w:rFonts w:ascii="Times New Roman" w:hAnsi="Times New Roman"/>
          <w:b/>
        </w:rPr>
        <w:t>….........</w:t>
      </w:r>
      <w:r w:rsidR="00F84422" w:rsidRPr="0009514B">
        <w:rPr>
          <w:rFonts w:ascii="Times New Roman" w:hAnsi="Times New Roman"/>
          <w:b/>
        </w:rPr>
        <w:t>...........</w:t>
      </w:r>
      <w:r w:rsidRPr="0009514B">
        <w:rPr>
          <w:rFonts w:ascii="Times New Roman" w:hAnsi="Times New Roman"/>
          <w:b/>
        </w:rPr>
        <w:t>........................, dn.  .................</w:t>
      </w:r>
      <w:r w:rsidR="00F84422" w:rsidRPr="0009514B">
        <w:rPr>
          <w:rFonts w:ascii="Times New Roman" w:hAnsi="Times New Roman"/>
          <w:b/>
        </w:rPr>
        <w:t>201</w:t>
      </w:r>
      <w:r w:rsidR="007A159E" w:rsidRPr="0009514B">
        <w:rPr>
          <w:rFonts w:ascii="Times New Roman" w:hAnsi="Times New Roman"/>
          <w:b/>
        </w:rPr>
        <w:t>8</w:t>
      </w:r>
      <w:r w:rsidR="00F84422" w:rsidRPr="0009514B">
        <w:rPr>
          <w:rFonts w:ascii="Times New Roman" w:hAnsi="Times New Roman"/>
          <w:b/>
        </w:rPr>
        <w:t>r.</w:t>
      </w:r>
    </w:p>
    <w:p w14:paraId="0CA9796A" w14:textId="02C3F2D0" w:rsidR="0073752E" w:rsidRPr="0009514B" w:rsidRDefault="0073752E" w:rsidP="00C42D9F">
      <w:pPr>
        <w:spacing w:after="120"/>
        <w:ind w:left="3540" w:firstLine="708"/>
        <w:jc w:val="right"/>
        <w:rPr>
          <w:rFonts w:ascii="Times New Roman" w:hAnsi="Times New Roman"/>
          <w:i/>
        </w:rPr>
      </w:pPr>
      <w:r w:rsidRPr="0009514B">
        <w:rPr>
          <w:rFonts w:ascii="Times New Roman" w:hAnsi="Times New Roman"/>
          <w:i/>
          <w:iCs/>
        </w:rPr>
        <w:t xml:space="preserve">     </w:t>
      </w:r>
      <w:r w:rsidRPr="0009514B">
        <w:rPr>
          <w:rFonts w:ascii="Times New Roman" w:hAnsi="Times New Roman"/>
          <w:i/>
          <w:iCs/>
        </w:rPr>
        <w:tab/>
        <w:t xml:space="preserve">miejscowość  </w:t>
      </w:r>
      <w:r w:rsidRPr="0009514B">
        <w:rPr>
          <w:rFonts w:ascii="Times New Roman" w:hAnsi="Times New Roman"/>
          <w:i/>
          <w:iCs/>
        </w:rPr>
        <w:tab/>
      </w:r>
      <w:r w:rsidRPr="0009514B">
        <w:rPr>
          <w:rFonts w:ascii="Times New Roman" w:hAnsi="Times New Roman"/>
          <w:i/>
          <w:iCs/>
        </w:rPr>
        <w:tab/>
      </w:r>
      <w:r w:rsidRPr="0009514B">
        <w:rPr>
          <w:rFonts w:ascii="Times New Roman" w:hAnsi="Times New Roman"/>
          <w:i/>
          <w:iCs/>
        </w:rPr>
        <w:tab/>
        <w:t>data</w:t>
      </w:r>
      <w:r w:rsidRPr="0009514B">
        <w:rPr>
          <w:rFonts w:ascii="Times New Roman" w:hAnsi="Times New Roman"/>
        </w:rPr>
        <w:tab/>
      </w:r>
    </w:p>
    <w:p w14:paraId="5CA39639" w14:textId="77777777" w:rsidR="0099384E" w:rsidRPr="0009514B" w:rsidRDefault="0099384E" w:rsidP="0099384E">
      <w:pPr>
        <w:tabs>
          <w:tab w:val="right" w:pos="9214"/>
        </w:tabs>
        <w:spacing w:after="0" w:line="240" w:lineRule="auto"/>
        <w:ind w:right="1" w:firstLine="4962"/>
        <w:jc w:val="both"/>
        <w:rPr>
          <w:rStyle w:val="LPzwykly"/>
          <w:rFonts w:ascii="Times New Roman" w:hAnsi="Times New Roman"/>
          <w:b/>
        </w:rPr>
      </w:pPr>
      <w:r w:rsidRPr="0009514B">
        <w:rPr>
          <w:rStyle w:val="LPzwykly"/>
          <w:rFonts w:ascii="Times New Roman" w:hAnsi="Times New Roman"/>
          <w:b/>
        </w:rPr>
        <w:t xml:space="preserve">Gmina Karlino </w:t>
      </w:r>
    </w:p>
    <w:p w14:paraId="0AC6E3D3" w14:textId="77777777" w:rsidR="0099384E" w:rsidRPr="0009514B" w:rsidRDefault="0099384E" w:rsidP="0099384E">
      <w:pPr>
        <w:tabs>
          <w:tab w:val="right" w:pos="9214"/>
        </w:tabs>
        <w:spacing w:after="0" w:line="240" w:lineRule="auto"/>
        <w:ind w:right="1" w:firstLine="4962"/>
        <w:jc w:val="both"/>
        <w:rPr>
          <w:rFonts w:ascii="Times New Roman" w:hAnsi="Times New Roman"/>
          <w:b/>
          <w:bCs/>
        </w:rPr>
      </w:pPr>
      <w:r w:rsidRPr="0009514B">
        <w:rPr>
          <w:rFonts w:ascii="Times New Roman" w:hAnsi="Times New Roman"/>
          <w:b/>
          <w:bCs/>
        </w:rPr>
        <w:t xml:space="preserve">Plac Jana Pawła II 6, </w:t>
      </w:r>
    </w:p>
    <w:p w14:paraId="365ED0F0" w14:textId="20ABDF16" w:rsidR="0073752E" w:rsidRPr="0009514B" w:rsidRDefault="0099384E" w:rsidP="007A159E">
      <w:pPr>
        <w:ind w:left="4248" w:firstLine="708"/>
        <w:rPr>
          <w:rFonts w:ascii="Times New Roman" w:hAnsi="Times New Roman"/>
          <w:b/>
          <w:bCs/>
        </w:rPr>
      </w:pPr>
      <w:r w:rsidRPr="0009514B">
        <w:rPr>
          <w:rFonts w:ascii="Times New Roman" w:hAnsi="Times New Roman"/>
          <w:b/>
          <w:bCs/>
        </w:rPr>
        <w:t>78-230 Karlino</w:t>
      </w:r>
    </w:p>
    <w:p w14:paraId="6E825BC7" w14:textId="77777777" w:rsidR="0073752E" w:rsidRPr="0009514B" w:rsidRDefault="0073752E" w:rsidP="0073752E">
      <w:pPr>
        <w:autoSpaceDE w:val="0"/>
        <w:spacing w:after="120"/>
        <w:jc w:val="both"/>
        <w:rPr>
          <w:rFonts w:ascii="Times New Roman" w:hAnsi="Times New Roman"/>
          <w:b/>
          <w:bCs/>
        </w:rPr>
      </w:pPr>
      <w:r w:rsidRPr="0009514B">
        <w:rPr>
          <w:rFonts w:ascii="Times New Roman" w:hAnsi="Times New Roman"/>
        </w:rPr>
        <w:t>W związku ze złożoną ofertą i w nawiązaniu do wezwania Zamawiającego w przetargu nieograniczonym:</w:t>
      </w:r>
    </w:p>
    <w:p w14:paraId="3BCCF206" w14:textId="1F5BF302" w:rsidR="0073752E" w:rsidRPr="0009514B" w:rsidRDefault="007A159E" w:rsidP="0073752E">
      <w:pPr>
        <w:tabs>
          <w:tab w:val="left" w:pos="900"/>
        </w:tabs>
        <w:spacing w:before="280" w:after="120"/>
        <w:jc w:val="both"/>
        <w:rPr>
          <w:rFonts w:ascii="Times New Roman" w:hAnsi="Times New Roman"/>
        </w:rPr>
      </w:pPr>
      <w:r w:rsidRPr="0009514B">
        <w:rPr>
          <w:rFonts w:ascii="Times New Roman" w:hAnsi="Times New Roman"/>
          <w:b/>
          <w:lang w:eastAsia="ar-SA"/>
        </w:rPr>
        <w:t>„Zagospodarowanie terenu cmentarza komunalnego w Karlinie – etap II</w:t>
      </w:r>
      <w:r w:rsidRPr="0009514B">
        <w:rPr>
          <w:rFonts w:ascii="Times New Roman" w:hAnsi="Times New Roman"/>
          <w:b/>
          <w:lang w:eastAsia="pl-PL"/>
        </w:rPr>
        <w:t>”</w:t>
      </w:r>
    </w:p>
    <w:p w14:paraId="406DAA8B" w14:textId="77777777" w:rsidR="0073752E" w:rsidRPr="0009514B" w:rsidRDefault="0073752E" w:rsidP="0073752E">
      <w:pPr>
        <w:autoSpaceDE w:val="0"/>
        <w:spacing w:after="120"/>
        <w:rPr>
          <w:rFonts w:ascii="Times New Roman" w:hAnsi="Times New Roman"/>
        </w:rPr>
      </w:pPr>
      <w:r w:rsidRPr="0009514B">
        <w:rPr>
          <w:rFonts w:ascii="Times New Roman" w:hAnsi="Times New Roman"/>
        </w:rPr>
        <w:t>Ja/ my niżej podpisany/ podpisani __________________________________________________________________________________________________________________________________________________</w:t>
      </w:r>
    </w:p>
    <w:p w14:paraId="4A347295" w14:textId="77777777" w:rsidR="0073752E" w:rsidRPr="0009514B" w:rsidRDefault="0073752E" w:rsidP="0073752E">
      <w:pPr>
        <w:autoSpaceDE w:val="0"/>
        <w:spacing w:after="120"/>
        <w:rPr>
          <w:rFonts w:ascii="Times New Roman" w:hAnsi="Times New Roman"/>
          <w:vertAlign w:val="superscript"/>
        </w:rPr>
      </w:pPr>
      <w:r w:rsidRPr="0009514B">
        <w:rPr>
          <w:rFonts w:ascii="Times New Roman" w:hAnsi="Times New Roman"/>
        </w:rPr>
        <w:t>działając w imieniu __________________________________________________________________________________________________________________________________________________</w:t>
      </w:r>
    </w:p>
    <w:p w14:paraId="591CA108" w14:textId="77777777" w:rsidR="0073752E" w:rsidRPr="0009514B" w:rsidRDefault="0073752E" w:rsidP="0073752E">
      <w:pPr>
        <w:autoSpaceDE w:val="0"/>
        <w:spacing w:after="120"/>
        <w:jc w:val="center"/>
        <w:rPr>
          <w:rFonts w:ascii="Times New Roman" w:hAnsi="Times New Roman"/>
        </w:rPr>
      </w:pPr>
      <w:r w:rsidRPr="0009514B">
        <w:rPr>
          <w:rFonts w:ascii="Times New Roman" w:hAnsi="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14:paraId="3A5AA71E" w14:textId="77777777" w:rsidR="0073752E" w:rsidRPr="0009514B" w:rsidRDefault="0073752E" w:rsidP="0073752E">
      <w:pPr>
        <w:autoSpaceDE w:val="0"/>
        <w:spacing w:after="120"/>
        <w:jc w:val="both"/>
        <w:rPr>
          <w:rFonts w:ascii="Times New Roman" w:hAnsi="Times New Roman"/>
        </w:rPr>
      </w:pPr>
      <w:r w:rsidRPr="0009514B">
        <w:rPr>
          <w:rFonts w:ascii="Times New Roman" w:hAnsi="Times New Roman"/>
        </w:rPr>
        <w:lastRenderedPageBreak/>
        <w:t>oświadczam/ oświadczamy, że Wykonawca dysponuje nw. osobami, które zostaną skierowane do realizacji zamówienia:</w:t>
      </w:r>
    </w:p>
    <w:tbl>
      <w:tblPr>
        <w:tblW w:w="14033" w:type="dxa"/>
        <w:tblInd w:w="70" w:type="dxa"/>
        <w:tblLayout w:type="fixed"/>
        <w:tblCellMar>
          <w:left w:w="70" w:type="dxa"/>
          <w:right w:w="70" w:type="dxa"/>
        </w:tblCellMar>
        <w:tblLook w:val="0000" w:firstRow="0" w:lastRow="0" w:firstColumn="0" w:lastColumn="0" w:noHBand="0" w:noVBand="0"/>
      </w:tblPr>
      <w:tblGrid>
        <w:gridCol w:w="2246"/>
        <w:gridCol w:w="2999"/>
        <w:gridCol w:w="3969"/>
        <w:gridCol w:w="4819"/>
      </w:tblGrid>
      <w:tr w:rsidR="0073752E" w:rsidRPr="0009514B" w14:paraId="57DB6E4B" w14:textId="77777777" w:rsidTr="0073752E">
        <w:tc>
          <w:tcPr>
            <w:tcW w:w="2246" w:type="dxa"/>
            <w:tcBorders>
              <w:top w:val="single" w:sz="4" w:space="0" w:color="000000"/>
              <w:left w:val="single" w:sz="4" w:space="0" w:color="000000"/>
              <w:bottom w:val="single" w:sz="4" w:space="0" w:color="000000"/>
            </w:tcBorders>
            <w:shd w:val="clear" w:color="auto" w:fill="FFFFFF"/>
            <w:vAlign w:val="center"/>
          </w:tcPr>
          <w:p w14:paraId="5AEFDBFA" w14:textId="77777777" w:rsidR="0073752E" w:rsidRPr="0009514B" w:rsidRDefault="0073752E" w:rsidP="003A3620">
            <w:pPr>
              <w:snapToGrid w:val="0"/>
              <w:spacing w:after="120"/>
              <w:jc w:val="center"/>
              <w:rPr>
                <w:rFonts w:ascii="Times New Roman" w:hAnsi="Times New Roman"/>
              </w:rPr>
            </w:pPr>
            <w:r w:rsidRPr="0009514B">
              <w:rPr>
                <w:rFonts w:ascii="Times New Roman" w:hAnsi="Times New Roman"/>
              </w:rPr>
              <w:t>Funkcja/Osoba</w:t>
            </w:r>
          </w:p>
        </w:tc>
        <w:tc>
          <w:tcPr>
            <w:tcW w:w="2999" w:type="dxa"/>
            <w:tcBorders>
              <w:top w:val="single" w:sz="4" w:space="0" w:color="000000"/>
              <w:left w:val="single" w:sz="4" w:space="0" w:color="000000"/>
              <w:bottom w:val="single" w:sz="4" w:space="0" w:color="000000"/>
            </w:tcBorders>
            <w:shd w:val="clear" w:color="auto" w:fill="FFFFFF"/>
            <w:vAlign w:val="center"/>
          </w:tcPr>
          <w:p w14:paraId="3ED6F3D1" w14:textId="77777777" w:rsidR="0073752E" w:rsidRPr="0009514B" w:rsidRDefault="0073752E" w:rsidP="003A3620">
            <w:pPr>
              <w:snapToGrid w:val="0"/>
              <w:spacing w:after="120"/>
              <w:jc w:val="center"/>
              <w:rPr>
                <w:rFonts w:ascii="Times New Roman" w:hAnsi="Times New Roman"/>
              </w:rPr>
            </w:pPr>
            <w:r w:rsidRPr="0009514B">
              <w:rPr>
                <w:rFonts w:ascii="Times New Roman" w:hAnsi="Times New Roman"/>
              </w:rPr>
              <w:t>Kwalifikacje zawodowe – posiadane uprawnienia (z podaniem daty i pełnej podstawy prawnej ich wydania)</w:t>
            </w:r>
          </w:p>
        </w:tc>
        <w:tc>
          <w:tcPr>
            <w:tcW w:w="396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7546547" w14:textId="197CE961" w:rsidR="0073752E" w:rsidRPr="0009514B" w:rsidRDefault="0073752E" w:rsidP="003A3620">
            <w:pPr>
              <w:snapToGrid w:val="0"/>
              <w:spacing w:after="120"/>
              <w:jc w:val="center"/>
              <w:rPr>
                <w:rFonts w:ascii="Times New Roman" w:hAnsi="Times New Roman"/>
              </w:rPr>
            </w:pPr>
            <w:r w:rsidRPr="0009514B">
              <w:rPr>
                <w:rFonts w:ascii="Times New Roman" w:hAnsi="Times New Roman"/>
              </w:rPr>
              <w:t>Doświadczenie – zadanie, zakres robót, pełniona funkcja i okres pełnienia powierzonej fu</w:t>
            </w:r>
            <w:r w:rsidR="0067739E" w:rsidRPr="0009514B">
              <w:rPr>
                <w:rFonts w:ascii="Times New Roman" w:hAnsi="Times New Roman"/>
              </w:rPr>
              <w:t>nkcji (od m-c/rok – do m-c/rok).</w:t>
            </w:r>
            <w:r w:rsidRPr="0009514B">
              <w:rPr>
                <w:rFonts w:ascii="Times New Roman" w:hAnsi="Times New Roman"/>
              </w:rPr>
              <w:t xml:space="preserve"> </w:t>
            </w:r>
          </w:p>
        </w:tc>
        <w:tc>
          <w:tcPr>
            <w:tcW w:w="4819" w:type="dxa"/>
            <w:tcBorders>
              <w:top w:val="single" w:sz="4" w:space="0" w:color="000000"/>
              <w:left w:val="single" w:sz="4" w:space="0" w:color="000000"/>
              <w:bottom w:val="single" w:sz="4" w:space="0" w:color="000000"/>
              <w:right w:val="single" w:sz="4" w:space="0" w:color="auto"/>
            </w:tcBorders>
            <w:shd w:val="clear" w:color="auto" w:fill="FFFFFF"/>
          </w:tcPr>
          <w:p w14:paraId="5BBE3227" w14:textId="77777777" w:rsidR="0073752E" w:rsidRPr="0009514B" w:rsidRDefault="0073752E" w:rsidP="003A3620">
            <w:pPr>
              <w:snapToGrid w:val="0"/>
              <w:spacing w:after="120"/>
              <w:jc w:val="center"/>
              <w:rPr>
                <w:rFonts w:ascii="Times New Roman" w:hAnsi="Times New Roman"/>
              </w:rPr>
            </w:pPr>
          </w:p>
          <w:p w14:paraId="2A96E872" w14:textId="77777777" w:rsidR="0073752E" w:rsidRPr="0009514B" w:rsidRDefault="0073752E" w:rsidP="003A3620">
            <w:pPr>
              <w:snapToGrid w:val="0"/>
              <w:spacing w:after="120"/>
              <w:jc w:val="center"/>
              <w:rPr>
                <w:rFonts w:ascii="Times New Roman" w:hAnsi="Times New Roman"/>
              </w:rPr>
            </w:pPr>
            <w:r w:rsidRPr="0009514B">
              <w:rPr>
                <w:rFonts w:ascii="Times New Roman" w:hAnsi="Times New Roman"/>
              </w:rPr>
              <w:t xml:space="preserve">Podstawa dysponowania </w:t>
            </w:r>
          </w:p>
          <w:p w14:paraId="7A6034ED" w14:textId="77777777" w:rsidR="0073752E" w:rsidRPr="0009514B" w:rsidRDefault="0073752E" w:rsidP="003A3620">
            <w:pPr>
              <w:snapToGrid w:val="0"/>
              <w:spacing w:after="120"/>
              <w:jc w:val="center"/>
              <w:rPr>
                <w:rFonts w:ascii="Times New Roman" w:hAnsi="Times New Roman"/>
              </w:rPr>
            </w:pPr>
            <w:r w:rsidRPr="0009514B">
              <w:rPr>
                <w:rFonts w:ascii="Times New Roman" w:hAnsi="Times New Roman"/>
              </w:rPr>
              <w:t>osobą</w:t>
            </w:r>
          </w:p>
        </w:tc>
      </w:tr>
      <w:tr w:rsidR="0073752E" w:rsidRPr="0009514B" w14:paraId="4FE22287" w14:textId="77777777" w:rsidTr="0073752E">
        <w:trPr>
          <w:trHeight w:val="1270"/>
        </w:trPr>
        <w:tc>
          <w:tcPr>
            <w:tcW w:w="2246" w:type="dxa"/>
            <w:tcBorders>
              <w:top w:val="single" w:sz="4" w:space="0" w:color="000000"/>
              <w:left w:val="single" w:sz="4" w:space="0" w:color="000000"/>
              <w:bottom w:val="single" w:sz="4" w:space="0" w:color="000000"/>
            </w:tcBorders>
            <w:shd w:val="clear" w:color="auto" w:fill="auto"/>
            <w:vAlign w:val="center"/>
          </w:tcPr>
          <w:p w14:paraId="18231960" w14:textId="77777777" w:rsidR="0073752E" w:rsidRPr="0009514B" w:rsidRDefault="0073752E" w:rsidP="003A3620">
            <w:pPr>
              <w:snapToGrid w:val="0"/>
              <w:spacing w:after="120"/>
              <w:rPr>
                <w:rFonts w:ascii="Times New Roman" w:hAnsi="Times New Roman"/>
              </w:rPr>
            </w:pPr>
            <w:r w:rsidRPr="0009514B">
              <w:rPr>
                <w:rFonts w:ascii="Times New Roman" w:hAnsi="Times New Roman"/>
                <w:b/>
                <w:bCs/>
                <w:u w:val="single"/>
              </w:rPr>
              <w:t>Kierownik budowy :</w:t>
            </w:r>
          </w:p>
          <w:p w14:paraId="15914175" w14:textId="77777777" w:rsidR="0073752E" w:rsidRPr="0009514B" w:rsidRDefault="0073752E" w:rsidP="003A3620">
            <w:pPr>
              <w:spacing w:before="280" w:after="120"/>
              <w:rPr>
                <w:rFonts w:ascii="Times New Roman" w:hAnsi="Times New Roman"/>
                <w:highlight w:val="yellow"/>
              </w:rPr>
            </w:pPr>
            <w:r w:rsidRPr="0009514B">
              <w:rPr>
                <w:rFonts w:ascii="Times New Roman" w:hAnsi="Times New Roman"/>
              </w:rPr>
              <w:t>__________________________________</w:t>
            </w:r>
            <w:r w:rsidRPr="0009514B">
              <w:rPr>
                <w:rFonts w:ascii="Times New Roman" w:hAnsi="Times New Roman"/>
              </w:rPr>
              <w:br/>
              <w:t xml:space="preserve">(imię i nazwisko) </w:t>
            </w:r>
          </w:p>
        </w:tc>
        <w:tc>
          <w:tcPr>
            <w:tcW w:w="2999" w:type="dxa"/>
            <w:tcBorders>
              <w:top w:val="single" w:sz="4" w:space="0" w:color="000000"/>
              <w:left w:val="single" w:sz="4" w:space="0" w:color="000000"/>
              <w:bottom w:val="single" w:sz="4" w:space="0" w:color="000000"/>
            </w:tcBorders>
            <w:shd w:val="clear" w:color="auto" w:fill="auto"/>
            <w:vAlign w:val="center"/>
          </w:tcPr>
          <w:p w14:paraId="0088E738" w14:textId="77777777" w:rsidR="0073752E" w:rsidRPr="0009514B" w:rsidRDefault="0073752E" w:rsidP="003A3620">
            <w:pPr>
              <w:snapToGrid w:val="0"/>
              <w:spacing w:after="120"/>
              <w:jc w:val="center"/>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14:paraId="1F1B0E49" w14:textId="77777777" w:rsidR="0073752E" w:rsidRPr="0009514B" w:rsidRDefault="0073752E" w:rsidP="003A3620">
            <w:pPr>
              <w:snapToGrid w:val="0"/>
              <w:spacing w:after="120"/>
              <w:jc w:val="center"/>
              <w:rPr>
                <w:rFonts w:ascii="Times New Roman" w:hAnsi="Times New Roman"/>
              </w:rPr>
            </w:pPr>
          </w:p>
        </w:tc>
        <w:tc>
          <w:tcPr>
            <w:tcW w:w="4819" w:type="dxa"/>
            <w:tcBorders>
              <w:top w:val="single" w:sz="4" w:space="0" w:color="000000"/>
              <w:left w:val="single" w:sz="4" w:space="0" w:color="000000"/>
              <w:bottom w:val="single" w:sz="4" w:space="0" w:color="000000"/>
              <w:right w:val="single" w:sz="4" w:space="0" w:color="auto"/>
            </w:tcBorders>
          </w:tcPr>
          <w:p w14:paraId="6BFFD02C" w14:textId="77777777" w:rsidR="0073752E" w:rsidRPr="0009514B" w:rsidRDefault="0073752E" w:rsidP="003A3620">
            <w:pPr>
              <w:snapToGrid w:val="0"/>
              <w:spacing w:after="120"/>
              <w:jc w:val="center"/>
              <w:rPr>
                <w:rFonts w:ascii="Times New Roman" w:hAnsi="Times New Roman"/>
              </w:rPr>
            </w:pPr>
          </w:p>
        </w:tc>
      </w:tr>
      <w:tr w:rsidR="0073752E" w:rsidRPr="0009514B" w14:paraId="45E1E3D2" w14:textId="77777777" w:rsidTr="00552EC9">
        <w:trPr>
          <w:trHeight w:val="1694"/>
        </w:trPr>
        <w:tc>
          <w:tcPr>
            <w:tcW w:w="2246" w:type="dxa"/>
            <w:tcBorders>
              <w:top w:val="single" w:sz="4" w:space="0" w:color="000000"/>
              <w:left w:val="single" w:sz="4" w:space="0" w:color="000000"/>
              <w:bottom w:val="single" w:sz="4" w:space="0" w:color="000000"/>
            </w:tcBorders>
            <w:shd w:val="clear" w:color="auto" w:fill="auto"/>
            <w:vAlign w:val="center"/>
          </w:tcPr>
          <w:p w14:paraId="315384EA" w14:textId="070FCCA5" w:rsidR="0073752E" w:rsidRPr="0009514B" w:rsidRDefault="0073752E" w:rsidP="003A3620">
            <w:pPr>
              <w:snapToGrid w:val="0"/>
              <w:spacing w:after="120"/>
              <w:rPr>
                <w:rFonts w:ascii="Times New Roman" w:hAnsi="Times New Roman"/>
                <w:b/>
                <w:bCs/>
                <w:u w:val="single"/>
              </w:rPr>
            </w:pPr>
            <w:r w:rsidRPr="0009514B">
              <w:rPr>
                <w:rFonts w:ascii="Times New Roman" w:hAnsi="Times New Roman"/>
                <w:b/>
                <w:bCs/>
                <w:u w:val="single"/>
              </w:rPr>
              <w:t xml:space="preserve">Kierownik robót </w:t>
            </w:r>
            <w:r w:rsidR="00FB318F" w:rsidRPr="0009514B">
              <w:rPr>
                <w:rFonts w:ascii="Times New Roman" w:hAnsi="Times New Roman"/>
                <w:b/>
                <w:bCs/>
                <w:u w:val="single"/>
              </w:rPr>
              <w:t>sanitarnych</w:t>
            </w:r>
          </w:p>
          <w:p w14:paraId="6C1EBFC0" w14:textId="77777777" w:rsidR="0073752E" w:rsidRPr="0009514B" w:rsidRDefault="0073752E" w:rsidP="003A3620">
            <w:pPr>
              <w:spacing w:before="280" w:after="120"/>
              <w:rPr>
                <w:rFonts w:ascii="Times New Roman" w:hAnsi="Times New Roman"/>
                <w:b/>
                <w:bCs/>
                <w:u w:val="single"/>
              </w:rPr>
            </w:pPr>
            <w:r w:rsidRPr="0009514B">
              <w:rPr>
                <w:rFonts w:ascii="Times New Roman" w:hAnsi="Times New Roman"/>
                <w:b/>
                <w:bCs/>
                <w:u w:val="single"/>
              </w:rPr>
              <w:t>……………………</w:t>
            </w:r>
          </w:p>
          <w:p w14:paraId="72AF122C" w14:textId="77777777" w:rsidR="0073752E" w:rsidRPr="0009514B" w:rsidRDefault="0073752E" w:rsidP="003A3620">
            <w:pPr>
              <w:spacing w:before="280" w:after="120"/>
              <w:rPr>
                <w:rFonts w:ascii="Times New Roman" w:hAnsi="Times New Roman"/>
              </w:rPr>
            </w:pPr>
            <w:r w:rsidRPr="0009514B">
              <w:rPr>
                <w:rFonts w:ascii="Times New Roman" w:hAnsi="Times New Roman"/>
                <w:b/>
                <w:bCs/>
                <w:u w:val="single"/>
              </w:rPr>
              <w:t xml:space="preserve"> (imię i nazwisko)</w:t>
            </w:r>
          </w:p>
        </w:tc>
        <w:tc>
          <w:tcPr>
            <w:tcW w:w="2999" w:type="dxa"/>
            <w:tcBorders>
              <w:top w:val="single" w:sz="4" w:space="0" w:color="000000"/>
              <w:left w:val="single" w:sz="4" w:space="0" w:color="000000"/>
              <w:bottom w:val="single" w:sz="4" w:space="0" w:color="000000"/>
            </w:tcBorders>
            <w:shd w:val="clear" w:color="auto" w:fill="auto"/>
            <w:vAlign w:val="center"/>
          </w:tcPr>
          <w:p w14:paraId="415911B4" w14:textId="77777777" w:rsidR="0073752E" w:rsidRPr="0009514B" w:rsidRDefault="0073752E" w:rsidP="003A3620">
            <w:pPr>
              <w:snapToGrid w:val="0"/>
              <w:spacing w:after="120"/>
              <w:jc w:val="center"/>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14:paraId="1108F9A4" w14:textId="77777777" w:rsidR="0073752E" w:rsidRPr="0009514B" w:rsidRDefault="0073752E" w:rsidP="003A3620">
            <w:pPr>
              <w:snapToGrid w:val="0"/>
              <w:spacing w:after="120"/>
              <w:jc w:val="center"/>
              <w:rPr>
                <w:rFonts w:ascii="Times New Roman" w:hAnsi="Times New Roman"/>
              </w:rPr>
            </w:pPr>
          </w:p>
        </w:tc>
        <w:tc>
          <w:tcPr>
            <w:tcW w:w="4819" w:type="dxa"/>
            <w:tcBorders>
              <w:top w:val="single" w:sz="4" w:space="0" w:color="000000"/>
              <w:left w:val="single" w:sz="4" w:space="0" w:color="000000"/>
              <w:bottom w:val="single" w:sz="4" w:space="0" w:color="000000"/>
              <w:right w:val="single" w:sz="4" w:space="0" w:color="auto"/>
            </w:tcBorders>
          </w:tcPr>
          <w:p w14:paraId="205DB47D" w14:textId="77777777" w:rsidR="0073752E" w:rsidRPr="0009514B" w:rsidRDefault="0073752E" w:rsidP="003A3620">
            <w:pPr>
              <w:snapToGrid w:val="0"/>
              <w:spacing w:after="120"/>
              <w:jc w:val="center"/>
              <w:rPr>
                <w:rFonts w:ascii="Times New Roman" w:hAnsi="Times New Roman"/>
              </w:rPr>
            </w:pPr>
          </w:p>
        </w:tc>
      </w:tr>
      <w:tr w:rsidR="00FB318F" w:rsidRPr="0009514B" w14:paraId="38DC4DBF" w14:textId="77777777" w:rsidTr="0073752E">
        <w:trPr>
          <w:trHeight w:val="1270"/>
        </w:trPr>
        <w:tc>
          <w:tcPr>
            <w:tcW w:w="2246" w:type="dxa"/>
            <w:tcBorders>
              <w:top w:val="single" w:sz="4" w:space="0" w:color="000000"/>
              <w:left w:val="single" w:sz="4" w:space="0" w:color="000000"/>
              <w:bottom w:val="single" w:sz="4" w:space="0" w:color="000000"/>
            </w:tcBorders>
            <w:shd w:val="clear" w:color="auto" w:fill="auto"/>
            <w:vAlign w:val="center"/>
          </w:tcPr>
          <w:p w14:paraId="60251B02" w14:textId="1700FC92" w:rsidR="00FB318F" w:rsidRPr="0009514B" w:rsidRDefault="00FB318F" w:rsidP="00FB318F">
            <w:pPr>
              <w:snapToGrid w:val="0"/>
              <w:spacing w:after="120"/>
              <w:rPr>
                <w:rFonts w:ascii="Times New Roman" w:hAnsi="Times New Roman"/>
                <w:b/>
                <w:bCs/>
                <w:u w:val="single"/>
              </w:rPr>
            </w:pPr>
            <w:r w:rsidRPr="0009514B">
              <w:rPr>
                <w:rFonts w:ascii="Times New Roman" w:hAnsi="Times New Roman"/>
                <w:b/>
                <w:bCs/>
                <w:u w:val="single"/>
              </w:rPr>
              <w:t>Kierownik robót elektrycznych</w:t>
            </w:r>
          </w:p>
          <w:p w14:paraId="0A8A06F4" w14:textId="77777777" w:rsidR="00FB318F" w:rsidRPr="0009514B" w:rsidRDefault="00FB318F" w:rsidP="00FB318F">
            <w:pPr>
              <w:spacing w:before="280" w:after="120"/>
              <w:rPr>
                <w:rFonts w:ascii="Times New Roman" w:hAnsi="Times New Roman"/>
                <w:b/>
                <w:bCs/>
                <w:u w:val="single"/>
              </w:rPr>
            </w:pPr>
            <w:r w:rsidRPr="0009514B">
              <w:rPr>
                <w:rFonts w:ascii="Times New Roman" w:hAnsi="Times New Roman"/>
                <w:b/>
                <w:bCs/>
                <w:u w:val="single"/>
              </w:rPr>
              <w:t>……………………</w:t>
            </w:r>
          </w:p>
          <w:p w14:paraId="0DEEF5FE" w14:textId="6C396F57" w:rsidR="00FB318F" w:rsidRPr="0009514B" w:rsidRDefault="00FB318F" w:rsidP="00FB318F">
            <w:pPr>
              <w:snapToGrid w:val="0"/>
              <w:spacing w:after="120"/>
              <w:rPr>
                <w:rFonts w:ascii="Times New Roman" w:hAnsi="Times New Roman"/>
                <w:b/>
                <w:bCs/>
                <w:u w:val="single"/>
              </w:rPr>
            </w:pPr>
            <w:r w:rsidRPr="0009514B">
              <w:rPr>
                <w:rFonts w:ascii="Times New Roman" w:hAnsi="Times New Roman"/>
                <w:b/>
                <w:bCs/>
                <w:u w:val="single"/>
              </w:rPr>
              <w:t xml:space="preserve"> (imię i nazwisko)</w:t>
            </w:r>
          </w:p>
        </w:tc>
        <w:tc>
          <w:tcPr>
            <w:tcW w:w="2999" w:type="dxa"/>
            <w:tcBorders>
              <w:top w:val="single" w:sz="4" w:space="0" w:color="000000"/>
              <w:left w:val="single" w:sz="4" w:space="0" w:color="000000"/>
              <w:bottom w:val="single" w:sz="4" w:space="0" w:color="000000"/>
            </w:tcBorders>
            <w:shd w:val="clear" w:color="auto" w:fill="auto"/>
            <w:vAlign w:val="center"/>
          </w:tcPr>
          <w:p w14:paraId="235FDA55" w14:textId="77777777" w:rsidR="00FB318F" w:rsidRPr="0009514B" w:rsidRDefault="00FB318F" w:rsidP="003A3620">
            <w:pPr>
              <w:snapToGrid w:val="0"/>
              <w:spacing w:after="120"/>
              <w:jc w:val="center"/>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14:paraId="2F47A62D" w14:textId="77777777" w:rsidR="00FB318F" w:rsidRPr="0009514B" w:rsidRDefault="00FB318F" w:rsidP="003A3620">
            <w:pPr>
              <w:snapToGrid w:val="0"/>
              <w:spacing w:after="120"/>
              <w:jc w:val="center"/>
              <w:rPr>
                <w:rFonts w:ascii="Times New Roman" w:hAnsi="Times New Roman"/>
              </w:rPr>
            </w:pPr>
          </w:p>
        </w:tc>
        <w:tc>
          <w:tcPr>
            <w:tcW w:w="4819" w:type="dxa"/>
            <w:tcBorders>
              <w:top w:val="single" w:sz="4" w:space="0" w:color="000000"/>
              <w:left w:val="single" w:sz="4" w:space="0" w:color="000000"/>
              <w:bottom w:val="single" w:sz="4" w:space="0" w:color="000000"/>
              <w:right w:val="single" w:sz="4" w:space="0" w:color="auto"/>
            </w:tcBorders>
          </w:tcPr>
          <w:p w14:paraId="6ABEE822" w14:textId="77777777" w:rsidR="00FB318F" w:rsidRPr="0009514B" w:rsidRDefault="00FB318F" w:rsidP="003A3620">
            <w:pPr>
              <w:snapToGrid w:val="0"/>
              <w:spacing w:after="120"/>
              <w:jc w:val="center"/>
              <w:rPr>
                <w:rFonts w:ascii="Times New Roman" w:hAnsi="Times New Roman"/>
              </w:rPr>
            </w:pPr>
          </w:p>
        </w:tc>
      </w:tr>
    </w:tbl>
    <w:p w14:paraId="2313D5A3" w14:textId="512F5A66" w:rsidR="00F56C90" w:rsidRPr="0009514B" w:rsidRDefault="0073752E" w:rsidP="0073752E">
      <w:pPr>
        <w:autoSpaceDE w:val="0"/>
        <w:spacing w:before="280" w:after="120"/>
        <w:rPr>
          <w:rFonts w:ascii="Times New Roman" w:hAnsi="Times New Roman"/>
          <w:b/>
        </w:rPr>
      </w:pPr>
      <w:r w:rsidRPr="0009514B">
        <w:rPr>
          <w:rFonts w:ascii="Times New Roman" w:hAnsi="Times New Roman"/>
          <w:b/>
        </w:rPr>
        <w:t>___________________________________ dnia _______________ 201</w:t>
      </w:r>
      <w:r w:rsidR="007A159E" w:rsidRPr="0009514B">
        <w:rPr>
          <w:rFonts w:ascii="Times New Roman" w:hAnsi="Times New Roman"/>
          <w:b/>
        </w:rPr>
        <w:t>8</w:t>
      </w:r>
      <w:r w:rsidRPr="0009514B">
        <w:rPr>
          <w:rFonts w:ascii="Times New Roman" w:hAnsi="Times New Roman"/>
          <w:b/>
        </w:rPr>
        <w:t xml:space="preserve"> r.</w:t>
      </w:r>
    </w:p>
    <w:p w14:paraId="086FBC30" w14:textId="37FFED2F" w:rsidR="00C42D9F" w:rsidRPr="0009514B" w:rsidRDefault="0073752E" w:rsidP="007358EA">
      <w:pPr>
        <w:autoSpaceDE w:val="0"/>
        <w:spacing w:before="280" w:after="120"/>
        <w:ind w:left="5103"/>
        <w:jc w:val="center"/>
        <w:rPr>
          <w:rFonts w:ascii="Times New Roman" w:hAnsi="Times New Roman"/>
          <w:i/>
          <w:spacing w:val="-16"/>
        </w:rPr>
      </w:pPr>
      <w:r w:rsidRPr="0009514B">
        <w:rPr>
          <w:rFonts w:ascii="Times New Roman" w:hAnsi="Times New Roman"/>
        </w:rPr>
        <w:t>____</w:t>
      </w:r>
      <w:r w:rsidR="00F56C90" w:rsidRPr="0009514B">
        <w:rPr>
          <w:rFonts w:ascii="Times New Roman" w:hAnsi="Times New Roman"/>
        </w:rPr>
        <w:t>_________</w:t>
      </w:r>
      <w:r w:rsidRPr="0009514B">
        <w:rPr>
          <w:rFonts w:ascii="Times New Roman" w:hAnsi="Times New Roman"/>
        </w:rPr>
        <w:t>_____________________</w:t>
      </w:r>
      <w:r w:rsidRPr="0009514B">
        <w:rPr>
          <w:rFonts w:ascii="Times New Roman" w:hAnsi="Times New Roman"/>
        </w:rPr>
        <w:br/>
      </w:r>
      <w:r w:rsidR="00F56C90" w:rsidRPr="0009514B">
        <w:rPr>
          <w:rFonts w:ascii="Times New Roman" w:hAnsi="Times New Roman"/>
          <w:b/>
          <w:lang w:eastAsia="pl-PL"/>
        </w:rPr>
        <w:t>podpis/y osoby/osób uprawnionej/</w:t>
      </w:r>
      <w:proofErr w:type="spellStart"/>
      <w:r w:rsidR="00F56C90" w:rsidRPr="0009514B">
        <w:rPr>
          <w:rFonts w:ascii="Times New Roman" w:hAnsi="Times New Roman"/>
          <w:b/>
          <w:lang w:eastAsia="pl-PL"/>
        </w:rPr>
        <w:t>ych</w:t>
      </w:r>
      <w:proofErr w:type="spellEnd"/>
      <w:r w:rsidR="00F56C90" w:rsidRPr="0009514B">
        <w:rPr>
          <w:rFonts w:ascii="Times New Roman" w:hAnsi="Times New Roman"/>
          <w:b/>
          <w:lang w:eastAsia="pl-PL"/>
        </w:rPr>
        <w:t xml:space="preserve"> do reprezentowania Wykonawcy/ów</w:t>
      </w:r>
    </w:p>
    <w:p w14:paraId="07C878E1" w14:textId="77777777" w:rsidR="00C42D9F" w:rsidRPr="0009514B" w:rsidRDefault="00C42D9F" w:rsidP="0073752E">
      <w:pPr>
        <w:shd w:val="clear" w:color="auto" w:fill="FFFFFF"/>
        <w:tabs>
          <w:tab w:val="left" w:leader="dot" w:pos="2340"/>
          <w:tab w:val="left" w:pos="4603"/>
        </w:tabs>
        <w:ind w:right="11"/>
        <w:jc w:val="right"/>
        <w:outlineLvl w:val="0"/>
        <w:rPr>
          <w:rFonts w:ascii="Times New Roman" w:hAnsi="Times New Roman"/>
          <w:i/>
          <w:spacing w:val="-16"/>
        </w:rPr>
        <w:sectPr w:rsidR="00C42D9F" w:rsidRPr="0009514B" w:rsidSect="00C42D9F">
          <w:pgSz w:w="16838" w:h="11906" w:orient="landscape" w:code="9"/>
          <w:pgMar w:top="1418" w:right="1418" w:bottom="1418" w:left="1418" w:header="703" w:footer="567" w:gutter="0"/>
          <w:cols w:space="708"/>
          <w:titlePg/>
          <w:docGrid w:linePitch="360"/>
        </w:sectPr>
      </w:pPr>
    </w:p>
    <w:p w14:paraId="4193412C" w14:textId="4938169E" w:rsidR="00C42D9F" w:rsidRPr="0009514B" w:rsidRDefault="00C42D9F" w:rsidP="0073752E">
      <w:pPr>
        <w:shd w:val="clear" w:color="auto" w:fill="FFFFFF"/>
        <w:tabs>
          <w:tab w:val="left" w:leader="dot" w:pos="2340"/>
          <w:tab w:val="left" w:pos="4603"/>
        </w:tabs>
        <w:ind w:right="11"/>
        <w:jc w:val="right"/>
        <w:outlineLvl w:val="0"/>
        <w:rPr>
          <w:rFonts w:ascii="Times New Roman" w:hAnsi="Times New Roman"/>
          <w:i/>
          <w:spacing w:val="-16"/>
        </w:rPr>
      </w:pPr>
    </w:p>
    <w:tbl>
      <w:tblPr>
        <w:tblW w:w="65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695"/>
      </w:tblGrid>
      <w:tr w:rsidR="0073752E" w:rsidRPr="0009514B" w14:paraId="4528624F" w14:textId="77777777" w:rsidTr="003A3620">
        <w:trPr>
          <w:trHeight w:val="447"/>
          <w:jc w:val="right"/>
        </w:trPr>
        <w:tc>
          <w:tcPr>
            <w:tcW w:w="1838" w:type="dxa"/>
            <w:vAlign w:val="center"/>
          </w:tcPr>
          <w:p w14:paraId="4AFDAF4B" w14:textId="77777777" w:rsidR="0073752E" w:rsidRPr="0009514B" w:rsidRDefault="0073752E" w:rsidP="003A3620">
            <w:pPr>
              <w:suppressAutoHyphens/>
              <w:spacing w:after="0" w:line="240" w:lineRule="auto"/>
              <w:jc w:val="center"/>
              <w:rPr>
                <w:rFonts w:ascii="Times New Roman" w:hAnsi="Times New Roman"/>
                <w:lang w:eastAsia="ar-SA"/>
              </w:rPr>
            </w:pPr>
            <w:r w:rsidRPr="0009514B">
              <w:rPr>
                <w:rFonts w:ascii="Times New Roman" w:hAnsi="Times New Roman"/>
                <w:lang w:eastAsia="ar-SA"/>
              </w:rPr>
              <w:t>Załącznik nr 2d</w:t>
            </w:r>
          </w:p>
        </w:tc>
        <w:tc>
          <w:tcPr>
            <w:tcW w:w="4695" w:type="dxa"/>
            <w:vAlign w:val="center"/>
          </w:tcPr>
          <w:p w14:paraId="013ABB19" w14:textId="77777777" w:rsidR="0073752E" w:rsidRPr="0009514B" w:rsidRDefault="0073752E" w:rsidP="003A3620">
            <w:pPr>
              <w:suppressAutoHyphens/>
              <w:spacing w:after="0" w:line="240" w:lineRule="auto"/>
              <w:rPr>
                <w:rFonts w:ascii="Times New Roman" w:hAnsi="Times New Roman"/>
                <w:lang w:eastAsia="ar-SA"/>
              </w:rPr>
            </w:pPr>
            <w:r w:rsidRPr="0009514B">
              <w:rPr>
                <w:rFonts w:ascii="Times New Roman" w:hAnsi="Times New Roman"/>
                <w:lang w:eastAsia="ar-SA"/>
              </w:rPr>
              <w:t>Wykaz wykonanych robót budowlanych</w:t>
            </w:r>
          </w:p>
        </w:tc>
      </w:tr>
    </w:tbl>
    <w:p w14:paraId="39503B54" w14:textId="77777777" w:rsidR="0073752E" w:rsidRPr="0009514B" w:rsidRDefault="0073752E" w:rsidP="0073752E">
      <w:pPr>
        <w:suppressAutoHyphens/>
        <w:spacing w:before="120" w:after="0" w:line="240" w:lineRule="auto"/>
        <w:jc w:val="right"/>
        <w:rPr>
          <w:rFonts w:ascii="Times New Roman" w:hAnsi="Times New Roman"/>
          <w:b/>
          <w:bCs/>
          <w:lang w:eastAsia="ar-SA"/>
        </w:rPr>
      </w:pPr>
    </w:p>
    <w:p w14:paraId="5600E785" w14:textId="77777777" w:rsidR="0073752E" w:rsidRPr="0009514B" w:rsidRDefault="0073752E" w:rsidP="0073752E">
      <w:pPr>
        <w:spacing w:after="120"/>
        <w:jc w:val="right"/>
        <w:rPr>
          <w:rFonts w:ascii="Times New Roman" w:hAnsi="Times New Roman"/>
          <w:i/>
          <w:iCs/>
        </w:rPr>
      </w:pPr>
    </w:p>
    <w:p w14:paraId="7BBEC9A1" w14:textId="77777777" w:rsidR="0073752E" w:rsidRPr="0009514B" w:rsidRDefault="0073752E" w:rsidP="0073752E">
      <w:pPr>
        <w:rPr>
          <w:rFonts w:ascii="Times New Roman" w:hAnsi="Times New Roman"/>
          <w:bCs/>
        </w:rPr>
      </w:pPr>
      <w:r w:rsidRPr="0009514B">
        <w:rPr>
          <w:rFonts w:ascii="Times New Roman" w:hAnsi="Times New Roman"/>
          <w:bCs/>
        </w:rPr>
        <w:t>.....................................................................</w:t>
      </w:r>
    </w:p>
    <w:p w14:paraId="614A3067" w14:textId="77777777" w:rsidR="0073752E" w:rsidRPr="0009514B" w:rsidRDefault="0073752E" w:rsidP="0073752E">
      <w:pPr>
        <w:ind w:firstLine="708"/>
        <w:rPr>
          <w:rFonts w:ascii="Times New Roman" w:hAnsi="Times New Roman"/>
          <w:bCs/>
          <w:i/>
          <w:iCs/>
        </w:rPr>
      </w:pPr>
      <w:r w:rsidRPr="0009514B">
        <w:rPr>
          <w:rFonts w:ascii="Times New Roman" w:hAnsi="Times New Roman"/>
          <w:bCs/>
          <w:i/>
          <w:iCs/>
        </w:rPr>
        <w:t>nazwa i adres Wykonawcy</w:t>
      </w:r>
    </w:p>
    <w:p w14:paraId="762FD6A0" w14:textId="3E2F06CE" w:rsidR="0073752E" w:rsidRPr="0009514B" w:rsidRDefault="0073752E" w:rsidP="00F84422">
      <w:pPr>
        <w:ind w:left="3119" w:firstLine="708"/>
        <w:jc w:val="right"/>
        <w:rPr>
          <w:rFonts w:ascii="Times New Roman" w:hAnsi="Times New Roman"/>
          <w:b/>
        </w:rPr>
      </w:pPr>
      <w:r w:rsidRPr="0009514B">
        <w:rPr>
          <w:rFonts w:ascii="Times New Roman" w:hAnsi="Times New Roman"/>
          <w:b/>
        </w:rPr>
        <w:t>…..........</w:t>
      </w:r>
      <w:r w:rsidR="00F84422" w:rsidRPr="0009514B">
        <w:rPr>
          <w:rFonts w:ascii="Times New Roman" w:hAnsi="Times New Roman"/>
          <w:b/>
        </w:rPr>
        <w:t>...........</w:t>
      </w:r>
      <w:r w:rsidRPr="0009514B">
        <w:rPr>
          <w:rFonts w:ascii="Times New Roman" w:hAnsi="Times New Roman"/>
          <w:b/>
        </w:rPr>
        <w:t>......................., dn.  .................</w:t>
      </w:r>
      <w:r w:rsidR="00F84422" w:rsidRPr="0009514B">
        <w:rPr>
          <w:rFonts w:ascii="Times New Roman" w:hAnsi="Times New Roman"/>
          <w:b/>
        </w:rPr>
        <w:t>201</w:t>
      </w:r>
      <w:r w:rsidR="007A159E" w:rsidRPr="0009514B">
        <w:rPr>
          <w:rFonts w:ascii="Times New Roman" w:hAnsi="Times New Roman"/>
          <w:b/>
        </w:rPr>
        <w:t>8</w:t>
      </w:r>
      <w:r w:rsidR="00F84422" w:rsidRPr="0009514B">
        <w:rPr>
          <w:rFonts w:ascii="Times New Roman" w:hAnsi="Times New Roman"/>
          <w:b/>
        </w:rPr>
        <w:t>r.</w:t>
      </w:r>
    </w:p>
    <w:p w14:paraId="2449B7F4" w14:textId="77777777" w:rsidR="0073752E" w:rsidRPr="0009514B" w:rsidRDefault="0073752E" w:rsidP="0073752E">
      <w:pPr>
        <w:spacing w:after="120"/>
        <w:ind w:left="3540" w:firstLine="708"/>
        <w:jc w:val="right"/>
        <w:rPr>
          <w:rFonts w:ascii="Times New Roman" w:hAnsi="Times New Roman"/>
          <w:i/>
        </w:rPr>
      </w:pPr>
      <w:r w:rsidRPr="0009514B">
        <w:rPr>
          <w:rFonts w:ascii="Times New Roman" w:hAnsi="Times New Roman"/>
          <w:i/>
          <w:iCs/>
        </w:rPr>
        <w:t xml:space="preserve">     </w:t>
      </w:r>
      <w:r w:rsidRPr="0009514B">
        <w:rPr>
          <w:rFonts w:ascii="Times New Roman" w:hAnsi="Times New Roman"/>
          <w:i/>
          <w:iCs/>
        </w:rPr>
        <w:tab/>
        <w:t xml:space="preserve">miejscowość  </w:t>
      </w:r>
      <w:r w:rsidRPr="0009514B">
        <w:rPr>
          <w:rFonts w:ascii="Times New Roman" w:hAnsi="Times New Roman"/>
          <w:i/>
          <w:iCs/>
        </w:rPr>
        <w:tab/>
      </w:r>
      <w:r w:rsidRPr="0009514B">
        <w:rPr>
          <w:rFonts w:ascii="Times New Roman" w:hAnsi="Times New Roman"/>
          <w:i/>
          <w:iCs/>
        </w:rPr>
        <w:tab/>
      </w:r>
      <w:r w:rsidRPr="0009514B">
        <w:rPr>
          <w:rFonts w:ascii="Times New Roman" w:hAnsi="Times New Roman"/>
          <w:i/>
          <w:iCs/>
        </w:rPr>
        <w:tab/>
        <w:t>data</w:t>
      </w:r>
      <w:r w:rsidRPr="0009514B">
        <w:rPr>
          <w:rFonts w:ascii="Times New Roman" w:hAnsi="Times New Roman"/>
        </w:rPr>
        <w:tab/>
      </w:r>
    </w:p>
    <w:p w14:paraId="3B22E0FC" w14:textId="77777777" w:rsidR="0073752E" w:rsidRPr="0009514B" w:rsidRDefault="0073752E" w:rsidP="0073752E">
      <w:pPr>
        <w:rPr>
          <w:rFonts w:ascii="Times New Roman" w:hAnsi="Times New Roman"/>
        </w:rPr>
      </w:pPr>
    </w:p>
    <w:p w14:paraId="441DF91D" w14:textId="77777777" w:rsidR="0099384E" w:rsidRPr="0009514B" w:rsidRDefault="0099384E" w:rsidP="0099384E">
      <w:pPr>
        <w:tabs>
          <w:tab w:val="right" w:pos="9214"/>
        </w:tabs>
        <w:spacing w:after="0" w:line="240" w:lineRule="auto"/>
        <w:ind w:right="1" w:firstLine="4962"/>
        <w:jc w:val="both"/>
        <w:rPr>
          <w:rStyle w:val="LPzwykly"/>
          <w:rFonts w:ascii="Times New Roman" w:hAnsi="Times New Roman"/>
          <w:b/>
        </w:rPr>
      </w:pPr>
      <w:r w:rsidRPr="0009514B">
        <w:rPr>
          <w:rStyle w:val="LPzwykly"/>
          <w:rFonts w:ascii="Times New Roman" w:hAnsi="Times New Roman"/>
          <w:b/>
        </w:rPr>
        <w:t xml:space="preserve">Gmina Karlino </w:t>
      </w:r>
    </w:p>
    <w:p w14:paraId="4CEAB802" w14:textId="77777777" w:rsidR="0099384E" w:rsidRPr="0009514B" w:rsidRDefault="0099384E" w:rsidP="0099384E">
      <w:pPr>
        <w:tabs>
          <w:tab w:val="right" w:pos="9214"/>
        </w:tabs>
        <w:spacing w:after="0" w:line="240" w:lineRule="auto"/>
        <w:ind w:right="1" w:firstLine="4962"/>
        <w:jc w:val="both"/>
        <w:rPr>
          <w:rFonts w:ascii="Times New Roman" w:hAnsi="Times New Roman"/>
          <w:b/>
          <w:bCs/>
        </w:rPr>
      </w:pPr>
      <w:r w:rsidRPr="0009514B">
        <w:rPr>
          <w:rFonts w:ascii="Times New Roman" w:hAnsi="Times New Roman"/>
          <w:b/>
          <w:bCs/>
        </w:rPr>
        <w:t xml:space="preserve">Plac Jana Pawła II 6, </w:t>
      </w:r>
    </w:p>
    <w:p w14:paraId="63A202D6" w14:textId="77777777" w:rsidR="0099384E" w:rsidRPr="0009514B" w:rsidRDefault="0099384E" w:rsidP="0099384E">
      <w:pPr>
        <w:ind w:left="4248" w:firstLine="708"/>
        <w:rPr>
          <w:rFonts w:ascii="Times New Roman" w:hAnsi="Times New Roman"/>
          <w:b/>
          <w:bCs/>
        </w:rPr>
      </w:pPr>
      <w:r w:rsidRPr="0009514B">
        <w:rPr>
          <w:rFonts w:ascii="Times New Roman" w:hAnsi="Times New Roman"/>
          <w:b/>
          <w:bCs/>
        </w:rPr>
        <w:t>78-230 Karlino</w:t>
      </w:r>
    </w:p>
    <w:p w14:paraId="5953AAFA" w14:textId="77777777" w:rsidR="0073752E" w:rsidRPr="0009514B" w:rsidRDefault="0073752E" w:rsidP="0073752E">
      <w:pPr>
        <w:autoSpaceDE w:val="0"/>
        <w:spacing w:before="120" w:after="120"/>
        <w:jc w:val="both"/>
        <w:rPr>
          <w:rFonts w:ascii="Times New Roman" w:hAnsi="Times New Roman"/>
        </w:rPr>
      </w:pPr>
    </w:p>
    <w:p w14:paraId="79D30D7C" w14:textId="77777777" w:rsidR="0073752E" w:rsidRPr="0009514B" w:rsidRDefault="0073752E" w:rsidP="0073752E">
      <w:pPr>
        <w:autoSpaceDE w:val="0"/>
        <w:spacing w:before="120" w:after="120"/>
        <w:jc w:val="both"/>
        <w:rPr>
          <w:rFonts w:ascii="Times New Roman" w:hAnsi="Times New Roman"/>
          <w:b/>
        </w:rPr>
      </w:pPr>
      <w:r w:rsidRPr="0009514B">
        <w:rPr>
          <w:rFonts w:ascii="Times New Roman" w:hAnsi="Times New Roman"/>
        </w:rPr>
        <w:t>Składający ofertę w przetargu nieograniczonym pn.:</w:t>
      </w:r>
    </w:p>
    <w:p w14:paraId="51716E2F" w14:textId="2D24E7BA" w:rsidR="0073752E" w:rsidRPr="0009514B" w:rsidRDefault="007A159E" w:rsidP="0073752E">
      <w:pPr>
        <w:autoSpaceDE w:val="0"/>
        <w:spacing w:before="120" w:after="120"/>
        <w:rPr>
          <w:rFonts w:ascii="Times New Roman" w:hAnsi="Times New Roman"/>
          <w:b/>
        </w:rPr>
      </w:pPr>
      <w:r w:rsidRPr="0009514B">
        <w:rPr>
          <w:rFonts w:ascii="Times New Roman" w:hAnsi="Times New Roman"/>
          <w:b/>
          <w:lang w:eastAsia="ar-SA"/>
        </w:rPr>
        <w:t>„Zagospodarowanie terenu cmentarza komunalnego w Karlinie – etap II</w:t>
      </w:r>
      <w:r w:rsidRPr="0009514B">
        <w:rPr>
          <w:rFonts w:ascii="Times New Roman" w:hAnsi="Times New Roman"/>
          <w:b/>
          <w:lang w:eastAsia="pl-PL"/>
        </w:rPr>
        <w:t>”</w:t>
      </w:r>
    </w:p>
    <w:p w14:paraId="079CE2C9" w14:textId="77777777" w:rsidR="0073752E" w:rsidRPr="0009514B" w:rsidRDefault="0073752E" w:rsidP="0073752E">
      <w:pPr>
        <w:autoSpaceDE w:val="0"/>
        <w:spacing w:before="120" w:after="120"/>
        <w:rPr>
          <w:rFonts w:ascii="Times New Roman" w:hAnsi="Times New Roman"/>
        </w:rPr>
      </w:pPr>
      <w:r w:rsidRPr="0009514B">
        <w:rPr>
          <w:rFonts w:ascii="Times New Roman" w:hAnsi="Times New Roman"/>
        </w:rPr>
        <w:t xml:space="preserve">Ja/ my niżej podpisany/ podpisani __________________________________________________________________________________________________________________________________________________ </w:t>
      </w:r>
    </w:p>
    <w:p w14:paraId="28B4E71A" w14:textId="77777777" w:rsidR="0073752E" w:rsidRPr="0009514B" w:rsidRDefault="0073752E" w:rsidP="0073752E">
      <w:pPr>
        <w:autoSpaceDE w:val="0"/>
        <w:spacing w:before="120" w:after="120"/>
        <w:rPr>
          <w:rFonts w:ascii="Times New Roman" w:hAnsi="Times New Roman"/>
          <w:vertAlign w:val="superscript"/>
        </w:rPr>
      </w:pPr>
      <w:r w:rsidRPr="0009514B">
        <w:rPr>
          <w:rFonts w:ascii="Times New Roman" w:hAnsi="Times New Roman"/>
        </w:rPr>
        <w:t xml:space="preserve">działając w imieniu __________________________________________________________________________________________________________________________________________________ </w:t>
      </w:r>
    </w:p>
    <w:p w14:paraId="3F129F1F" w14:textId="77777777" w:rsidR="0073752E" w:rsidRPr="0009514B" w:rsidRDefault="0073752E" w:rsidP="0073752E">
      <w:pPr>
        <w:autoSpaceDE w:val="0"/>
        <w:spacing w:before="280" w:after="120"/>
        <w:jc w:val="center"/>
        <w:rPr>
          <w:rFonts w:ascii="Times New Roman" w:hAnsi="Times New Roman"/>
        </w:rPr>
      </w:pPr>
      <w:r w:rsidRPr="0009514B">
        <w:rPr>
          <w:rFonts w:ascii="Times New Roman" w:hAnsi="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14:paraId="486F3776" w14:textId="77777777" w:rsidR="0073752E" w:rsidRPr="0009514B" w:rsidRDefault="0073752E" w:rsidP="0073752E">
      <w:pPr>
        <w:autoSpaceDE w:val="0"/>
        <w:spacing w:before="280" w:after="120"/>
        <w:jc w:val="both"/>
        <w:rPr>
          <w:rFonts w:ascii="Times New Roman" w:hAnsi="Times New Roman"/>
          <w:b/>
          <w:bCs/>
        </w:rPr>
      </w:pPr>
      <w:r w:rsidRPr="0009514B">
        <w:rPr>
          <w:rFonts w:ascii="Times New Roman" w:hAnsi="Times New Roman"/>
        </w:rPr>
        <w:t>Oświadczam/ oświadczamy, że Wykonawca zrealizował w okresie ostatnich 5 lat przed upływem terminu składania ofert, a jeżeli okres prowadzenia działalności jest krótszy – w tym okresie, następujące roboty budowlane:</w:t>
      </w:r>
    </w:p>
    <w:tbl>
      <w:tblPr>
        <w:tblW w:w="9453" w:type="dxa"/>
        <w:tblInd w:w="-27" w:type="dxa"/>
        <w:tblLayout w:type="fixed"/>
        <w:tblCellMar>
          <w:left w:w="70" w:type="dxa"/>
          <w:right w:w="70" w:type="dxa"/>
        </w:tblCellMar>
        <w:tblLook w:val="0000" w:firstRow="0" w:lastRow="0" w:firstColumn="0" w:lastColumn="0" w:noHBand="0" w:noVBand="0"/>
      </w:tblPr>
      <w:tblGrid>
        <w:gridCol w:w="579"/>
        <w:gridCol w:w="2920"/>
        <w:gridCol w:w="3544"/>
        <w:gridCol w:w="2410"/>
      </w:tblGrid>
      <w:tr w:rsidR="0073752E" w:rsidRPr="0009514B" w14:paraId="736A9333" w14:textId="77777777" w:rsidTr="00FC6A31">
        <w:trPr>
          <w:cantSplit/>
          <w:trHeight w:val="722"/>
        </w:trPr>
        <w:tc>
          <w:tcPr>
            <w:tcW w:w="579" w:type="dxa"/>
            <w:tcBorders>
              <w:top w:val="single" w:sz="4" w:space="0" w:color="000000"/>
              <w:left w:val="single" w:sz="4" w:space="0" w:color="000000"/>
              <w:bottom w:val="single" w:sz="4" w:space="0" w:color="000000"/>
            </w:tcBorders>
            <w:shd w:val="clear" w:color="auto" w:fill="FFFFFF"/>
            <w:vAlign w:val="center"/>
          </w:tcPr>
          <w:p w14:paraId="6DAF837B" w14:textId="77777777" w:rsidR="0073752E" w:rsidRPr="0009514B" w:rsidRDefault="0073752E" w:rsidP="003A3620">
            <w:pPr>
              <w:snapToGrid w:val="0"/>
              <w:spacing w:after="120"/>
              <w:ind w:left="57" w:right="57"/>
              <w:jc w:val="center"/>
              <w:rPr>
                <w:rFonts w:ascii="Times New Roman" w:hAnsi="Times New Roman"/>
                <w:b/>
                <w:bCs/>
              </w:rPr>
            </w:pPr>
            <w:r w:rsidRPr="0009514B">
              <w:rPr>
                <w:rFonts w:ascii="Times New Roman" w:hAnsi="Times New Roman"/>
                <w:b/>
                <w:bCs/>
              </w:rPr>
              <w:t>Lp.</w:t>
            </w:r>
          </w:p>
        </w:tc>
        <w:tc>
          <w:tcPr>
            <w:tcW w:w="2920" w:type="dxa"/>
            <w:tcBorders>
              <w:top w:val="single" w:sz="4" w:space="0" w:color="000000"/>
              <w:left w:val="single" w:sz="4" w:space="0" w:color="000000"/>
              <w:bottom w:val="single" w:sz="4" w:space="0" w:color="000000"/>
            </w:tcBorders>
            <w:shd w:val="clear" w:color="auto" w:fill="FFFFFF"/>
            <w:vAlign w:val="center"/>
          </w:tcPr>
          <w:p w14:paraId="0153E8D1" w14:textId="77777777" w:rsidR="0073752E" w:rsidRPr="0009514B" w:rsidRDefault="0073752E" w:rsidP="003A3620">
            <w:pPr>
              <w:snapToGrid w:val="0"/>
              <w:spacing w:after="120"/>
              <w:ind w:left="57" w:right="57"/>
              <w:jc w:val="center"/>
              <w:rPr>
                <w:rFonts w:ascii="Times New Roman" w:hAnsi="Times New Roman"/>
                <w:b/>
                <w:bCs/>
              </w:rPr>
            </w:pPr>
            <w:r w:rsidRPr="0009514B">
              <w:rPr>
                <w:rFonts w:ascii="Times New Roman" w:hAnsi="Times New Roman"/>
                <w:b/>
                <w:bCs/>
              </w:rPr>
              <w:t>Nazwa zadania</w:t>
            </w:r>
          </w:p>
        </w:tc>
        <w:tc>
          <w:tcPr>
            <w:tcW w:w="3544" w:type="dxa"/>
            <w:tcBorders>
              <w:top w:val="single" w:sz="4" w:space="0" w:color="000000"/>
              <w:left w:val="single" w:sz="4" w:space="0" w:color="000000"/>
              <w:bottom w:val="single" w:sz="4" w:space="0" w:color="000000"/>
            </w:tcBorders>
            <w:shd w:val="clear" w:color="auto" w:fill="FFFFFF"/>
            <w:vAlign w:val="center"/>
          </w:tcPr>
          <w:p w14:paraId="0B175965" w14:textId="7C38B2BB" w:rsidR="0073752E" w:rsidRPr="0009514B" w:rsidRDefault="0073752E" w:rsidP="003A3620">
            <w:pPr>
              <w:snapToGrid w:val="0"/>
              <w:spacing w:after="120"/>
              <w:ind w:left="57" w:right="57"/>
              <w:jc w:val="center"/>
              <w:rPr>
                <w:rFonts w:ascii="Times New Roman" w:hAnsi="Times New Roman"/>
                <w:b/>
                <w:bCs/>
              </w:rPr>
            </w:pPr>
            <w:r w:rsidRPr="0009514B">
              <w:rPr>
                <w:rFonts w:ascii="Times New Roman" w:hAnsi="Times New Roman"/>
                <w:b/>
                <w:bCs/>
              </w:rPr>
              <w:t xml:space="preserve">Rodzaj i wartość wykonanych </w:t>
            </w:r>
            <w:r w:rsidR="00315277">
              <w:rPr>
                <w:rFonts w:ascii="Times New Roman" w:hAnsi="Times New Roman"/>
                <w:b/>
                <w:bCs/>
              </w:rPr>
              <w:t xml:space="preserve">/ wykonywanych </w:t>
            </w:r>
            <w:r w:rsidRPr="0009514B">
              <w:rPr>
                <w:rFonts w:ascii="Times New Roman" w:hAnsi="Times New Roman"/>
                <w:b/>
                <w:bCs/>
              </w:rPr>
              <w:t xml:space="preserve">robót, wskazanie podmiotu na rzecz, którego roboty zostały wykonane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D2567" w14:textId="77777777" w:rsidR="0073752E" w:rsidRPr="0009514B" w:rsidRDefault="0073752E" w:rsidP="003A3620">
            <w:pPr>
              <w:snapToGrid w:val="0"/>
              <w:spacing w:after="120"/>
              <w:ind w:left="57" w:right="57"/>
              <w:jc w:val="center"/>
              <w:rPr>
                <w:rFonts w:ascii="Times New Roman" w:hAnsi="Times New Roman"/>
                <w:b/>
                <w:bCs/>
              </w:rPr>
            </w:pPr>
            <w:r w:rsidRPr="0009514B">
              <w:rPr>
                <w:rFonts w:ascii="Times New Roman" w:hAnsi="Times New Roman"/>
                <w:b/>
                <w:bCs/>
              </w:rPr>
              <w:t xml:space="preserve">Czas </w:t>
            </w:r>
          </w:p>
          <w:p w14:paraId="6E2097C0" w14:textId="77777777" w:rsidR="0073752E" w:rsidRPr="0009514B" w:rsidRDefault="0073752E" w:rsidP="003A3620">
            <w:pPr>
              <w:spacing w:after="120"/>
              <w:ind w:left="57" w:right="57"/>
              <w:jc w:val="center"/>
              <w:rPr>
                <w:rFonts w:ascii="Times New Roman" w:hAnsi="Times New Roman"/>
              </w:rPr>
            </w:pPr>
            <w:r w:rsidRPr="0009514B">
              <w:rPr>
                <w:rFonts w:ascii="Times New Roman" w:hAnsi="Times New Roman"/>
                <w:b/>
                <w:bCs/>
              </w:rPr>
              <w:t>(od m-c/rok - do m-c/rok) oraz miejsce realizacji</w:t>
            </w:r>
          </w:p>
        </w:tc>
      </w:tr>
      <w:tr w:rsidR="0073752E" w:rsidRPr="0009514B" w14:paraId="006DED74" w14:textId="77777777" w:rsidTr="00FC6A31">
        <w:trPr>
          <w:trHeight w:val="1261"/>
        </w:trPr>
        <w:tc>
          <w:tcPr>
            <w:tcW w:w="579" w:type="dxa"/>
            <w:tcBorders>
              <w:top w:val="single" w:sz="4" w:space="0" w:color="000000"/>
              <w:left w:val="single" w:sz="4" w:space="0" w:color="000000"/>
              <w:bottom w:val="single" w:sz="4" w:space="0" w:color="000000"/>
            </w:tcBorders>
            <w:shd w:val="clear" w:color="auto" w:fill="auto"/>
            <w:vAlign w:val="center"/>
          </w:tcPr>
          <w:p w14:paraId="5A9E0A14" w14:textId="3D788A09" w:rsidR="0073752E" w:rsidRPr="0009514B" w:rsidRDefault="00672B6A" w:rsidP="00672B6A">
            <w:pPr>
              <w:snapToGrid w:val="0"/>
              <w:spacing w:after="120"/>
              <w:ind w:left="-70"/>
              <w:jc w:val="center"/>
              <w:rPr>
                <w:rFonts w:ascii="Times New Roman" w:hAnsi="Times New Roman"/>
              </w:rPr>
            </w:pPr>
            <w:r w:rsidRPr="0009514B">
              <w:rPr>
                <w:rFonts w:ascii="Times New Roman" w:hAnsi="Times New Roman"/>
              </w:rPr>
              <w:t>1</w:t>
            </w:r>
          </w:p>
        </w:tc>
        <w:tc>
          <w:tcPr>
            <w:tcW w:w="2920" w:type="dxa"/>
            <w:tcBorders>
              <w:top w:val="single" w:sz="4" w:space="0" w:color="000000"/>
              <w:left w:val="single" w:sz="4" w:space="0" w:color="000000"/>
              <w:bottom w:val="single" w:sz="4" w:space="0" w:color="000000"/>
            </w:tcBorders>
            <w:shd w:val="clear" w:color="auto" w:fill="auto"/>
            <w:vAlign w:val="center"/>
          </w:tcPr>
          <w:p w14:paraId="7BF59986" w14:textId="77777777" w:rsidR="0073752E" w:rsidRPr="0009514B" w:rsidRDefault="0073752E" w:rsidP="003A3620">
            <w:pPr>
              <w:snapToGrid w:val="0"/>
              <w:spacing w:after="120"/>
              <w:ind w:left="-7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vAlign w:val="center"/>
          </w:tcPr>
          <w:p w14:paraId="180F97FA" w14:textId="77777777" w:rsidR="0073752E" w:rsidRPr="0009514B" w:rsidRDefault="0073752E" w:rsidP="003A3620">
            <w:pPr>
              <w:snapToGrid w:val="0"/>
              <w:spacing w:after="120"/>
              <w:jc w:val="center"/>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613AF" w14:textId="77777777" w:rsidR="0073752E" w:rsidRPr="0009514B" w:rsidRDefault="0073752E" w:rsidP="003A3620">
            <w:pPr>
              <w:snapToGrid w:val="0"/>
              <w:spacing w:after="120"/>
              <w:jc w:val="center"/>
              <w:rPr>
                <w:rFonts w:ascii="Times New Roman" w:hAnsi="Times New Roman"/>
              </w:rPr>
            </w:pPr>
          </w:p>
        </w:tc>
      </w:tr>
      <w:tr w:rsidR="0073752E" w:rsidRPr="0009514B" w14:paraId="573D5879" w14:textId="77777777" w:rsidTr="00FC6A31">
        <w:trPr>
          <w:trHeight w:val="1260"/>
        </w:trPr>
        <w:tc>
          <w:tcPr>
            <w:tcW w:w="579" w:type="dxa"/>
            <w:tcBorders>
              <w:top w:val="single" w:sz="4" w:space="0" w:color="000000"/>
              <w:left w:val="single" w:sz="4" w:space="0" w:color="000000"/>
              <w:bottom w:val="single" w:sz="4" w:space="0" w:color="000000"/>
            </w:tcBorders>
            <w:shd w:val="clear" w:color="auto" w:fill="auto"/>
            <w:vAlign w:val="center"/>
          </w:tcPr>
          <w:p w14:paraId="143B3C8E" w14:textId="54544659" w:rsidR="0073752E" w:rsidRPr="0009514B" w:rsidRDefault="00672B6A" w:rsidP="00672B6A">
            <w:pPr>
              <w:snapToGrid w:val="0"/>
              <w:spacing w:after="120"/>
              <w:jc w:val="center"/>
              <w:rPr>
                <w:rFonts w:ascii="Times New Roman" w:hAnsi="Times New Roman"/>
              </w:rPr>
            </w:pPr>
            <w:r w:rsidRPr="0009514B">
              <w:rPr>
                <w:rFonts w:ascii="Times New Roman" w:hAnsi="Times New Roman"/>
              </w:rPr>
              <w:lastRenderedPageBreak/>
              <w:t>2</w:t>
            </w:r>
          </w:p>
        </w:tc>
        <w:tc>
          <w:tcPr>
            <w:tcW w:w="2920" w:type="dxa"/>
            <w:tcBorders>
              <w:top w:val="single" w:sz="4" w:space="0" w:color="000000"/>
              <w:left w:val="single" w:sz="4" w:space="0" w:color="000000"/>
              <w:bottom w:val="single" w:sz="4" w:space="0" w:color="000000"/>
            </w:tcBorders>
            <w:shd w:val="clear" w:color="auto" w:fill="auto"/>
            <w:vAlign w:val="center"/>
          </w:tcPr>
          <w:p w14:paraId="3F8EDD04" w14:textId="77777777" w:rsidR="0073752E" w:rsidRPr="0009514B" w:rsidRDefault="0073752E" w:rsidP="003A3620">
            <w:pPr>
              <w:snapToGrid w:val="0"/>
              <w:spacing w:after="12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vAlign w:val="center"/>
          </w:tcPr>
          <w:p w14:paraId="66C1C817" w14:textId="77777777" w:rsidR="0073752E" w:rsidRPr="0009514B" w:rsidRDefault="0073752E" w:rsidP="003A3620">
            <w:pPr>
              <w:snapToGrid w:val="0"/>
              <w:spacing w:after="120"/>
              <w:jc w:val="center"/>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61696" w14:textId="77777777" w:rsidR="0073752E" w:rsidRPr="0009514B" w:rsidRDefault="0073752E" w:rsidP="003A3620">
            <w:pPr>
              <w:snapToGrid w:val="0"/>
              <w:spacing w:after="120"/>
              <w:jc w:val="center"/>
              <w:rPr>
                <w:rFonts w:ascii="Times New Roman" w:hAnsi="Times New Roman"/>
              </w:rPr>
            </w:pPr>
          </w:p>
        </w:tc>
      </w:tr>
      <w:tr w:rsidR="0073752E" w:rsidRPr="0009514B" w14:paraId="651F0806" w14:textId="77777777" w:rsidTr="00FC6A31">
        <w:trPr>
          <w:trHeight w:val="1322"/>
        </w:trPr>
        <w:tc>
          <w:tcPr>
            <w:tcW w:w="579" w:type="dxa"/>
            <w:tcBorders>
              <w:top w:val="single" w:sz="4" w:space="0" w:color="000000"/>
              <w:left w:val="single" w:sz="4" w:space="0" w:color="000000"/>
              <w:bottom w:val="single" w:sz="4" w:space="0" w:color="000000"/>
            </w:tcBorders>
            <w:shd w:val="clear" w:color="auto" w:fill="auto"/>
            <w:vAlign w:val="center"/>
          </w:tcPr>
          <w:p w14:paraId="67780DF2" w14:textId="4AAB0D34" w:rsidR="0073752E" w:rsidRPr="0009514B" w:rsidRDefault="00672B6A" w:rsidP="00672B6A">
            <w:pPr>
              <w:snapToGrid w:val="0"/>
              <w:spacing w:after="120"/>
              <w:jc w:val="center"/>
              <w:rPr>
                <w:rFonts w:ascii="Times New Roman" w:hAnsi="Times New Roman"/>
              </w:rPr>
            </w:pPr>
            <w:r w:rsidRPr="0009514B">
              <w:rPr>
                <w:rFonts w:ascii="Times New Roman" w:hAnsi="Times New Roman"/>
              </w:rPr>
              <w:t>…</w:t>
            </w:r>
          </w:p>
        </w:tc>
        <w:tc>
          <w:tcPr>
            <w:tcW w:w="2920" w:type="dxa"/>
            <w:tcBorders>
              <w:top w:val="single" w:sz="4" w:space="0" w:color="000000"/>
              <w:left w:val="single" w:sz="4" w:space="0" w:color="000000"/>
              <w:bottom w:val="single" w:sz="4" w:space="0" w:color="000000"/>
            </w:tcBorders>
            <w:shd w:val="clear" w:color="auto" w:fill="auto"/>
            <w:vAlign w:val="center"/>
          </w:tcPr>
          <w:p w14:paraId="03BBDDA7" w14:textId="77777777" w:rsidR="0073752E" w:rsidRPr="0009514B" w:rsidRDefault="0073752E" w:rsidP="003A3620">
            <w:pPr>
              <w:snapToGrid w:val="0"/>
              <w:spacing w:after="12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vAlign w:val="center"/>
          </w:tcPr>
          <w:p w14:paraId="5932EFE3" w14:textId="77777777" w:rsidR="0073752E" w:rsidRPr="0009514B" w:rsidRDefault="0073752E" w:rsidP="003A3620">
            <w:pPr>
              <w:snapToGrid w:val="0"/>
              <w:spacing w:after="120"/>
              <w:jc w:val="center"/>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9B55A" w14:textId="77777777" w:rsidR="0073752E" w:rsidRPr="0009514B" w:rsidRDefault="0073752E" w:rsidP="003A3620">
            <w:pPr>
              <w:snapToGrid w:val="0"/>
              <w:spacing w:after="120"/>
              <w:jc w:val="center"/>
              <w:rPr>
                <w:rFonts w:ascii="Times New Roman" w:hAnsi="Times New Roman"/>
              </w:rPr>
            </w:pPr>
          </w:p>
        </w:tc>
      </w:tr>
    </w:tbl>
    <w:p w14:paraId="7283AF36" w14:textId="77777777" w:rsidR="0073752E" w:rsidRPr="0009514B" w:rsidRDefault="0073752E" w:rsidP="0073752E">
      <w:pPr>
        <w:autoSpaceDE w:val="0"/>
        <w:spacing w:before="280" w:after="120"/>
        <w:rPr>
          <w:rFonts w:ascii="Times New Roman" w:hAnsi="Times New Roman"/>
        </w:rPr>
      </w:pPr>
    </w:p>
    <w:p w14:paraId="302B0026" w14:textId="77777777" w:rsidR="00672B6A" w:rsidRPr="0009514B" w:rsidRDefault="00672B6A" w:rsidP="0073752E">
      <w:pPr>
        <w:autoSpaceDE w:val="0"/>
        <w:spacing w:before="280" w:after="120"/>
        <w:jc w:val="right"/>
        <w:rPr>
          <w:rFonts w:ascii="Times New Roman" w:hAnsi="Times New Roman"/>
        </w:rPr>
      </w:pPr>
    </w:p>
    <w:p w14:paraId="40E58D13" w14:textId="0A082E2E" w:rsidR="0073752E" w:rsidRPr="0009514B" w:rsidRDefault="0073752E" w:rsidP="0073752E">
      <w:pPr>
        <w:autoSpaceDE w:val="0"/>
        <w:spacing w:before="280" w:after="120"/>
        <w:jc w:val="right"/>
        <w:rPr>
          <w:rFonts w:ascii="Times New Roman" w:hAnsi="Times New Roman"/>
        </w:rPr>
      </w:pPr>
      <w:r w:rsidRPr="0009514B">
        <w:rPr>
          <w:rFonts w:ascii="Times New Roman" w:hAnsi="Times New Roman"/>
        </w:rPr>
        <w:t>_________________________________ dnia _______________201</w:t>
      </w:r>
      <w:r w:rsidR="007A159E" w:rsidRPr="0009514B">
        <w:rPr>
          <w:rFonts w:ascii="Times New Roman" w:hAnsi="Times New Roman"/>
        </w:rPr>
        <w:t>8</w:t>
      </w:r>
      <w:r w:rsidRPr="0009514B">
        <w:rPr>
          <w:rFonts w:ascii="Times New Roman" w:hAnsi="Times New Roman"/>
        </w:rPr>
        <w:t xml:space="preserve"> r.</w:t>
      </w:r>
    </w:p>
    <w:p w14:paraId="5E5BE503" w14:textId="77777777" w:rsidR="007E7EDB" w:rsidRPr="0009514B" w:rsidRDefault="007E7EDB" w:rsidP="0073752E">
      <w:pPr>
        <w:autoSpaceDE w:val="0"/>
        <w:spacing w:before="280" w:after="120"/>
        <w:ind w:left="5760"/>
        <w:jc w:val="center"/>
        <w:rPr>
          <w:rFonts w:ascii="Times New Roman" w:hAnsi="Times New Roman"/>
        </w:rPr>
      </w:pPr>
    </w:p>
    <w:p w14:paraId="066D85BA" w14:textId="77777777" w:rsidR="007E7EDB" w:rsidRPr="0009514B" w:rsidRDefault="007E7EDB" w:rsidP="0073752E">
      <w:pPr>
        <w:autoSpaceDE w:val="0"/>
        <w:spacing w:before="280" w:after="120"/>
        <w:ind w:left="5760"/>
        <w:jc w:val="center"/>
        <w:rPr>
          <w:rFonts w:ascii="Times New Roman" w:hAnsi="Times New Roman"/>
        </w:rPr>
      </w:pPr>
    </w:p>
    <w:p w14:paraId="4161DF74" w14:textId="1C6394BD" w:rsidR="0073752E" w:rsidRPr="0009514B" w:rsidRDefault="0073752E" w:rsidP="007E7EDB">
      <w:pPr>
        <w:autoSpaceDE w:val="0"/>
        <w:spacing w:before="280" w:after="120"/>
        <w:ind w:left="5103"/>
        <w:jc w:val="center"/>
        <w:rPr>
          <w:rFonts w:ascii="Times New Roman" w:hAnsi="Times New Roman"/>
          <w:b/>
          <w:bCs/>
          <w:caps/>
        </w:rPr>
      </w:pPr>
      <w:r w:rsidRPr="0009514B">
        <w:rPr>
          <w:rFonts w:ascii="Times New Roman" w:hAnsi="Times New Roman"/>
        </w:rPr>
        <w:t>_</w:t>
      </w:r>
      <w:r w:rsidR="00F56C90" w:rsidRPr="0009514B">
        <w:rPr>
          <w:rFonts w:ascii="Times New Roman" w:hAnsi="Times New Roman"/>
        </w:rPr>
        <w:t>_______</w:t>
      </w:r>
      <w:r w:rsidRPr="0009514B">
        <w:rPr>
          <w:rFonts w:ascii="Times New Roman" w:hAnsi="Times New Roman"/>
        </w:rPr>
        <w:t>________________________</w:t>
      </w:r>
      <w:r w:rsidRPr="0009514B">
        <w:rPr>
          <w:rFonts w:ascii="Times New Roman" w:hAnsi="Times New Roman"/>
        </w:rPr>
        <w:br/>
      </w:r>
      <w:r w:rsidR="00F56C90" w:rsidRPr="0009514B">
        <w:rPr>
          <w:rFonts w:ascii="Times New Roman" w:hAnsi="Times New Roman"/>
          <w:b/>
          <w:lang w:eastAsia="pl-PL"/>
        </w:rPr>
        <w:t>podpis/y osoby/osób uprawnionej/</w:t>
      </w:r>
      <w:proofErr w:type="spellStart"/>
      <w:r w:rsidR="00F56C90" w:rsidRPr="0009514B">
        <w:rPr>
          <w:rFonts w:ascii="Times New Roman" w:hAnsi="Times New Roman"/>
          <w:b/>
          <w:lang w:eastAsia="pl-PL"/>
        </w:rPr>
        <w:t>ych</w:t>
      </w:r>
      <w:proofErr w:type="spellEnd"/>
      <w:r w:rsidR="00F56C90" w:rsidRPr="0009514B">
        <w:rPr>
          <w:rFonts w:ascii="Times New Roman" w:hAnsi="Times New Roman"/>
          <w:b/>
          <w:lang w:eastAsia="pl-PL"/>
        </w:rPr>
        <w:t xml:space="preserve"> do reprezentowania Wykonawcy/ów</w:t>
      </w:r>
    </w:p>
    <w:p w14:paraId="62C63EE7" w14:textId="77777777" w:rsidR="0073752E" w:rsidRPr="0009514B" w:rsidRDefault="0073752E" w:rsidP="0073752E">
      <w:pPr>
        <w:shd w:val="clear" w:color="auto" w:fill="FFFFFF"/>
        <w:tabs>
          <w:tab w:val="left" w:leader="dot" w:pos="2340"/>
          <w:tab w:val="left" w:pos="4603"/>
        </w:tabs>
        <w:ind w:right="11"/>
        <w:jc w:val="right"/>
        <w:outlineLvl w:val="0"/>
        <w:rPr>
          <w:rFonts w:ascii="Times New Roman" w:hAnsi="Times New Roman"/>
          <w:i/>
          <w:spacing w:val="-16"/>
        </w:rPr>
      </w:pPr>
    </w:p>
    <w:p w14:paraId="6A6814FC" w14:textId="77777777" w:rsidR="0073752E" w:rsidRPr="0009514B" w:rsidRDefault="0073752E" w:rsidP="0073752E">
      <w:pPr>
        <w:shd w:val="clear" w:color="auto" w:fill="FFFFFF"/>
        <w:tabs>
          <w:tab w:val="left" w:leader="dot" w:pos="2340"/>
          <w:tab w:val="left" w:pos="4603"/>
        </w:tabs>
        <w:ind w:right="11"/>
        <w:jc w:val="right"/>
        <w:outlineLvl w:val="0"/>
        <w:rPr>
          <w:rFonts w:ascii="Times New Roman" w:hAnsi="Times New Roman"/>
          <w:i/>
          <w:spacing w:val="-16"/>
        </w:rPr>
      </w:pPr>
    </w:p>
    <w:p w14:paraId="35F9E50F" w14:textId="77777777" w:rsidR="0073752E" w:rsidRPr="0009514B" w:rsidRDefault="0073752E" w:rsidP="0073752E">
      <w:pPr>
        <w:shd w:val="clear" w:color="auto" w:fill="FFFFFF"/>
        <w:tabs>
          <w:tab w:val="left" w:leader="dot" w:pos="2340"/>
          <w:tab w:val="left" w:pos="4603"/>
        </w:tabs>
        <w:ind w:right="11"/>
        <w:jc w:val="right"/>
        <w:outlineLvl w:val="0"/>
        <w:rPr>
          <w:rFonts w:ascii="Times New Roman" w:hAnsi="Times New Roman"/>
          <w:i/>
          <w:spacing w:val="-16"/>
        </w:rPr>
      </w:pPr>
    </w:p>
    <w:p w14:paraId="4ED53E4D" w14:textId="77777777" w:rsidR="0073752E" w:rsidRPr="0009514B" w:rsidRDefault="0073752E" w:rsidP="0073752E">
      <w:pPr>
        <w:shd w:val="clear" w:color="auto" w:fill="FFFFFF"/>
        <w:tabs>
          <w:tab w:val="left" w:leader="dot" w:pos="2340"/>
          <w:tab w:val="left" w:pos="4603"/>
        </w:tabs>
        <w:ind w:right="11"/>
        <w:jc w:val="right"/>
        <w:outlineLvl w:val="0"/>
        <w:rPr>
          <w:rFonts w:ascii="Times New Roman" w:hAnsi="Times New Roman"/>
          <w:i/>
          <w:spacing w:val="-16"/>
        </w:rPr>
      </w:pPr>
    </w:p>
    <w:p w14:paraId="65C3DF3F" w14:textId="77777777" w:rsidR="0073752E" w:rsidRPr="0009514B" w:rsidRDefault="0073752E" w:rsidP="0073752E">
      <w:pPr>
        <w:shd w:val="clear" w:color="auto" w:fill="FFFFFF"/>
        <w:tabs>
          <w:tab w:val="left" w:leader="dot" w:pos="2340"/>
          <w:tab w:val="left" w:pos="4603"/>
        </w:tabs>
        <w:ind w:right="11"/>
        <w:jc w:val="right"/>
        <w:outlineLvl w:val="0"/>
        <w:rPr>
          <w:rFonts w:ascii="Times New Roman" w:hAnsi="Times New Roman"/>
          <w:i/>
          <w:spacing w:val="-16"/>
        </w:rPr>
      </w:pPr>
    </w:p>
    <w:p w14:paraId="26585479" w14:textId="77777777" w:rsidR="0073752E" w:rsidRPr="0009514B" w:rsidRDefault="0073752E" w:rsidP="0073752E">
      <w:pPr>
        <w:shd w:val="clear" w:color="auto" w:fill="FFFFFF"/>
        <w:tabs>
          <w:tab w:val="left" w:leader="dot" w:pos="2340"/>
          <w:tab w:val="left" w:pos="4603"/>
        </w:tabs>
        <w:ind w:right="11"/>
        <w:jc w:val="right"/>
        <w:outlineLvl w:val="0"/>
        <w:rPr>
          <w:rFonts w:ascii="Times New Roman" w:hAnsi="Times New Roman"/>
          <w:i/>
          <w:spacing w:val="-16"/>
        </w:rPr>
      </w:pPr>
    </w:p>
    <w:p w14:paraId="25AD5E9B" w14:textId="77777777" w:rsidR="0073752E" w:rsidRPr="0009514B" w:rsidRDefault="0073752E" w:rsidP="0073752E">
      <w:pPr>
        <w:shd w:val="clear" w:color="auto" w:fill="FFFFFF"/>
        <w:tabs>
          <w:tab w:val="left" w:leader="dot" w:pos="2340"/>
          <w:tab w:val="left" w:pos="4603"/>
        </w:tabs>
        <w:ind w:right="11"/>
        <w:jc w:val="right"/>
        <w:outlineLvl w:val="0"/>
        <w:rPr>
          <w:rFonts w:ascii="Times New Roman" w:hAnsi="Times New Roman"/>
          <w:i/>
          <w:spacing w:val="-16"/>
        </w:rPr>
      </w:pPr>
    </w:p>
    <w:p w14:paraId="07132014" w14:textId="77777777" w:rsidR="0073752E" w:rsidRPr="0009514B" w:rsidRDefault="0073752E" w:rsidP="0073752E">
      <w:pPr>
        <w:shd w:val="clear" w:color="auto" w:fill="FFFFFF"/>
        <w:tabs>
          <w:tab w:val="left" w:leader="dot" w:pos="2340"/>
          <w:tab w:val="left" w:pos="4603"/>
        </w:tabs>
        <w:ind w:right="11"/>
        <w:jc w:val="right"/>
        <w:outlineLvl w:val="0"/>
        <w:rPr>
          <w:rFonts w:ascii="Times New Roman" w:hAnsi="Times New Roman"/>
          <w:i/>
          <w:spacing w:val="-16"/>
        </w:rPr>
      </w:pPr>
    </w:p>
    <w:p w14:paraId="03C2427C" w14:textId="77777777" w:rsidR="0073752E" w:rsidRPr="0009514B" w:rsidRDefault="0073752E" w:rsidP="00B51BBE">
      <w:pPr>
        <w:spacing w:line="360" w:lineRule="auto"/>
        <w:ind w:left="5664" w:firstLine="708"/>
        <w:jc w:val="both"/>
        <w:rPr>
          <w:rFonts w:ascii="Times New Roman" w:hAnsi="Times New Roman"/>
          <w:i/>
        </w:rPr>
      </w:pPr>
    </w:p>
    <w:p w14:paraId="4E7D50C2" w14:textId="77777777" w:rsidR="00B052E3" w:rsidRPr="0009514B" w:rsidRDefault="00B052E3" w:rsidP="00CA7BF7">
      <w:pPr>
        <w:suppressAutoHyphens/>
        <w:spacing w:before="120" w:after="0" w:line="240" w:lineRule="auto"/>
        <w:jc w:val="right"/>
        <w:rPr>
          <w:rFonts w:ascii="Times New Roman" w:hAnsi="Times New Roman"/>
          <w:lang w:eastAsia="pl-PL"/>
        </w:rPr>
      </w:pPr>
    </w:p>
    <w:p w14:paraId="389007C8" w14:textId="77777777" w:rsidR="00B052E3" w:rsidRPr="0009514B" w:rsidRDefault="00B052E3" w:rsidP="00CA7BF7">
      <w:pPr>
        <w:suppressAutoHyphens/>
        <w:spacing w:before="120" w:after="0" w:line="240" w:lineRule="auto"/>
        <w:jc w:val="right"/>
        <w:rPr>
          <w:rFonts w:ascii="Times New Roman" w:hAnsi="Times New Roman"/>
          <w:lang w:eastAsia="pl-PL"/>
        </w:rPr>
      </w:pPr>
    </w:p>
    <w:p w14:paraId="08874D51" w14:textId="77777777" w:rsidR="00B052E3" w:rsidRPr="0009514B" w:rsidRDefault="00B052E3" w:rsidP="00CA7BF7">
      <w:pPr>
        <w:suppressAutoHyphens/>
        <w:spacing w:before="120" w:after="0" w:line="240" w:lineRule="auto"/>
        <w:jc w:val="right"/>
        <w:rPr>
          <w:rFonts w:ascii="Times New Roman" w:hAnsi="Times New Roman"/>
          <w:lang w:eastAsia="pl-PL"/>
        </w:rPr>
      </w:pPr>
    </w:p>
    <w:p w14:paraId="49ADBEBE" w14:textId="77777777" w:rsidR="00B052E3" w:rsidRPr="0009514B" w:rsidRDefault="00B052E3" w:rsidP="00CA7BF7">
      <w:pPr>
        <w:suppressAutoHyphens/>
        <w:spacing w:before="120" w:after="0" w:line="240" w:lineRule="auto"/>
        <w:jc w:val="right"/>
        <w:rPr>
          <w:rFonts w:ascii="Times New Roman" w:hAnsi="Times New Roman"/>
          <w:lang w:eastAsia="pl-PL"/>
        </w:rPr>
      </w:pPr>
    </w:p>
    <w:p w14:paraId="297B6035" w14:textId="77777777" w:rsidR="00B052E3" w:rsidRPr="0009514B" w:rsidRDefault="00B052E3" w:rsidP="00CA7BF7">
      <w:pPr>
        <w:suppressAutoHyphens/>
        <w:spacing w:before="120" w:after="0" w:line="240" w:lineRule="auto"/>
        <w:jc w:val="right"/>
        <w:rPr>
          <w:rFonts w:ascii="Times New Roman" w:hAnsi="Times New Roman"/>
          <w:lang w:eastAsia="pl-PL"/>
        </w:rPr>
      </w:pPr>
    </w:p>
    <w:p w14:paraId="7D269B48" w14:textId="77777777" w:rsidR="00B052E3" w:rsidRPr="0009514B" w:rsidRDefault="00B052E3" w:rsidP="00CA7BF7">
      <w:pPr>
        <w:suppressAutoHyphens/>
        <w:spacing w:before="120" w:after="0" w:line="240" w:lineRule="auto"/>
        <w:jc w:val="right"/>
        <w:rPr>
          <w:rFonts w:ascii="Times New Roman" w:hAnsi="Times New Roman"/>
          <w:lang w:eastAsia="pl-PL"/>
        </w:rPr>
      </w:pPr>
    </w:p>
    <w:p w14:paraId="4D2004AE" w14:textId="77777777" w:rsidR="00B052E3" w:rsidRPr="0009514B" w:rsidRDefault="00B052E3" w:rsidP="00CA7BF7">
      <w:pPr>
        <w:suppressAutoHyphens/>
        <w:spacing w:before="120" w:after="0" w:line="240" w:lineRule="auto"/>
        <w:jc w:val="right"/>
        <w:rPr>
          <w:rFonts w:ascii="Times New Roman" w:hAnsi="Times New Roman"/>
          <w:lang w:eastAsia="pl-P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399"/>
      </w:tblGrid>
      <w:tr w:rsidR="004265CA" w:rsidRPr="0009514B" w14:paraId="724B3CF4" w14:textId="77777777" w:rsidTr="00DD44C5">
        <w:trPr>
          <w:trHeight w:val="447"/>
        </w:trPr>
        <w:tc>
          <w:tcPr>
            <w:tcW w:w="1673" w:type="dxa"/>
            <w:vAlign w:val="center"/>
          </w:tcPr>
          <w:p w14:paraId="75F31195" w14:textId="32AFD7AF" w:rsidR="004265CA" w:rsidRPr="0009514B" w:rsidRDefault="004265CA" w:rsidP="00B83573">
            <w:pPr>
              <w:suppressAutoHyphens/>
              <w:spacing w:after="0" w:line="240" w:lineRule="auto"/>
              <w:jc w:val="both"/>
              <w:rPr>
                <w:rFonts w:ascii="Times New Roman" w:hAnsi="Times New Roman"/>
                <w:lang w:eastAsia="ar-SA"/>
              </w:rPr>
            </w:pPr>
            <w:r w:rsidRPr="0009514B">
              <w:rPr>
                <w:rFonts w:ascii="Times New Roman" w:hAnsi="Times New Roman"/>
                <w:lang w:eastAsia="pl-PL"/>
              </w:rPr>
              <w:br w:type="page"/>
            </w:r>
            <w:bookmarkStart w:id="83" w:name="_DV_M1264"/>
            <w:bookmarkStart w:id="84" w:name="_DV_M1266"/>
            <w:bookmarkStart w:id="85" w:name="_DV_M1268"/>
            <w:bookmarkStart w:id="86" w:name="_DV_M4300"/>
            <w:bookmarkStart w:id="87" w:name="_DV_M4301"/>
            <w:bookmarkStart w:id="88" w:name="_DV_M4302"/>
            <w:bookmarkStart w:id="89" w:name="_DV_M4304"/>
            <w:bookmarkStart w:id="90" w:name="_DV_M4305"/>
            <w:bookmarkStart w:id="91" w:name="_DV_M4306"/>
            <w:bookmarkStart w:id="92" w:name="_DV_M4307"/>
            <w:bookmarkStart w:id="93" w:name="_DV_M4308"/>
            <w:bookmarkStart w:id="94" w:name="_DV_M4309"/>
            <w:bookmarkStart w:id="95" w:name="_DV_M4310"/>
            <w:bookmarkStart w:id="96" w:name="_DV_M4311"/>
            <w:bookmarkStart w:id="97" w:name="_DV_M4312"/>
            <w:bookmarkStart w:id="98" w:name="_DV_M4314"/>
            <w:bookmarkStart w:id="99" w:name="_DV_M1428"/>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09514B">
              <w:rPr>
                <w:rFonts w:ascii="Times New Roman" w:hAnsi="Times New Roman"/>
                <w:lang w:eastAsia="ar-SA"/>
              </w:rPr>
              <w:t>Załącznik nr 3</w:t>
            </w:r>
          </w:p>
        </w:tc>
        <w:tc>
          <w:tcPr>
            <w:tcW w:w="7399" w:type="dxa"/>
            <w:vAlign w:val="center"/>
          </w:tcPr>
          <w:p w14:paraId="08F6774B" w14:textId="77777777" w:rsidR="004265CA" w:rsidRPr="0009514B" w:rsidRDefault="004265CA" w:rsidP="00F7306B">
            <w:pPr>
              <w:suppressAutoHyphens/>
              <w:spacing w:after="0" w:line="240" w:lineRule="auto"/>
              <w:jc w:val="right"/>
              <w:rPr>
                <w:rFonts w:ascii="Times New Roman" w:hAnsi="Times New Roman"/>
                <w:bCs/>
                <w:lang w:eastAsia="ar-SA"/>
              </w:rPr>
            </w:pPr>
            <w:r w:rsidRPr="0009514B">
              <w:rPr>
                <w:rFonts w:ascii="Times New Roman" w:hAnsi="Times New Roman"/>
                <w:bCs/>
                <w:lang w:eastAsia="ar-SA"/>
              </w:rPr>
              <w:t xml:space="preserve">Wzór zobowiązania o oddaniu Wykonawcy </w:t>
            </w:r>
            <w:r w:rsidRPr="0009514B">
              <w:rPr>
                <w:rFonts w:ascii="Times New Roman" w:hAnsi="Times New Roman"/>
                <w:bCs/>
                <w:lang w:eastAsia="ar-SA"/>
              </w:rPr>
              <w:br/>
              <w:t>do dyspozycji niezbędnych zasobów na potrzeby wykonania zamówienia</w:t>
            </w:r>
          </w:p>
        </w:tc>
      </w:tr>
    </w:tbl>
    <w:p w14:paraId="4B6E4C22" w14:textId="77777777" w:rsidR="004265CA" w:rsidRPr="0009514B" w:rsidRDefault="004265CA" w:rsidP="00B93766">
      <w:pPr>
        <w:tabs>
          <w:tab w:val="right" w:pos="9214"/>
        </w:tabs>
        <w:spacing w:after="0" w:line="240" w:lineRule="auto"/>
        <w:ind w:right="1"/>
        <w:jc w:val="both"/>
        <w:rPr>
          <w:rFonts w:ascii="Times New Roman" w:hAnsi="Times New Roman"/>
          <w:b/>
          <w:lang w:eastAsia="pl-PL"/>
        </w:rPr>
      </w:pPr>
    </w:p>
    <w:p w14:paraId="616B98FB" w14:textId="77777777" w:rsidR="004265CA" w:rsidRPr="0009514B" w:rsidRDefault="004265CA" w:rsidP="00B93766">
      <w:pPr>
        <w:tabs>
          <w:tab w:val="right" w:pos="9214"/>
        </w:tabs>
        <w:spacing w:after="0" w:line="240" w:lineRule="auto"/>
        <w:ind w:right="1"/>
        <w:jc w:val="both"/>
        <w:rPr>
          <w:rFonts w:ascii="Times New Roman" w:hAnsi="Times New Roman"/>
          <w:b/>
        </w:rPr>
      </w:pPr>
      <w:r w:rsidRPr="0009514B">
        <w:rPr>
          <w:rFonts w:ascii="Times New Roman" w:hAnsi="Times New Roman"/>
          <w:b/>
          <w:lang w:eastAsia="pl-PL"/>
        </w:rPr>
        <w:t>Zamawiający</w:t>
      </w:r>
      <w:r w:rsidRPr="0009514B">
        <w:rPr>
          <w:rFonts w:ascii="Times New Roman" w:hAnsi="Times New Roman"/>
          <w:b/>
        </w:rPr>
        <w:t>:</w:t>
      </w:r>
    </w:p>
    <w:p w14:paraId="77D8ACD9" w14:textId="103C8669" w:rsidR="004265CA" w:rsidRPr="0009514B" w:rsidRDefault="00CB46DF" w:rsidP="00CB46DF">
      <w:pPr>
        <w:spacing w:after="0" w:line="240" w:lineRule="auto"/>
        <w:rPr>
          <w:rFonts w:ascii="Times New Roman" w:hAnsi="Times New Roman"/>
        </w:rPr>
      </w:pPr>
      <w:r w:rsidRPr="0009514B">
        <w:rPr>
          <w:rFonts w:ascii="Times New Roman" w:hAnsi="Times New Roman"/>
        </w:rPr>
        <w:t>Gmina Karlino, Plac Jana Pawła II 6, 78-230 Karlino</w:t>
      </w:r>
      <w:r w:rsidR="004265CA" w:rsidRPr="0009514B">
        <w:rPr>
          <w:rFonts w:ascii="Times New Roman" w:hAnsi="Times New Roman"/>
        </w:rPr>
        <w:tab/>
      </w:r>
    </w:p>
    <w:p w14:paraId="4E6BEE9A" w14:textId="77777777" w:rsidR="004265CA" w:rsidRPr="0009514B" w:rsidRDefault="004265CA" w:rsidP="00B93766">
      <w:pPr>
        <w:numPr>
          <w:ilvl w:val="12"/>
          <w:numId w:val="0"/>
        </w:numPr>
        <w:tabs>
          <w:tab w:val="right" w:pos="9214"/>
        </w:tabs>
        <w:spacing w:after="0" w:line="240" w:lineRule="auto"/>
        <w:ind w:right="1"/>
        <w:jc w:val="center"/>
        <w:rPr>
          <w:rFonts w:ascii="Times New Roman" w:hAnsi="Times New Roman"/>
          <w:b/>
          <w:i/>
          <w:lang w:eastAsia="pl-PL"/>
        </w:rPr>
      </w:pPr>
    </w:p>
    <w:p w14:paraId="1DAD67D5" w14:textId="77777777" w:rsidR="004265CA" w:rsidRPr="0009514B" w:rsidRDefault="004265CA" w:rsidP="00B93766">
      <w:pPr>
        <w:tabs>
          <w:tab w:val="right" w:pos="9214"/>
        </w:tabs>
        <w:spacing w:after="0" w:line="240" w:lineRule="auto"/>
        <w:ind w:right="1"/>
        <w:jc w:val="both"/>
        <w:rPr>
          <w:rFonts w:ascii="Times New Roman" w:hAnsi="Times New Roman"/>
          <w:b/>
          <w:lang w:eastAsia="pl-PL"/>
        </w:rPr>
      </w:pPr>
      <w:r w:rsidRPr="0009514B">
        <w:rPr>
          <w:rFonts w:ascii="Times New Roman" w:hAnsi="Times New Roman"/>
          <w:b/>
          <w:lang w:eastAsia="pl-PL"/>
        </w:rPr>
        <w:t>Nazwa zamówienia:</w:t>
      </w:r>
    </w:p>
    <w:p w14:paraId="28B0B7FC" w14:textId="76E047E4" w:rsidR="00CB46DF" w:rsidRPr="0009514B" w:rsidRDefault="007A159E" w:rsidP="00B93766">
      <w:pPr>
        <w:tabs>
          <w:tab w:val="right" w:pos="9214"/>
        </w:tabs>
        <w:spacing w:after="0" w:line="240" w:lineRule="auto"/>
        <w:ind w:right="1"/>
        <w:jc w:val="both"/>
        <w:rPr>
          <w:rFonts w:ascii="Times New Roman" w:hAnsi="Times New Roman"/>
          <w:b/>
          <w:lang w:eastAsia="pl-PL"/>
        </w:rPr>
      </w:pPr>
      <w:r w:rsidRPr="0009514B">
        <w:rPr>
          <w:rFonts w:ascii="Times New Roman" w:hAnsi="Times New Roman"/>
          <w:b/>
          <w:lang w:eastAsia="ar-SA"/>
        </w:rPr>
        <w:t>„Zagospodarowanie terenu cmentarza komunalnego w Karlinie – etap II</w:t>
      </w:r>
      <w:r w:rsidRPr="0009514B">
        <w:rPr>
          <w:rFonts w:ascii="Times New Roman" w:hAnsi="Times New Roman"/>
          <w:b/>
          <w:lang w:eastAsia="pl-PL"/>
        </w:rPr>
        <w:t>”</w:t>
      </w:r>
    </w:p>
    <w:p w14:paraId="1532E3FA" w14:textId="77777777" w:rsidR="007A159E" w:rsidRPr="0009514B" w:rsidRDefault="007A159E" w:rsidP="00B93766">
      <w:pPr>
        <w:tabs>
          <w:tab w:val="right" w:pos="9214"/>
        </w:tabs>
        <w:spacing w:after="0" w:line="240" w:lineRule="auto"/>
        <w:ind w:right="1"/>
        <w:jc w:val="both"/>
        <w:rPr>
          <w:rFonts w:ascii="Times New Roman" w:hAnsi="Times New Roman"/>
          <w:b/>
          <w:lang w:eastAsia="pl-PL"/>
        </w:rPr>
      </w:pPr>
    </w:p>
    <w:p w14:paraId="3D49217A" w14:textId="77777777" w:rsidR="004265CA" w:rsidRPr="0009514B" w:rsidRDefault="004265CA" w:rsidP="00B93766">
      <w:pPr>
        <w:tabs>
          <w:tab w:val="right" w:pos="9214"/>
        </w:tabs>
        <w:spacing w:after="0" w:line="240" w:lineRule="auto"/>
        <w:ind w:right="1"/>
        <w:jc w:val="both"/>
        <w:rPr>
          <w:rFonts w:ascii="Times New Roman" w:hAnsi="Times New Roman"/>
          <w:b/>
          <w:lang w:eastAsia="pl-PL"/>
        </w:rPr>
      </w:pPr>
      <w:r w:rsidRPr="0009514B">
        <w:rPr>
          <w:rFonts w:ascii="Times New Roman" w:hAnsi="Times New Roman"/>
          <w:b/>
          <w:lang w:eastAsia="pl-PL"/>
        </w:rPr>
        <w:t>Wykonawca:</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782"/>
        <w:gridCol w:w="4228"/>
        <w:gridCol w:w="4040"/>
      </w:tblGrid>
      <w:tr w:rsidR="004265CA" w:rsidRPr="0009514B" w14:paraId="35C2DDBE" w14:textId="77777777" w:rsidTr="00716207">
        <w:tc>
          <w:tcPr>
            <w:tcW w:w="782" w:type="dxa"/>
            <w:tcBorders>
              <w:top w:val="single" w:sz="8" w:space="0" w:color="000000"/>
              <w:bottom w:val="nil"/>
              <w:right w:val="nil"/>
            </w:tcBorders>
            <w:shd w:val="clear" w:color="auto" w:fill="000000"/>
          </w:tcPr>
          <w:p w14:paraId="399612B9"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bookmarkStart w:id="100" w:name="_Toc464386512"/>
            <w:bookmarkStart w:id="101" w:name="_Toc464388379"/>
            <w:r w:rsidRPr="0009514B">
              <w:rPr>
                <w:rFonts w:ascii="Times New Roman" w:hAnsi="Times New Roman"/>
                <w:b/>
                <w:bCs/>
                <w:lang w:eastAsia="pl-PL"/>
              </w:rPr>
              <w:t>L.p.</w:t>
            </w:r>
            <w:bookmarkEnd w:id="100"/>
            <w:bookmarkEnd w:id="101"/>
          </w:p>
        </w:tc>
        <w:tc>
          <w:tcPr>
            <w:tcW w:w="4228" w:type="dxa"/>
            <w:tcBorders>
              <w:top w:val="single" w:sz="8" w:space="0" w:color="000000"/>
              <w:left w:val="nil"/>
              <w:bottom w:val="nil"/>
              <w:right w:val="nil"/>
            </w:tcBorders>
            <w:shd w:val="clear" w:color="auto" w:fill="000000"/>
          </w:tcPr>
          <w:p w14:paraId="4D590F09"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bookmarkStart w:id="102" w:name="_Toc464386513"/>
            <w:bookmarkStart w:id="103" w:name="_Toc464388380"/>
            <w:r w:rsidRPr="0009514B">
              <w:rPr>
                <w:rFonts w:ascii="Times New Roman" w:hAnsi="Times New Roman"/>
                <w:b/>
                <w:bCs/>
                <w:lang w:eastAsia="pl-PL"/>
              </w:rPr>
              <w:t>Nazwa(y) Wykonawcy(ów)</w:t>
            </w:r>
            <w:bookmarkEnd w:id="102"/>
            <w:bookmarkEnd w:id="103"/>
          </w:p>
        </w:tc>
        <w:tc>
          <w:tcPr>
            <w:tcW w:w="4040" w:type="dxa"/>
            <w:tcBorders>
              <w:top w:val="single" w:sz="8" w:space="0" w:color="000000"/>
              <w:left w:val="nil"/>
              <w:bottom w:val="nil"/>
            </w:tcBorders>
            <w:shd w:val="clear" w:color="auto" w:fill="000000"/>
          </w:tcPr>
          <w:p w14:paraId="6CA29F36"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bookmarkStart w:id="104" w:name="_Toc464386514"/>
            <w:bookmarkStart w:id="105" w:name="_Toc464388381"/>
            <w:r w:rsidRPr="0009514B">
              <w:rPr>
                <w:rFonts w:ascii="Times New Roman" w:hAnsi="Times New Roman"/>
                <w:b/>
                <w:bCs/>
                <w:lang w:eastAsia="pl-PL"/>
              </w:rPr>
              <w:t>Adres(y) Wykonawcy(ów)</w:t>
            </w:r>
            <w:bookmarkEnd w:id="104"/>
            <w:bookmarkEnd w:id="105"/>
          </w:p>
        </w:tc>
      </w:tr>
      <w:tr w:rsidR="004265CA" w:rsidRPr="0009514B" w14:paraId="66CCE1F0" w14:textId="77777777" w:rsidTr="00716207">
        <w:tc>
          <w:tcPr>
            <w:tcW w:w="782" w:type="dxa"/>
            <w:tcBorders>
              <w:top w:val="single" w:sz="8" w:space="0" w:color="000000"/>
              <w:bottom w:val="single" w:sz="8" w:space="0" w:color="000000"/>
              <w:right w:val="nil"/>
            </w:tcBorders>
          </w:tcPr>
          <w:p w14:paraId="0FC19712" w14:textId="77777777" w:rsidR="004265CA" w:rsidRPr="0009514B" w:rsidRDefault="004265CA" w:rsidP="001F515A">
            <w:pPr>
              <w:pStyle w:val="Akapitzlist"/>
              <w:numPr>
                <w:ilvl w:val="0"/>
                <w:numId w:val="39"/>
              </w:numPr>
              <w:suppressAutoHyphens/>
              <w:spacing w:before="120" w:after="0" w:line="240" w:lineRule="auto"/>
              <w:jc w:val="both"/>
              <w:rPr>
                <w:rFonts w:ascii="Times New Roman" w:hAnsi="Times New Roman"/>
                <w:b/>
                <w:bCs/>
                <w:lang w:eastAsia="ar-SA"/>
              </w:rPr>
            </w:pPr>
          </w:p>
        </w:tc>
        <w:tc>
          <w:tcPr>
            <w:tcW w:w="4228" w:type="dxa"/>
            <w:tcBorders>
              <w:top w:val="single" w:sz="8" w:space="0" w:color="000000"/>
              <w:left w:val="nil"/>
              <w:bottom w:val="single" w:sz="8" w:space="0" w:color="000000"/>
              <w:right w:val="nil"/>
            </w:tcBorders>
          </w:tcPr>
          <w:p w14:paraId="10CD473D"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p>
        </w:tc>
        <w:tc>
          <w:tcPr>
            <w:tcW w:w="4040" w:type="dxa"/>
            <w:tcBorders>
              <w:top w:val="single" w:sz="8" w:space="0" w:color="000000"/>
              <w:left w:val="nil"/>
              <w:bottom w:val="single" w:sz="8" w:space="0" w:color="000000"/>
            </w:tcBorders>
          </w:tcPr>
          <w:p w14:paraId="2E329D64"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p>
        </w:tc>
      </w:tr>
      <w:tr w:rsidR="004265CA" w:rsidRPr="0009514B" w14:paraId="737FEE74" w14:textId="77777777" w:rsidTr="00716207">
        <w:tc>
          <w:tcPr>
            <w:tcW w:w="782" w:type="dxa"/>
            <w:tcBorders>
              <w:top w:val="nil"/>
              <w:bottom w:val="single" w:sz="8" w:space="0" w:color="000000"/>
              <w:right w:val="nil"/>
            </w:tcBorders>
          </w:tcPr>
          <w:p w14:paraId="5D04A182" w14:textId="77777777" w:rsidR="004265CA" w:rsidRPr="0009514B" w:rsidRDefault="004265CA" w:rsidP="001F515A">
            <w:pPr>
              <w:pStyle w:val="Akapitzlist"/>
              <w:numPr>
                <w:ilvl w:val="0"/>
                <w:numId w:val="39"/>
              </w:numPr>
              <w:suppressAutoHyphens/>
              <w:spacing w:before="120" w:after="0" w:line="240" w:lineRule="auto"/>
              <w:jc w:val="both"/>
              <w:rPr>
                <w:rFonts w:ascii="Times New Roman" w:hAnsi="Times New Roman"/>
                <w:b/>
                <w:bCs/>
                <w:lang w:eastAsia="ar-SA"/>
              </w:rPr>
            </w:pPr>
          </w:p>
        </w:tc>
        <w:tc>
          <w:tcPr>
            <w:tcW w:w="4228" w:type="dxa"/>
            <w:tcBorders>
              <w:top w:val="nil"/>
              <w:left w:val="nil"/>
              <w:bottom w:val="single" w:sz="8" w:space="0" w:color="000000"/>
              <w:right w:val="nil"/>
            </w:tcBorders>
          </w:tcPr>
          <w:p w14:paraId="15B4D298"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p>
        </w:tc>
        <w:tc>
          <w:tcPr>
            <w:tcW w:w="4040" w:type="dxa"/>
            <w:tcBorders>
              <w:top w:val="nil"/>
              <w:left w:val="nil"/>
              <w:bottom w:val="single" w:sz="8" w:space="0" w:color="000000"/>
            </w:tcBorders>
          </w:tcPr>
          <w:p w14:paraId="54FFC6F1"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p>
        </w:tc>
      </w:tr>
    </w:tbl>
    <w:p w14:paraId="0DEBCF5B" w14:textId="77777777" w:rsidR="004265CA" w:rsidRPr="0009514B" w:rsidRDefault="004265CA" w:rsidP="00B93766">
      <w:pPr>
        <w:tabs>
          <w:tab w:val="right" w:pos="9214"/>
        </w:tabs>
        <w:spacing w:after="0" w:line="240" w:lineRule="auto"/>
        <w:ind w:right="1"/>
        <w:jc w:val="both"/>
        <w:rPr>
          <w:rFonts w:ascii="Times New Roman" w:hAnsi="Times New Roman"/>
          <w:b/>
          <w:lang w:eastAsia="pl-PL"/>
        </w:rPr>
      </w:pPr>
    </w:p>
    <w:p w14:paraId="2A7E893C" w14:textId="77777777" w:rsidR="004265CA" w:rsidRPr="0009514B" w:rsidRDefault="004265CA" w:rsidP="00B93766">
      <w:pPr>
        <w:tabs>
          <w:tab w:val="right" w:pos="9214"/>
        </w:tabs>
        <w:spacing w:after="0" w:line="240" w:lineRule="auto"/>
        <w:ind w:right="1"/>
        <w:jc w:val="both"/>
        <w:rPr>
          <w:rFonts w:ascii="Times New Roman" w:hAnsi="Times New Roman"/>
          <w:b/>
          <w:lang w:eastAsia="pl-PL"/>
        </w:rPr>
      </w:pPr>
      <w:r w:rsidRPr="0009514B">
        <w:rPr>
          <w:rFonts w:ascii="Times New Roman" w:hAnsi="Times New Roman"/>
          <w:b/>
          <w:lang w:eastAsia="pl-PL"/>
        </w:rPr>
        <w:t>Podmiot udostępniający</w:t>
      </w:r>
      <w:r w:rsidRPr="0009514B">
        <w:rPr>
          <w:rFonts w:ascii="Times New Roman" w:hAnsi="Times New Roman"/>
          <w:bCs/>
          <w:lang w:eastAsia="ar-SA"/>
        </w:rPr>
        <w:t xml:space="preserve"> </w:t>
      </w:r>
      <w:r w:rsidRPr="0009514B">
        <w:rPr>
          <w:rFonts w:ascii="Times New Roman" w:hAnsi="Times New Roman"/>
          <w:b/>
          <w:lang w:eastAsia="pl-PL"/>
        </w:rPr>
        <w:t>zasoby:</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5156"/>
        <w:gridCol w:w="4130"/>
      </w:tblGrid>
      <w:tr w:rsidR="004265CA" w:rsidRPr="0009514B" w14:paraId="40D2B277" w14:textId="77777777" w:rsidTr="00716207">
        <w:tc>
          <w:tcPr>
            <w:tcW w:w="5495" w:type="dxa"/>
            <w:tcBorders>
              <w:top w:val="single" w:sz="8" w:space="0" w:color="000000"/>
            </w:tcBorders>
            <w:shd w:val="clear" w:color="auto" w:fill="000000"/>
          </w:tcPr>
          <w:p w14:paraId="53639EF5"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bookmarkStart w:id="106" w:name="_Toc464386515"/>
            <w:bookmarkStart w:id="107" w:name="_Toc464388382"/>
            <w:r w:rsidRPr="0009514B">
              <w:rPr>
                <w:rFonts w:ascii="Times New Roman" w:hAnsi="Times New Roman"/>
                <w:b/>
                <w:bCs/>
                <w:lang w:eastAsia="pl-PL"/>
              </w:rPr>
              <w:t>Nazwa</w:t>
            </w:r>
            <w:bookmarkEnd w:id="106"/>
            <w:bookmarkEnd w:id="107"/>
            <w:r w:rsidRPr="0009514B">
              <w:rPr>
                <w:rFonts w:ascii="Times New Roman" w:hAnsi="Times New Roman"/>
                <w:b/>
                <w:bCs/>
                <w:lang w:eastAsia="pl-PL"/>
              </w:rPr>
              <w:t xml:space="preserve"> </w:t>
            </w:r>
          </w:p>
        </w:tc>
        <w:tc>
          <w:tcPr>
            <w:tcW w:w="4394" w:type="dxa"/>
            <w:tcBorders>
              <w:top w:val="single" w:sz="8" w:space="0" w:color="000000"/>
            </w:tcBorders>
            <w:shd w:val="clear" w:color="auto" w:fill="000000"/>
          </w:tcPr>
          <w:p w14:paraId="2FD606E1"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bookmarkStart w:id="108" w:name="_Toc464386516"/>
            <w:bookmarkStart w:id="109" w:name="_Toc464388383"/>
            <w:r w:rsidRPr="0009514B">
              <w:rPr>
                <w:rFonts w:ascii="Times New Roman" w:hAnsi="Times New Roman"/>
                <w:b/>
                <w:bCs/>
                <w:lang w:eastAsia="pl-PL"/>
              </w:rPr>
              <w:t>Adres</w:t>
            </w:r>
            <w:bookmarkEnd w:id="108"/>
            <w:bookmarkEnd w:id="109"/>
            <w:r w:rsidRPr="0009514B">
              <w:rPr>
                <w:rFonts w:ascii="Times New Roman" w:hAnsi="Times New Roman"/>
                <w:b/>
                <w:bCs/>
                <w:lang w:eastAsia="pl-PL"/>
              </w:rPr>
              <w:t xml:space="preserve"> </w:t>
            </w:r>
          </w:p>
        </w:tc>
      </w:tr>
      <w:tr w:rsidR="004265CA" w:rsidRPr="0009514B" w14:paraId="55C7C628" w14:textId="77777777" w:rsidTr="00716207">
        <w:trPr>
          <w:trHeight w:val="418"/>
        </w:trPr>
        <w:tc>
          <w:tcPr>
            <w:tcW w:w="5495" w:type="dxa"/>
            <w:tcBorders>
              <w:top w:val="single" w:sz="8" w:space="0" w:color="000000"/>
              <w:bottom w:val="single" w:sz="8" w:space="0" w:color="000000"/>
            </w:tcBorders>
          </w:tcPr>
          <w:p w14:paraId="6E155911"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p>
        </w:tc>
        <w:tc>
          <w:tcPr>
            <w:tcW w:w="4394" w:type="dxa"/>
            <w:tcBorders>
              <w:top w:val="single" w:sz="8" w:space="0" w:color="000000"/>
              <w:bottom w:val="single" w:sz="8" w:space="0" w:color="000000"/>
            </w:tcBorders>
          </w:tcPr>
          <w:p w14:paraId="4406D936"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p>
        </w:tc>
      </w:tr>
    </w:tbl>
    <w:p w14:paraId="6C09C8B1" w14:textId="77777777" w:rsidR="004265CA" w:rsidRPr="0009514B" w:rsidRDefault="004265CA" w:rsidP="00CA7BF7">
      <w:pPr>
        <w:suppressAutoHyphens/>
        <w:spacing w:before="120" w:after="0" w:line="240" w:lineRule="auto"/>
        <w:jc w:val="both"/>
        <w:rPr>
          <w:rFonts w:ascii="Times New Roman" w:hAnsi="Times New Roman"/>
          <w:bCs/>
          <w:lang w:eastAsia="ar-SA"/>
        </w:rPr>
      </w:pPr>
    </w:p>
    <w:p w14:paraId="4E65182D" w14:textId="77777777" w:rsidR="004265CA" w:rsidRPr="0009514B" w:rsidRDefault="004265CA" w:rsidP="00B93766">
      <w:pPr>
        <w:spacing w:after="0" w:line="240" w:lineRule="auto"/>
        <w:jc w:val="center"/>
        <w:rPr>
          <w:rFonts w:ascii="Times New Roman" w:hAnsi="Times New Roman"/>
          <w:b/>
          <w:bCs/>
          <w:smallCaps/>
          <w:spacing w:val="5"/>
          <w:lang w:eastAsia="pl-PL"/>
        </w:rPr>
      </w:pPr>
      <w:r w:rsidRPr="0009514B">
        <w:rPr>
          <w:rFonts w:ascii="Times New Roman" w:hAnsi="Times New Roman"/>
          <w:b/>
          <w:bCs/>
          <w:smallCaps/>
          <w:spacing w:val="5"/>
          <w:lang w:eastAsia="pl-PL"/>
        </w:rPr>
        <w:t xml:space="preserve">Zobowiązanie o oddaniu Wykonawcy </w:t>
      </w:r>
      <w:r w:rsidRPr="0009514B">
        <w:rPr>
          <w:rFonts w:ascii="Times New Roman" w:hAnsi="Times New Roman"/>
          <w:b/>
          <w:bCs/>
          <w:smallCaps/>
          <w:spacing w:val="5"/>
          <w:lang w:eastAsia="pl-PL"/>
        </w:rPr>
        <w:br/>
        <w:t>do dyspozycji niezbędnych zasobów na potrzeby wykonania zamówienia</w:t>
      </w:r>
    </w:p>
    <w:p w14:paraId="175D4327" w14:textId="77777777" w:rsidR="004265CA" w:rsidRPr="0009514B" w:rsidRDefault="004265CA" w:rsidP="00CA7BF7">
      <w:pPr>
        <w:suppressAutoHyphens/>
        <w:spacing w:before="120" w:after="0" w:line="240" w:lineRule="auto"/>
        <w:jc w:val="both"/>
        <w:rPr>
          <w:rFonts w:ascii="Times New Roman" w:hAnsi="Times New Roman"/>
          <w:bCs/>
          <w:lang w:eastAsia="ar-SA"/>
        </w:rPr>
      </w:pPr>
    </w:p>
    <w:p w14:paraId="6874F496" w14:textId="33FDDB52" w:rsidR="006C24D4" w:rsidRPr="0009514B" w:rsidRDefault="004265CA" w:rsidP="006C24D4">
      <w:pPr>
        <w:spacing w:after="0" w:line="240" w:lineRule="auto"/>
        <w:jc w:val="both"/>
        <w:rPr>
          <w:rFonts w:ascii="Times New Roman" w:hAnsi="Times New Roman"/>
          <w:bCs/>
          <w:lang w:eastAsia="ar-SA"/>
        </w:rPr>
      </w:pPr>
      <w:r w:rsidRPr="0009514B">
        <w:rPr>
          <w:rFonts w:ascii="Times New Roman" w:hAnsi="Times New Roman"/>
          <w:bCs/>
          <w:lang w:eastAsia="ar-SA"/>
        </w:rPr>
        <w:t xml:space="preserve">Ja/my niżej </w:t>
      </w:r>
      <w:r w:rsidRPr="0009514B">
        <w:rPr>
          <w:rFonts w:ascii="Times New Roman" w:hAnsi="Times New Roman"/>
          <w:lang w:eastAsia="pl-PL"/>
        </w:rPr>
        <w:t>podpisany/podpisani ________________</w:t>
      </w:r>
      <w:r w:rsidR="006C24D4" w:rsidRPr="0009514B">
        <w:rPr>
          <w:rFonts w:ascii="Times New Roman" w:hAnsi="Times New Roman"/>
          <w:lang w:eastAsia="pl-PL"/>
        </w:rPr>
        <w:t>________________</w:t>
      </w:r>
      <w:r w:rsidRPr="0009514B">
        <w:rPr>
          <w:rFonts w:ascii="Times New Roman" w:hAnsi="Times New Roman"/>
          <w:lang w:eastAsia="pl-PL"/>
        </w:rPr>
        <w:t xml:space="preserve">_______ działając w imieniu Podmiotu udostępniającego zasoby jw. (dalej: „Podmiot”) </w:t>
      </w:r>
      <w:r w:rsidRPr="0009514B">
        <w:rPr>
          <w:rFonts w:ascii="Times New Roman" w:hAnsi="Times New Roman"/>
          <w:b/>
          <w:bCs/>
          <w:lang w:eastAsia="ar-SA"/>
        </w:rPr>
        <w:t>oświadczam/my, że zobowiązuję/my się</w:t>
      </w:r>
      <w:r w:rsidRPr="0009514B">
        <w:rPr>
          <w:rFonts w:ascii="Times New Roman" w:hAnsi="Times New Roman"/>
          <w:bCs/>
          <w:lang w:eastAsia="ar-SA"/>
        </w:rPr>
        <w:t xml:space="preserve">, </w:t>
      </w:r>
      <w:r w:rsidRPr="0009514B">
        <w:rPr>
          <w:rFonts w:ascii="Times New Roman" w:hAnsi="Times New Roman"/>
          <w:bCs/>
          <w:lang w:eastAsia="ar-SA"/>
        </w:rPr>
        <w:br/>
        <w:t xml:space="preserve">na zasadzie art. 22a </w:t>
      </w:r>
      <w:r w:rsidR="006C24D4" w:rsidRPr="0009514B">
        <w:rPr>
          <w:rFonts w:ascii="Times New Roman" w:hAnsi="Times New Roman"/>
          <w:bCs/>
          <w:lang w:eastAsia="ar-SA"/>
        </w:rPr>
        <w:t>1 ustawy z dnia 29 stycznia 2004r. Prawo zamówień publicznych (Dz. U. z 2017r.</w:t>
      </w:r>
    </w:p>
    <w:p w14:paraId="6FE5E99C" w14:textId="1CBF0B03" w:rsidR="00373553" w:rsidRPr="0009514B" w:rsidRDefault="006C24D4" w:rsidP="006C24D4">
      <w:pPr>
        <w:spacing w:after="0" w:line="240" w:lineRule="auto"/>
        <w:jc w:val="both"/>
        <w:rPr>
          <w:rFonts w:ascii="Times New Roman" w:hAnsi="Times New Roman"/>
          <w:b/>
        </w:rPr>
      </w:pPr>
      <w:r w:rsidRPr="0009514B">
        <w:rPr>
          <w:rFonts w:ascii="Times New Roman" w:hAnsi="Times New Roman"/>
          <w:bCs/>
          <w:lang w:eastAsia="ar-SA"/>
        </w:rPr>
        <w:t xml:space="preserve">poz. 1579 </w:t>
      </w:r>
      <w:r w:rsidR="007358EA">
        <w:rPr>
          <w:rFonts w:ascii="Times New Roman" w:hAnsi="Times New Roman"/>
          <w:bCs/>
          <w:lang w:eastAsia="ar-SA"/>
        </w:rPr>
        <w:t>ze zm</w:t>
      </w:r>
      <w:r w:rsidRPr="0009514B">
        <w:rPr>
          <w:rFonts w:ascii="Times New Roman" w:hAnsi="Times New Roman"/>
          <w:bCs/>
          <w:lang w:eastAsia="ar-SA"/>
        </w:rPr>
        <w:t xml:space="preserve">.) </w:t>
      </w:r>
      <w:r w:rsidR="004265CA" w:rsidRPr="0009514B">
        <w:rPr>
          <w:rFonts w:ascii="Times New Roman" w:hAnsi="Times New Roman"/>
          <w:bCs/>
          <w:lang w:eastAsia="ar-SA"/>
        </w:rPr>
        <w:t xml:space="preserve">i nast. udostępnić Wykonawcy przystępującemu do postępowania w sprawie zamówienia publicznego prowadzonego w trybie przetargu nieograniczonego na Roboty Budowlane pn. </w:t>
      </w:r>
      <w:r w:rsidR="007A159E" w:rsidRPr="0009514B">
        <w:rPr>
          <w:rFonts w:ascii="Times New Roman" w:hAnsi="Times New Roman"/>
          <w:b/>
          <w:lang w:eastAsia="ar-SA"/>
        </w:rPr>
        <w:t>„Zagospodarowanie terenu cmentarza komunalnego w Karlinie – etap II</w:t>
      </w:r>
      <w:r w:rsidR="007A159E" w:rsidRPr="0009514B">
        <w:rPr>
          <w:rFonts w:ascii="Times New Roman" w:hAnsi="Times New Roman"/>
          <w:b/>
          <w:lang w:eastAsia="pl-PL"/>
        </w:rPr>
        <w:t>”</w:t>
      </w:r>
    </w:p>
    <w:p w14:paraId="623FF996" w14:textId="77777777" w:rsidR="000251C7" w:rsidRPr="0009514B" w:rsidRDefault="000251C7" w:rsidP="000251C7">
      <w:pPr>
        <w:snapToGrid w:val="0"/>
        <w:spacing w:after="0" w:line="240" w:lineRule="auto"/>
        <w:jc w:val="both"/>
        <w:rPr>
          <w:rFonts w:ascii="Times New Roman" w:hAnsi="Times New Roman"/>
          <w:b/>
          <w:lang w:eastAsia="pl-PL"/>
        </w:rPr>
      </w:pPr>
    </w:p>
    <w:p w14:paraId="4B56C955" w14:textId="77777777" w:rsidR="004265CA" w:rsidRPr="0009514B" w:rsidRDefault="004265CA" w:rsidP="000251C7">
      <w:pPr>
        <w:suppressAutoHyphens/>
        <w:spacing w:before="120" w:after="0" w:line="240" w:lineRule="auto"/>
        <w:jc w:val="both"/>
        <w:rPr>
          <w:rFonts w:ascii="Times New Roman" w:hAnsi="Times New Roman"/>
          <w:bCs/>
          <w:lang w:eastAsia="ar-SA"/>
        </w:rPr>
      </w:pPr>
      <w:r w:rsidRPr="0009514B">
        <w:rPr>
          <w:rFonts w:ascii="Times New Roman" w:hAnsi="Times New Roman"/>
          <w:bCs/>
          <w:lang w:eastAsia="ar-SA"/>
        </w:rPr>
        <w:t xml:space="preserve"> (dalej: „Postępowanie”), następujące zasoby*</w:t>
      </w:r>
      <w:r w:rsidRPr="0009514B">
        <w:rPr>
          <w:rStyle w:val="Odwoanieprzypisudolnego"/>
          <w:rFonts w:ascii="Times New Roman" w:hAnsi="Times New Roman"/>
          <w:bCs/>
          <w:lang w:eastAsia="ar-SA"/>
        </w:rPr>
        <w:footnoteReference w:id="3"/>
      </w:r>
      <w:r w:rsidRPr="0009514B">
        <w:rPr>
          <w:rFonts w:ascii="Times New Roman" w:hAnsi="Times New Roman"/>
          <w:bCs/>
          <w:lang w:eastAsia="ar-SA"/>
        </w:rPr>
        <w:t xml:space="preserve">: </w:t>
      </w:r>
    </w:p>
    <w:p w14:paraId="5B76938D" w14:textId="77777777" w:rsidR="004265CA" w:rsidRPr="0009514B" w:rsidRDefault="004265CA" w:rsidP="00CA7BF7">
      <w:pPr>
        <w:suppressAutoHyphens/>
        <w:spacing w:before="120" w:after="0" w:line="240" w:lineRule="auto"/>
        <w:jc w:val="both"/>
        <w:rPr>
          <w:rFonts w:ascii="Times New Roman" w:hAnsi="Times New Roman"/>
          <w:bCs/>
          <w:lang w:eastAsia="ar-SA"/>
        </w:rPr>
      </w:pPr>
      <w:r w:rsidRPr="0009514B">
        <w:rPr>
          <w:rFonts w:ascii="Times New Roman" w:hAnsi="Times New Roman"/>
          <w:bCs/>
          <w:lang w:eastAsia="ar-SA"/>
        </w:rPr>
        <w:t>-</w:t>
      </w:r>
      <w:r w:rsidRPr="0009514B">
        <w:rPr>
          <w:rFonts w:ascii="Times New Roman" w:hAnsi="Times New Roman"/>
          <w:bCs/>
          <w:lang w:eastAsia="ar-SA"/>
        </w:rPr>
        <w:tab/>
        <w:t>_______________________________________________________,</w:t>
      </w:r>
    </w:p>
    <w:p w14:paraId="6F07619C" w14:textId="77777777" w:rsidR="004265CA" w:rsidRPr="0009514B" w:rsidRDefault="004265CA" w:rsidP="00CA7BF7">
      <w:pPr>
        <w:suppressAutoHyphens/>
        <w:spacing w:before="120" w:after="0" w:line="240" w:lineRule="auto"/>
        <w:jc w:val="both"/>
        <w:rPr>
          <w:rFonts w:ascii="Times New Roman" w:hAnsi="Times New Roman"/>
          <w:bCs/>
          <w:lang w:eastAsia="ar-SA"/>
        </w:rPr>
      </w:pPr>
      <w:r w:rsidRPr="0009514B">
        <w:rPr>
          <w:rFonts w:ascii="Times New Roman" w:hAnsi="Times New Roman"/>
          <w:bCs/>
          <w:lang w:eastAsia="ar-SA"/>
        </w:rPr>
        <w:t>-</w:t>
      </w:r>
      <w:r w:rsidRPr="0009514B">
        <w:rPr>
          <w:rFonts w:ascii="Times New Roman" w:hAnsi="Times New Roman"/>
          <w:bCs/>
          <w:lang w:eastAsia="ar-SA"/>
        </w:rPr>
        <w:tab/>
        <w:t>_______________________________________________________,</w:t>
      </w:r>
    </w:p>
    <w:p w14:paraId="09389244" w14:textId="77777777" w:rsidR="004265CA" w:rsidRPr="0009514B" w:rsidRDefault="004265CA" w:rsidP="00CA7BF7">
      <w:pPr>
        <w:suppressAutoHyphens/>
        <w:spacing w:before="120" w:after="0" w:line="240" w:lineRule="auto"/>
        <w:jc w:val="both"/>
        <w:rPr>
          <w:rFonts w:ascii="Times New Roman" w:hAnsi="Times New Roman"/>
          <w:bCs/>
          <w:lang w:eastAsia="ar-SA"/>
        </w:rPr>
      </w:pPr>
      <w:r w:rsidRPr="0009514B">
        <w:rPr>
          <w:rFonts w:ascii="Times New Roman" w:hAnsi="Times New Roman"/>
          <w:bCs/>
          <w:lang w:eastAsia="ar-SA"/>
        </w:rPr>
        <w:t>-</w:t>
      </w:r>
      <w:r w:rsidRPr="0009514B">
        <w:rPr>
          <w:rFonts w:ascii="Times New Roman" w:hAnsi="Times New Roman"/>
          <w:bCs/>
          <w:lang w:eastAsia="ar-SA"/>
        </w:rPr>
        <w:tab/>
        <w:t>_______________________________________________________,</w:t>
      </w:r>
    </w:p>
    <w:p w14:paraId="5A4FE017" w14:textId="77777777" w:rsidR="004265CA" w:rsidRPr="0009514B" w:rsidRDefault="004265CA" w:rsidP="00CA7BF7">
      <w:pPr>
        <w:suppressAutoHyphens/>
        <w:spacing w:before="120" w:after="0" w:line="240" w:lineRule="auto"/>
        <w:jc w:val="both"/>
        <w:rPr>
          <w:rFonts w:ascii="Times New Roman" w:hAnsi="Times New Roman"/>
          <w:bCs/>
          <w:lang w:eastAsia="ar-SA"/>
        </w:rPr>
      </w:pPr>
      <w:r w:rsidRPr="0009514B">
        <w:rPr>
          <w:rFonts w:ascii="Times New Roman" w:hAnsi="Times New Roman"/>
          <w:bCs/>
          <w:lang w:eastAsia="ar-SA"/>
        </w:rPr>
        <w:t>-</w:t>
      </w:r>
      <w:r w:rsidRPr="0009514B">
        <w:rPr>
          <w:rFonts w:ascii="Times New Roman" w:hAnsi="Times New Roman"/>
          <w:bCs/>
          <w:lang w:eastAsia="ar-SA"/>
        </w:rPr>
        <w:tab/>
        <w:t>_______________________________________________________,</w:t>
      </w:r>
    </w:p>
    <w:p w14:paraId="4554C4B2" w14:textId="77777777" w:rsidR="004265CA" w:rsidRPr="0009514B" w:rsidRDefault="004265CA" w:rsidP="00CA7BF7">
      <w:pPr>
        <w:suppressAutoHyphens/>
        <w:spacing w:before="120" w:after="0" w:line="240" w:lineRule="auto"/>
        <w:jc w:val="both"/>
        <w:rPr>
          <w:rFonts w:ascii="Times New Roman" w:hAnsi="Times New Roman"/>
          <w:bCs/>
          <w:lang w:eastAsia="ar-SA"/>
        </w:rPr>
      </w:pPr>
      <w:r w:rsidRPr="0009514B">
        <w:rPr>
          <w:rFonts w:ascii="Times New Roman" w:hAnsi="Times New Roman"/>
          <w:bCs/>
          <w:lang w:eastAsia="ar-SA"/>
        </w:rPr>
        <w:t xml:space="preserve">na potrzeby spełnienia przez Wykonawcę następujących warunków udziału w Postępowaniu: </w:t>
      </w:r>
    </w:p>
    <w:p w14:paraId="600AC18B" w14:textId="77777777" w:rsidR="004265CA" w:rsidRPr="0009514B" w:rsidRDefault="004265CA" w:rsidP="00CA7BF7">
      <w:pPr>
        <w:suppressAutoHyphens/>
        <w:spacing w:before="120" w:after="0" w:line="240" w:lineRule="auto"/>
        <w:jc w:val="both"/>
        <w:rPr>
          <w:rFonts w:ascii="Times New Roman" w:hAnsi="Times New Roman"/>
          <w:bCs/>
          <w:lang w:eastAsia="ar-SA"/>
        </w:rPr>
      </w:pPr>
      <w:r w:rsidRPr="0009514B">
        <w:rPr>
          <w:rFonts w:ascii="Times New Roman" w:hAnsi="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AFEC62" w14:textId="77777777" w:rsidR="004265CA" w:rsidRPr="0009514B" w:rsidRDefault="004265CA" w:rsidP="00CA7BF7">
      <w:pPr>
        <w:suppressAutoHyphens/>
        <w:spacing w:before="120" w:after="0" w:line="240" w:lineRule="auto"/>
        <w:jc w:val="both"/>
        <w:rPr>
          <w:rFonts w:ascii="Times New Roman" w:hAnsi="Times New Roman"/>
          <w:bCs/>
          <w:lang w:eastAsia="ar-SA"/>
        </w:rPr>
      </w:pPr>
    </w:p>
    <w:p w14:paraId="530C1AE1" w14:textId="77777777" w:rsidR="004265CA" w:rsidRPr="0009514B" w:rsidRDefault="004265CA" w:rsidP="00CA7BF7">
      <w:pPr>
        <w:suppressAutoHyphens/>
        <w:spacing w:before="120" w:after="0" w:line="240" w:lineRule="auto"/>
        <w:jc w:val="both"/>
        <w:rPr>
          <w:rFonts w:ascii="Times New Roman" w:hAnsi="Times New Roman"/>
          <w:bCs/>
          <w:lang w:eastAsia="ar-SA"/>
        </w:rPr>
      </w:pPr>
      <w:r w:rsidRPr="0009514B">
        <w:rPr>
          <w:rFonts w:ascii="Times New Roman" w:hAnsi="Times New Roman"/>
          <w:bCs/>
          <w:lang w:eastAsia="ar-SA"/>
        </w:rPr>
        <w:t>Wykonawca będzie mógł wykorzystywać ww. zasoby przy wykonywaniu zamówienia w następujący sposób: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44C5" w:rsidRPr="0009514B">
        <w:rPr>
          <w:rFonts w:ascii="Times New Roman" w:hAnsi="Times New Roman"/>
          <w:bCs/>
          <w:lang w:eastAsia="ar-SA"/>
        </w:rPr>
        <w:t>___________</w:t>
      </w:r>
      <w:r w:rsidRPr="0009514B">
        <w:rPr>
          <w:rFonts w:ascii="Times New Roman" w:hAnsi="Times New Roman"/>
          <w:bCs/>
          <w:lang w:eastAsia="ar-SA"/>
        </w:rPr>
        <w:t xml:space="preserve">_. </w:t>
      </w:r>
    </w:p>
    <w:p w14:paraId="12701B2F" w14:textId="77777777" w:rsidR="004265CA" w:rsidRPr="0009514B" w:rsidRDefault="004265CA" w:rsidP="00CA7BF7">
      <w:pPr>
        <w:suppressAutoHyphens/>
        <w:spacing w:before="120" w:after="0" w:line="240" w:lineRule="auto"/>
        <w:jc w:val="both"/>
        <w:rPr>
          <w:rFonts w:ascii="Times New Roman" w:hAnsi="Times New Roman"/>
          <w:bCs/>
          <w:lang w:eastAsia="ar-SA"/>
        </w:rPr>
      </w:pPr>
      <w:r w:rsidRPr="0009514B">
        <w:rPr>
          <w:rFonts w:ascii="Times New Roman" w:hAnsi="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1CF8DB2" w14:textId="77777777" w:rsidR="004265CA" w:rsidRPr="0009514B" w:rsidRDefault="004265CA" w:rsidP="0097721E">
      <w:pPr>
        <w:suppressAutoHyphens/>
        <w:spacing w:before="120" w:after="0" w:line="240" w:lineRule="auto"/>
        <w:rPr>
          <w:rFonts w:ascii="Times New Roman" w:hAnsi="Times New Roman"/>
          <w:bCs/>
          <w:lang w:eastAsia="ar-SA"/>
        </w:rPr>
      </w:pPr>
      <w:r w:rsidRPr="0009514B">
        <w:rPr>
          <w:rFonts w:ascii="Times New Roman" w:hAnsi="Times New Roman"/>
          <w:bCs/>
          <w:lang w:eastAsia="ar-SA"/>
        </w:rPr>
        <w:t>Z Wykonawcą łączyć nas będzie ______________________________________________________________________________________________________________________</w:t>
      </w:r>
      <w:r w:rsidR="00DD44C5" w:rsidRPr="0009514B">
        <w:rPr>
          <w:rFonts w:ascii="Times New Roman" w:hAnsi="Times New Roman"/>
          <w:bCs/>
          <w:lang w:eastAsia="ar-SA"/>
        </w:rPr>
        <w:t>____________________________</w:t>
      </w:r>
      <w:r w:rsidRPr="0009514B">
        <w:rPr>
          <w:rFonts w:ascii="Times New Roman" w:hAnsi="Times New Roman"/>
          <w:bCs/>
          <w:lang w:eastAsia="ar-SA"/>
        </w:rPr>
        <w:t xml:space="preserve">_. </w:t>
      </w:r>
    </w:p>
    <w:p w14:paraId="427BEBA3" w14:textId="77777777" w:rsidR="004265CA" w:rsidRPr="0009514B" w:rsidRDefault="004265CA" w:rsidP="00070653">
      <w:pPr>
        <w:autoSpaceDE w:val="0"/>
        <w:autoSpaceDN w:val="0"/>
        <w:adjustRightInd w:val="0"/>
        <w:spacing w:after="0" w:line="240" w:lineRule="auto"/>
        <w:jc w:val="right"/>
        <w:rPr>
          <w:rFonts w:ascii="Times New Roman" w:hAnsi="Times New Roman"/>
          <w:lang w:eastAsia="pl-PL"/>
        </w:rPr>
      </w:pPr>
    </w:p>
    <w:p w14:paraId="03A0C7C3" w14:textId="77777777" w:rsidR="004265CA" w:rsidRPr="0009514B" w:rsidRDefault="004265CA" w:rsidP="00D04573">
      <w:pPr>
        <w:spacing w:before="120" w:after="120" w:line="240" w:lineRule="auto"/>
        <w:ind w:left="5670"/>
        <w:jc w:val="both"/>
        <w:rPr>
          <w:rFonts w:ascii="Times New Roman" w:hAnsi="Times New Roman"/>
          <w:bCs/>
        </w:rPr>
      </w:pPr>
    </w:p>
    <w:p w14:paraId="5346D9BF" w14:textId="58E1FB36" w:rsidR="007E7EDB" w:rsidRPr="0009514B" w:rsidRDefault="007E7EDB" w:rsidP="00CB46DF">
      <w:pPr>
        <w:spacing w:before="120" w:after="120" w:line="240" w:lineRule="auto"/>
        <w:ind w:left="2835"/>
        <w:jc w:val="both"/>
        <w:rPr>
          <w:rFonts w:ascii="Times New Roman" w:hAnsi="Times New Roman"/>
          <w:b/>
          <w:bCs/>
        </w:rPr>
      </w:pPr>
      <w:r w:rsidRPr="0009514B">
        <w:rPr>
          <w:rFonts w:ascii="Times New Roman" w:hAnsi="Times New Roman"/>
          <w:b/>
          <w:lang w:eastAsia="pl-PL"/>
        </w:rPr>
        <w:t>_____________</w:t>
      </w:r>
      <w:r w:rsidR="00CB46DF" w:rsidRPr="0009514B">
        <w:rPr>
          <w:rFonts w:ascii="Times New Roman" w:hAnsi="Times New Roman"/>
          <w:b/>
          <w:lang w:eastAsia="pl-PL"/>
        </w:rPr>
        <w:t>_____________</w:t>
      </w:r>
      <w:r w:rsidRPr="0009514B">
        <w:rPr>
          <w:rFonts w:ascii="Times New Roman" w:hAnsi="Times New Roman"/>
          <w:b/>
          <w:lang w:eastAsia="pl-PL"/>
        </w:rPr>
        <w:t>________dnia ________ 201</w:t>
      </w:r>
      <w:r w:rsidR="0009514B" w:rsidRPr="0009514B">
        <w:rPr>
          <w:rFonts w:ascii="Times New Roman" w:hAnsi="Times New Roman"/>
          <w:b/>
          <w:lang w:eastAsia="pl-PL"/>
        </w:rPr>
        <w:t>8</w:t>
      </w:r>
      <w:r w:rsidRPr="0009514B">
        <w:rPr>
          <w:rFonts w:ascii="Times New Roman" w:hAnsi="Times New Roman"/>
          <w:b/>
          <w:lang w:eastAsia="pl-PL"/>
        </w:rPr>
        <w:t>r.</w:t>
      </w:r>
    </w:p>
    <w:p w14:paraId="3A18125A" w14:textId="77777777" w:rsidR="004265CA" w:rsidRPr="0009514B" w:rsidRDefault="004265CA" w:rsidP="00070653">
      <w:pPr>
        <w:autoSpaceDE w:val="0"/>
        <w:autoSpaceDN w:val="0"/>
        <w:adjustRightInd w:val="0"/>
        <w:spacing w:after="0" w:line="240" w:lineRule="auto"/>
        <w:jc w:val="right"/>
        <w:rPr>
          <w:rFonts w:ascii="Times New Roman" w:hAnsi="Times New Roman"/>
          <w:lang w:eastAsia="pl-PL"/>
        </w:rPr>
      </w:pPr>
    </w:p>
    <w:p w14:paraId="1AEEB64A" w14:textId="77777777" w:rsidR="007E7EDB" w:rsidRPr="0009514B" w:rsidRDefault="007E7EDB" w:rsidP="0097721E">
      <w:pPr>
        <w:autoSpaceDE w:val="0"/>
        <w:autoSpaceDN w:val="0"/>
        <w:adjustRightInd w:val="0"/>
        <w:spacing w:before="100" w:beforeAutospacing="1" w:after="100" w:afterAutospacing="1" w:line="240" w:lineRule="auto"/>
        <w:ind w:left="4956"/>
        <w:jc w:val="right"/>
        <w:rPr>
          <w:rFonts w:ascii="Times New Roman" w:hAnsi="Times New Roman"/>
          <w:lang w:eastAsia="pl-PL"/>
        </w:rPr>
      </w:pPr>
    </w:p>
    <w:p w14:paraId="4884EB53" w14:textId="77777777" w:rsidR="004265CA" w:rsidRPr="0009514B" w:rsidRDefault="004265CA" w:rsidP="0097721E">
      <w:pPr>
        <w:autoSpaceDE w:val="0"/>
        <w:autoSpaceDN w:val="0"/>
        <w:adjustRightInd w:val="0"/>
        <w:spacing w:before="100" w:beforeAutospacing="1" w:after="100" w:afterAutospacing="1" w:line="240" w:lineRule="auto"/>
        <w:ind w:left="4956"/>
        <w:jc w:val="right"/>
        <w:rPr>
          <w:rFonts w:ascii="Times New Roman" w:hAnsi="Times New Roman"/>
          <w:b/>
          <w:lang w:eastAsia="pl-PL"/>
        </w:rPr>
        <w:sectPr w:rsidR="004265CA" w:rsidRPr="0009514B" w:rsidSect="00C42D9F">
          <w:pgSz w:w="11906" w:h="16838" w:code="9"/>
          <w:pgMar w:top="1418" w:right="1418" w:bottom="1418" w:left="1418" w:header="703" w:footer="567" w:gutter="0"/>
          <w:cols w:space="708"/>
          <w:titlePg/>
          <w:docGrid w:linePitch="360"/>
        </w:sectPr>
      </w:pPr>
      <w:r w:rsidRPr="0009514B">
        <w:rPr>
          <w:rFonts w:ascii="Times New Roman" w:hAnsi="Times New Roman"/>
          <w:lang w:eastAsia="pl-PL"/>
        </w:rPr>
        <w:t>_________________________________</w:t>
      </w:r>
      <w:r w:rsidRPr="0009514B">
        <w:rPr>
          <w:rFonts w:ascii="Times New Roman" w:hAnsi="Times New Roman"/>
          <w:lang w:eastAsia="pl-PL"/>
        </w:rPr>
        <w:br/>
      </w:r>
      <w:r w:rsidRPr="0009514B">
        <w:rPr>
          <w:rFonts w:ascii="Times New Roman" w:hAnsi="Times New Roman"/>
          <w:b/>
          <w:lang w:eastAsia="pl-PL"/>
        </w:rPr>
        <w:t>podpis/y osoby/osób uprawnionej/</w:t>
      </w:r>
      <w:proofErr w:type="spellStart"/>
      <w:r w:rsidRPr="0009514B">
        <w:rPr>
          <w:rFonts w:ascii="Times New Roman" w:hAnsi="Times New Roman"/>
          <w:b/>
          <w:lang w:eastAsia="pl-PL"/>
        </w:rPr>
        <w:t>ych</w:t>
      </w:r>
      <w:proofErr w:type="spellEnd"/>
      <w:r w:rsidRPr="0009514B">
        <w:rPr>
          <w:rFonts w:ascii="Times New Roman" w:hAnsi="Times New Roman"/>
          <w:b/>
          <w:lang w:eastAsia="pl-PL"/>
        </w:rPr>
        <w:t xml:space="preserve"> do reprezentowania Podmiotu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4265CA" w:rsidRPr="0009514B" w14:paraId="333FE2AF" w14:textId="77777777" w:rsidTr="00C9694D">
        <w:trPr>
          <w:trHeight w:val="447"/>
        </w:trPr>
        <w:tc>
          <w:tcPr>
            <w:tcW w:w="1560" w:type="dxa"/>
            <w:vAlign w:val="center"/>
          </w:tcPr>
          <w:p w14:paraId="1AC08DB3" w14:textId="77777777" w:rsidR="004265CA" w:rsidRPr="0009514B" w:rsidRDefault="004265CA" w:rsidP="00B83573">
            <w:pPr>
              <w:suppressAutoHyphens/>
              <w:spacing w:after="0" w:line="240" w:lineRule="auto"/>
              <w:jc w:val="both"/>
              <w:rPr>
                <w:rFonts w:ascii="Times New Roman" w:hAnsi="Times New Roman"/>
                <w:lang w:eastAsia="ar-SA"/>
              </w:rPr>
            </w:pPr>
            <w:r w:rsidRPr="0009514B">
              <w:rPr>
                <w:rFonts w:ascii="Times New Roman" w:hAnsi="Times New Roman"/>
                <w:lang w:eastAsia="ar-SA"/>
              </w:rPr>
              <w:lastRenderedPageBreak/>
              <w:t>Załącznik nr 4</w:t>
            </w:r>
          </w:p>
        </w:tc>
        <w:tc>
          <w:tcPr>
            <w:tcW w:w="7512" w:type="dxa"/>
            <w:vAlign w:val="center"/>
          </w:tcPr>
          <w:p w14:paraId="6808C379" w14:textId="77777777" w:rsidR="004265CA" w:rsidRPr="0009514B" w:rsidRDefault="004265CA" w:rsidP="00B83573">
            <w:pPr>
              <w:suppressAutoHyphens/>
              <w:spacing w:after="0" w:line="240" w:lineRule="auto"/>
              <w:jc w:val="right"/>
              <w:rPr>
                <w:rFonts w:ascii="Times New Roman" w:hAnsi="Times New Roman"/>
                <w:bCs/>
                <w:lang w:eastAsia="ar-SA"/>
              </w:rPr>
            </w:pPr>
            <w:r w:rsidRPr="0009514B">
              <w:rPr>
                <w:rFonts w:ascii="Times New Roman" w:hAnsi="Times New Roman"/>
                <w:bCs/>
                <w:lang w:eastAsia="ar-SA"/>
              </w:rPr>
              <w:t xml:space="preserve">Wzór oświadczenia o przynależności lub braku przynależności </w:t>
            </w:r>
            <w:r w:rsidRPr="0009514B">
              <w:rPr>
                <w:rFonts w:ascii="Times New Roman" w:hAnsi="Times New Roman"/>
                <w:bCs/>
                <w:lang w:eastAsia="ar-SA"/>
              </w:rPr>
              <w:br/>
              <w:t>do grupy kapitałowej</w:t>
            </w:r>
          </w:p>
        </w:tc>
      </w:tr>
    </w:tbl>
    <w:p w14:paraId="34E8125D" w14:textId="77777777" w:rsidR="004265CA" w:rsidRPr="0009514B" w:rsidRDefault="004265CA" w:rsidP="00B83573">
      <w:pPr>
        <w:tabs>
          <w:tab w:val="right" w:pos="9214"/>
        </w:tabs>
        <w:spacing w:after="0" w:line="240" w:lineRule="auto"/>
        <w:ind w:right="1"/>
        <w:jc w:val="both"/>
        <w:rPr>
          <w:rFonts w:ascii="Times New Roman" w:hAnsi="Times New Roman"/>
          <w:b/>
          <w:lang w:eastAsia="pl-PL"/>
        </w:rPr>
      </w:pPr>
    </w:p>
    <w:p w14:paraId="46155BDE" w14:textId="77777777" w:rsidR="004265CA" w:rsidRPr="0009514B" w:rsidRDefault="004265CA" w:rsidP="00B83573">
      <w:pPr>
        <w:tabs>
          <w:tab w:val="right" w:pos="9214"/>
        </w:tabs>
        <w:spacing w:after="0" w:line="240" w:lineRule="auto"/>
        <w:ind w:right="1"/>
        <w:jc w:val="both"/>
        <w:rPr>
          <w:rFonts w:ascii="Times New Roman" w:hAnsi="Times New Roman"/>
          <w:b/>
        </w:rPr>
      </w:pPr>
      <w:r w:rsidRPr="0009514B">
        <w:rPr>
          <w:rFonts w:ascii="Times New Roman" w:hAnsi="Times New Roman"/>
          <w:b/>
          <w:lang w:eastAsia="pl-PL"/>
        </w:rPr>
        <w:t>Zamawiający</w:t>
      </w:r>
      <w:r w:rsidRPr="0009514B">
        <w:rPr>
          <w:rFonts w:ascii="Times New Roman" w:hAnsi="Times New Roman"/>
          <w:b/>
        </w:rPr>
        <w:t>:</w:t>
      </w:r>
    </w:p>
    <w:p w14:paraId="3C722492" w14:textId="77777777" w:rsidR="00373553" w:rsidRPr="0009514B" w:rsidRDefault="00373553" w:rsidP="00373553">
      <w:pPr>
        <w:tabs>
          <w:tab w:val="right" w:pos="9214"/>
        </w:tabs>
        <w:spacing w:after="0" w:line="240" w:lineRule="auto"/>
        <w:ind w:right="1" w:firstLine="4962"/>
        <w:jc w:val="both"/>
        <w:rPr>
          <w:rStyle w:val="LPzwykly"/>
          <w:rFonts w:ascii="Times New Roman" w:hAnsi="Times New Roman"/>
          <w:b/>
        </w:rPr>
      </w:pPr>
      <w:r w:rsidRPr="0009514B">
        <w:rPr>
          <w:rStyle w:val="LPzwykly"/>
          <w:rFonts w:ascii="Times New Roman" w:hAnsi="Times New Roman"/>
          <w:b/>
        </w:rPr>
        <w:t xml:space="preserve">Gmina Karlino </w:t>
      </w:r>
    </w:p>
    <w:p w14:paraId="01F1D57A" w14:textId="77777777" w:rsidR="00373553" w:rsidRPr="0009514B" w:rsidRDefault="00373553" w:rsidP="00373553">
      <w:pPr>
        <w:tabs>
          <w:tab w:val="right" w:pos="9214"/>
        </w:tabs>
        <w:spacing w:after="0" w:line="240" w:lineRule="auto"/>
        <w:ind w:right="1" w:firstLine="4962"/>
        <w:jc w:val="both"/>
        <w:rPr>
          <w:rFonts w:ascii="Times New Roman" w:hAnsi="Times New Roman"/>
          <w:b/>
          <w:bCs/>
        </w:rPr>
      </w:pPr>
      <w:r w:rsidRPr="0009514B">
        <w:rPr>
          <w:rFonts w:ascii="Times New Roman" w:hAnsi="Times New Roman"/>
          <w:b/>
          <w:bCs/>
        </w:rPr>
        <w:t xml:space="preserve">Plac Jana Pawła II 6, </w:t>
      </w:r>
    </w:p>
    <w:p w14:paraId="35975408" w14:textId="77777777" w:rsidR="00373553" w:rsidRPr="0009514B" w:rsidRDefault="00373553" w:rsidP="00373553">
      <w:pPr>
        <w:autoSpaceDE w:val="0"/>
        <w:spacing w:after="120"/>
        <w:ind w:left="4962"/>
        <w:jc w:val="both"/>
        <w:rPr>
          <w:rFonts w:ascii="Times New Roman" w:hAnsi="Times New Roman"/>
        </w:rPr>
      </w:pPr>
      <w:r w:rsidRPr="0009514B">
        <w:rPr>
          <w:rFonts w:ascii="Times New Roman" w:hAnsi="Times New Roman"/>
          <w:b/>
          <w:bCs/>
        </w:rPr>
        <w:t>78-230 Karlino</w:t>
      </w:r>
    </w:p>
    <w:p w14:paraId="097F7EEB" w14:textId="77777777" w:rsidR="004265CA" w:rsidRPr="0009514B" w:rsidRDefault="004265CA" w:rsidP="00B83573">
      <w:pPr>
        <w:spacing w:after="0" w:line="240" w:lineRule="auto"/>
        <w:rPr>
          <w:rFonts w:ascii="Times New Roman" w:hAnsi="Times New Roman"/>
        </w:rPr>
      </w:pPr>
    </w:p>
    <w:p w14:paraId="7B34B6D6" w14:textId="77777777" w:rsidR="004265CA" w:rsidRPr="0009514B" w:rsidRDefault="004265CA" w:rsidP="00B83573">
      <w:pPr>
        <w:numPr>
          <w:ilvl w:val="12"/>
          <w:numId w:val="0"/>
        </w:numPr>
        <w:tabs>
          <w:tab w:val="right" w:pos="9214"/>
        </w:tabs>
        <w:spacing w:after="0" w:line="240" w:lineRule="auto"/>
        <w:ind w:right="1"/>
        <w:jc w:val="center"/>
        <w:rPr>
          <w:rFonts w:ascii="Times New Roman" w:hAnsi="Times New Roman"/>
          <w:b/>
          <w:i/>
          <w:lang w:eastAsia="pl-PL"/>
        </w:rPr>
      </w:pPr>
    </w:p>
    <w:p w14:paraId="30573C29" w14:textId="77777777" w:rsidR="004265CA" w:rsidRPr="0009514B" w:rsidRDefault="004265CA" w:rsidP="00B83573">
      <w:pPr>
        <w:tabs>
          <w:tab w:val="right" w:pos="9214"/>
        </w:tabs>
        <w:spacing w:after="0" w:line="240" w:lineRule="auto"/>
        <w:ind w:right="1"/>
        <w:jc w:val="both"/>
        <w:rPr>
          <w:rFonts w:ascii="Times New Roman" w:hAnsi="Times New Roman"/>
          <w:b/>
          <w:lang w:eastAsia="pl-PL"/>
        </w:rPr>
      </w:pPr>
      <w:r w:rsidRPr="0009514B">
        <w:rPr>
          <w:rFonts w:ascii="Times New Roman" w:hAnsi="Times New Roman"/>
          <w:b/>
          <w:lang w:eastAsia="pl-PL"/>
        </w:rPr>
        <w:t>Nazwa zamówienia:</w:t>
      </w:r>
    </w:p>
    <w:p w14:paraId="5F1807CD" w14:textId="706F25B3" w:rsidR="004265CA" w:rsidRPr="0009514B" w:rsidRDefault="0009514B" w:rsidP="00B83573">
      <w:pPr>
        <w:tabs>
          <w:tab w:val="right" w:pos="9214"/>
        </w:tabs>
        <w:spacing w:after="0" w:line="240" w:lineRule="auto"/>
        <w:ind w:right="1"/>
        <w:jc w:val="both"/>
        <w:rPr>
          <w:rFonts w:ascii="Times New Roman" w:hAnsi="Times New Roman"/>
          <w:b/>
          <w:lang w:eastAsia="pl-PL"/>
        </w:rPr>
      </w:pPr>
      <w:r w:rsidRPr="0009514B">
        <w:rPr>
          <w:rFonts w:ascii="Times New Roman" w:hAnsi="Times New Roman"/>
          <w:b/>
          <w:lang w:eastAsia="ar-SA"/>
        </w:rPr>
        <w:t>„Zagospodarowanie terenu cmentarza komunalnego w Karlinie – etap II</w:t>
      </w:r>
      <w:r w:rsidRPr="0009514B">
        <w:rPr>
          <w:rFonts w:ascii="Times New Roman" w:hAnsi="Times New Roman"/>
          <w:b/>
          <w:lang w:eastAsia="pl-PL"/>
        </w:rPr>
        <w:t>”</w:t>
      </w:r>
    </w:p>
    <w:p w14:paraId="7306311F" w14:textId="77777777" w:rsidR="0009514B" w:rsidRPr="0009514B" w:rsidRDefault="0009514B" w:rsidP="00B83573">
      <w:pPr>
        <w:tabs>
          <w:tab w:val="right" w:pos="9214"/>
        </w:tabs>
        <w:spacing w:after="0" w:line="240" w:lineRule="auto"/>
        <w:ind w:right="1"/>
        <w:jc w:val="both"/>
        <w:rPr>
          <w:rFonts w:ascii="Times New Roman" w:hAnsi="Times New Roman"/>
          <w:b/>
          <w:lang w:eastAsia="pl-PL"/>
        </w:rPr>
      </w:pPr>
    </w:p>
    <w:p w14:paraId="37F02029" w14:textId="77777777" w:rsidR="004265CA" w:rsidRPr="0009514B" w:rsidRDefault="004265CA" w:rsidP="00B83573">
      <w:pPr>
        <w:tabs>
          <w:tab w:val="right" w:pos="9214"/>
        </w:tabs>
        <w:spacing w:after="0" w:line="240" w:lineRule="auto"/>
        <w:ind w:right="1"/>
        <w:jc w:val="both"/>
        <w:rPr>
          <w:rFonts w:ascii="Times New Roman" w:hAnsi="Times New Roman"/>
          <w:b/>
          <w:lang w:eastAsia="pl-PL"/>
        </w:rPr>
      </w:pPr>
      <w:r w:rsidRPr="0009514B">
        <w:rPr>
          <w:rFonts w:ascii="Times New Roman" w:hAnsi="Times New Roman"/>
          <w:b/>
          <w:lang w:eastAsia="pl-PL"/>
        </w:rPr>
        <w:t>Wykonawca</w:t>
      </w:r>
      <w:r w:rsidRPr="0009514B">
        <w:rPr>
          <w:rStyle w:val="Odwoanieprzypisudolnego"/>
          <w:rFonts w:ascii="Times New Roman" w:hAnsi="Times New Roman"/>
          <w:b/>
          <w:lang w:eastAsia="pl-PL"/>
        </w:rPr>
        <w:footnoteReference w:id="4"/>
      </w:r>
      <w:r w:rsidRPr="0009514B">
        <w:rPr>
          <w:rFonts w:ascii="Times New Roman" w:hAnsi="Times New Roman"/>
          <w:b/>
          <w:lang w:eastAsia="pl-PL"/>
        </w:rPr>
        <w:t>:</w:t>
      </w:r>
    </w:p>
    <w:tbl>
      <w:tblPr>
        <w:tblW w:w="9062"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4228"/>
        <w:gridCol w:w="4834"/>
      </w:tblGrid>
      <w:tr w:rsidR="004265CA" w:rsidRPr="0009514B" w14:paraId="6B0835DE" w14:textId="77777777" w:rsidTr="00716207">
        <w:tc>
          <w:tcPr>
            <w:tcW w:w="4228" w:type="dxa"/>
            <w:tcBorders>
              <w:top w:val="single" w:sz="8" w:space="0" w:color="000000"/>
            </w:tcBorders>
            <w:shd w:val="clear" w:color="auto" w:fill="000000"/>
          </w:tcPr>
          <w:p w14:paraId="120E92D3"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bookmarkStart w:id="110" w:name="_Toc464386517"/>
            <w:bookmarkStart w:id="111" w:name="_Toc464388384"/>
            <w:r w:rsidRPr="0009514B">
              <w:rPr>
                <w:rFonts w:ascii="Times New Roman" w:hAnsi="Times New Roman"/>
                <w:b/>
                <w:bCs/>
                <w:lang w:eastAsia="pl-PL"/>
              </w:rPr>
              <w:t>Nazwa Wykonawcy</w:t>
            </w:r>
            <w:bookmarkEnd w:id="110"/>
            <w:bookmarkEnd w:id="111"/>
          </w:p>
        </w:tc>
        <w:tc>
          <w:tcPr>
            <w:tcW w:w="4834" w:type="dxa"/>
            <w:tcBorders>
              <w:top w:val="single" w:sz="8" w:space="0" w:color="000000"/>
            </w:tcBorders>
            <w:shd w:val="clear" w:color="auto" w:fill="000000"/>
          </w:tcPr>
          <w:p w14:paraId="54235888"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bookmarkStart w:id="112" w:name="_Toc464386518"/>
            <w:bookmarkStart w:id="113" w:name="_Toc464388385"/>
            <w:r w:rsidRPr="0009514B">
              <w:rPr>
                <w:rFonts w:ascii="Times New Roman" w:hAnsi="Times New Roman"/>
                <w:b/>
                <w:bCs/>
                <w:lang w:eastAsia="pl-PL"/>
              </w:rPr>
              <w:t>Adres Wykonawcy</w:t>
            </w:r>
            <w:bookmarkEnd w:id="112"/>
            <w:bookmarkEnd w:id="113"/>
          </w:p>
        </w:tc>
      </w:tr>
      <w:tr w:rsidR="004265CA" w:rsidRPr="0009514B" w14:paraId="79BE4ACB" w14:textId="77777777" w:rsidTr="00716207">
        <w:trPr>
          <w:trHeight w:val="413"/>
        </w:trPr>
        <w:tc>
          <w:tcPr>
            <w:tcW w:w="4228" w:type="dxa"/>
            <w:tcBorders>
              <w:top w:val="single" w:sz="8" w:space="0" w:color="000000"/>
              <w:bottom w:val="single" w:sz="8" w:space="0" w:color="000000"/>
            </w:tcBorders>
          </w:tcPr>
          <w:p w14:paraId="35076508"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p>
        </w:tc>
        <w:tc>
          <w:tcPr>
            <w:tcW w:w="4834" w:type="dxa"/>
            <w:tcBorders>
              <w:top w:val="single" w:sz="8" w:space="0" w:color="000000"/>
              <w:bottom w:val="single" w:sz="8" w:space="0" w:color="000000"/>
            </w:tcBorders>
          </w:tcPr>
          <w:p w14:paraId="77BBC695" w14:textId="77777777" w:rsidR="004265CA" w:rsidRPr="0009514B" w:rsidRDefault="004265CA" w:rsidP="00716207">
            <w:pPr>
              <w:spacing w:before="100" w:beforeAutospacing="1" w:after="100" w:afterAutospacing="1" w:line="240" w:lineRule="auto"/>
              <w:outlineLvl w:val="0"/>
              <w:rPr>
                <w:rFonts w:ascii="Times New Roman" w:hAnsi="Times New Roman"/>
                <w:b/>
                <w:bCs/>
                <w:kern w:val="36"/>
                <w:lang w:eastAsia="pl-PL"/>
              </w:rPr>
            </w:pPr>
          </w:p>
        </w:tc>
      </w:tr>
    </w:tbl>
    <w:p w14:paraId="144859F1" w14:textId="77777777" w:rsidR="004265CA" w:rsidRPr="0009514B" w:rsidRDefault="004265CA" w:rsidP="00CA7BF7">
      <w:pPr>
        <w:suppressAutoHyphens/>
        <w:spacing w:before="120" w:after="0" w:line="240" w:lineRule="auto"/>
        <w:jc w:val="right"/>
        <w:rPr>
          <w:rFonts w:ascii="Times New Roman" w:hAnsi="Times New Roman"/>
          <w:bCs/>
          <w:lang w:eastAsia="ar-SA"/>
        </w:rPr>
      </w:pPr>
    </w:p>
    <w:p w14:paraId="36AF2055" w14:textId="77777777" w:rsidR="004265CA" w:rsidRPr="0009514B" w:rsidRDefault="004265CA" w:rsidP="00F7306B">
      <w:pPr>
        <w:spacing w:after="0" w:line="240" w:lineRule="auto"/>
        <w:jc w:val="center"/>
        <w:rPr>
          <w:rFonts w:ascii="Times New Roman" w:hAnsi="Times New Roman"/>
          <w:b/>
          <w:bCs/>
          <w:smallCaps/>
          <w:spacing w:val="5"/>
          <w:lang w:eastAsia="pl-PL"/>
        </w:rPr>
      </w:pPr>
      <w:r w:rsidRPr="0009514B">
        <w:rPr>
          <w:rFonts w:ascii="Times New Roman" w:hAnsi="Times New Roman"/>
          <w:b/>
          <w:bCs/>
          <w:smallCaps/>
          <w:spacing w:val="5"/>
          <w:lang w:eastAsia="pl-PL"/>
        </w:rPr>
        <w:t xml:space="preserve">Oświadczenie </w:t>
      </w:r>
      <w:r w:rsidRPr="0009514B">
        <w:rPr>
          <w:rFonts w:ascii="Times New Roman" w:hAnsi="Times New Roman"/>
          <w:b/>
          <w:bCs/>
          <w:smallCaps/>
          <w:spacing w:val="5"/>
          <w:lang w:eastAsia="pl-PL"/>
        </w:rPr>
        <w:br/>
        <w:t xml:space="preserve">o przynależności lub braku przynależności do grupy kapitałowej </w:t>
      </w:r>
    </w:p>
    <w:p w14:paraId="7778360A" w14:textId="77777777" w:rsidR="004265CA" w:rsidRPr="0009514B" w:rsidRDefault="004265CA" w:rsidP="00CA7BF7">
      <w:pPr>
        <w:suppressAutoHyphens/>
        <w:spacing w:before="120" w:after="0" w:line="240" w:lineRule="auto"/>
        <w:jc w:val="center"/>
        <w:rPr>
          <w:rFonts w:ascii="Times New Roman" w:hAnsi="Times New Roman"/>
          <w:b/>
          <w:bCs/>
          <w:lang w:eastAsia="ar-SA"/>
        </w:rPr>
      </w:pPr>
    </w:p>
    <w:p w14:paraId="59BE23AE" w14:textId="7D013427" w:rsidR="00373553" w:rsidRPr="0009514B" w:rsidRDefault="004265CA" w:rsidP="00373553">
      <w:pPr>
        <w:spacing w:after="120"/>
        <w:jc w:val="both"/>
        <w:rPr>
          <w:rFonts w:ascii="Times New Roman" w:hAnsi="Times New Roman"/>
          <w:b/>
        </w:rPr>
      </w:pPr>
      <w:r w:rsidRPr="0009514B">
        <w:rPr>
          <w:rFonts w:ascii="Times New Roman" w:hAnsi="Times New Roman"/>
          <w:bCs/>
          <w:lang w:eastAsia="ar-SA"/>
        </w:rPr>
        <w:t>Przystępując do postępowania w sprawie zamówienia publicznego prowadzonego w trybie przetargu nieograniczonego na Roboty budowane pn.:</w:t>
      </w:r>
      <w:r w:rsidR="000251C7" w:rsidRPr="0009514B">
        <w:rPr>
          <w:rFonts w:ascii="Times New Roman" w:hAnsi="Times New Roman"/>
          <w:b/>
          <w:lang w:eastAsia="pl-PL"/>
        </w:rPr>
        <w:t xml:space="preserve"> </w:t>
      </w:r>
      <w:r w:rsidR="0009514B" w:rsidRPr="0009514B">
        <w:rPr>
          <w:rFonts w:ascii="Times New Roman" w:hAnsi="Times New Roman"/>
          <w:b/>
          <w:lang w:eastAsia="ar-SA"/>
        </w:rPr>
        <w:t>„Zagospodarowanie terenu cmentarza komunalnego w Karlinie – etap II</w:t>
      </w:r>
      <w:r w:rsidR="0009514B" w:rsidRPr="0009514B">
        <w:rPr>
          <w:rFonts w:ascii="Times New Roman" w:hAnsi="Times New Roman"/>
          <w:b/>
          <w:lang w:eastAsia="pl-PL"/>
        </w:rPr>
        <w:t>”</w:t>
      </w:r>
    </w:p>
    <w:p w14:paraId="6E6BA266" w14:textId="77777777" w:rsidR="004265CA" w:rsidRPr="0009514B" w:rsidRDefault="004265CA" w:rsidP="000251C7">
      <w:pPr>
        <w:snapToGrid w:val="0"/>
        <w:spacing w:after="0" w:line="240" w:lineRule="auto"/>
        <w:jc w:val="both"/>
        <w:rPr>
          <w:rFonts w:ascii="Times New Roman" w:hAnsi="Times New Roman"/>
          <w:b/>
          <w:lang w:eastAsia="pl-PL"/>
        </w:rPr>
      </w:pPr>
    </w:p>
    <w:p w14:paraId="32421B3E" w14:textId="77777777" w:rsidR="004265CA" w:rsidRPr="0009514B" w:rsidRDefault="004265CA" w:rsidP="00CA7BF7">
      <w:pPr>
        <w:suppressAutoHyphens/>
        <w:spacing w:before="120" w:after="0" w:line="240" w:lineRule="auto"/>
        <w:jc w:val="both"/>
        <w:rPr>
          <w:rFonts w:ascii="Times New Roman" w:hAnsi="Times New Roman"/>
          <w:bCs/>
          <w:lang w:eastAsia="ar-SA"/>
        </w:rPr>
      </w:pPr>
      <w:r w:rsidRPr="0009514B">
        <w:rPr>
          <w:rFonts w:ascii="Times New Roman" w:hAnsi="Times New Roman"/>
          <w:bCs/>
          <w:lang w:eastAsia="ar-SA"/>
        </w:rPr>
        <w:t>Ja niżej podpisany ___________________________________ działając w imieniu i na rzecz ____________________________________________________________________________________________________________________________________________________</w:t>
      </w:r>
    </w:p>
    <w:p w14:paraId="2D1BDA7D" w14:textId="77777777" w:rsidR="004265CA" w:rsidRPr="0009514B" w:rsidRDefault="004265CA" w:rsidP="00005783">
      <w:pPr>
        <w:suppressAutoHyphens/>
        <w:spacing w:before="120" w:after="0" w:line="240" w:lineRule="auto"/>
        <w:jc w:val="both"/>
        <w:rPr>
          <w:rFonts w:ascii="Times New Roman" w:hAnsi="Times New Roman"/>
          <w:bCs/>
          <w:lang w:eastAsia="ar-SA"/>
        </w:rPr>
      </w:pPr>
      <w:r w:rsidRPr="0009514B">
        <w:rPr>
          <w:rFonts w:ascii="Times New Roman" w:hAnsi="Times New Roman"/>
          <w:b/>
          <w:bCs/>
          <w:lang w:eastAsia="ar-SA"/>
        </w:rPr>
        <w:t>oświadczam, że</w:t>
      </w:r>
      <w:r w:rsidRPr="0009514B">
        <w:rPr>
          <w:rFonts w:ascii="Times New Roman" w:hAnsi="Times New Roman"/>
          <w:bCs/>
          <w:lang w:eastAsia="ar-SA"/>
        </w:rPr>
        <w:t xml:space="preserve"> Wykonawca, którego reprezentuję nie należy do grupy kapitałowej</w:t>
      </w:r>
      <w:r w:rsidR="00E1280B" w:rsidRPr="0009514B">
        <w:rPr>
          <w:rFonts w:ascii="Times New Roman" w:hAnsi="Times New Roman"/>
          <w:bCs/>
          <w:lang w:eastAsia="ar-SA"/>
        </w:rPr>
        <w:t xml:space="preserve"> z żadnym z wykonawców, którzy złożyli oferty w przedmiotowym postępowaniu</w:t>
      </w:r>
      <w:r w:rsidRPr="0009514B">
        <w:rPr>
          <w:rFonts w:ascii="Times New Roman" w:hAnsi="Times New Roman"/>
          <w:bCs/>
          <w:lang w:eastAsia="ar-SA"/>
        </w:rPr>
        <w:t xml:space="preserve"> / należy do grupy kapitałowej* </w:t>
      </w:r>
      <w:r w:rsidR="00E1280B" w:rsidRPr="0009514B">
        <w:rPr>
          <w:rFonts w:ascii="Times New Roman" w:hAnsi="Times New Roman"/>
          <w:bCs/>
          <w:lang w:eastAsia="ar-SA"/>
        </w:rPr>
        <w:t>z innymi wykonawcami, którzy złożyli oferty w przedmiotowym postępowaniu tj. …..</w:t>
      </w:r>
      <w:r w:rsidRPr="0009514B">
        <w:rPr>
          <w:rFonts w:ascii="Times New Roman" w:hAnsi="Times New Roman"/>
          <w:bCs/>
          <w:lang w:eastAsia="ar-SA"/>
        </w:rPr>
        <w:t xml:space="preserve">: </w:t>
      </w:r>
    </w:p>
    <w:p w14:paraId="2099B365" w14:textId="77777777" w:rsidR="004265CA" w:rsidRPr="0009514B" w:rsidRDefault="004265CA" w:rsidP="00641517">
      <w:pPr>
        <w:suppressAutoHyphens/>
        <w:spacing w:before="120" w:after="0" w:line="240" w:lineRule="auto"/>
        <w:jc w:val="both"/>
        <w:rPr>
          <w:rFonts w:ascii="Times New Roman" w:hAnsi="Times New Roman"/>
          <w:bCs/>
        </w:rPr>
      </w:pPr>
    </w:p>
    <w:p w14:paraId="4383F631" w14:textId="77777777" w:rsidR="004265CA" w:rsidRPr="0009514B" w:rsidRDefault="004265CA" w:rsidP="00D04573">
      <w:pPr>
        <w:spacing w:before="120" w:after="120" w:line="240" w:lineRule="auto"/>
        <w:ind w:left="5670"/>
        <w:jc w:val="both"/>
        <w:rPr>
          <w:rFonts w:ascii="Times New Roman" w:hAnsi="Times New Roman"/>
          <w:bCs/>
        </w:rPr>
      </w:pPr>
    </w:p>
    <w:p w14:paraId="3F5F3354" w14:textId="0ED5A2AA" w:rsidR="007E7EDB" w:rsidRPr="0009514B" w:rsidRDefault="007E7EDB" w:rsidP="00CB46DF">
      <w:pPr>
        <w:spacing w:before="120" w:after="120" w:line="240" w:lineRule="auto"/>
        <w:ind w:left="2410"/>
        <w:jc w:val="right"/>
        <w:rPr>
          <w:rFonts w:ascii="Times New Roman" w:hAnsi="Times New Roman"/>
          <w:b/>
          <w:bCs/>
        </w:rPr>
      </w:pPr>
      <w:r w:rsidRPr="0009514B">
        <w:rPr>
          <w:rFonts w:ascii="Times New Roman" w:hAnsi="Times New Roman"/>
          <w:b/>
          <w:lang w:eastAsia="pl-PL"/>
        </w:rPr>
        <w:t>___________</w:t>
      </w:r>
      <w:r w:rsidR="00CB46DF" w:rsidRPr="0009514B">
        <w:rPr>
          <w:rFonts w:ascii="Times New Roman" w:hAnsi="Times New Roman"/>
          <w:b/>
          <w:lang w:eastAsia="pl-PL"/>
        </w:rPr>
        <w:t>______</w:t>
      </w:r>
      <w:r w:rsidRPr="0009514B">
        <w:rPr>
          <w:rFonts w:ascii="Times New Roman" w:hAnsi="Times New Roman"/>
          <w:b/>
          <w:lang w:eastAsia="pl-PL"/>
        </w:rPr>
        <w:t>__________dnia ________ 201</w:t>
      </w:r>
      <w:r w:rsidR="0009514B" w:rsidRPr="0009514B">
        <w:rPr>
          <w:rFonts w:ascii="Times New Roman" w:hAnsi="Times New Roman"/>
          <w:b/>
          <w:lang w:eastAsia="pl-PL"/>
        </w:rPr>
        <w:t>8</w:t>
      </w:r>
      <w:r w:rsidRPr="0009514B">
        <w:rPr>
          <w:rFonts w:ascii="Times New Roman" w:hAnsi="Times New Roman"/>
          <w:b/>
          <w:lang w:eastAsia="pl-PL"/>
        </w:rPr>
        <w:t>r.</w:t>
      </w:r>
    </w:p>
    <w:p w14:paraId="6C991A1D" w14:textId="77777777" w:rsidR="004265CA" w:rsidRPr="0009514B" w:rsidRDefault="004265CA" w:rsidP="00C30903">
      <w:pPr>
        <w:suppressAutoHyphens/>
        <w:spacing w:before="120" w:after="0" w:line="240" w:lineRule="auto"/>
        <w:jc w:val="both"/>
        <w:rPr>
          <w:rFonts w:ascii="Times New Roman" w:hAnsi="Times New Roman"/>
          <w:bCs/>
          <w:lang w:eastAsia="ar-SA"/>
        </w:rPr>
      </w:pPr>
    </w:p>
    <w:p w14:paraId="42410418" w14:textId="77777777" w:rsidR="007E7EDB" w:rsidRPr="0009514B" w:rsidRDefault="007E7EDB" w:rsidP="00C30903">
      <w:pPr>
        <w:suppressAutoHyphens/>
        <w:spacing w:before="120" w:after="0" w:line="240" w:lineRule="auto"/>
        <w:jc w:val="both"/>
        <w:rPr>
          <w:rFonts w:ascii="Times New Roman" w:hAnsi="Times New Roman"/>
          <w:bCs/>
          <w:lang w:eastAsia="ar-SA"/>
        </w:rPr>
      </w:pPr>
    </w:p>
    <w:p w14:paraId="39E9FC56" w14:textId="77777777" w:rsidR="00244BAF" w:rsidRPr="0009514B" w:rsidRDefault="00244BAF" w:rsidP="00C30903">
      <w:pPr>
        <w:suppressAutoHyphens/>
        <w:spacing w:before="120" w:after="0" w:line="240" w:lineRule="auto"/>
        <w:jc w:val="both"/>
        <w:rPr>
          <w:rFonts w:ascii="Times New Roman" w:hAnsi="Times New Roman"/>
          <w:bCs/>
          <w:lang w:eastAsia="ar-SA"/>
        </w:rPr>
      </w:pPr>
    </w:p>
    <w:p w14:paraId="488BC92A" w14:textId="57090F6A" w:rsidR="004265CA" w:rsidRPr="0009514B" w:rsidRDefault="004265CA" w:rsidP="00005783">
      <w:pPr>
        <w:autoSpaceDE w:val="0"/>
        <w:autoSpaceDN w:val="0"/>
        <w:adjustRightInd w:val="0"/>
        <w:spacing w:before="100" w:beforeAutospacing="1" w:after="100" w:afterAutospacing="1" w:line="240" w:lineRule="auto"/>
        <w:ind w:left="4956"/>
        <w:jc w:val="right"/>
        <w:rPr>
          <w:rFonts w:ascii="Times New Roman" w:hAnsi="Times New Roman"/>
          <w:b/>
          <w:lang w:eastAsia="pl-PL"/>
        </w:rPr>
      </w:pPr>
      <w:r w:rsidRPr="0009514B">
        <w:rPr>
          <w:rFonts w:ascii="Times New Roman" w:hAnsi="Times New Roman"/>
          <w:lang w:eastAsia="pl-PL"/>
        </w:rPr>
        <w:t>_________________________________</w:t>
      </w:r>
      <w:r w:rsidRPr="0009514B">
        <w:rPr>
          <w:rFonts w:ascii="Times New Roman" w:hAnsi="Times New Roman"/>
          <w:lang w:eastAsia="pl-PL"/>
        </w:rPr>
        <w:br/>
      </w:r>
      <w:r w:rsidRPr="0009514B">
        <w:rPr>
          <w:rFonts w:ascii="Times New Roman" w:hAnsi="Times New Roman"/>
          <w:b/>
          <w:lang w:eastAsia="pl-PL"/>
        </w:rPr>
        <w:t>podpis/y osoby/osób uprawnionej/</w:t>
      </w:r>
      <w:proofErr w:type="spellStart"/>
      <w:r w:rsidRPr="0009514B">
        <w:rPr>
          <w:rFonts w:ascii="Times New Roman" w:hAnsi="Times New Roman"/>
          <w:b/>
          <w:lang w:eastAsia="pl-PL"/>
        </w:rPr>
        <w:t>ych</w:t>
      </w:r>
      <w:proofErr w:type="spellEnd"/>
      <w:r w:rsidRPr="0009514B">
        <w:rPr>
          <w:rFonts w:ascii="Times New Roman" w:hAnsi="Times New Roman"/>
          <w:b/>
          <w:lang w:eastAsia="pl-PL"/>
        </w:rPr>
        <w:t xml:space="preserve"> do reprezentowania Wykonawcy</w:t>
      </w:r>
    </w:p>
    <w:p w14:paraId="0843A8EE" w14:textId="6DE80307" w:rsidR="004265CA" w:rsidRDefault="00CB46DF" w:rsidP="00CB46DF">
      <w:pPr>
        <w:suppressAutoHyphens/>
        <w:spacing w:before="120" w:after="0" w:line="240" w:lineRule="auto"/>
        <w:rPr>
          <w:rFonts w:ascii="Times New Roman" w:hAnsi="Times New Roman"/>
          <w:bCs/>
          <w:lang w:eastAsia="ar-SA"/>
        </w:rPr>
      </w:pPr>
      <w:r w:rsidRPr="0009514B">
        <w:rPr>
          <w:rFonts w:ascii="Times New Roman" w:hAnsi="Times New Roman"/>
          <w:bCs/>
          <w:lang w:eastAsia="ar-SA"/>
        </w:rPr>
        <w:t>* - niepotrzebne skreślić</w:t>
      </w:r>
    </w:p>
    <w:p w14:paraId="2E5ABE6A" w14:textId="77777777" w:rsidR="00627DD7" w:rsidRDefault="00627DD7" w:rsidP="00627DD7">
      <w:pPr>
        <w:spacing w:after="0" w:line="240" w:lineRule="auto"/>
        <w:jc w:val="center"/>
        <w:rPr>
          <w:rFonts w:ascii="Times New Roman" w:hAnsi="Times New Roman"/>
          <w:bCs/>
          <w:color w:val="1F497D"/>
          <w:lang w:eastAsia="ar-SA"/>
        </w:rPr>
      </w:pPr>
    </w:p>
    <w:sectPr w:rsidR="00627DD7" w:rsidSect="00C42D9F">
      <w:pgSz w:w="11906" w:h="16838" w:code="9"/>
      <w:pgMar w:top="1418" w:right="1418" w:bottom="1418" w:left="1418" w:header="7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3703F" w14:textId="77777777" w:rsidR="004A3C47" w:rsidRDefault="004A3C47" w:rsidP="004A4880">
      <w:pPr>
        <w:spacing w:after="0" w:line="240" w:lineRule="auto"/>
      </w:pPr>
      <w:r>
        <w:separator/>
      </w:r>
    </w:p>
  </w:endnote>
  <w:endnote w:type="continuationSeparator" w:id="0">
    <w:p w14:paraId="5427E9C8" w14:textId="77777777" w:rsidR="004A3C47" w:rsidRDefault="004A3C47" w:rsidP="004A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DA462" w14:textId="77777777" w:rsidR="00BB1B93" w:rsidRPr="009A2BD7" w:rsidRDefault="00BB1B93" w:rsidP="004D53CE">
    <w:pPr>
      <w:pBdr>
        <w:top w:val="single" w:sz="4" w:space="1" w:color="auto"/>
      </w:pBdr>
      <w:tabs>
        <w:tab w:val="center" w:pos="4536"/>
        <w:tab w:val="right" w:pos="9072"/>
      </w:tabs>
      <w:spacing w:after="0" w:line="240" w:lineRule="auto"/>
      <w:jc w:val="center"/>
      <w:rPr>
        <w:rFonts w:ascii="Times New Roman" w:hAnsi="Times New Roman"/>
        <w:b/>
        <w:bCs/>
        <w:smallCaps/>
        <w:spacing w:val="5"/>
        <w:sz w:val="20"/>
        <w:szCs w:val="20"/>
        <w:lang w:eastAsia="pl-PL"/>
      </w:rPr>
    </w:pPr>
    <w:r w:rsidRPr="009A2BD7">
      <w:rPr>
        <w:rFonts w:ascii="Times New Roman" w:hAnsi="Times New Roman"/>
        <w:b/>
        <w:bCs/>
        <w:spacing w:val="5"/>
        <w:sz w:val="20"/>
        <w:szCs w:val="20"/>
        <w:lang w:eastAsia="pl-PL"/>
      </w:rPr>
      <w:t>Znak sprawy</w:t>
    </w:r>
    <w:r w:rsidRPr="00070A80">
      <w:rPr>
        <w:rFonts w:ascii="Times New Roman" w:hAnsi="Times New Roman"/>
        <w:b/>
        <w:bCs/>
        <w:smallCaps/>
        <w:spacing w:val="5"/>
        <w:sz w:val="20"/>
        <w:szCs w:val="20"/>
        <w:lang w:eastAsia="pl-PL"/>
      </w:rPr>
      <w:t>:</w:t>
    </w:r>
    <w:r w:rsidRPr="00070A80">
      <w:rPr>
        <w:rFonts w:ascii="Arial" w:hAnsi="Arial" w:cs="Arial"/>
        <w:b/>
        <w:sz w:val="20"/>
        <w:szCs w:val="20"/>
        <w:lang w:eastAsia="pl-PL"/>
      </w:rPr>
      <w:t xml:space="preserve"> </w:t>
    </w:r>
    <w:r w:rsidRPr="009A2BD7">
      <w:rPr>
        <w:rFonts w:ascii="Times New Roman" w:hAnsi="Times New Roman"/>
        <w:sz w:val="20"/>
        <w:szCs w:val="20"/>
      </w:rPr>
      <w:tab/>
      <w:t>CZĘŚĆ I SIWZ</w:t>
    </w:r>
    <w:r w:rsidRPr="009A2BD7">
      <w:rPr>
        <w:rFonts w:ascii="Times New Roman" w:hAnsi="Times New Roman"/>
        <w:sz w:val="20"/>
        <w:szCs w:val="20"/>
      </w:rPr>
      <w:tab/>
    </w:r>
    <w:r w:rsidRPr="009A2BD7">
      <w:rPr>
        <w:rFonts w:ascii="Times New Roman" w:hAnsi="Times New Roman"/>
        <w:b/>
        <w:bCs/>
        <w:smallCaps/>
        <w:spacing w:val="5"/>
        <w:sz w:val="20"/>
        <w:szCs w:val="20"/>
        <w:lang w:eastAsia="pl-PL"/>
      </w:rPr>
      <w:t xml:space="preserve">Strona </w:t>
    </w:r>
    <w:r w:rsidRPr="009A2BD7">
      <w:rPr>
        <w:rFonts w:ascii="Times New Roman" w:hAnsi="Times New Roman"/>
        <w:b/>
        <w:bCs/>
        <w:smallCaps/>
        <w:spacing w:val="5"/>
        <w:sz w:val="20"/>
        <w:szCs w:val="20"/>
        <w:lang w:eastAsia="pl-PL"/>
      </w:rPr>
      <w:fldChar w:fldCharType="begin"/>
    </w:r>
    <w:r w:rsidRPr="009A2BD7">
      <w:rPr>
        <w:rFonts w:ascii="Times New Roman" w:hAnsi="Times New Roman"/>
        <w:b/>
        <w:bCs/>
        <w:smallCaps/>
        <w:spacing w:val="5"/>
        <w:sz w:val="20"/>
        <w:szCs w:val="20"/>
        <w:lang w:eastAsia="pl-PL"/>
      </w:rPr>
      <w:instrText>PAGE  \* Arabic  \* MERGEFORMAT</w:instrText>
    </w:r>
    <w:r w:rsidRPr="009A2BD7">
      <w:rPr>
        <w:rFonts w:ascii="Times New Roman" w:hAnsi="Times New Roman"/>
        <w:b/>
        <w:bCs/>
        <w:smallCaps/>
        <w:spacing w:val="5"/>
        <w:sz w:val="20"/>
        <w:szCs w:val="20"/>
        <w:lang w:eastAsia="pl-PL"/>
      </w:rPr>
      <w:fldChar w:fldCharType="separate"/>
    </w:r>
    <w:r>
      <w:rPr>
        <w:rFonts w:ascii="Times New Roman" w:hAnsi="Times New Roman"/>
        <w:b/>
        <w:bCs/>
        <w:smallCaps/>
        <w:noProof/>
        <w:spacing w:val="5"/>
        <w:sz w:val="20"/>
        <w:szCs w:val="20"/>
        <w:lang w:eastAsia="pl-PL"/>
      </w:rPr>
      <w:t>2</w:t>
    </w:r>
    <w:r w:rsidRPr="009A2BD7">
      <w:rPr>
        <w:rFonts w:ascii="Times New Roman" w:hAnsi="Times New Roman"/>
        <w:b/>
        <w:bCs/>
        <w:smallCaps/>
        <w:spacing w:val="5"/>
        <w:sz w:val="20"/>
        <w:szCs w:val="20"/>
        <w:lang w:eastAsia="pl-PL"/>
      </w:rPr>
      <w:fldChar w:fldCharType="end"/>
    </w:r>
    <w:r w:rsidRPr="009A2BD7">
      <w:rPr>
        <w:rFonts w:ascii="Times New Roman" w:hAnsi="Times New Roman"/>
        <w:b/>
        <w:bCs/>
        <w:smallCaps/>
        <w:spacing w:val="5"/>
        <w:sz w:val="20"/>
        <w:szCs w:val="20"/>
        <w:lang w:eastAsia="pl-PL"/>
      </w:rPr>
      <w:t xml:space="preserve"> z </w:t>
    </w:r>
    <w:fldSimple w:instr="NUMPAGES  \* Arabic  \* MERGEFORMAT">
      <w:r w:rsidRPr="00F75D9B">
        <w:rPr>
          <w:rFonts w:ascii="Times New Roman" w:hAnsi="Times New Roman"/>
          <w:b/>
          <w:bCs/>
          <w:smallCaps/>
          <w:noProof/>
          <w:spacing w:val="5"/>
          <w:sz w:val="20"/>
          <w:szCs w:val="20"/>
          <w:lang w:eastAsia="pl-PL"/>
        </w:rPr>
        <w:t>40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806F6" w14:textId="4AE50198" w:rsidR="00BB1B93" w:rsidRPr="009A2BD7" w:rsidRDefault="00BB1B93" w:rsidP="00070A80">
    <w:pPr>
      <w:pBdr>
        <w:top w:val="single" w:sz="4" w:space="1" w:color="auto"/>
      </w:pBdr>
      <w:tabs>
        <w:tab w:val="center" w:pos="4536"/>
        <w:tab w:val="right" w:pos="9072"/>
      </w:tabs>
      <w:spacing w:after="0" w:line="240" w:lineRule="auto"/>
      <w:jc w:val="center"/>
      <w:rPr>
        <w:rFonts w:ascii="Times New Roman" w:hAnsi="Times New Roman"/>
        <w:b/>
        <w:bCs/>
        <w:smallCaps/>
        <w:spacing w:val="5"/>
        <w:sz w:val="20"/>
        <w:szCs w:val="20"/>
        <w:lang w:eastAsia="pl-PL"/>
      </w:rPr>
    </w:pPr>
    <w:r w:rsidRPr="009A2BD7">
      <w:rPr>
        <w:rFonts w:ascii="Times New Roman" w:hAnsi="Times New Roman"/>
        <w:b/>
        <w:bCs/>
        <w:spacing w:val="5"/>
        <w:sz w:val="20"/>
        <w:szCs w:val="20"/>
        <w:lang w:eastAsia="pl-PL"/>
      </w:rPr>
      <w:t>Znak sprawy</w:t>
    </w:r>
    <w:r>
      <w:rPr>
        <w:rFonts w:ascii="Times New Roman" w:hAnsi="Times New Roman"/>
        <w:b/>
        <w:bCs/>
        <w:spacing w:val="5"/>
        <w:sz w:val="20"/>
        <w:szCs w:val="20"/>
        <w:lang w:eastAsia="pl-PL"/>
      </w:rPr>
      <w:t xml:space="preserve"> </w:t>
    </w:r>
    <w:r w:rsidRPr="00D47CDD">
      <w:rPr>
        <w:rFonts w:ascii="Times New Roman" w:hAnsi="Times New Roman"/>
        <w:b/>
        <w:bCs/>
        <w:spacing w:val="5"/>
        <w:sz w:val="20"/>
        <w:szCs w:val="20"/>
        <w:lang w:eastAsia="pl-PL"/>
      </w:rPr>
      <w:t>GP.271.7.2018.PF</w:t>
    </w:r>
    <w:r w:rsidRPr="009A2BD7">
      <w:rPr>
        <w:rFonts w:ascii="Times New Roman" w:hAnsi="Times New Roman"/>
        <w:sz w:val="20"/>
        <w:szCs w:val="20"/>
      </w:rPr>
      <w:tab/>
      <w:t>CZĘŚĆ I SIWZ</w:t>
    </w:r>
    <w:r w:rsidRPr="009A2BD7">
      <w:rPr>
        <w:rFonts w:ascii="Times New Roman" w:hAnsi="Times New Roman"/>
        <w:sz w:val="20"/>
        <w:szCs w:val="20"/>
      </w:rPr>
      <w:tab/>
    </w:r>
    <w:r w:rsidRPr="009A2BD7">
      <w:rPr>
        <w:rFonts w:ascii="Times New Roman" w:hAnsi="Times New Roman"/>
        <w:b/>
        <w:bCs/>
        <w:smallCaps/>
        <w:spacing w:val="5"/>
        <w:sz w:val="20"/>
        <w:szCs w:val="20"/>
        <w:lang w:eastAsia="pl-PL"/>
      </w:rPr>
      <w:t xml:space="preserve">Strona </w:t>
    </w:r>
    <w:r w:rsidRPr="009A2BD7">
      <w:rPr>
        <w:rFonts w:ascii="Times New Roman" w:hAnsi="Times New Roman"/>
        <w:b/>
        <w:bCs/>
        <w:smallCaps/>
        <w:spacing w:val="5"/>
        <w:sz w:val="20"/>
        <w:szCs w:val="20"/>
        <w:lang w:eastAsia="pl-PL"/>
      </w:rPr>
      <w:fldChar w:fldCharType="begin"/>
    </w:r>
    <w:r w:rsidRPr="009A2BD7">
      <w:rPr>
        <w:rFonts w:ascii="Times New Roman" w:hAnsi="Times New Roman"/>
        <w:b/>
        <w:bCs/>
        <w:smallCaps/>
        <w:spacing w:val="5"/>
        <w:sz w:val="20"/>
        <w:szCs w:val="20"/>
        <w:lang w:eastAsia="pl-PL"/>
      </w:rPr>
      <w:instrText>PAGE  \* Arabic  \* MERGEFORMAT</w:instrText>
    </w:r>
    <w:r w:rsidRPr="009A2BD7">
      <w:rPr>
        <w:rFonts w:ascii="Times New Roman" w:hAnsi="Times New Roman"/>
        <w:b/>
        <w:bCs/>
        <w:smallCaps/>
        <w:spacing w:val="5"/>
        <w:sz w:val="20"/>
        <w:szCs w:val="20"/>
        <w:lang w:eastAsia="pl-PL"/>
      </w:rPr>
      <w:fldChar w:fldCharType="separate"/>
    </w:r>
    <w:r w:rsidR="00CA46C2">
      <w:rPr>
        <w:rFonts w:ascii="Times New Roman" w:hAnsi="Times New Roman"/>
        <w:b/>
        <w:bCs/>
        <w:smallCaps/>
        <w:noProof/>
        <w:spacing w:val="5"/>
        <w:sz w:val="20"/>
        <w:szCs w:val="20"/>
        <w:lang w:eastAsia="pl-PL"/>
      </w:rPr>
      <w:t>1</w:t>
    </w:r>
    <w:r w:rsidRPr="009A2BD7">
      <w:rPr>
        <w:rFonts w:ascii="Times New Roman" w:hAnsi="Times New Roman"/>
        <w:b/>
        <w:bCs/>
        <w:smallCaps/>
        <w:spacing w:val="5"/>
        <w:sz w:val="20"/>
        <w:szCs w:val="20"/>
        <w:lang w:eastAsia="pl-PL"/>
      </w:rPr>
      <w:fldChar w:fldCharType="end"/>
    </w:r>
    <w:r w:rsidRPr="009A2BD7">
      <w:rPr>
        <w:rFonts w:ascii="Times New Roman" w:hAnsi="Times New Roman"/>
        <w:b/>
        <w:bCs/>
        <w:smallCaps/>
        <w:spacing w:val="5"/>
        <w:sz w:val="20"/>
        <w:szCs w:val="20"/>
        <w:lang w:eastAsia="pl-PL"/>
      </w:rPr>
      <w:t xml:space="preserve"> z </w:t>
    </w:r>
    <w:fldSimple w:instr="NUMPAGES  \* Arabic  \* MERGEFORMAT">
      <w:r w:rsidR="00CA46C2" w:rsidRPr="00CA46C2">
        <w:rPr>
          <w:rFonts w:ascii="Times New Roman" w:hAnsi="Times New Roman"/>
          <w:b/>
          <w:bCs/>
          <w:smallCaps/>
          <w:noProof/>
          <w:spacing w:val="5"/>
          <w:sz w:val="20"/>
          <w:szCs w:val="20"/>
          <w:lang w:eastAsia="pl-PL"/>
        </w:rPr>
        <w:t>37</w:t>
      </w:r>
    </w:fldSimple>
  </w:p>
  <w:p w14:paraId="3A7FF970" w14:textId="77777777" w:rsidR="00BB1B93" w:rsidRDefault="00BB1B9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652F8" w14:textId="2BC69F75" w:rsidR="00BB1B93" w:rsidRPr="009A2BD7" w:rsidRDefault="00BB1B93" w:rsidP="00070A80">
    <w:pPr>
      <w:pBdr>
        <w:top w:val="single" w:sz="4" w:space="1" w:color="auto"/>
      </w:pBdr>
      <w:tabs>
        <w:tab w:val="center" w:pos="4536"/>
        <w:tab w:val="right" w:pos="9072"/>
      </w:tabs>
      <w:spacing w:after="0" w:line="240" w:lineRule="auto"/>
      <w:jc w:val="center"/>
      <w:rPr>
        <w:rFonts w:ascii="Times New Roman" w:hAnsi="Times New Roman"/>
        <w:b/>
        <w:bCs/>
        <w:smallCaps/>
        <w:spacing w:val="5"/>
        <w:sz w:val="20"/>
        <w:szCs w:val="20"/>
        <w:lang w:eastAsia="pl-PL"/>
      </w:rPr>
    </w:pPr>
    <w:r w:rsidRPr="009A2BD7">
      <w:rPr>
        <w:rFonts w:ascii="Times New Roman" w:hAnsi="Times New Roman"/>
        <w:b/>
        <w:bCs/>
        <w:spacing w:val="5"/>
        <w:sz w:val="20"/>
        <w:szCs w:val="20"/>
        <w:lang w:eastAsia="pl-PL"/>
      </w:rPr>
      <w:t>Znak sprawy</w:t>
    </w:r>
    <w:r w:rsidRPr="00070A80">
      <w:rPr>
        <w:rFonts w:ascii="Times New Roman" w:hAnsi="Times New Roman"/>
        <w:b/>
        <w:bCs/>
        <w:smallCaps/>
        <w:spacing w:val="5"/>
        <w:sz w:val="20"/>
        <w:szCs w:val="20"/>
        <w:lang w:eastAsia="pl-PL"/>
      </w:rPr>
      <w:t>:</w:t>
    </w:r>
    <w:r w:rsidRPr="00D47CDD">
      <w:t xml:space="preserve"> </w:t>
    </w:r>
    <w:r w:rsidRPr="00D47CDD">
      <w:rPr>
        <w:rFonts w:ascii="Times New Roman" w:hAnsi="Times New Roman"/>
        <w:b/>
        <w:bCs/>
        <w:smallCaps/>
        <w:spacing w:val="5"/>
        <w:sz w:val="20"/>
        <w:szCs w:val="20"/>
        <w:lang w:eastAsia="pl-PL"/>
      </w:rPr>
      <w:t>GP.271.7.2018.PF</w:t>
    </w:r>
    <w:r w:rsidRPr="009A2BD7">
      <w:rPr>
        <w:rFonts w:ascii="Times New Roman" w:hAnsi="Times New Roman"/>
        <w:sz w:val="20"/>
        <w:szCs w:val="20"/>
      </w:rPr>
      <w:tab/>
      <w:t>CZĘŚĆ I SIWZ</w:t>
    </w:r>
    <w:r w:rsidRPr="009A2BD7">
      <w:rPr>
        <w:rFonts w:ascii="Times New Roman" w:hAnsi="Times New Roman"/>
        <w:sz w:val="20"/>
        <w:szCs w:val="20"/>
      </w:rPr>
      <w:tab/>
    </w:r>
    <w:r w:rsidRPr="009A2BD7">
      <w:rPr>
        <w:rFonts w:ascii="Times New Roman" w:hAnsi="Times New Roman"/>
        <w:b/>
        <w:bCs/>
        <w:smallCaps/>
        <w:spacing w:val="5"/>
        <w:sz w:val="20"/>
        <w:szCs w:val="20"/>
        <w:lang w:eastAsia="pl-PL"/>
      </w:rPr>
      <w:t xml:space="preserve">Strona </w:t>
    </w:r>
    <w:r w:rsidRPr="009A2BD7">
      <w:rPr>
        <w:rFonts w:ascii="Times New Roman" w:hAnsi="Times New Roman"/>
        <w:b/>
        <w:bCs/>
        <w:smallCaps/>
        <w:spacing w:val="5"/>
        <w:sz w:val="20"/>
        <w:szCs w:val="20"/>
        <w:lang w:eastAsia="pl-PL"/>
      </w:rPr>
      <w:fldChar w:fldCharType="begin"/>
    </w:r>
    <w:r w:rsidRPr="009A2BD7">
      <w:rPr>
        <w:rFonts w:ascii="Times New Roman" w:hAnsi="Times New Roman"/>
        <w:b/>
        <w:bCs/>
        <w:smallCaps/>
        <w:spacing w:val="5"/>
        <w:sz w:val="20"/>
        <w:szCs w:val="20"/>
        <w:lang w:eastAsia="pl-PL"/>
      </w:rPr>
      <w:instrText>PAGE  \* Arabic  \* MERGEFORMAT</w:instrText>
    </w:r>
    <w:r w:rsidRPr="009A2BD7">
      <w:rPr>
        <w:rFonts w:ascii="Times New Roman" w:hAnsi="Times New Roman"/>
        <w:b/>
        <w:bCs/>
        <w:smallCaps/>
        <w:spacing w:val="5"/>
        <w:sz w:val="20"/>
        <w:szCs w:val="20"/>
        <w:lang w:eastAsia="pl-PL"/>
      </w:rPr>
      <w:fldChar w:fldCharType="separate"/>
    </w:r>
    <w:r w:rsidR="00CA46C2">
      <w:rPr>
        <w:rFonts w:ascii="Times New Roman" w:hAnsi="Times New Roman"/>
        <w:b/>
        <w:bCs/>
        <w:smallCaps/>
        <w:noProof/>
        <w:spacing w:val="5"/>
        <w:sz w:val="20"/>
        <w:szCs w:val="20"/>
        <w:lang w:eastAsia="pl-PL"/>
      </w:rPr>
      <w:t>4</w:t>
    </w:r>
    <w:r w:rsidRPr="009A2BD7">
      <w:rPr>
        <w:rFonts w:ascii="Times New Roman" w:hAnsi="Times New Roman"/>
        <w:b/>
        <w:bCs/>
        <w:smallCaps/>
        <w:spacing w:val="5"/>
        <w:sz w:val="20"/>
        <w:szCs w:val="20"/>
        <w:lang w:eastAsia="pl-PL"/>
      </w:rPr>
      <w:fldChar w:fldCharType="end"/>
    </w:r>
    <w:r w:rsidRPr="009A2BD7">
      <w:rPr>
        <w:rFonts w:ascii="Times New Roman" w:hAnsi="Times New Roman"/>
        <w:b/>
        <w:bCs/>
        <w:smallCaps/>
        <w:spacing w:val="5"/>
        <w:sz w:val="20"/>
        <w:szCs w:val="20"/>
        <w:lang w:eastAsia="pl-PL"/>
      </w:rPr>
      <w:t xml:space="preserve"> z </w:t>
    </w:r>
    <w:fldSimple w:instr="NUMPAGES  \* Arabic  \* MERGEFORMAT">
      <w:r w:rsidR="00CA46C2" w:rsidRPr="00CA46C2">
        <w:rPr>
          <w:rFonts w:ascii="Times New Roman" w:hAnsi="Times New Roman"/>
          <w:b/>
          <w:bCs/>
          <w:smallCaps/>
          <w:noProof/>
          <w:spacing w:val="5"/>
          <w:sz w:val="20"/>
          <w:szCs w:val="20"/>
          <w:lang w:eastAsia="pl-PL"/>
        </w:rPr>
        <w:t>37</w:t>
      </w:r>
    </w:fldSimple>
  </w:p>
  <w:p w14:paraId="46E9B462" w14:textId="77777777" w:rsidR="00BB1B93" w:rsidRPr="00493FE8" w:rsidRDefault="00BB1B93">
    <w:pPr>
      <w:pStyle w:val="Stopka"/>
      <w:rPr>
        <w:rFonts w:ascii="Cambria" w:hAnsi="Cambr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9EEEB" w14:textId="77777777" w:rsidR="004A3C47" w:rsidRDefault="004A3C47" w:rsidP="004A4880">
      <w:pPr>
        <w:spacing w:after="0" w:line="240" w:lineRule="auto"/>
      </w:pPr>
      <w:r>
        <w:separator/>
      </w:r>
    </w:p>
  </w:footnote>
  <w:footnote w:type="continuationSeparator" w:id="0">
    <w:p w14:paraId="2EAF06DB" w14:textId="77777777" w:rsidR="004A3C47" w:rsidRDefault="004A3C47" w:rsidP="004A4880">
      <w:pPr>
        <w:spacing w:after="0" w:line="240" w:lineRule="auto"/>
      </w:pPr>
      <w:r>
        <w:continuationSeparator/>
      </w:r>
    </w:p>
  </w:footnote>
  <w:footnote w:id="1">
    <w:p w14:paraId="6CF7241F" w14:textId="6E2F4074" w:rsidR="00BB1B93" w:rsidRDefault="00BB1B93" w:rsidP="00F7306B">
      <w:pPr>
        <w:pStyle w:val="Tekstprzypisudolnego"/>
        <w:ind w:left="0" w:firstLine="0"/>
        <w:rPr>
          <w:rFonts w:ascii="Arial" w:hAnsi="Arial" w:cs="Arial"/>
          <w:sz w:val="18"/>
          <w:szCs w:val="16"/>
        </w:rPr>
      </w:pPr>
      <w:r w:rsidRPr="00F7306B">
        <w:rPr>
          <w:rStyle w:val="Odwoanieprzypisudolnego"/>
          <w:rFonts w:ascii="Arial" w:hAnsi="Arial" w:cs="Arial"/>
          <w:sz w:val="18"/>
          <w:szCs w:val="16"/>
        </w:rPr>
        <w:footnoteRef/>
      </w:r>
      <w:r w:rsidRPr="00F7306B">
        <w:rPr>
          <w:rFonts w:ascii="Arial" w:hAnsi="Arial" w:cs="Arial"/>
          <w:sz w:val="18"/>
          <w:szCs w:val="16"/>
        </w:rPr>
        <w:t xml:space="preserve"> Wykonawca modeluje tabelę w zależności od swego składu. Jeśli niniejsza oferta składana jest wspólnie przez dwóch lub więcej Wykonawców, należy podać nazwy i ad</w:t>
      </w:r>
      <w:r>
        <w:rPr>
          <w:rFonts w:ascii="Arial" w:hAnsi="Arial" w:cs="Arial"/>
          <w:sz w:val="18"/>
          <w:szCs w:val="16"/>
        </w:rPr>
        <w:t>resy wszystkich tych Wykonawców</w:t>
      </w:r>
    </w:p>
    <w:p w14:paraId="25C886FF" w14:textId="1D2418CD" w:rsidR="00BB1B93" w:rsidRPr="00630414" w:rsidRDefault="00BB1B93" w:rsidP="00F7306B">
      <w:pPr>
        <w:pStyle w:val="Tekstprzypisudolnego"/>
        <w:ind w:left="0" w:firstLine="0"/>
        <w:rPr>
          <w:b/>
          <w:u w:val="single"/>
        </w:rPr>
      </w:pPr>
    </w:p>
  </w:footnote>
  <w:footnote w:id="2">
    <w:p w14:paraId="132259DD" w14:textId="42A35B99" w:rsidR="00BB1B93" w:rsidRPr="00554DA4" w:rsidRDefault="00BB1B93" w:rsidP="00264FC7">
      <w:pPr>
        <w:rPr>
          <w:rFonts w:eastAsiaTheme="minorHAnsi"/>
        </w:rPr>
      </w:pPr>
      <w:r w:rsidRPr="00554DA4">
        <w:rPr>
          <w:rStyle w:val="Odwoanieprzypisudolnego"/>
          <w:sz w:val="18"/>
          <w:szCs w:val="18"/>
        </w:rPr>
        <w:footnoteRef/>
      </w:r>
      <w:r w:rsidRPr="00554DA4">
        <w:rPr>
          <w:sz w:val="18"/>
          <w:szCs w:val="18"/>
        </w:rPr>
        <w:tab/>
        <w:t>Oferowany okres gwarancji jakości nie może być krótszy niż 60 miesięcy od dnia wykonania zamówienia i uznania go za należycie wykonane. W przypadku zaoferowania przez Wykonawcę Okresu Gwarancji dłuższego niż 72 miesiące, Zamawiający zgodnie z zapisami punktu 23.3.2  IDW, do oceny w ramach kryterium oceny ofert „Okres Gwarancji”, przyjmie długość Okresu Gwarancji wynoszącą 72 miesiące.</w:t>
      </w:r>
      <w:r w:rsidRPr="00554DA4">
        <w:rPr>
          <w:rFonts w:eastAsiaTheme="minorHAnsi"/>
        </w:rPr>
        <w:t xml:space="preserve"> </w:t>
      </w:r>
    </w:p>
    <w:p w14:paraId="27DE3227" w14:textId="77777777" w:rsidR="00BB1B93" w:rsidRPr="002C2A02" w:rsidRDefault="00BB1B93" w:rsidP="00264FC7">
      <w:pPr>
        <w:pStyle w:val="Tekstprzypisudolnego"/>
        <w:ind w:left="284" w:hanging="284"/>
        <w:rPr>
          <w:sz w:val="18"/>
          <w:szCs w:val="18"/>
        </w:rPr>
      </w:pPr>
    </w:p>
  </w:footnote>
  <w:footnote w:id="3">
    <w:p w14:paraId="6E460051" w14:textId="77777777" w:rsidR="00BB1B93" w:rsidRDefault="00BB1B93" w:rsidP="00B83573">
      <w:pPr>
        <w:pStyle w:val="Tekstprzypisudolnego"/>
        <w:ind w:left="0" w:firstLine="0"/>
      </w:pPr>
      <w:r>
        <w:rPr>
          <w:rStyle w:val="Odwoanieprzypisudolnego"/>
        </w:rPr>
        <w:footnoteRef/>
      </w:r>
      <w:r>
        <w:t xml:space="preserve"> </w:t>
      </w:r>
      <w:r w:rsidRPr="00617166">
        <w:rPr>
          <w:rFonts w:ascii="Arial" w:hAnsi="Arial" w:cs="Arial"/>
          <w:lang w:eastAsia="ar-SA"/>
        </w:rPr>
        <w:t xml:space="preserve">W odniesieniu do warunków dotyczących wykształcenia, kwalifikacji zawodowych lub doświadczenia, Wykonawcy mogą polegać na zdolnościach innych podmiotów, </w:t>
      </w:r>
      <w:r w:rsidRPr="001F50C3">
        <w:rPr>
          <w:rFonts w:ascii="Arial" w:hAnsi="Arial" w:cs="Arial"/>
          <w:u w:val="single"/>
          <w:lang w:eastAsia="ar-SA"/>
        </w:rPr>
        <w:t>jeśli podmioty te zrealizują roboty budowlane lub usługi, do realizacji których te zdolności są wymagane</w:t>
      </w:r>
      <w:r w:rsidRPr="00617166">
        <w:rPr>
          <w:rFonts w:ascii="Arial" w:hAnsi="Arial" w:cs="Arial"/>
          <w:lang w:eastAsia="ar-SA"/>
        </w:rPr>
        <w:t>.</w:t>
      </w:r>
    </w:p>
  </w:footnote>
  <w:footnote w:id="4">
    <w:p w14:paraId="0E871FA9" w14:textId="77777777" w:rsidR="00BB1B93" w:rsidRDefault="00BB1B93" w:rsidP="003933ED">
      <w:pPr>
        <w:pStyle w:val="Tekstprzypisudolnego"/>
        <w:ind w:left="0" w:firstLine="0"/>
      </w:pPr>
      <w:r>
        <w:rPr>
          <w:rStyle w:val="Odwoanieprzypisudolnego"/>
        </w:rPr>
        <w:footnoteRef/>
      </w:r>
      <w:r>
        <w:t xml:space="preserve"> </w:t>
      </w:r>
      <w:r w:rsidRPr="00F7306B">
        <w:rPr>
          <w:rFonts w:ascii="Arial" w:hAnsi="Arial" w:cs="Arial"/>
          <w:lang w:eastAsia="ar-SA"/>
        </w:rPr>
        <w:t xml:space="preserve">W przypadku oferty </w:t>
      </w:r>
      <w:r>
        <w:rPr>
          <w:rFonts w:ascii="Arial" w:hAnsi="Arial" w:cs="Arial"/>
          <w:lang w:eastAsia="ar-SA"/>
        </w:rPr>
        <w:t>W</w:t>
      </w:r>
      <w:r w:rsidRPr="00F7306B">
        <w:rPr>
          <w:rFonts w:ascii="Arial" w:hAnsi="Arial" w:cs="Arial"/>
          <w:lang w:eastAsia="ar-SA"/>
        </w:rPr>
        <w:t>ykonawców wspólnie ubiegających się o udzielenie zamówienia oświadczenie wypełnia każdy z Wykonawców</w:t>
      </w:r>
      <w:r w:rsidRPr="003933ED">
        <w:t xml:space="preserve"> </w:t>
      </w:r>
      <w:r w:rsidRPr="003933ED">
        <w:rPr>
          <w:rFonts w:ascii="Arial" w:hAnsi="Arial" w:cs="Arial"/>
          <w:lang w:eastAsia="ar-SA"/>
        </w:rPr>
        <w:t>wspólnie ubiegających się o zamówienie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86133" w14:textId="77777777" w:rsidR="00BB1B93" w:rsidRPr="001C7F78" w:rsidRDefault="00BB1B93" w:rsidP="009E1088">
    <w:pPr>
      <w:tabs>
        <w:tab w:val="left" w:pos="900"/>
      </w:tabs>
      <w:suppressAutoHyphens/>
      <w:spacing w:before="280" w:after="120"/>
      <w:jc w:val="center"/>
      <w:rPr>
        <w:rFonts w:ascii="Times New Roman" w:hAnsi="Times New Roman"/>
        <w:sz w:val="16"/>
        <w:szCs w:val="16"/>
        <w:lang w:eastAsia="ar-SA"/>
      </w:rPr>
    </w:pPr>
    <w:r w:rsidRPr="001C7F78">
      <w:rPr>
        <w:rFonts w:ascii="Times New Roman" w:hAnsi="Times New Roman"/>
        <w:sz w:val="16"/>
        <w:szCs w:val="16"/>
      </w:rPr>
      <w:t xml:space="preserve">Przetarg nieograniczony na roboty budowlane pn. </w:t>
    </w:r>
    <w:r w:rsidRPr="001C7F78">
      <w:rPr>
        <w:rFonts w:ascii="Times New Roman" w:hAnsi="Times New Roman"/>
        <w:sz w:val="16"/>
        <w:szCs w:val="16"/>
        <w:lang w:eastAsia="ar-SA"/>
      </w:rPr>
      <w:t>„ Zagospodarowanie terenu cmentarza komunalnego w Karlinie – etap II”</w:t>
    </w:r>
  </w:p>
  <w:p w14:paraId="1CE8149C" w14:textId="77777777" w:rsidR="00BB1B93" w:rsidRPr="00070A80" w:rsidRDefault="00BB1B93" w:rsidP="00140400">
    <w:pPr>
      <w:pBdr>
        <w:bottom w:val="single" w:sz="6" w:space="1" w:color="auto"/>
      </w:pBdr>
      <w:tabs>
        <w:tab w:val="center" w:pos="4536"/>
        <w:tab w:val="right" w:pos="9072"/>
      </w:tabs>
      <w:spacing w:after="120" w:line="240" w:lineRule="auto"/>
      <w:contextualSpacing/>
      <w:rPr>
        <w:rFonts w:ascii="Cambria" w:hAnsi="Cambria"/>
        <w:b/>
        <w:bCs/>
        <w:smallCaps/>
        <w:color w:val="4F81BD"/>
        <w:spacing w:val="5"/>
        <w:sz w:val="20"/>
        <w:szCs w:val="20"/>
      </w:rPr>
    </w:pPr>
  </w:p>
  <w:p w14:paraId="45E2F3C0" w14:textId="77777777" w:rsidR="00BB1B93" w:rsidRDefault="00BB1B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428A0" w14:textId="7E2F2BF5" w:rsidR="00BB1B93" w:rsidRPr="001C7F78" w:rsidRDefault="00BB1B93" w:rsidP="001C7F78">
    <w:pPr>
      <w:tabs>
        <w:tab w:val="left" w:pos="900"/>
      </w:tabs>
      <w:suppressAutoHyphens/>
      <w:spacing w:before="280" w:after="120"/>
      <w:jc w:val="center"/>
      <w:rPr>
        <w:rFonts w:ascii="Times New Roman" w:hAnsi="Times New Roman"/>
        <w:sz w:val="16"/>
        <w:szCs w:val="16"/>
        <w:lang w:eastAsia="ar-SA"/>
      </w:rPr>
    </w:pPr>
    <w:r w:rsidRPr="001C7F78">
      <w:rPr>
        <w:rFonts w:ascii="Times New Roman" w:hAnsi="Times New Roman"/>
        <w:sz w:val="16"/>
        <w:szCs w:val="16"/>
      </w:rPr>
      <w:t xml:space="preserve">Przetarg nieograniczony na roboty budowlane pn. </w:t>
    </w:r>
    <w:r w:rsidRPr="001C7F78">
      <w:rPr>
        <w:rFonts w:ascii="Times New Roman" w:hAnsi="Times New Roman"/>
        <w:sz w:val="16"/>
        <w:szCs w:val="16"/>
        <w:lang w:eastAsia="ar-SA"/>
      </w:rPr>
      <w:t>„ Zagospodarowanie terenu cmentarza komunalnego w Karlinie – etap II”</w:t>
    </w:r>
  </w:p>
  <w:p w14:paraId="2FE268D2" w14:textId="650D618C" w:rsidR="00BB1B93" w:rsidRPr="00B213A7" w:rsidRDefault="00BB1B93" w:rsidP="00B62343">
    <w:pPr>
      <w:pStyle w:val="Nagwek"/>
      <w:jc w:val="center"/>
      <w:rPr>
        <w:rFonts w:ascii="Times New Roman" w:hAnsi="Times New Roman"/>
        <w:sz w:val="18"/>
        <w:szCs w:val="18"/>
      </w:rPr>
    </w:pPr>
  </w:p>
  <w:p w14:paraId="1BDBFCD5" w14:textId="77777777" w:rsidR="00BB1B93" w:rsidRPr="00070A80" w:rsidRDefault="00BB1B93" w:rsidP="002D1569">
    <w:pPr>
      <w:pBdr>
        <w:bottom w:val="single" w:sz="6" w:space="1" w:color="auto"/>
      </w:pBdr>
      <w:tabs>
        <w:tab w:val="center" w:pos="4536"/>
        <w:tab w:val="right" w:pos="9072"/>
      </w:tabs>
      <w:spacing w:after="120" w:line="240" w:lineRule="auto"/>
      <w:contextualSpacing/>
      <w:jc w:val="center"/>
      <w:rPr>
        <w:rFonts w:ascii="Cambria" w:hAnsi="Cambria"/>
        <w:b/>
        <w:bCs/>
        <w:smallCaps/>
        <w:color w:val="4F81BD"/>
        <w:spacing w:val="5"/>
        <w:sz w:val="20"/>
        <w:szCs w:val="20"/>
      </w:rPr>
    </w:pPr>
    <w:r w:rsidRPr="00070A80" w:rsidDel="00B62343">
      <w:rPr>
        <w:rFonts w:ascii="Cambria" w:hAnsi="Cambria"/>
        <w:b/>
        <w:bCs/>
        <w:smallCaps/>
        <w:color w:val="4F81BD"/>
        <w:spacing w:val="5"/>
        <w:sz w:val="20"/>
        <w:szCs w:val="20"/>
      </w:rPr>
      <w:t xml:space="preserve"> </w:t>
    </w:r>
  </w:p>
  <w:p w14:paraId="617F483A" w14:textId="77777777" w:rsidR="00BB1B93" w:rsidRDefault="00BB1B93" w:rsidP="00B835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22C210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9"/>
    <w:multiLevelType w:val="singleLevel"/>
    <w:tmpl w:val="4CEC821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E3E0C06E"/>
    <w:name w:val="WW8Num1"/>
    <w:lvl w:ilvl="0">
      <w:start w:val="1"/>
      <w:numFmt w:val="decimal"/>
      <w:lvlText w:val="%1."/>
      <w:lvlJc w:val="left"/>
      <w:pPr>
        <w:tabs>
          <w:tab w:val="num" w:pos="0"/>
        </w:tabs>
      </w:pPr>
      <w:rPr>
        <w:rFonts w:cs="Times New Roman"/>
      </w:rPr>
    </w:lvl>
    <w:lvl w:ilvl="1">
      <w:start w:val="4"/>
      <w:numFmt w:val="decimal"/>
      <w:isLgl/>
      <w:lvlText w:val="%1.%2."/>
      <w:lvlJc w:val="left"/>
      <w:pPr>
        <w:ind w:left="795" w:hanging="795"/>
      </w:pPr>
      <w:rPr>
        <w:rFonts w:cs="Times New Roman" w:hint="default"/>
        <w:b/>
      </w:rPr>
    </w:lvl>
    <w:lvl w:ilvl="2">
      <w:start w:val="27"/>
      <w:numFmt w:val="decimal"/>
      <w:isLgl/>
      <w:lvlText w:val="%1.%2.%3."/>
      <w:lvlJc w:val="left"/>
      <w:pPr>
        <w:ind w:left="795" w:hanging="795"/>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800" w:hanging="1800"/>
      </w:pPr>
      <w:rPr>
        <w:rFonts w:cs="Times New Roman" w:hint="default"/>
        <w:b/>
      </w:rPr>
    </w:lvl>
    <w:lvl w:ilvl="8">
      <w:start w:val="1"/>
      <w:numFmt w:val="decimal"/>
      <w:isLgl/>
      <w:lvlText w:val="%1.%2.%3.%4.%5.%6.%7.%8.%9."/>
      <w:lvlJc w:val="left"/>
      <w:pPr>
        <w:ind w:left="2160" w:hanging="2160"/>
      </w:pPr>
      <w:rPr>
        <w:rFonts w:cs="Times New Roman" w:hint="default"/>
        <w:b/>
      </w:r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3"/>
    <w:multiLevelType w:val="multilevel"/>
    <w:tmpl w:val="00000003"/>
    <w:name w:val="WW8Num3"/>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5"/>
    <w:multiLevelType w:val="multilevel"/>
    <w:tmpl w:val="00000005"/>
    <w:name w:val="WW8Num5"/>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862"/>
        </w:tabs>
        <w:ind w:left="862" w:hanging="360"/>
      </w:pPr>
      <w:rPr>
        <w:rFonts w:cs="Times New Roman"/>
      </w:rPr>
    </w:lvl>
    <w:lvl w:ilvl="2">
      <w:start w:val="1"/>
      <w:numFmt w:val="decimal"/>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decimal"/>
      <w:lvlText w:val="%5."/>
      <w:lvlJc w:val="left"/>
      <w:pPr>
        <w:tabs>
          <w:tab w:val="num" w:pos="1942"/>
        </w:tabs>
        <w:ind w:left="1942" w:hanging="360"/>
      </w:pPr>
      <w:rPr>
        <w:rFonts w:cs="Times New Roman"/>
      </w:rPr>
    </w:lvl>
    <w:lvl w:ilvl="5">
      <w:start w:val="1"/>
      <w:numFmt w:val="decimal"/>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decimal"/>
      <w:lvlText w:val="%8."/>
      <w:lvlJc w:val="left"/>
      <w:pPr>
        <w:tabs>
          <w:tab w:val="num" w:pos="3022"/>
        </w:tabs>
        <w:ind w:left="3022" w:hanging="360"/>
      </w:pPr>
      <w:rPr>
        <w:rFonts w:cs="Times New Roman"/>
      </w:rPr>
    </w:lvl>
    <w:lvl w:ilvl="8">
      <w:start w:val="1"/>
      <w:numFmt w:val="decimal"/>
      <w:lvlText w:val="%9."/>
      <w:lvlJc w:val="left"/>
      <w:pPr>
        <w:tabs>
          <w:tab w:val="num" w:pos="3382"/>
        </w:tabs>
        <w:ind w:left="3382" w:hanging="360"/>
      </w:pPr>
      <w:rPr>
        <w:rFonts w:cs="Times New Roman"/>
      </w:rPr>
    </w:lvl>
  </w:abstractNum>
  <w:abstractNum w:abstractNumId="7">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7"/>
    <w:multiLevelType w:val="multilevel"/>
    <w:tmpl w:val="00000007"/>
    <w:name w:val="WW8Num7"/>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3A"/>
    <w:multiLevelType w:val="multilevel"/>
    <w:tmpl w:val="0000003A"/>
    <w:name w:val="WW8Num5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15666A4"/>
    <w:multiLevelType w:val="multilevel"/>
    <w:tmpl w:val="BFC47916"/>
    <w:lvl w:ilvl="0">
      <w:start w:val="32"/>
      <w:numFmt w:val="upperRoman"/>
      <w:lvlText w:val="%1."/>
      <w:lvlJc w:val="left"/>
      <w:pPr>
        <w:ind w:left="1080" w:hanging="720"/>
      </w:pPr>
      <w:rPr>
        <w:rFonts w:cs="Times New Roman"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nsid w:val="08C10229"/>
    <w:multiLevelType w:val="multilevel"/>
    <w:tmpl w:val="0F688C30"/>
    <w:lvl w:ilvl="0">
      <w:start w:val="1"/>
      <w:numFmt w:val="upperRoman"/>
      <w:lvlText w:val="%1."/>
      <w:lvlJc w:val="right"/>
      <w:pPr>
        <w:ind w:left="1080" w:hanging="360"/>
      </w:pPr>
      <w:rPr>
        <w:rFonts w:ascii="Times New Roman" w:hAnsi="Times New Roman" w:cs="Times New Roman" w:hint="default"/>
        <w:b/>
        <w:sz w:val="26"/>
        <w:szCs w:val="26"/>
      </w:rPr>
    </w:lvl>
    <w:lvl w:ilvl="1">
      <w:start w:val="1"/>
      <w:numFmt w:val="decimal"/>
      <w:isLgl/>
      <w:lvlText w:val="%1.%2."/>
      <w:lvlJc w:val="left"/>
      <w:pPr>
        <w:ind w:left="4973" w:hanging="720"/>
      </w:pPr>
      <w:rPr>
        <w:rFonts w:cs="Times New Roman" w:hint="default"/>
        <w:b/>
      </w:rPr>
    </w:lvl>
    <w:lvl w:ilvl="2">
      <w:start w:val="1"/>
      <w:numFmt w:val="decimal"/>
      <w:isLgl/>
      <w:lvlText w:val="%1.%2.%3."/>
      <w:lvlJc w:val="left"/>
      <w:pPr>
        <w:ind w:left="2138" w:hanging="720"/>
      </w:pPr>
      <w:rPr>
        <w:rFonts w:cs="Times New Roman" w:hint="default"/>
        <w:i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0CC87EF3"/>
    <w:multiLevelType w:val="hybridMultilevel"/>
    <w:tmpl w:val="FD8C7722"/>
    <w:lvl w:ilvl="0" w:tplc="04150005">
      <w:start w:val="1"/>
      <w:numFmt w:val="bullet"/>
      <w:lvlText w:val=""/>
      <w:lvlJc w:val="left"/>
      <w:pPr>
        <w:ind w:left="2727" w:hanging="360"/>
      </w:pPr>
      <w:rPr>
        <w:rFonts w:ascii="Wingdings" w:hAnsi="Wingdings" w:hint="default"/>
      </w:rPr>
    </w:lvl>
    <w:lvl w:ilvl="1" w:tplc="04150003" w:tentative="1">
      <w:start w:val="1"/>
      <w:numFmt w:val="bullet"/>
      <w:lvlText w:val="o"/>
      <w:lvlJc w:val="left"/>
      <w:pPr>
        <w:ind w:left="3447" w:hanging="360"/>
      </w:pPr>
      <w:rPr>
        <w:rFonts w:ascii="Courier New" w:hAnsi="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15">
    <w:nsid w:val="0D8842E5"/>
    <w:multiLevelType w:val="hybridMultilevel"/>
    <w:tmpl w:val="2E32C1EA"/>
    <w:lvl w:ilvl="0" w:tplc="04150011">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6">
    <w:nsid w:val="13A13D67"/>
    <w:multiLevelType w:val="hybridMultilevel"/>
    <w:tmpl w:val="E8C2E0CC"/>
    <w:lvl w:ilvl="0" w:tplc="74D0BECA">
      <w:start w:val="1"/>
      <w:numFmt w:val="decimal"/>
      <w:lvlText w:val="%1."/>
      <w:lvlJc w:val="left"/>
      <w:pPr>
        <w:ind w:left="360" w:hanging="360"/>
      </w:pPr>
      <w:rPr>
        <w:rFonts w:cs="Times New Roman"/>
        <w:b w:val="0"/>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194404CC"/>
    <w:multiLevelType w:val="hybridMultilevel"/>
    <w:tmpl w:val="206AC53C"/>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nsid w:val="223809B2"/>
    <w:multiLevelType w:val="hybridMultilevel"/>
    <w:tmpl w:val="3EB0602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22B66A95"/>
    <w:multiLevelType w:val="hybridMultilevel"/>
    <w:tmpl w:val="2DF68B9C"/>
    <w:lvl w:ilvl="0" w:tplc="04150017">
      <w:start w:val="1"/>
      <w:numFmt w:val="lowerLetter"/>
      <w:lvlText w:val="%1)"/>
      <w:lvlJc w:val="left"/>
      <w:pPr>
        <w:ind w:left="2007" w:hanging="360"/>
      </w:pPr>
      <w:rPr>
        <w:rFonts w:cs="Times New Roman"/>
      </w:rPr>
    </w:lvl>
    <w:lvl w:ilvl="1" w:tplc="04150019" w:tentative="1">
      <w:start w:val="1"/>
      <w:numFmt w:val="lowerLetter"/>
      <w:lvlText w:val="%2."/>
      <w:lvlJc w:val="left"/>
      <w:pPr>
        <w:ind w:left="2727" w:hanging="360"/>
      </w:pPr>
      <w:rPr>
        <w:rFonts w:cs="Times New Roman"/>
      </w:rPr>
    </w:lvl>
    <w:lvl w:ilvl="2" w:tplc="0415001B" w:tentative="1">
      <w:start w:val="1"/>
      <w:numFmt w:val="lowerRoman"/>
      <w:lvlText w:val="%3."/>
      <w:lvlJc w:val="right"/>
      <w:pPr>
        <w:ind w:left="3447" w:hanging="180"/>
      </w:pPr>
      <w:rPr>
        <w:rFonts w:cs="Times New Roman"/>
      </w:rPr>
    </w:lvl>
    <w:lvl w:ilvl="3" w:tplc="0415000F" w:tentative="1">
      <w:start w:val="1"/>
      <w:numFmt w:val="decimal"/>
      <w:lvlText w:val="%4."/>
      <w:lvlJc w:val="left"/>
      <w:pPr>
        <w:ind w:left="4167" w:hanging="360"/>
      </w:pPr>
      <w:rPr>
        <w:rFonts w:cs="Times New Roman"/>
      </w:rPr>
    </w:lvl>
    <w:lvl w:ilvl="4" w:tplc="04150019" w:tentative="1">
      <w:start w:val="1"/>
      <w:numFmt w:val="lowerLetter"/>
      <w:lvlText w:val="%5."/>
      <w:lvlJc w:val="left"/>
      <w:pPr>
        <w:ind w:left="4887" w:hanging="360"/>
      </w:pPr>
      <w:rPr>
        <w:rFonts w:cs="Times New Roman"/>
      </w:rPr>
    </w:lvl>
    <w:lvl w:ilvl="5" w:tplc="0415001B" w:tentative="1">
      <w:start w:val="1"/>
      <w:numFmt w:val="lowerRoman"/>
      <w:lvlText w:val="%6."/>
      <w:lvlJc w:val="right"/>
      <w:pPr>
        <w:ind w:left="5607" w:hanging="180"/>
      </w:pPr>
      <w:rPr>
        <w:rFonts w:cs="Times New Roman"/>
      </w:rPr>
    </w:lvl>
    <w:lvl w:ilvl="6" w:tplc="0415000F" w:tentative="1">
      <w:start w:val="1"/>
      <w:numFmt w:val="decimal"/>
      <w:lvlText w:val="%7."/>
      <w:lvlJc w:val="left"/>
      <w:pPr>
        <w:ind w:left="6327" w:hanging="360"/>
      </w:pPr>
      <w:rPr>
        <w:rFonts w:cs="Times New Roman"/>
      </w:rPr>
    </w:lvl>
    <w:lvl w:ilvl="7" w:tplc="04150019" w:tentative="1">
      <w:start w:val="1"/>
      <w:numFmt w:val="lowerLetter"/>
      <w:lvlText w:val="%8."/>
      <w:lvlJc w:val="left"/>
      <w:pPr>
        <w:ind w:left="7047" w:hanging="360"/>
      </w:pPr>
      <w:rPr>
        <w:rFonts w:cs="Times New Roman"/>
      </w:rPr>
    </w:lvl>
    <w:lvl w:ilvl="8" w:tplc="0415001B" w:tentative="1">
      <w:start w:val="1"/>
      <w:numFmt w:val="lowerRoman"/>
      <w:lvlText w:val="%9."/>
      <w:lvlJc w:val="right"/>
      <w:pPr>
        <w:ind w:left="7767" w:hanging="180"/>
      </w:pPr>
      <w:rPr>
        <w:rFonts w:cs="Times New Roman"/>
      </w:r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374437B"/>
    <w:multiLevelType w:val="hybridMultilevel"/>
    <w:tmpl w:val="CF66F834"/>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A94A18FE">
      <w:start w:val="1"/>
      <w:numFmt w:val="lowerLetter"/>
      <w:lvlText w:val="%3)"/>
      <w:lvlJc w:val="left"/>
      <w:pPr>
        <w:ind w:left="3294" w:hanging="180"/>
      </w:pPr>
      <w:rPr>
        <w:color w:val="auto"/>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nsid w:val="251553AF"/>
    <w:multiLevelType w:val="hybridMultilevel"/>
    <w:tmpl w:val="9F0E8B04"/>
    <w:lvl w:ilvl="0" w:tplc="922AF10A">
      <w:start w:val="1"/>
      <w:numFmt w:val="decimal"/>
      <w:lvlText w:val="%1."/>
      <w:lvlJc w:val="left"/>
      <w:pPr>
        <w:ind w:left="360" w:hanging="360"/>
      </w:pPr>
      <w:rPr>
        <w:rFonts w:cs="Times New Roman"/>
        <w:b w:val="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277B5560"/>
    <w:multiLevelType w:val="hybridMultilevel"/>
    <w:tmpl w:val="5EAEB0EA"/>
    <w:lvl w:ilvl="0" w:tplc="04150017">
      <w:start w:val="1"/>
      <w:numFmt w:val="lowerLetter"/>
      <w:lvlText w:val="%1)"/>
      <w:lvlJc w:val="left"/>
      <w:pPr>
        <w:ind w:left="2007" w:hanging="360"/>
      </w:pPr>
      <w:rPr>
        <w:rFonts w:cs="Times New Roman"/>
      </w:rPr>
    </w:lvl>
    <w:lvl w:ilvl="1" w:tplc="04150019" w:tentative="1">
      <w:start w:val="1"/>
      <w:numFmt w:val="lowerLetter"/>
      <w:lvlText w:val="%2."/>
      <w:lvlJc w:val="left"/>
      <w:pPr>
        <w:ind w:left="2727" w:hanging="360"/>
      </w:pPr>
      <w:rPr>
        <w:rFonts w:cs="Times New Roman"/>
      </w:rPr>
    </w:lvl>
    <w:lvl w:ilvl="2" w:tplc="0415001B" w:tentative="1">
      <w:start w:val="1"/>
      <w:numFmt w:val="lowerRoman"/>
      <w:lvlText w:val="%3."/>
      <w:lvlJc w:val="right"/>
      <w:pPr>
        <w:ind w:left="3447" w:hanging="180"/>
      </w:pPr>
      <w:rPr>
        <w:rFonts w:cs="Times New Roman"/>
      </w:rPr>
    </w:lvl>
    <w:lvl w:ilvl="3" w:tplc="0415000F" w:tentative="1">
      <w:start w:val="1"/>
      <w:numFmt w:val="decimal"/>
      <w:lvlText w:val="%4."/>
      <w:lvlJc w:val="left"/>
      <w:pPr>
        <w:ind w:left="4167" w:hanging="360"/>
      </w:pPr>
      <w:rPr>
        <w:rFonts w:cs="Times New Roman"/>
      </w:rPr>
    </w:lvl>
    <w:lvl w:ilvl="4" w:tplc="04150019" w:tentative="1">
      <w:start w:val="1"/>
      <w:numFmt w:val="lowerLetter"/>
      <w:lvlText w:val="%5."/>
      <w:lvlJc w:val="left"/>
      <w:pPr>
        <w:ind w:left="4887" w:hanging="360"/>
      </w:pPr>
      <w:rPr>
        <w:rFonts w:cs="Times New Roman"/>
      </w:rPr>
    </w:lvl>
    <w:lvl w:ilvl="5" w:tplc="0415001B" w:tentative="1">
      <w:start w:val="1"/>
      <w:numFmt w:val="lowerRoman"/>
      <w:lvlText w:val="%6."/>
      <w:lvlJc w:val="right"/>
      <w:pPr>
        <w:ind w:left="5607" w:hanging="180"/>
      </w:pPr>
      <w:rPr>
        <w:rFonts w:cs="Times New Roman"/>
      </w:rPr>
    </w:lvl>
    <w:lvl w:ilvl="6" w:tplc="0415000F" w:tentative="1">
      <w:start w:val="1"/>
      <w:numFmt w:val="decimal"/>
      <w:lvlText w:val="%7."/>
      <w:lvlJc w:val="left"/>
      <w:pPr>
        <w:ind w:left="6327" w:hanging="360"/>
      </w:pPr>
      <w:rPr>
        <w:rFonts w:cs="Times New Roman"/>
      </w:rPr>
    </w:lvl>
    <w:lvl w:ilvl="7" w:tplc="04150019" w:tentative="1">
      <w:start w:val="1"/>
      <w:numFmt w:val="lowerLetter"/>
      <w:lvlText w:val="%8."/>
      <w:lvlJc w:val="left"/>
      <w:pPr>
        <w:ind w:left="7047" w:hanging="360"/>
      </w:pPr>
      <w:rPr>
        <w:rFonts w:cs="Times New Roman"/>
      </w:rPr>
    </w:lvl>
    <w:lvl w:ilvl="8" w:tplc="0415001B" w:tentative="1">
      <w:start w:val="1"/>
      <w:numFmt w:val="lowerRoman"/>
      <w:lvlText w:val="%9."/>
      <w:lvlJc w:val="right"/>
      <w:pPr>
        <w:ind w:left="7767" w:hanging="180"/>
      </w:pPr>
      <w:rPr>
        <w:rFonts w:cs="Times New Roman"/>
      </w:rPr>
    </w:lvl>
  </w:abstractNum>
  <w:abstractNum w:abstractNumId="24">
    <w:nsid w:val="298348B9"/>
    <w:multiLevelType w:val="hybridMultilevel"/>
    <w:tmpl w:val="E74252AC"/>
    <w:lvl w:ilvl="0" w:tplc="1EBA1BDC">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31634E99"/>
    <w:multiLevelType w:val="hybridMultilevel"/>
    <w:tmpl w:val="01661E4A"/>
    <w:lvl w:ilvl="0" w:tplc="6654336A">
      <w:start w:val="1"/>
      <w:numFmt w:val="decimal"/>
      <w:lvlText w:val="%1)"/>
      <w:lvlJc w:val="left"/>
      <w:pPr>
        <w:ind w:left="1484" w:hanging="360"/>
      </w:pPr>
      <w:rPr>
        <w:rFonts w:ascii="Times New Roman" w:eastAsia="Calibri" w:hAnsi="Times New Roman" w:cs="Times New Roman" w:hint="default"/>
        <w:b w:val="0"/>
        <w:sz w:val="22"/>
        <w:szCs w:val="22"/>
      </w:rPr>
    </w:lvl>
    <w:lvl w:ilvl="1" w:tplc="04150019" w:tentative="1">
      <w:start w:val="1"/>
      <w:numFmt w:val="lowerLetter"/>
      <w:lvlText w:val="%2."/>
      <w:lvlJc w:val="left"/>
      <w:pPr>
        <w:ind w:left="2204" w:hanging="360"/>
      </w:pPr>
      <w:rPr>
        <w:rFonts w:cs="Times New Roman"/>
      </w:rPr>
    </w:lvl>
    <w:lvl w:ilvl="2" w:tplc="0415001B" w:tentative="1">
      <w:start w:val="1"/>
      <w:numFmt w:val="lowerRoman"/>
      <w:lvlText w:val="%3."/>
      <w:lvlJc w:val="right"/>
      <w:pPr>
        <w:ind w:left="2924" w:hanging="180"/>
      </w:pPr>
      <w:rPr>
        <w:rFonts w:cs="Times New Roman"/>
      </w:rPr>
    </w:lvl>
    <w:lvl w:ilvl="3" w:tplc="0415000F" w:tentative="1">
      <w:start w:val="1"/>
      <w:numFmt w:val="decimal"/>
      <w:lvlText w:val="%4."/>
      <w:lvlJc w:val="left"/>
      <w:pPr>
        <w:ind w:left="3644" w:hanging="360"/>
      </w:pPr>
      <w:rPr>
        <w:rFonts w:cs="Times New Roman"/>
      </w:rPr>
    </w:lvl>
    <w:lvl w:ilvl="4" w:tplc="04150019" w:tentative="1">
      <w:start w:val="1"/>
      <w:numFmt w:val="lowerLetter"/>
      <w:lvlText w:val="%5."/>
      <w:lvlJc w:val="left"/>
      <w:pPr>
        <w:ind w:left="4364" w:hanging="360"/>
      </w:pPr>
      <w:rPr>
        <w:rFonts w:cs="Times New Roman"/>
      </w:rPr>
    </w:lvl>
    <w:lvl w:ilvl="5" w:tplc="0415001B" w:tentative="1">
      <w:start w:val="1"/>
      <w:numFmt w:val="lowerRoman"/>
      <w:lvlText w:val="%6."/>
      <w:lvlJc w:val="right"/>
      <w:pPr>
        <w:ind w:left="5084" w:hanging="180"/>
      </w:pPr>
      <w:rPr>
        <w:rFonts w:cs="Times New Roman"/>
      </w:rPr>
    </w:lvl>
    <w:lvl w:ilvl="6" w:tplc="0415000F" w:tentative="1">
      <w:start w:val="1"/>
      <w:numFmt w:val="decimal"/>
      <w:lvlText w:val="%7."/>
      <w:lvlJc w:val="left"/>
      <w:pPr>
        <w:ind w:left="5804" w:hanging="360"/>
      </w:pPr>
      <w:rPr>
        <w:rFonts w:cs="Times New Roman"/>
      </w:rPr>
    </w:lvl>
    <w:lvl w:ilvl="7" w:tplc="04150019" w:tentative="1">
      <w:start w:val="1"/>
      <w:numFmt w:val="lowerLetter"/>
      <w:lvlText w:val="%8."/>
      <w:lvlJc w:val="left"/>
      <w:pPr>
        <w:ind w:left="6524" w:hanging="360"/>
      </w:pPr>
      <w:rPr>
        <w:rFonts w:cs="Times New Roman"/>
      </w:rPr>
    </w:lvl>
    <w:lvl w:ilvl="8" w:tplc="0415001B" w:tentative="1">
      <w:start w:val="1"/>
      <w:numFmt w:val="lowerRoman"/>
      <w:lvlText w:val="%9."/>
      <w:lvlJc w:val="right"/>
      <w:pPr>
        <w:ind w:left="7244" w:hanging="180"/>
      </w:pPr>
      <w:rPr>
        <w:rFonts w:cs="Times New Roman"/>
      </w:rPr>
    </w:lvl>
  </w:abstractNum>
  <w:abstractNum w:abstractNumId="26">
    <w:nsid w:val="32CF6BAC"/>
    <w:multiLevelType w:val="hybridMultilevel"/>
    <w:tmpl w:val="86865692"/>
    <w:lvl w:ilvl="0" w:tplc="04150011">
      <w:start w:val="1"/>
      <w:numFmt w:val="decimal"/>
      <w:lvlText w:val="%1)"/>
      <w:lvlJc w:val="left"/>
      <w:pPr>
        <w:ind w:left="1495" w:hanging="360"/>
      </w:p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27">
    <w:nsid w:val="362D1BF4"/>
    <w:multiLevelType w:val="hybridMultilevel"/>
    <w:tmpl w:val="5EE0294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nsid w:val="36BA419E"/>
    <w:multiLevelType w:val="hybridMultilevel"/>
    <w:tmpl w:val="D68C326C"/>
    <w:lvl w:ilvl="0" w:tplc="B75CD9E4">
      <w:start w:val="1"/>
      <w:numFmt w:val="decimal"/>
      <w:lvlText w:val="%1."/>
      <w:lvlJc w:val="left"/>
      <w:pPr>
        <w:ind w:left="1560" w:hanging="360"/>
      </w:pPr>
      <w:rPr>
        <w:rFonts w:cs="Times New Roman"/>
        <w:b w:val="0"/>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29">
    <w:nsid w:val="382A6203"/>
    <w:multiLevelType w:val="hybridMultilevel"/>
    <w:tmpl w:val="F0A6D4D0"/>
    <w:lvl w:ilvl="0" w:tplc="D14E2014">
      <w:start w:val="1"/>
      <w:numFmt w:val="decimal"/>
      <w:lvlText w:val="13.%1."/>
      <w:lvlJc w:val="left"/>
      <w:pPr>
        <w:ind w:left="1200" w:hanging="360"/>
      </w:pPr>
      <w:rPr>
        <w:rFonts w:ascii="Times New Roman" w:hAnsi="Times New Roman" w:cs="Times New Roman" w:hint="default"/>
        <w:b/>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B3344E0"/>
    <w:multiLevelType w:val="hybridMultilevel"/>
    <w:tmpl w:val="E8440282"/>
    <w:lvl w:ilvl="0" w:tplc="4FEA1238">
      <w:start w:val="1"/>
      <w:numFmt w:val="decimal"/>
      <w:lvlText w:val="2.%1."/>
      <w:lvlJc w:val="left"/>
      <w:pPr>
        <w:tabs>
          <w:tab w:val="num" w:pos="567"/>
        </w:tabs>
        <w:ind w:left="567" w:hanging="567"/>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7992573C">
      <w:start w:val="1"/>
      <w:numFmt w:val="low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EF16E20"/>
    <w:multiLevelType w:val="hybridMultilevel"/>
    <w:tmpl w:val="11E03C5E"/>
    <w:lvl w:ilvl="0" w:tplc="ECE83354">
      <w:start w:val="1"/>
      <w:numFmt w:val="decimal"/>
      <w:lvlText w:val="4.%1."/>
      <w:lvlJc w:val="left"/>
      <w:pPr>
        <w:ind w:left="720" w:hanging="360"/>
      </w:pPr>
      <w:rPr>
        <w:rFonts w:cs="Times New Roman" w:hint="default"/>
        <w:b w:val="0"/>
      </w:rPr>
    </w:lvl>
    <w:lvl w:ilvl="1" w:tplc="8D94136E">
      <w:start w:val="1"/>
      <w:numFmt w:val="decimal"/>
      <w:lvlText w:val="4.%2."/>
      <w:lvlJc w:val="left"/>
      <w:pPr>
        <w:ind w:left="1440" w:hanging="360"/>
      </w:pPr>
      <w:rPr>
        <w:rFonts w:cs="Times New Roman" w:hint="default"/>
        <w:b/>
      </w:rPr>
    </w:lvl>
    <w:lvl w:ilvl="2" w:tplc="0415001B">
      <w:start w:val="1"/>
      <w:numFmt w:val="lowerRoman"/>
      <w:lvlText w:val="%3."/>
      <w:lvlJc w:val="right"/>
      <w:pPr>
        <w:ind w:left="2160" w:hanging="180"/>
      </w:pPr>
    </w:lvl>
    <w:lvl w:ilvl="3" w:tplc="629464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85074B2"/>
    <w:multiLevelType w:val="hybridMultilevel"/>
    <w:tmpl w:val="6C38F76E"/>
    <w:lvl w:ilvl="0" w:tplc="04150017">
      <w:start w:val="1"/>
      <w:numFmt w:val="lowerLetter"/>
      <w:lvlText w:val="%1)"/>
      <w:lvlJc w:val="left"/>
      <w:pPr>
        <w:ind w:left="1911" w:hanging="360"/>
      </w:pPr>
      <w:rPr>
        <w:rFonts w:cs="Times New Roman" w:hint="default"/>
      </w:rPr>
    </w:lvl>
    <w:lvl w:ilvl="1" w:tplc="04150003" w:tentative="1">
      <w:start w:val="1"/>
      <w:numFmt w:val="bullet"/>
      <w:lvlText w:val="o"/>
      <w:lvlJc w:val="left"/>
      <w:pPr>
        <w:ind w:left="2631" w:hanging="360"/>
      </w:pPr>
      <w:rPr>
        <w:rFonts w:ascii="Courier New" w:hAnsi="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34">
    <w:nsid w:val="49D35F31"/>
    <w:multiLevelType w:val="hybridMultilevel"/>
    <w:tmpl w:val="00680716"/>
    <w:lvl w:ilvl="0" w:tplc="0FA45362">
      <w:start w:val="1"/>
      <w:numFmt w:val="bullet"/>
      <w:lvlText w:val=""/>
      <w:lvlJc w:val="left"/>
      <w:pPr>
        <w:ind w:left="1560" w:hanging="360"/>
      </w:pPr>
      <w:rPr>
        <w:rFonts w:ascii="Symbol" w:hAnsi="Symbol" w:hint="default"/>
      </w:rPr>
    </w:lvl>
    <w:lvl w:ilvl="1" w:tplc="04150003">
      <w:start w:val="1"/>
      <w:numFmt w:val="bullet"/>
      <w:lvlText w:val="o"/>
      <w:lvlJc w:val="left"/>
      <w:pPr>
        <w:ind w:left="-2878" w:hanging="360"/>
      </w:pPr>
      <w:rPr>
        <w:rFonts w:ascii="Courier New" w:hAnsi="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1438" w:hanging="360"/>
      </w:pPr>
      <w:rPr>
        <w:rFonts w:ascii="Symbol" w:hAnsi="Symbol" w:hint="default"/>
      </w:rPr>
    </w:lvl>
    <w:lvl w:ilvl="4" w:tplc="04150003" w:tentative="1">
      <w:start w:val="1"/>
      <w:numFmt w:val="bullet"/>
      <w:lvlText w:val="o"/>
      <w:lvlJc w:val="left"/>
      <w:pPr>
        <w:ind w:left="-718" w:hanging="360"/>
      </w:pPr>
      <w:rPr>
        <w:rFonts w:ascii="Courier New" w:hAnsi="Courier New" w:hint="default"/>
      </w:rPr>
    </w:lvl>
    <w:lvl w:ilvl="5" w:tplc="04150005" w:tentative="1">
      <w:start w:val="1"/>
      <w:numFmt w:val="bullet"/>
      <w:lvlText w:val=""/>
      <w:lvlJc w:val="left"/>
      <w:pPr>
        <w:ind w:left="2" w:hanging="360"/>
      </w:pPr>
      <w:rPr>
        <w:rFonts w:ascii="Wingdings" w:hAnsi="Wingdings" w:hint="default"/>
      </w:rPr>
    </w:lvl>
    <w:lvl w:ilvl="6" w:tplc="04150001" w:tentative="1">
      <w:start w:val="1"/>
      <w:numFmt w:val="bullet"/>
      <w:lvlText w:val=""/>
      <w:lvlJc w:val="left"/>
      <w:pPr>
        <w:ind w:left="722" w:hanging="360"/>
      </w:pPr>
      <w:rPr>
        <w:rFonts w:ascii="Symbol" w:hAnsi="Symbol" w:hint="default"/>
      </w:rPr>
    </w:lvl>
    <w:lvl w:ilvl="7" w:tplc="04150003" w:tentative="1">
      <w:start w:val="1"/>
      <w:numFmt w:val="bullet"/>
      <w:lvlText w:val="o"/>
      <w:lvlJc w:val="left"/>
      <w:pPr>
        <w:ind w:left="1442" w:hanging="360"/>
      </w:pPr>
      <w:rPr>
        <w:rFonts w:ascii="Courier New" w:hAnsi="Courier New" w:hint="default"/>
      </w:rPr>
    </w:lvl>
    <w:lvl w:ilvl="8" w:tplc="04150005" w:tentative="1">
      <w:start w:val="1"/>
      <w:numFmt w:val="bullet"/>
      <w:lvlText w:val=""/>
      <w:lvlJc w:val="left"/>
      <w:pPr>
        <w:ind w:left="2162" w:hanging="360"/>
      </w:pPr>
      <w:rPr>
        <w:rFonts w:ascii="Wingdings" w:hAnsi="Wingdings" w:hint="default"/>
      </w:rPr>
    </w:lvl>
  </w:abstractNum>
  <w:abstractNum w:abstractNumId="35">
    <w:nsid w:val="4E683A3F"/>
    <w:multiLevelType w:val="multilevel"/>
    <w:tmpl w:val="AD2ACBC4"/>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67"/>
        </w:tabs>
        <w:ind w:left="567" w:hanging="567"/>
      </w:pPr>
      <w:rPr>
        <w:rFonts w:hint="default"/>
        <w:b/>
        <w:i w:val="0"/>
        <w:color w:val="auto"/>
      </w:rPr>
    </w:lvl>
    <w:lvl w:ilvl="2">
      <w:start w:val="1"/>
      <w:numFmt w:val="decimal"/>
      <w:isLgl/>
      <w:lvlText w:val="%1.%2.%3."/>
      <w:lvlJc w:val="left"/>
      <w:pPr>
        <w:tabs>
          <w:tab w:val="num" w:pos="1004"/>
        </w:tabs>
        <w:ind w:left="1004" w:hanging="720"/>
      </w:pPr>
      <w:rPr>
        <w:rFonts w:hint="default"/>
        <w:b/>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36">
    <w:nsid w:val="4EDE66BB"/>
    <w:multiLevelType w:val="hybridMultilevel"/>
    <w:tmpl w:val="6D248C24"/>
    <w:lvl w:ilvl="0" w:tplc="0415000F">
      <w:start w:val="1"/>
      <w:numFmt w:val="decimal"/>
      <w:lvlText w:val="%1."/>
      <w:lvlJc w:val="left"/>
      <w:pPr>
        <w:ind w:left="1068"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nsid w:val="4EE86427"/>
    <w:multiLevelType w:val="hybridMultilevel"/>
    <w:tmpl w:val="2E32C1EA"/>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38">
    <w:nsid w:val="4F924FAF"/>
    <w:multiLevelType w:val="hybridMultilevel"/>
    <w:tmpl w:val="63CCF6EC"/>
    <w:lvl w:ilvl="0" w:tplc="04150005">
      <w:start w:val="1"/>
      <w:numFmt w:val="bullet"/>
      <w:lvlText w:val=""/>
      <w:lvlJc w:val="left"/>
      <w:pPr>
        <w:ind w:left="2484" w:hanging="360"/>
      </w:pPr>
      <w:rPr>
        <w:rFonts w:ascii="Wingdings" w:hAnsi="Wingdings" w:hint="default"/>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9">
    <w:nsid w:val="50B33AC1"/>
    <w:multiLevelType w:val="hybridMultilevel"/>
    <w:tmpl w:val="9BCA15A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50C67EE9"/>
    <w:multiLevelType w:val="hybridMultilevel"/>
    <w:tmpl w:val="FDF08FA0"/>
    <w:lvl w:ilvl="0" w:tplc="805819D4">
      <w:start w:val="1"/>
      <w:numFmt w:val="decimal"/>
      <w:lvlText w:val="%1."/>
      <w:lvlJc w:val="left"/>
      <w:pPr>
        <w:ind w:left="1200" w:hanging="360"/>
      </w:pPr>
      <w:rPr>
        <w:rFonts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D653831"/>
    <w:multiLevelType w:val="multilevel"/>
    <w:tmpl w:val="AA7CD2C2"/>
    <w:styleLink w:val="USTAWOWA"/>
    <w:lvl w:ilvl="0">
      <w:start w:val="1"/>
      <w:numFmt w:val="decimal"/>
      <w:lvlText w:val="§%1"/>
      <w:lvlJc w:val="left"/>
      <w:pPr>
        <w:ind w:left="567" w:hanging="567"/>
      </w:pPr>
      <w:rPr>
        <w:rFonts w:cs="Times New Roman" w:hint="default"/>
        <w:b/>
      </w:rPr>
    </w:lvl>
    <w:lvl w:ilvl="1">
      <w:start w:val="1"/>
      <w:numFmt w:val="none"/>
      <w:lvlText w:val="1."/>
      <w:lvlJc w:val="left"/>
      <w:pPr>
        <w:ind w:left="851" w:hanging="284"/>
      </w:pPr>
      <w:rPr>
        <w:rFonts w:cs="Times New Roman" w:hint="default"/>
      </w:rPr>
    </w:lvl>
    <w:lvl w:ilvl="2">
      <w:start w:val="1"/>
      <w:numFmt w:val="decimal"/>
      <w:lvlText w:val="%3)"/>
      <w:lvlJc w:val="right"/>
      <w:pPr>
        <w:ind w:left="1134" w:hanging="142"/>
      </w:pPr>
      <w:rPr>
        <w:rFonts w:cs="Times New Roman" w:hint="default"/>
        <w:b w:val="0"/>
        <w:i/>
      </w:rPr>
    </w:lvl>
    <w:lvl w:ilvl="3">
      <w:start w:val="1"/>
      <w:numFmt w:val="lowerLetter"/>
      <w:lvlText w:val="%4)"/>
      <w:lvlJc w:val="left"/>
      <w:pPr>
        <w:ind w:left="1418" w:hanging="284"/>
      </w:pPr>
      <w:rPr>
        <w:rFonts w:cs="Times New Roman" w:hint="default"/>
      </w:rPr>
    </w:lvl>
    <w:lvl w:ilvl="4">
      <w:start w:val="1"/>
      <w:numFmt w:val="bullet"/>
      <w:lvlText w:val=""/>
      <w:lvlJc w:val="left"/>
      <w:pPr>
        <w:ind w:left="1843" w:hanging="142"/>
      </w:pPr>
      <w:rPr>
        <w:rFonts w:ascii="Symbol" w:hAnsi="Symbol" w:hint="default"/>
      </w:rPr>
    </w:lvl>
    <w:lvl w:ilvl="5">
      <w:start w:val="1"/>
      <w:numFmt w:val="lowerRoman"/>
      <w:lvlText w:val="(%6)"/>
      <w:lvlJc w:val="left"/>
      <w:pPr>
        <w:ind w:left="2268" w:hanging="283"/>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43">
    <w:nsid w:val="614C6D63"/>
    <w:multiLevelType w:val="hybridMultilevel"/>
    <w:tmpl w:val="672429AA"/>
    <w:lvl w:ilvl="0" w:tplc="04150011">
      <w:start w:val="1"/>
      <w:numFmt w:val="decimal"/>
      <w:lvlText w:val="%1)"/>
      <w:lvlJc w:val="left"/>
      <w:pPr>
        <w:ind w:left="1429" w:hanging="360"/>
      </w:p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nsid w:val="61EA08E1"/>
    <w:multiLevelType w:val="hybridMultilevel"/>
    <w:tmpl w:val="08B8D312"/>
    <w:lvl w:ilvl="0" w:tplc="133E8E5A">
      <w:start w:val="1"/>
      <w:numFmt w:val="decimal"/>
      <w:lvlText w:val="%1."/>
      <w:lvlJc w:val="left"/>
      <w:pPr>
        <w:ind w:left="720" w:hanging="360"/>
      </w:pPr>
      <w:rPr>
        <w:rFonts w:ascii="Times New Roman" w:eastAsia="Times New Roman" w:hAnsi="Times New Roman" w:cs="Times New Roman" w:hint="default"/>
      </w:rPr>
    </w:lvl>
    <w:lvl w:ilvl="1" w:tplc="CC989AD6">
      <w:start w:val="4"/>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256522A"/>
    <w:multiLevelType w:val="hybridMultilevel"/>
    <w:tmpl w:val="4AFCFE56"/>
    <w:lvl w:ilvl="0" w:tplc="922AF10A">
      <w:start w:val="1"/>
      <w:numFmt w:val="decimal"/>
      <w:lvlText w:val="%1."/>
      <w:lvlJc w:val="left"/>
      <w:pPr>
        <w:ind w:left="360" w:hanging="360"/>
      </w:pPr>
      <w:rPr>
        <w:rFonts w:cs="Times New Roman"/>
        <w:b w:val="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65681517"/>
    <w:multiLevelType w:val="hybridMultilevel"/>
    <w:tmpl w:val="206AC53C"/>
    <w:lvl w:ilvl="0" w:tplc="0415000F">
      <w:start w:val="1"/>
      <w:numFmt w:val="decimal"/>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47">
    <w:nsid w:val="66E7733B"/>
    <w:multiLevelType w:val="hybridMultilevel"/>
    <w:tmpl w:val="BE2877AA"/>
    <w:lvl w:ilvl="0" w:tplc="10CEF11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67102DE7"/>
    <w:multiLevelType w:val="hybridMultilevel"/>
    <w:tmpl w:val="C8BC71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0">
    <w:nsid w:val="6879404A"/>
    <w:multiLevelType w:val="hybridMultilevel"/>
    <w:tmpl w:val="F5E8646A"/>
    <w:lvl w:ilvl="0" w:tplc="AE14AD4A">
      <w:start w:val="1"/>
      <w:numFmt w:val="decimal"/>
      <w:lvlText w:val="%1."/>
      <w:lvlJc w:val="left"/>
      <w:pPr>
        <w:tabs>
          <w:tab w:val="num" w:pos="2007"/>
        </w:tabs>
        <w:ind w:left="2007" w:hanging="360"/>
      </w:pPr>
      <w:rPr>
        <w:rFonts w:cs="Times New Roman" w:hint="default"/>
        <w:color w:val="auto"/>
        <w:sz w:val="24"/>
        <w:szCs w:val="24"/>
      </w:rPr>
    </w:lvl>
    <w:lvl w:ilvl="1" w:tplc="04150019" w:tentative="1">
      <w:start w:val="1"/>
      <w:numFmt w:val="lowerLetter"/>
      <w:lvlText w:val="%2."/>
      <w:lvlJc w:val="left"/>
      <w:pPr>
        <w:ind w:left="2727" w:hanging="360"/>
      </w:pPr>
      <w:rPr>
        <w:rFonts w:cs="Times New Roman"/>
      </w:rPr>
    </w:lvl>
    <w:lvl w:ilvl="2" w:tplc="0415001B" w:tentative="1">
      <w:start w:val="1"/>
      <w:numFmt w:val="lowerRoman"/>
      <w:lvlText w:val="%3."/>
      <w:lvlJc w:val="right"/>
      <w:pPr>
        <w:ind w:left="3447" w:hanging="180"/>
      </w:pPr>
      <w:rPr>
        <w:rFonts w:cs="Times New Roman"/>
      </w:rPr>
    </w:lvl>
    <w:lvl w:ilvl="3" w:tplc="0415000F" w:tentative="1">
      <w:start w:val="1"/>
      <w:numFmt w:val="decimal"/>
      <w:lvlText w:val="%4."/>
      <w:lvlJc w:val="left"/>
      <w:pPr>
        <w:ind w:left="4167" w:hanging="360"/>
      </w:pPr>
      <w:rPr>
        <w:rFonts w:cs="Times New Roman"/>
      </w:rPr>
    </w:lvl>
    <w:lvl w:ilvl="4" w:tplc="04150019" w:tentative="1">
      <w:start w:val="1"/>
      <w:numFmt w:val="lowerLetter"/>
      <w:lvlText w:val="%5."/>
      <w:lvlJc w:val="left"/>
      <w:pPr>
        <w:ind w:left="4887" w:hanging="360"/>
      </w:pPr>
      <w:rPr>
        <w:rFonts w:cs="Times New Roman"/>
      </w:rPr>
    </w:lvl>
    <w:lvl w:ilvl="5" w:tplc="0415001B" w:tentative="1">
      <w:start w:val="1"/>
      <w:numFmt w:val="lowerRoman"/>
      <w:lvlText w:val="%6."/>
      <w:lvlJc w:val="right"/>
      <w:pPr>
        <w:ind w:left="5607" w:hanging="180"/>
      </w:pPr>
      <w:rPr>
        <w:rFonts w:cs="Times New Roman"/>
      </w:rPr>
    </w:lvl>
    <w:lvl w:ilvl="6" w:tplc="0415000F" w:tentative="1">
      <w:start w:val="1"/>
      <w:numFmt w:val="decimal"/>
      <w:lvlText w:val="%7."/>
      <w:lvlJc w:val="left"/>
      <w:pPr>
        <w:ind w:left="6327" w:hanging="360"/>
      </w:pPr>
      <w:rPr>
        <w:rFonts w:cs="Times New Roman"/>
      </w:rPr>
    </w:lvl>
    <w:lvl w:ilvl="7" w:tplc="04150019" w:tentative="1">
      <w:start w:val="1"/>
      <w:numFmt w:val="lowerLetter"/>
      <w:lvlText w:val="%8."/>
      <w:lvlJc w:val="left"/>
      <w:pPr>
        <w:ind w:left="7047" w:hanging="360"/>
      </w:pPr>
      <w:rPr>
        <w:rFonts w:cs="Times New Roman"/>
      </w:rPr>
    </w:lvl>
    <w:lvl w:ilvl="8" w:tplc="0415001B" w:tentative="1">
      <w:start w:val="1"/>
      <w:numFmt w:val="lowerRoman"/>
      <w:lvlText w:val="%9."/>
      <w:lvlJc w:val="right"/>
      <w:pPr>
        <w:ind w:left="7767" w:hanging="180"/>
      </w:pPr>
      <w:rPr>
        <w:rFonts w:cs="Times New Roman"/>
      </w:rPr>
    </w:lvl>
  </w:abstractNum>
  <w:abstractNum w:abstractNumId="51">
    <w:nsid w:val="6A4D54C0"/>
    <w:multiLevelType w:val="hybridMultilevel"/>
    <w:tmpl w:val="B95EC708"/>
    <w:lvl w:ilvl="0" w:tplc="B18A95D6">
      <w:start w:val="1"/>
      <w:numFmt w:val="lowerLetter"/>
      <w:lvlText w:val="%1)"/>
      <w:lvlJc w:val="left"/>
      <w:pPr>
        <w:ind w:left="1930" w:hanging="360"/>
      </w:pPr>
      <w:rPr>
        <w:rFonts w:cs="Times New Roman" w:hint="default"/>
      </w:rPr>
    </w:lvl>
    <w:lvl w:ilvl="1" w:tplc="04150019" w:tentative="1">
      <w:start w:val="1"/>
      <w:numFmt w:val="lowerLetter"/>
      <w:lvlText w:val="%2."/>
      <w:lvlJc w:val="left"/>
      <w:pPr>
        <w:ind w:left="2650" w:hanging="360"/>
      </w:pPr>
      <w:rPr>
        <w:rFonts w:cs="Times New Roman"/>
      </w:rPr>
    </w:lvl>
    <w:lvl w:ilvl="2" w:tplc="0415001B" w:tentative="1">
      <w:start w:val="1"/>
      <w:numFmt w:val="lowerRoman"/>
      <w:lvlText w:val="%3."/>
      <w:lvlJc w:val="right"/>
      <w:pPr>
        <w:ind w:left="3370" w:hanging="180"/>
      </w:pPr>
      <w:rPr>
        <w:rFonts w:cs="Times New Roman"/>
      </w:rPr>
    </w:lvl>
    <w:lvl w:ilvl="3" w:tplc="0415000F" w:tentative="1">
      <w:start w:val="1"/>
      <w:numFmt w:val="decimal"/>
      <w:lvlText w:val="%4."/>
      <w:lvlJc w:val="left"/>
      <w:pPr>
        <w:ind w:left="4090" w:hanging="360"/>
      </w:pPr>
      <w:rPr>
        <w:rFonts w:cs="Times New Roman"/>
      </w:rPr>
    </w:lvl>
    <w:lvl w:ilvl="4" w:tplc="04150019" w:tentative="1">
      <w:start w:val="1"/>
      <w:numFmt w:val="lowerLetter"/>
      <w:lvlText w:val="%5."/>
      <w:lvlJc w:val="left"/>
      <w:pPr>
        <w:ind w:left="4810" w:hanging="360"/>
      </w:pPr>
      <w:rPr>
        <w:rFonts w:cs="Times New Roman"/>
      </w:rPr>
    </w:lvl>
    <w:lvl w:ilvl="5" w:tplc="0415001B" w:tentative="1">
      <w:start w:val="1"/>
      <w:numFmt w:val="lowerRoman"/>
      <w:lvlText w:val="%6."/>
      <w:lvlJc w:val="right"/>
      <w:pPr>
        <w:ind w:left="5530" w:hanging="180"/>
      </w:pPr>
      <w:rPr>
        <w:rFonts w:cs="Times New Roman"/>
      </w:rPr>
    </w:lvl>
    <w:lvl w:ilvl="6" w:tplc="0415000F" w:tentative="1">
      <w:start w:val="1"/>
      <w:numFmt w:val="decimal"/>
      <w:lvlText w:val="%7."/>
      <w:lvlJc w:val="left"/>
      <w:pPr>
        <w:ind w:left="6250" w:hanging="360"/>
      </w:pPr>
      <w:rPr>
        <w:rFonts w:cs="Times New Roman"/>
      </w:rPr>
    </w:lvl>
    <w:lvl w:ilvl="7" w:tplc="04150019" w:tentative="1">
      <w:start w:val="1"/>
      <w:numFmt w:val="lowerLetter"/>
      <w:lvlText w:val="%8."/>
      <w:lvlJc w:val="left"/>
      <w:pPr>
        <w:ind w:left="6970" w:hanging="360"/>
      </w:pPr>
      <w:rPr>
        <w:rFonts w:cs="Times New Roman"/>
      </w:rPr>
    </w:lvl>
    <w:lvl w:ilvl="8" w:tplc="0415001B" w:tentative="1">
      <w:start w:val="1"/>
      <w:numFmt w:val="lowerRoman"/>
      <w:lvlText w:val="%9."/>
      <w:lvlJc w:val="right"/>
      <w:pPr>
        <w:ind w:left="7690" w:hanging="180"/>
      </w:pPr>
      <w:rPr>
        <w:rFonts w:cs="Times New Roman"/>
      </w:rPr>
    </w:lvl>
  </w:abstractNum>
  <w:abstractNum w:abstractNumId="52">
    <w:nsid w:val="6EFF0841"/>
    <w:multiLevelType w:val="hybridMultilevel"/>
    <w:tmpl w:val="B3F8D198"/>
    <w:lvl w:ilvl="0" w:tplc="14E617E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6F1D736D"/>
    <w:multiLevelType w:val="hybridMultilevel"/>
    <w:tmpl w:val="D1B48CE0"/>
    <w:lvl w:ilvl="0" w:tplc="D054BF48">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72EE5D46"/>
    <w:multiLevelType w:val="hybridMultilevel"/>
    <w:tmpl w:val="388823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8F34775"/>
    <w:multiLevelType w:val="hybridMultilevel"/>
    <w:tmpl w:val="E64ECCEE"/>
    <w:lvl w:ilvl="0" w:tplc="771E208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791E5952"/>
    <w:multiLevelType w:val="hybridMultilevel"/>
    <w:tmpl w:val="D67E18F6"/>
    <w:lvl w:ilvl="0" w:tplc="04150001">
      <w:start w:val="1"/>
      <w:numFmt w:val="bullet"/>
      <w:lvlText w:val=""/>
      <w:lvlJc w:val="left"/>
      <w:pPr>
        <w:ind w:left="2367" w:hanging="360"/>
      </w:pPr>
      <w:rPr>
        <w:rFonts w:ascii="Symbol" w:hAnsi="Symbol"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num w:numId="1">
    <w:abstractNumId w:val="1"/>
  </w:num>
  <w:num w:numId="2">
    <w:abstractNumId w:val="0"/>
  </w:num>
  <w:num w:numId="3">
    <w:abstractNumId w:val="51"/>
  </w:num>
  <w:num w:numId="4">
    <w:abstractNumId w:val="54"/>
  </w:num>
  <w:num w:numId="5">
    <w:abstractNumId w:val="13"/>
  </w:num>
  <w:num w:numId="6">
    <w:abstractNumId w:val="30"/>
  </w:num>
  <w:num w:numId="7">
    <w:abstractNumId w:val="34"/>
  </w:num>
  <w:num w:numId="8">
    <w:abstractNumId w:val="38"/>
  </w:num>
  <w:num w:numId="9">
    <w:abstractNumId w:val="27"/>
  </w:num>
  <w:num w:numId="10">
    <w:abstractNumId w:val="37"/>
  </w:num>
  <w:num w:numId="11">
    <w:abstractNumId w:val="15"/>
  </w:num>
  <w:num w:numId="12">
    <w:abstractNumId w:val="36"/>
  </w:num>
  <w:num w:numId="13">
    <w:abstractNumId w:val="19"/>
  </w:num>
  <w:num w:numId="14">
    <w:abstractNumId w:val="29"/>
  </w:num>
  <w:num w:numId="15">
    <w:abstractNumId w:val="26"/>
  </w:num>
  <w:num w:numId="16">
    <w:abstractNumId w:val="50"/>
  </w:num>
  <w:num w:numId="17">
    <w:abstractNumId w:val="23"/>
  </w:num>
  <w:num w:numId="18">
    <w:abstractNumId w:val="18"/>
  </w:num>
  <w:num w:numId="19">
    <w:abstractNumId w:val="1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num>
  <w:num w:numId="22">
    <w:abstractNumId w:val="41"/>
  </w:num>
  <w:num w:numId="23">
    <w:abstractNumId w:val="32"/>
  </w:num>
  <w:num w:numId="24">
    <w:abstractNumId w:val="12"/>
  </w:num>
  <w:num w:numId="25">
    <w:abstractNumId w:val="44"/>
  </w:num>
  <w:num w:numId="26">
    <w:abstractNumId w:val="25"/>
  </w:num>
  <w:num w:numId="27">
    <w:abstractNumId w:val="28"/>
  </w:num>
  <w:num w:numId="28">
    <w:abstractNumId w:val="33"/>
  </w:num>
  <w:num w:numId="29">
    <w:abstractNumId w:val="46"/>
  </w:num>
  <w:num w:numId="30">
    <w:abstractNumId w:val="17"/>
  </w:num>
  <w:num w:numId="31">
    <w:abstractNumId w:val="48"/>
  </w:num>
  <w:num w:numId="32">
    <w:abstractNumId w:val="43"/>
  </w:num>
  <w:num w:numId="33">
    <w:abstractNumId w:val="45"/>
  </w:num>
  <w:num w:numId="34">
    <w:abstractNumId w:val="53"/>
  </w:num>
  <w:num w:numId="35">
    <w:abstractNumId w:val="55"/>
  </w:num>
  <w:num w:numId="36">
    <w:abstractNumId w:val="47"/>
  </w:num>
  <w:num w:numId="37">
    <w:abstractNumId w:val="24"/>
  </w:num>
  <w:num w:numId="38">
    <w:abstractNumId w:val="16"/>
  </w:num>
  <w:num w:numId="39">
    <w:abstractNumId w:val="22"/>
  </w:num>
  <w:num w:numId="40">
    <w:abstractNumId w:val="42"/>
  </w:num>
  <w:num w:numId="41">
    <w:abstractNumId w:val="21"/>
  </w:num>
  <w:num w:numId="42">
    <w:abstractNumId w:val="56"/>
  </w:num>
  <w:num w:numId="43">
    <w:abstractNumId w:val="31"/>
  </w:num>
  <w:num w:numId="44">
    <w:abstractNumId w:val="35"/>
  </w:num>
  <w:num w:numId="45">
    <w:abstractNumId w:val="39"/>
  </w:num>
  <w:num w:numId="46">
    <w:abstractNumId w:val="52"/>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B7"/>
    <w:rsid w:val="00000917"/>
    <w:rsid w:val="000010B5"/>
    <w:rsid w:val="00001724"/>
    <w:rsid w:val="00003F54"/>
    <w:rsid w:val="00004144"/>
    <w:rsid w:val="00005783"/>
    <w:rsid w:val="00005A09"/>
    <w:rsid w:val="00006EC3"/>
    <w:rsid w:val="0000791D"/>
    <w:rsid w:val="00010A9A"/>
    <w:rsid w:val="00011B59"/>
    <w:rsid w:val="00011F8D"/>
    <w:rsid w:val="00012FB9"/>
    <w:rsid w:val="00014D9C"/>
    <w:rsid w:val="00016E0B"/>
    <w:rsid w:val="00020A83"/>
    <w:rsid w:val="00020C0B"/>
    <w:rsid w:val="00022735"/>
    <w:rsid w:val="000232B1"/>
    <w:rsid w:val="0002426C"/>
    <w:rsid w:val="000251C7"/>
    <w:rsid w:val="0002521C"/>
    <w:rsid w:val="000321A0"/>
    <w:rsid w:val="00032827"/>
    <w:rsid w:val="000330F0"/>
    <w:rsid w:val="000338A2"/>
    <w:rsid w:val="00033A60"/>
    <w:rsid w:val="00033BBC"/>
    <w:rsid w:val="0003430E"/>
    <w:rsid w:val="00034BB8"/>
    <w:rsid w:val="00035B23"/>
    <w:rsid w:val="000360C7"/>
    <w:rsid w:val="00036FCB"/>
    <w:rsid w:val="00040D68"/>
    <w:rsid w:val="00040E04"/>
    <w:rsid w:val="00040E72"/>
    <w:rsid w:val="0004145F"/>
    <w:rsid w:val="00047742"/>
    <w:rsid w:val="00051375"/>
    <w:rsid w:val="000514C4"/>
    <w:rsid w:val="00051C0A"/>
    <w:rsid w:val="00051E9A"/>
    <w:rsid w:val="000520A3"/>
    <w:rsid w:val="00052212"/>
    <w:rsid w:val="0005263F"/>
    <w:rsid w:val="00052E30"/>
    <w:rsid w:val="00054E54"/>
    <w:rsid w:val="00055B2F"/>
    <w:rsid w:val="00055BF6"/>
    <w:rsid w:val="00055D49"/>
    <w:rsid w:val="0005670E"/>
    <w:rsid w:val="00057A97"/>
    <w:rsid w:val="00060BB7"/>
    <w:rsid w:val="000625D5"/>
    <w:rsid w:val="00062743"/>
    <w:rsid w:val="00062C43"/>
    <w:rsid w:val="00063269"/>
    <w:rsid w:val="00063CD2"/>
    <w:rsid w:val="00063F94"/>
    <w:rsid w:val="00064BB1"/>
    <w:rsid w:val="00065174"/>
    <w:rsid w:val="000656E5"/>
    <w:rsid w:val="00066A5B"/>
    <w:rsid w:val="00070653"/>
    <w:rsid w:val="00070A80"/>
    <w:rsid w:val="00070B39"/>
    <w:rsid w:val="00071A14"/>
    <w:rsid w:val="000720D2"/>
    <w:rsid w:val="000741BA"/>
    <w:rsid w:val="00074BB4"/>
    <w:rsid w:val="000759C8"/>
    <w:rsid w:val="00080CDE"/>
    <w:rsid w:val="00082DCB"/>
    <w:rsid w:val="00084A20"/>
    <w:rsid w:val="00084A93"/>
    <w:rsid w:val="00084ADF"/>
    <w:rsid w:val="0008596B"/>
    <w:rsid w:val="00085B59"/>
    <w:rsid w:val="00086229"/>
    <w:rsid w:val="000867B8"/>
    <w:rsid w:val="00087C3E"/>
    <w:rsid w:val="000912AB"/>
    <w:rsid w:val="00091F71"/>
    <w:rsid w:val="000927DA"/>
    <w:rsid w:val="00092A2A"/>
    <w:rsid w:val="00093000"/>
    <w:rsid w:val="00093EF8"/>
    <w:rsid w:val="0009451B"/>
    <w:rsid w:val="00094BC1"/>
    <w:rsid w:val="0009514B"/>
    <w:rsid w:val="00095868"/>
    <w:rsid w:val="00095F10"/>
    <w:rsid w:val="000962E5"/>
    <w:rsid w:val="000967B7"/>
    <w:rsid w:val="00097F91"/>
    <w:rsid w:val="000A013A"/>
    <w:rsid w:val="000A0518"/>
    <w:rsid w:val="000A1913"/>
    <w:rsid w:val="000A1F34"/>
    <w:rsid w:val="000A4AFD"/>
    <w:rsid w:val="000A57CD"/>
    <w:rsid w:val="000A760A"/>
    <w:rsid w:val="000A7999"/>
    <w:rsid w:val="000A7ADA"/>
    <w:rsid w:val="000A7DF9"/>
    <w:rsid w:val="000A7FE1"/>
    <w:rsid w:val="000B1555"/>
    <w:rsid w:val="000B1D60"/>
    <w:rsid w:val="000B22C7"/>
    <w:rsid w:val="000B26B9"/>
    <w:rsid w:val="000B26FC"/>
    <w:rsid w:val="000B3B80"/>
    <w:rsid w:val="000B47C8"/>
    <w:rsid w:val="000B4E2E"/>
    <w:rsid w:val="000B5A7B"/>
    <w:rsid w:val="000B5E57"/>
    <w:rsid w:val="000B6D03"/>
    <w:rsid w:val="000B6D7D"/>
    <w:rsid w:val="000C1C28"/>
    <w:rsid w:val="000C205E"/>
    <w:rsid w:val="000C37A5"/>
    <w:rsid w:val="000C3D22"/>
    <w:rsid w:val="000C4817"/>
    <w:rsid w:val="000C783B"/>
    <w:rsid w:val="000C7B68"/>
    <w:rsid w:val="000C7B9E"/>
    <w:rsid w:val="000D019A"/>
    <w:rsid w:val="000D0BE4"/>
    <w:rsid w:val="000D669D"/>
    <w:rsid w:val="000D7918"/>
    <w:rsid w:val="000E09AF"/>
    <w:rsid w:val="000E09F7"/>
    <w:rsid w:val="000E0AB3"/>
    <w:rsid w:val="000E295C"/>
    <w:rsid w:val="000E29D4"/>
    <w:rsid w:val="000E4161"/>
    <w:rsid w:val="000E48E9"/>
    <w:rsid w:val="000E59F0"/>
    <w:rsid w:val="000E735E"/>
    <w:rsid w:val="000E7A00"/>
    <w:rsid w:val="000E7A05"/>
    <w:rsid w:val="000F1D74"/>
    <w:rsid w:val="000F2E39"/>
    <w:rsid w:val="000F3B6F"/>
    <w:rsid w:val="000F496D"/>
    <w:rsid w:val="000F4F39"/>
    <w:rsid w:val="000F515D"/>
    <w:rsid w:val="000F5A15"/>
    <w:rsid w:val="00100066"/>
    <w:rsid w:val="001017AF"/>
    <w:rsid w:val="00103098"/>
    <w:rsid w:val="00103D9D"/>
    <w:rsid w:val="001063FA"/>
    <w:rsid w:val="00106ABD"/>
    <w:rsid w:val="00110FDB"/>
    <w:rsid w:val="001119BE"/>
    <w:rsid w:val="00111A53"/>
    <w:rsid w:val="00112BE7"/>
    <w:rsid w:val="001146CF"/>
    <w:rsid w:val="00114D7F"/>
    <w:rsid w:val="00115769"/>
    <w:rsid w:val="001170B9"/>
    <w:rsid w:val="001173BD"/>
    <w:rsid w:val="00120FEB"/>
    <w:rsid w:val="00121F84"/>
    <w:rsid w:val="0012248C"/>
    <w:rsid w:val="00123464"/>
    <w:rsid w:val="00123A15"/>
    <w:rsid w:val="00125242"/>
    <w:rsid w:val="00125D23"/>
    <w:rsid w:val="0012639C"/>
    <w:rsid w:val="001268EA"/>
    <w:rsid w:val="00127DFE"/>
    <w:rsid w:val="00131760"/>
    <w:rsid w:val="0013294F"/>
    <w:rsid w:val="00132F6F"/>
    <w:rsid w:val="0013380B"/>
    <w:rsid w:val="0013667F"/>
    <w:rsid w:val="00137207"/>
    <w:rsid w:val="00137849"/>
    <w:rsid w:val="00137A3D"/>
    <w:rsid w:val="00140400"/>
    <w:rsid w:val="001419E3"/>
    <w:rsid w:val="001439C5"/>
    <w:rsid w:val="00146ED5"/>
    <w:rsid w:val="0015034A"/>
    <w:rsid w:val="00151629"/>
    <w:rsid w:val="001523B8"/>
    <w:rsid w:val="00152D04"/>
    <w:rsid w:val="00153C69"/>
    <w:rsid w:val="001553E3"/>
    <w:rsid w:val="001558DB"/>
    <w:rsid w:val="00155D01"/>
    <w:rsid w:val="00160B1D"/>
    <w:rsid w:val="00162DBD"/>
    <w:rsid w:val="001668AA"/>
    <w:rsid w:val="001670DF"/>
    <w:rsid w:val="00167ADE"/>
    <w:rsid w:val="00167F20"/>
    <w:rsid w:val="00170549"/>
    <w:rsid w:val="00171E21"/>
    <w:rsid w:val="0017595D"/>
    <w:rsid w:val="001765B8"/>
    <w:rsid w:val="001777B6"/>
    <w:rsid w:val="0017794F"/>
    <w:rsid w:val="001802B5"/>
    <w:rsid w:val="001860BB"/>
    <w:rsid w:val="001862DB"/>
    <w:rsid w:val="00186C79"/>
    <w:rsid w:val="00190933"/>
    <w:rsid w:val="00193106"/>
    <w:rsid w:val="001941AF"/>
    <w:rsid w:val="0019439D"/>
    <w:rsid w:val="001956B5"/>
    <w:rsid w:val="00195F6A"/>
    <w:rsid w:val="00196940"/>
    <w:rsid w:val="00196EBA"/>
    <w:rsid w:val="0019724F"/>
    <w:rsid w:val="001A1E09"/>
    <w:rsid w:val="001A1E2A"/>
    <w:rsid w:val="001A256F"/>
    <w:rsid w:val="001A2BD2"/>
    <w:rsid w:val="001A3402"/>
    <w:rsid w:val="001A3F4F"/>
    <w:rsid w:val="001A539B"/>
    <w:rsid w:val="001A62E4"/>
    <w:rsid w:val="001A6B9D"/>
    <w:rsid w:val="001A7AEB"/>
    <w:rsid w:val="001B21FB"/>
    <w:rsid w:val="001B24FA"/>
    <w:rsid w:val="001B2E1D"/>
    <w:rsid w:val="001B3285"/>
    <w:rsid w:val="001B32BC"/>
    <w:rsid w:val="001B4352"/>
    <w:rsid w:val="001B6CFF"/>
    <w:rsid w:val="001C0F69"/>
    <w:rsid w:val="001C0F6C"/>
    <w:rsid w:val="001C1B3C"/>
    <w:rsid w:val="001C37F4"/>
    <w:rsid w:val="001C394C"/>
    <w:rsid w:val="001C5348"/>
    <w:rsid w:val="001C6699"/>
    <w:rsid w:val="001C70E6"/>
    <w:rsid w:val="001C7F4A"/>
    <w:rsid w:val="001C7F78"/>
    <w:rsid w:val="001D13DF"/>
    <w:rsid w:val="001D2AB2"/>
    <w:rsid w:val="001D466D"/>
    <w:rsid w:val="001D5561"/>
    <w:rsid w:val="001D6921"/>
    <w:rsid w:val="001D6AF0"/>
    <w:rsid w:val="001D7AB7"/>
    <w:rsid w:val="001D7B74"/>
    <w:rsid w:val="001E060A"/>
    <w:rsid w:val="001E0F08"/>
    <w:rsid w:val="001E2345"/>
    <w:rsid w:val="001E3283"/>
    <w:rsid w:val="001E33DD"/>
    <w:rsid w:val="001E37E6"/>
    <w:rsid w:val="001E3815"/>
    <w:rsid w:val="001E7B28"/>
    <w:rsid w:val="001F26D5"/>
    <w:rsid w:val="001F31E5"/>
    <w:rsid w:val="001F3FDE"/>
    <w:rsid w:val="001F47C0"/>
    <w:rsid w:val="001F4826"/>
    <w:rsid w:val="001F4969"/>
    <w:rsid w:val="001F50C3"/>
    <w:rsid w:val="001F515A"/>
    <w:rsid w:val="001F5814"/>
    <w:rsid w:val="002002F1"/>
    <w:rsid w:val="0020030D"/>
    <w:rsid w:val="00200E24"/>
    <w:rsid w:val="002030EF"/>
    <w:rsid w:val="002042CC"/>
    <w:rsid w:val="00204380"/>
    <w:rsid w:val="00205FF2"/>
    <w:rsid w:val="002067E3"/>
    <w:rsid w:val="002072FB"/>
    <w:rsid w:val="00207AB4"/>
    <w:rsid w:val="00207C79"/>
    <w:rsid w:val="00210E7B"/>
    <w:rsid w:val="00212546"/>
    <w:rsid w:val="00214D89"/>
    <w:rsid w:val="0021627B"/>
    <w:rsid w:val="002177E5"/>
    <w:rsid w:val="0021783F"/>
    <w:rsid w:val="00220308"/>
    <w:rsid w:val="00221B5F"/>
    <w:rsid w:val="00225A4D"/>
    <w:rsid w:val="0022646B"/>
    <w:rsid w:val="00226C4D"/>
    <w:rsid w:val="0022746C"/>
    <w:rsid w:val="00230117"/>
    <w:rsid w:val="00230C1F"/>
    <w:rsid w:val="00231922"/>
    <w:rsid w:val="00231B96"/>
    <w:rsid w:val="002320AD"/>
    <w:rsid w:val="0023273E"/>
    <w:rsid w:val="00232989"/>
    <w:rsid w:val="00236636"/>
    <w:rsid w:val="00237AA0"/>
    <w:rsid w:val="00241486"/>
    <w:rsid w:val="00243012"/>
    <w:rsid w:val="00244BAF"/>
    <w:rsid w:val="00245766"/>
    <w:rsid w:val="00247A5C"/>
    <w:rsid w:val="002506D4"/>
    <w:rsid w:val="002517FD"/>
    <w:rsid w:val="00252F4E"/>
    <w:rsid w:val="00253479"/>
    <w:rsid w:val="0025622C"/>
    <w:rsid w:val="00260602"/>
    <w:rsid w:val="00263059"/>
    <w:rsid w:val="0026489D"/>
    <w:rsid w:val="00264FC7"/>
    <w:rsid w:val="00264FCB"/>
    <w:rsid w:val="002674F9"/>
    <w:rsid w:val="00270314"/>
    <w:rsid w:val="0027129A"/>
    <w:rsid w:val="00271E64"/>
    <w:rsid w:val="00272481"/>
    <w:rsid w:val="00272C84"/>
    <w:rsid w:val="00272F9A"/>
    <w:rsid w:val="0027524C"/>
    <w:rsid w:val="002759C9"/>
    <w:rsid w:val="002772CE"/>
    <w:rsid w:val="00277E4F"/>
    <w:rsid w:val="00280090"/>
    <w:rsid w:val="0028110B"/>
    <w:rsid w:val="00281CC8"/>
    <w:rsid w:val="002835C5"/>
    <w:rsid w:val="002836E5"/>
    <w:rsid w:val="00283705"/>
    <w:rsid w:val="00283931"/>
    <w:rsid w:val="00283F99"/>
    <w:rsid w:val="00284875"/>
    <w:rsid w:val="00286AF9"/>
    <w:rsid w:val="00287920"/>
    <w:rsid w:val="00287E30"/>
    <w:rsid w:val="00287FC5"/>
    <w:rsid w:val="00291367"/>
    <w:rsid w:val="0029172B"/>
    <w:rsid w:val="0029176D"/>
    <w:rsid w:val="00297F7C"/>
    <w:rsid w:val="002A1310"/>
    <w:rsid w:val="002A2697"/>
    <w:rsid w:val="002A2C0E"/>
    <w:rsid w:val="002A3473"/>
    <w:rsid w:val="002A4B3A"/>
    <w:rsid w:val="002A549F"/>
    <w:rsid w:val="002A60DB"/>
    <w:rsid w:val="002A6F4C"/>
    <w:rsid w:val="002B0F03"/>
    <w:rsid w:val="002B117D"/>
    <w:rsid w:val="002B1758"/>
    <w:rsid w:val="002B2050"/>
    <w:rsid w:val="002B2F8D"/>
    <w:rsid w:val="002B372F"/>
    <w:rsid w:val="002B3BD9"/>
    <w:rsid w:val="002B3F5D"/>
    <w:rsid w:val="002B47F1"/>
    <w:rsid w:val="002B766A"/>
    <w:rsid w:val="002C0EB0"/>
    <w:rsid w:val="002C1619"/>
    <w:rsid w:val="002C197C"/>
    <w:rsid w:val="002C223C"/>
    <w:rsid w:val="002C3950"/>
    <w:rsid w:val="002C50CD"/>
    <w:rsid w:val="002C5528"/>
    <w:rsid w:val="002C5BBA"/>
    <w:rsid w:val="002C5DCD"/>
    <w:rsid w:val="002C7059"/>
    <w:rsid w:val="002C70B0"/>
    <w:rsid w:val="002C7602"/>
    <w:rsid w:val="002D02B5"/>
    <w:rsid w:val="002D0D0D"/>
    <w:rsid w:val="002D1569"/>
    <w:rsid w:val="002D2403"/>
    <w:rsid w:val="002D2A2E"/>
    <w:rsid w:val="002D6AAE"/>
    <w:rsid w:val="002D75EC"/>
    <w:rsid w:val="002D7717"/>
    <w:rsid w:val="002D78CA"/>
    <w:rsid w:val="002D7952"/>
    <w:rsid w:val="002E296F"/>
    <w:rsid w:val="002E2B10"/>
    <w:rsid w:val="002E4301"/>
    <w:rsid w:val="002E5575"/>
    <w:rsid w:val="002F025A"/>
    <w:rsid w:val="002F0A8A"/>
    <w:rsid w:val="002F10F7"/>
    <w:rsid w:val="002F217A"/>
    <w:rsid w:val="002F23EB"/>
    <w:rsid w:val="002F2896"/>
    <w:rsid w:val="002F35C1"/>
    <w:rsid w:val="002F4368"/>
    <w:rsid w:val="002F487A"/>
    <w:rsid w:val="002F4DF1"/>
    <w:rsid w:val="002F584A"/>
    <w:rsid w:val="002F613B"/>
    <w:rsid w:val="002F7F6E"/>
    <w:rsid w:val="00301044"/>
    <w:rsid w:val="00301270"/>
    <w:rsid w:val="00304FB0"/>
    <w:rsid w:val="003050A3"/>
    <w:rsid w:val="0030657D"/>
    <w:rsid w:val="00306938"/>
    <w:rsid w:val="003102CD"/>
    <w:rsid w:val="003108C5"/>
    <w:rsid w:val="00310A3E"/>
    <w:rsid w:val="00313A0C"/>
    <w:rsid w:val="00315277"/>
    <w:rsid w:val="00317A4D"/>
    <w:rsid w:val="00321BB4"/>
    <w:rsid w:val="00322DCB"/>
    <w:rsid w:val="00322F90"/>
    <w:rsid w:val="00323F36"/>
    <w:rsid w:val="00324F9A"/>
    <w:rsid w:val="00325294"/>
    <w:rsid w:val="0032538D"/>
    <w:rsid w:val="00325707"/>
    <w:rsid w:val="00326943"/>
    <w:rsid w:val="003271B3"/>
    <w:rsid w:val="00327CAA"/>
    <w:rsid w:val="003316DD"/>
    <w:rsid w:val="00331F69"/>
    <w:rsid w:val="003321D0"/>
    <w:rsid w:val="00333872"/>
    <w:rsid w:val="00333E1A"/>
    <w:rsid w:val="003343E1"/>
    <w:rsid w:val="003359AC"/>
    <w:rsid w:val="00340996"/>
    <w:rsid w:val="00340C4D"/>
    <w:rsid w:val="00342A1D"/>
    <w:rsid w:val="00342BB1"/>
    <w:rsid w:val="003437C5"/>
    <w:rsid w:val="00344012"/>
    <w:rsid w:val="00344FDB"/>
    <w:rsid w:val="00344FF7"/>
    <w:rsid w:val="00345924"/>
    <w:rsid w:val="00346952"/>
    <w:rsid w:val="00347857"/>
    <w:rsid w:val="003511FB"/>
    <w:rsid w:val="003512AD"/>
    <w:rsid w:val="003534CC"/>
    <w:rsid w:val="003543A3"/>
    <w:rsid w:val="003548F9"/>
    <w:rsid w:val="00354B7F"/>
    <w:rsid w:val="00355ABE"/>
    <w:rsid w:val="00355F8F"/>
    <w:rsid w:val="00356158"/>
    <w:rsid w:val="003564B8"/>
    <w:rsid w:val="00360DD5"/>
    <w:rsid w:val="00363632"/>
    <w:rsid w:val="00363E8A"/>
    <w:rsid w:val="0036563B"/>
    <w:rsid w:val="0036589A"/>
    <w:rsid w:val="00366485"/>
    <w:rsid w:val="003666BC"/>
    <w:rsid w:val="00367B52"/>
    <w:rsid w:val="00370C4C"/>
    <w:rsid w:val="00371875"/>
    <w:rsid w:val="00372CAC"/>
    <w:rsid w:val="00373402"/>
    <w:rsid w:val="003734CF"/>
    <w:rsid w:val="00373553"/>
    <w:rsid w:val="00373C7D"/>
    <w:rsid w:val="003743F4"/>
    <w:rsid w:val="00374BC7"/>
    <w:rsid w:val="003750FF"/>
    <w:rsid w:val="00375D52"/>
    <w:rsid w:val="0038187D"/>
    <w:rsid w:val="00385F02"/>
    <w:rsid w:val="003861AE"/>
    <w:rsid w:val="00390193"/>
    <w:rsid w:val="00390614"/>
    <w:rsid w:val="003923EA"/>
    <w:rsid w:val="003933ED"/>
    <w:rsid w:val="003955FF"/>
    <w:rsid w:val="0039699E"/>
    <w:rsid w:val="003975AB"/>
    <w:rsid w:val="003A1AB7"/>
    <w:rsid w:val="003A24A8"/>
    <w:rsid w:val="003A2C0E"/>
    <w:rsid w:val="003A3620"/>
    <w:rsid w:val="003A4D40"/>
    <w:rsid w:val="003A4FEF"/>
    <w:rsid w:val="003A6F73"/>
    <w:rsid w:val="003A78A1"/>
    <w:rsid w:val="003B033A"/>
    <w:rsid w:val="003B1C11"/>
    <w:rsid w:val="003B3158"/>
    <w:rsid w:val="003B315F"/>
    <w:rsid w:val="003B3C65"/>
    <w:rsid w:val="003B4B98"/>
    <w:rsid w:val="003B5EED"/>
    <w:rsid w:val="003B6169"/>
    <w:rsid w:val="003B6373"/>
    <w:rsid w:val="003C3026"/>
    <w:rsid w:val="003C3269"/>
    <w:rsid w:val="003C416B"/>
    <w:rsid w:val="003C4476"/>
    <w:rsid w:val="003C47FC"/>
    <w:rsid w:val="003C4A11"/>
    <w:rsid w:val="003C5722"/>
    <w:rsid w:val="003C6EB2"/>
    <w:rsid w:val="003D01E1"/>
    <w:rsid w:val="003D08B4"/>
    <w:rsid w:val="003D137E"/>
    <w:rsid w:val="003D210A"/>
    <w:rsid w:val="003D2F2C"/>
    <w:rsid w:val="003D3208"/>
    <w:rsid w:val="003D39E6"/>
    <w:rsid w:val="003D40E1"/>
    <w:rsid w:val="003D53AF"/>
    <w:rsid w:val="003D5BD2"/>
    <w:rsid w:val="003E2333"/>
    <w:rsid w:val="003E26B4"/>
    <w:rsid w:val="003E4D06"/>
    <w:rsid w:val="003E4E6E"/>
    <w:rsid w:val="003E52DC"/>
    <w:rsid w:val="003E5709"/>
    <w:rsid w:val="003E5864"/>
    <w:rsid w:val="003E605B"/>
    <w:rsid w:val="003F0240"/>
    <w:rsid w:val="003F09D8"/>
    <w:rsid w:val="003F2E96"/>
    <w:rsid w:val="003F41DD"/>
    <w:rsid w:val="003F52C1"/>
    <w:rsid w:val="003F6754"/>
    <w:rsid w:val="003F6CB6"/>
    <w:rsid w:val="003F7539"/>
    <w:rsid w:val="003F7B3D"/>
    <w:rsid w:val="00401334"/>
    <w:rsid w:val="0040140D"/>
    <w:rsid w:val="004018D7"/>
    <w:rsid w:val="00403B92"/>
    <w:rsid w:val="00403F17"/>
    <w:rsid w:val="00406310"/>
    <w:rsid w:val="00406F3B"/>
    <w:rsid w:val="004073CE"/>
    <w:rsid w:val="00407C8D"/>
    <w:rsid w:val="00411239"/>
    <w:rsid w:val="00413ACF"/>
    <w:rsid w:val="00413D0C"/>
    <w:rsid w:val="00413D38"/>
    <w:rsid w:val="004147E5"/>
    <w:rsid w:val="00415235"/>
    <w:rsid w:val="00415DDF"/>
    <w:rsid w:val="00417151"/>
    <w:rsid w:val="004214A1"/>
    <w:rsid w:val="0042256C"/>
    <w:rsid w:val="0042287F"/>
    <w:rsid w:val="00423027"/>
    <w:rsid w:val="004240DE"/>
    <w:rsid w:val="0042412C"/>
    <w:rsid w:val="004258C6"/>
    <w:rsid w:val="00425C04"/>
    <w:rsid w:val="004265CA"/>
    <w:rsid w:val="00426E1B"/>
    <w:rsid w:val="00430D19"/>
    <w:rsid w:val="00430F0C"/>
    <w:rsid w:val="00431462"/>
    <w:rsid w:val="00431A17"/>
    <w:rsid w:val="00431C95"/>
    <w:rsid w:val="00432812"/>
    <w:rsid w:val="0043313F"/>
    <w:rsid w:val="00433EB4"/>
    <w:rsid w:val="004355D2"/>
    <w:rsid w:val="004358EB"/>
    <w:rsid w:val="004360A6"/>
    <w:rsid w:val="00436514"/>
    <w:rsid w:val="00442526"/>
    <w:rsid w:val="00442DC6"/>
    <w:rsid w:val="00444143"/>
    <w:rsid w:val="004443E6"/>
    <w:rsid w:val="004451C4"/>
    <w:rsid w:val="00446D16"/>
    <w:rsid w:val="0044756A"/>
    <w:rsid w:val="00450906"/>
    <w:rsid w:val="00451987"/>
    <w:rsid w:val="00451ED1"/>
    <w:rsid w:val="0045218E"/>
    <w:rsid w:val="00452E0D"/>
    <w:rsid w:val="004530B7"/>
    <w:rsid w:val="00453EFB"/>
    <w:rsid w:val="00454B33"/>
    <w:rsid w:val="00455FCE"/>
    <w:rsid w:val="00461EB5"/>
    <w:rsid w:val="0046229B"/>
    <w:rsid w:val="00462AC2"/>
    <w:rsid w:val="004644C3"/>
    <w:rsid w:val="00464546"/>
    <w:rsid w:val="00466121"/>
    <w:rsid w:val="00466221"/>
    <w:rsid w:val="00470DD3"/>
    <w:rsid w:val="00471A85"/>
    <w:rsid w:val="00472584"/>
    <w:rsid w:val="004725A1"/>
    <w:rsid w:val="00473514"/>
    <w:rsid w:val="0047528B"/>
    <w:rsid w:val="0047596F"/>
    <w:rsid w:val="0047787A"/>
    <w:rsid w:val="00481796"/>
    <w:rsid w:val="004831F3"/>
    <w:rsid w:val="00483A9E"/>
    <w:rsid w:val="00483ED6"/>
    <w:rsid w:val="00485513"/>
    <w:rsid w:val="004868DC"/>
    <w:rsid w:val="00486FB8"/>
    <w:rsid w:val="00487808"/>
    <w:rsid w:val="00490CDB"/>
    <w:rsid w:val="00492E43"/>
    <w:rsid w:val="00493FE8"/>
    <w:rsid w:val="004949D8"/>
    <w:rsid w:val="00497676"/>
    <w:rsid w:val="004979BF"/>
    <w:rsid w:val="00497FB5"/>
    <w:rsid w:val="004A042A"/>
    <w:rsid w:val="004A09C3"/>
    <w:rsid w:val="004A38A8"/>
    <w:rsid w:val="004A3C47"/>
    <w:rsid w:val="004A40E3"/>
    <w:rsid w:val="004A467C"/>
    <w:rsid w:val="004A4880"/>
    <w:rsid w:val="004A4BE3"/>
    <w:rsid w:val="004A535A"/>
    <w:rsid w:val="004B02CD"/>
    <w:rsid w:val="004B0A3E"/>
    <w:rsid w:val="004B0CB4"/>
    <w:rsid w:val="004B1F98"/>
    <w:rsid w:val="004B4825"/>
    <w:rsid w:val="004B4922"/>
    <w:rsid w:val="004B4D9F"/>
    <w:rsid w:val="004B7CDB"/>
    <w:rsid w:val="004C0BE3"/>
    <w:rsid w:val="004C20F9"/>
    <w:rsid w:val="004C2A0C"/>
    <w:rsid w:val="004C2F5A"/>
    <w:rsid w:val="004C67FF"/>
    <w:rsid w:val="004C70FA"/>
    <w:rsid w:val="004C7458"/>
    <w:rsid w:val="004D2488"/>
    <w:rsid w:val="004D2FB8"/>
    <w:rsid w:val="004D53CE"/>
    <w:rsid w:val="004D7309"/>
    <w:rsid w:val="004D74B5"/>
    <w:rsid w:val="004D7594"/>
    <w:rsid w:val="004D7C5B"/>
    <w:rsid w:val="004E121D"/>
    <w:rsid w:val="004E1F47"/>
    <w:rsid w:val="004E2273"/>
    <w:rsid w:val="004E2948"/>
    <w:rsid w:val="004E2D48"/>
    <w:rsid w:val="004E3743"/>
    <w:rsid w:val="004E4294"/>
    <w:rsid w:val="004E56F5"/>
    <w:rsid w:val="004E5AA4"/>
    <w:rsid w:val="004E7014"/>
    <w:rsid w:val="004E7693"/>
    <w:rsid w:val="004E7CC0"/>
    <w:rsid w:val="004F25A5"/>
    <w:rsid w:val="004F2BEE"/>
    <w:rsid w:val="004F3F24"/>
    <w:rsid w:val="004F4432"/>
    <w:rsid w:val="004F4C9B"/>
    <w:rsid w:val="004F4E25"/>
    <w:rsid w:val="004F75C8"/>
    <w:rsid w:val="004F7AC5"/>
    <w:rsid w:val="00501E65"/>
    <w:rsid w:val="005036C0"/>
    <w:rsid w:val="00505A03"/>
    <w:rsid w:val="00507AA0"/>
    <w:rsid w:val="00510F4D"/>
    <w:rsid w:val="005117A2"/>
    <w:rsid w:val="00512F49"/>
    <w:rsid w:val="00514FAF"/>
    <w:rsid w:val="00517374"/>
    <w:rsid w:val="00517883"/>
    <w:rsid w:val="00522ACB"/>
    <w:rsid w:val="00523722"/>
    <w:rsid w:val="00527EFD"/>
    <w:rsid w:val="00531849"/>
    <w:rsid w:val="00534AD2"/>
    <w:rsid w:val="00534D28"/>
    <w:rsid w:val="005406F8"/>
    <w:rsid w:val="00540A45"/>
    <w:rsid w:val="005417DF"/>
    <w:rsid w:val="00542B83"/>
    <w:rsid w:val="005440BD"/>
    <w:rsid w:val="005450D0"/>
    <w:rsid w:val="005467BE"/>
    <w:rsid w:val="00547741"/>
    <w:rsid w:val="0055061D"/>
    <w:rsid w:val="00550996"/>
    <w:rsid w:val="005515C2"/>
    <w:rsid w:val="00551919"/>
    <w:rsid w:val="00551D41"/>
    <w:rsid w:val="00552551"/>
    <w:rsid w:val="00552EC9"/>
    <w:rsid w:val="0055312C"/>
    <w:rsid w:val="00554544"/>
    <w:rsid w:val="00554CF4"/>
    <w:rsid w:val="00554DA4"/>
    <w:rsid w:val="00555E35"/>
    <w:rsid w:val="005606CF"/>
    <w:rsid w:val="005611D7"/>
    <w:rsid w:val="0056228D"/>
    <w:rsid w:val="005625AE"/>
    <w:rsid w:val="0056339F"/>
    <w:rsid w:val="00563CF7"/>
    <w:rsid w:val="005653BD"/>
    <w:rsid w:val="00565709"/>
    <w:rsid w:val="00565811"/>
    <w:rsid w:val="0057032C"/>
    <w:rsid w:val="005706F8"/>
    <w:rsid w:val="0057088B"/>
    <w:rsid w:val="00570E05"/>
    <w:rsid w:val="0057136B"/>
    <w:rsid w:val="005716E9"/>
    <w:rsid w:val="005725E1"/>
    <w:rsid w:val="00573C7E"/>
    <w:rsid w:val="00576214"/>
    <w:rsid w:val="0058126C"/>
    <w:rsid w:val="0058148D"/>
    <w:rsid w:val="005819A9"/>
    <w:rsid w:val="00581CCC"/>
    <w:rsid w:val="00581DE7"/>
    <w:rsid w:val="00585B3F"/>
    <w:rsid w:val="0058672C"/>
    <w:rsid w:val="00586B75"/>
    <w:rsid w:val="0059146A"/>
    <w:rsid w:val="00593858"/>
    <w:rsid w:val="005965D3"/>
    <w:rsid w:val="0059741C"/>
    <w:rsid w:val="00597960"/>
    <w:rsid w:val="00597AC6"/>
    <w:rsid w:val="005A0168"/>
    <w:rsid w:val="005A05A3"/>
    <w:rsid w:val="005A07CB"/>
    <w:rsid w:val="005A30EF"/>
    <w:rsid w:val="005A4CD1"/>
    <w:rsid w:val="005A4FCF"/>
    <w:rsid w:val="005A690F"/>
    <w:rsid w:val="005B0031"/>
    <w:rsid w:val="005B0CB4"/>
    <w:rsid w:val="005B2A4E"/>
    <w:rsid w:val="005B3790"/>
    <w:rsid w:val="005B42CA"/>
    <w:rsid w:val="005B45DB"/>
    <w:rsid w:val="005B515A"/>
    <w:rsid w:val="005B6083"/>
    <w:rsid w:val="005B68B2"/>
    <w:rsid w:val="005C05F1"/>
    <w:rsid w:val="005C1E9E"/>
    <w:rsid w:val="005C2293"/>
    <w:rsid w:val="005C2AD2"/>
    <w:rsid w:val="005C2FF0"/>
    <w:rsid w:val="005C3820"/>
    <w:rsid w:val="005C3AE4"/>
    <w:rsid w:val="005C3B1A"/>
    <w:rsid w:val="005C4495"/>
    <w:rsid w:val="005C4B82"/>
    <w:rsid w:val="005C5853"/>
    <w:rsid w:val="005C626D"/>
    <w:rsid w:val="005C6814"/>
    <w:rsid w:val="005C696F"/>
    <w:rsid w:val="005D0082"/>
    <w:rsid w:val="005D1051"/>
    <w:rsid w:val="005D1083"/>
    <w:rsid w:val="005D24D3"/>
    <w:rsid w:val="005D2A26"/>
    <w:rsid w:val="005D3F11"/>
    <w:rsid w:val="005D53E2"/>
    <w:rsid w:val="005D6ED0"/>
    <w:rsid w:val="005D7D8E"/>
    <w:rsid w:val="005E0C3F"/>
    <w:rsid w:val="005E2571"/>
    <w:rsid w:val="005E2722"/>
    <w:rsid w:val="005E5516"/>
    <w:rsid w:val="005E610A"/>
    <w:rsid w:val="005E6C85"/>
    <w:rsid w:val="005F0B65"/>
    <w:rsid w:val="005F24AF"/>
    <w:rsid w:val="005F30EE"/>
    <w:rsid w:val="005F3F36"/>
    <w:rsid w:val="005F4F06"/>
    <w:rsid w:val="005F6A8A"/>
    <w:rsid w:val="005F6D01"/>
    <w:rsid w:val="005F6DD2"/>
    <w:rsid w:val="00600F35"/>
    <w:rsid w:val="00602021"/>
    <w:rsid w:val="006032AB"/>
    <w:rsid w:val="006032C4"/>
    <w:rsid w:val="00604039"/>
    <w:rsid w:val="00604611"/>
    <w:rsid w:val="0060680A"/>
    <w:rsid w:val="0060689E"/>
    <w:rsid w:val="0060702C"/>
    <w:rsid w:val="006105FE"/>
    <w:rsid w:val="006106F0"/>
    <w:rsid w:val="00611AF7"/>
    <w:rsid w:val="006149C9"/>
    <w:rsid w:val="00614CE1"/>
    <w:rsid w:val="00615345"/>
    <w:rsid w:val="00616B6E"/>
    <w:rsid w:val="00616D01"/>
    <w:rsid w:val="00617166"/>
    <w:rsid w:val="006173BE"/>
    <w:rsid w:val="006175B5"/>
    <w:rsid w:val="00617773"/>
    <w:rsid w:val="00617B7D"/>
    <w:rsid w:val="00620951"/>
    <w:rsid w:val="0062162F"/>
    <w:rsid w:val="00621631"/>
    <w:rsid w:val="006222D6"/>
    <w:rsid w:val="00623812"/>
    <w:rsid w:val="006242EF"/>
    <w:rsid w:val="00624BC9"/>
    <w:rsid w:val="00624D94"/>
    <w:rsid w:val="006262A0"/>
    <w:rsid w:val="00626DAD"/>
    <w:rsid w:val="00627DD7"/>
    <w:rsid w:val="00630414"/>
    <w:rsid w:val="00635225"/>
    <w:rsid w:val="006413D8"/>
    <w:rsid w:val="00641517"/>
    <w:rsid w:val="00644B29"/>
    <w:rsid w:val="00645306"/>
    <w:rsid w:val="00646185"/>
    <w:rsid w:val="00650AED"/>
    <w:rsid w:val="00651125"/>
    <w:rsid w:val="006512F2"/>
    <w:rsid w:val="00651FA0"/>
    <w:rsid w:val="00652702"/>
    <w:rsid w:val="00654CB0"/>
    <w:rsid w:val="006563D6"/>
    <w:rsid w:val="006565F4"/>
    <w:rsid w:val="00657639"/>
    <w:rsid w:val="006602F8"/>
    <w:rsid w:val="006604E4"/>
    <w:rsid w:val="00661372"/>
    <w:rsid w:val="00661934"/>
    <w:rsid w:val="00661BCA"/>
    <w:rsid w:val="00664E53"/>
    <w:rsid w:val="0066584B"/>
    <w:rsid w:val="00665EBB"/>
    <w:rsid w:val="00667A85"/>
    <w:rsid w:val="006700BD"/>
    <w:rsid w:val="006706A6"/>
    <w:rsid w:val="006716AA"/>
    <w:rsid w:val="00671AF2"/>
    <w:rsid w:val="006720A1"/>
    <w:rsid w:val="006725B6"/>
    <w:rsid w:val="0067289A"/>
    <w:rsid w:val="00672B6A"/>
    <w:rsid w:val="00673110"/>
    <w:rsid w:val="00674A7D"/>
    <w:rsid w:val="00675285"/>
    <w:rsid w:val="006769C6"/>
    <w:rsid w:val="0067739E"/>
    <w:rsid w:val="00677551"/>
    <w:rsid w:val="00680409"/>
    <w:rsid w:val="00680721"/>
    <w:rsid w:val="00680CFD"/>
    <w:rsid w:val="00680F8F"/>
    <w:rsid w:val="006813FA"/>
    <w:rsid w:val="00681CD9"/>
    <w:rsid w:val="00682626"/>
    <w:rsid w:val="00683715"/>
    <w:rsid w:val="00687323"/>
    <w:rsid w:val="006902ED"/>
    <w:rsid w:val="006929E8"/>
    <w:rsid w:val="00693C3C"/>
    <w:rsid w:val="00694F86"/>
    <w:rsid w:val="0069589D"/>
    <w:rsid w:val="00697520"/>
    <w:rsid w:val="00697782"/>
    <w:rsid w:val="006979E8"/>
    <w:rsid w:val="006A0CC5"/>
    <w:rsid w:val="006A255E"/>
    <w:rsid w:val="006A4D04"/>
    <w:rsid w:val="006A5357"/>
    <w:rsid w:val="006A6714"/>
    <w:rsid w:val="006A7D6A"/>
    <w:rsid w:val="006B011A"/>
    <w:rsid w:val="006B02E3"/>
    <w:rsid w:val="006B243B"/>
    <w:rsid w:val="006B24D4"/>
    <w:rsid w:val="006B34A2"/>
    <w:rsid w:val="006B3873"/>
    <w:rsid w:val="006B4620"/>
    <w:rsid w:val="006B4681"/>
    <w:rsid w:val="006B5947"/>
    <w:rsid w:val="006B5EBF"/>
    <w:rsid w:val="006B5F5F"/>
    <w:rsid w:val="006B728E"/>
    <w:rsid w:val="006B744E"/>
    <w:rsid w:val="006B7586"/>
    <w:rsid w:val="006B784B"/>
    <w:rsid w:val="006C055B"/>
    <w:rsid w:val="006C19A7"/>
    <w:rsid w:val="006C24D4"/>
    <w:rsid w:val="006C31B0"/>
    <w:rsid w:val="006C68D4"/>
    <w:rsid w:val="006C6989"/>
    <w:rsid w:val="006C6AD0"/>
    <w:rsid w:val="006C7650"/>
    <w:rsid w:val="006C7666"/>
    <w:rsid w:val="006D02EC"/>
    <w:rsid w:val="006D095E"/>
    <w:rsid w:val="006D1061"/>
    <w:rsid w:val="006D52C0"/>
    <w:rsid w:val="006D5671"/>
    <w:rsid w:val="006D6C63"/>
    <w:rsid w:val="006D7C95"/>
    <w:rsid w:val="006E1B89"/>
    <w:rsid w:val="006E1DA3"/>
    <w:rsid w:val="006E1E8E"/>
    <w:rsid w:val="006E200E"/>
    <w:rsid w:val="006E217D"/>
    <w:rsid w:val="006E3634"/>
    <w:rsid w:val="006E465B"/>
    <w:rsid w:val="006E5976"/>
    <w:rsid w:val="006E79B3"/>
    <w:rsid w:val="006E7DB1"/>
    <w:rsid w:val="006F327F"/>
    <w:rsid w:val="006F3483"/>
    <w:rsid w:val="006F43DF"/>
    <w:rsid w:val="006F487D"/>
    <w:rsid w:val="006F6EA2"/>
    <w:rsid w:val="006F7415"/>
    <w:rsid w:val="00700189"/>
    <w:rsid w:val="0070124A"/>
    <w:rsid w:val="007031E8"/>
    <w:rsid w:val="00703B59"/>
    <w:rsid w:val="00704D68"/>
    <w:rsid w:val="00704EF6"/>
    <w:rsid w:val="007064CB"/>
    <w:rsid w:val="00706E4D"/>
    <w:rsid w:val="007071FE"/>
    <w:rsid w:val="00710928"/>
    <w:rsid w:val="00710D2B"/>
    <w:rsid w:val="00711245"/>
    <w:rsid w:val="007150F1"/>
    <w:rsid w:val="0071585C"/>
    <w:rsid w:val="00716207"/>
    <w:rsid w:val="00716AA6"/>
    <w:rsid w:val="00716F31"/>
    <w:rsid w:val="007228C8"/>
    <w:rsid w:val="00723920"/>
    <w:rsid w:val="007245D5"/>
    <w:rsid w:val="007248C0"/>
    <w:rsid w:val="007261CF"/>
    <w:rsid w:val="00726B89"/>
    <w:rsid w:val="00726FB3"/>
    <w:rsid w:val="0073241B"/>
    <w:rsid w:val="007333B9"/>
    <w:rsid w:val="00733E95"/>
    <w:rsid w:val="0073524C"/>
    <w:rsid w:val="007358EA"/>
    <w:rsid w:val="00735BB2"/>
    <w:rsid w:val="00736134"/>
    <w:rsid w:val="0073752E"/>
    <w:rsid w:val="007405C0"/>
    <w:rsid w:val="007437CA"/>
    <w:rsid w:val="00744BEA"/>
    <w:rsid w:val="007456F2"/>
    <w:rsid w:val="00745739"/>
    <w:rsid w:val="007462AB"/>
    <w:rsid w:val="007505E3"/>
    <w:rsid w:val="0075186B"/>
    <w:rsid w:val="0075241B"/>
    <w:rsid w:val="00753D44"/>
    <w:rsid w:val="007553C7"/>
    <w:rsid w:val="00756A22"/>
    <w:rsid w:val="0075743E"/>
    <w:rsid w:val="007607DA"/>
    <w:rsid w:val="00760D4D"/>
    <w:rsid w:val="00760F57"/>
    <w:rsid w:val="00763305"/>
    <w:rsid w:val="0076347C"/>
    <w:rsid w:val="00764C3D"/>
    <w:rsid w:val="007650A9"/>
    <w:rsid w:val="00765371"/>
    <w:rsid w:val="00765619"/>
    <w:rsid w:val="0076566E"/>
    <w:rsid w:val="007656A4"/>
    <w:rsid w:val="00766973"/>
    <w:rsid w:val="00766CC9"/>
    <w:rsid w:val="00767423"/>
    <w:rsid w:val="007702A1"/>
    <w:rsid w:val="007702D0"/>
    <w:rsid w:val="007703FB"/>
    <w:rsid w:val="00774B18"/>
    <w:rsid w:val="00774B55"/>
    <w:rsid w:val="00775E01"/>
    <w:rsid w:val="00776260"/>
    <w:rsid w:val="0077692A"/>
    <w:rsid w:val="00776F8C"/>
    <w:rsid w:val="007803D9"/>
    <w:rsid w:val="007812B4"/>
    <w:rsid w:val="00782EC7"/>
    <w:rsid w:val="00785A43"/>
    <w:rsid w:val="00786A6C"/>
    <w:rsid w:val="00787436"/>
    <w:rsid w:val="00794E5C"/>
    <w:rsid w:val="007A065C"/>
    <w:rsid w:val="007A159E"/>
    <w:rsid w:val="007A4579"/>
    <w:rsid w:val="007A5F4E"/>
    <w:rsid w:val="007A68CE"/>
    <w:rsid w:val="007B019B"/>
    <w:rsid w:val="007B026D"/>
    <w:rsid w:val="007B1D84"/>
    <w:rsid w:val="007B1EA1"/>
    <w:rsid w:val="007B21FD"/>
    <w:rsid w:val="007B372F"/>
    <w:rsid w:val="007B373D"/>
    <w:rsid w:val="007B3D10"/>
    <w:rsid w:val="007B5D42"/>
    <w:rsid w:val="007B6A7B"/>
    <w:rsid w:val="007C09F2"/>
    <w:rsid w:val="007C1355"/>
    <w:rsid w:val="007C168A"/>
    <w:rsid w:val="007C3201"/>
    <w:rsid w:val="007C47B0"/>
    <w:rsid w:val="007C4B10"/>
    <w:rsid w:val="007C4B7E"/>
    <w:rsid w:val="007C4E1A"/>
    <w:rsid w:val="007C6287"/>
    <w:rsid w:val="007C64BB"/>
    <w:rsid w:val="007C68D2"/>
    <w:rsid w:val="007C6C90"/>
    <w:rsid w:val="007C7715"/>
    <w:rsid w:val="007D2BB4"/>
    <w:rsid w:val="007D456E"/>
    <w:rsid w:val="007D4ACE"/>
    <w:rsid w:val="007D59C8"/>
    <w:rsid w:val="007D62E7"/>
    <w:rsid w:val="007E0B34"/>
    <w:rsid w:val="007E112B"/>
    <w:rsid w:val="007E12C5"/>
    <w:rsid w:val="007E24B9"/>
    <w:rsid w:val="007E3A8C"/>
    <w:rsid w:val="007E4BC5"/>
    <w:rsid w:val="007E7676"/>
    <w:rsid w:val="007E7EDB"/>
    <w:rsid w:val="007F01C8"/>
    <w:rsid w:val="007F0271"/>
    <w:rsid w:val="007F0A42"/>
    <w:rsid w:val="007F0E75"/>
    <w:rsid w:val="007F0F89"/>
    <w:rsid w:val="007F1662"/>
    <w:rsid w:val="007F1B8C"/>
    <w:rsid w:val="007F1CCA"/>
    <w:rsid w:val="007F2C78"/>
    <w:rsid w:val="007F47F6"/>
    <w:rsid w:val="007F5284"/>
    <w:rsid w:val="007F5364"/>
    <w:rsid w:val="007F6F14"/>
    <w:rsid w:val="007F70F3"/>
    <w:rsid w:val="007F72A4"/>
    <w:rsid w:val="00801243"/>
    <w:rsid w:val="0080153F"/>
    <w:rsid w:val="008022E6"/>
    <w:rsid w:val="00802B18"/>
    <w:rsid w:val="00803C66"/>
    <w:rsid w:val="008041E0"/>
    <w:rsid w:val="00805B87"/>
    <w:rsid w:val="00810881"/>
    <w:rsid w:val="00812CF3"/>
    <w:rsid w:val="0081351D"/>
    <w:rsid w:val="0081589C"/>
    <w:rsid w:val="00816877"/>
    <w:rsid w:val="00817E2A"/>
    <w:rsid w:val="008207DE"/>
    <w:rsid w:val="0082360B"/>
    <w:rsid w:val="00823C66"/>
    <w:rsid w:val="00824465"/>
    <w:rsid w:val="00824DB3"/>
    <w:rsid w:val="00825C20"/>
    <w:rsid w:val="00826AC1"/>
    <w:rsid w:val="0082725B"/>
    <w:rsid w:val="008277F0"/>
    <w:rsid w:val="00827966"/>
    <w:rsid w:val="00827F28"/>
    <w:rsid w:val="008325AA"/>
    <w:rsid w:val="008325E3"/>
    <w:rsid w:val="00833325"/>
    <w:rsid w:val="008344CF"/>
    <w:rsid w:val="008359A7"/>
    <w:rsid w:val="00836434"/>
    <w:rsid w:val="00836FA5"/>
    <w:rsid w:val="00837A4F"/>
    <w:rsid w:val="00840601"/>
    <w:rsid w:val="008414F5"/>
    <w:rsid w:val="00841AE2"/>
    <w:rsid w:val="00842E6F"/>
    <w:rsid w:val="0084526A"/>
    <w:rsid w:val="00845492"/>
    <w:rsid w:val="00845590"/>
    <w:rsid w:val="00846197"/>
    <w:rsid w:val="008461F1"/>
    <w:rsid w:val="00846A84"/>
    <w:rsid w:val="008470CB"/>
    <w:rsid w:val="0084721B"/>
    <w:rsid w:val="00850A38"/>
    <w:rsid w:val="00850B6F"/>
    <w:rsid w:val="00850B8A"/>
    <w:rsid w:val="00851264"/>
    <w:rsid w:val="00852718"/>
    <w:rsid w:val="00852B71"/>
    <w:rsid w:val="00853A88"/>
    <w:rsid w:val="00853CC0"/>
    <w:rsid w:val="0085436A"/>
    <w:rsid w:val="00854DF7"/>
    <w:rsid w:val="00854F9D"/>
    <w:rsid w:val="008560E3"/>
    <w:rsid w:val="008565E7"/>
    <w:rsid w:val="00856B6D"/>
    <w:rsid w:val="00857E3B"/>
    <w:rsid w:val="00860640"/>
    <w:rsid w:val="00862705"/>
    <w:rsid w:val="008631A7"/>
    <w:rsid w:val="0086337F"/>
    <w:rsid w:val="00863553"/>
    <w:rsid w:val="00865DBB"/>
    <w:rsid w:val="00866EB9"/>
    <w:rsid w:val="00867099"/>
    <w:rsid w:val="008731D1"/>
    <w:rsid w:val="00875261"/>
    <w:rsid w:val="008774E9"/>
    <w:rsid w:val="0087777E"/>
    <w:rsid w:val="00880883"/>
    <w:rsid w:val="00880FE3"/>
    <w:rsid w:val="00882FE5"/>
    <w:rsid w:val="00883B54"/>
    <w:rsid w:val="0088504D"/>
    <w:rsid w:val="008912AE"/>
    <w:rsid w:val="008932CD"/>
    <w:rsid w:val="00893FE1"/>
    <w:rsid w:val="00894F56"/>
    <w:rsid w:val="00895039"/>
    <w:rsid w:val="00895554"/>
    <w:rsid w:val="0089691B"/>
    <w:rsid w:val="00896CCB"/>
    <w:rsid w:val="00897B22"/>
    <w:rsid w:val="008A12C2"/>
    <w:rsid w:val="008A1810"/>
    <w:rsid w:val="008A2222"/>
    <w:rsid w:val="008A229F"/>
    <w:rsid w:val="008A2574"/>
    <w:rsid w:val="008A2F60"/>
    <w:rsid w:val="008A3D16"/>
    <w:rsid w:val="008A5877"/>
    <w:rsid w:val="008B1B2A"/>
    <w:rsid w:val="008B213C"/>
    <w:rsid w:val="008B27F6"/>
    <w:rsid w:val="008B33E6"/>
    <w:rsid w:val="008B3ABA"/>
    <w:rsid w:val="008B3FF2"/>
    <w:rsid w:val="008B494B"/>
    <w:rsid w:val="008B5B86"/>
    <w:rsid w:val="008B6ECF"/>
    <w:rsid w:val="008C0235"/>
    <w:rsid w:val="008C2567"/>
    <w:rsid w:val="008C282C"/>
    <w:rsid w:val="008C31EC"/>
    <w:rsid w:val="008C361B"/>
    <w:rsid w:val="008C4F3C"/>
    <w:rsid w:val="008C5B6F"/>
    <w:rsid w:val="008C65C9"/>
    <w:rsid w:val="008D028B"/>
    <w:rsid w:val="008D0E33"/>
    <w:rsid w:val="008D1F28"/>
    <w:rsid w:val="008D23E7"/>
    <w:rsid w:val="008D255F"/>
    <w:rsid w:val="008D26C1"/>
    <w:rsid w:val="008D27FC"/>
    <w:rsid w:val="008D28FD"/>
    <w:rsid w:val="008D36BD"/>
    <w:rsid w:val="008D3D91"/>
    <w:rsid w:val="008D49A0"/>
    <w:rsid w:val="008D5949"/>
    <w:rsid w:val="008D658F"/>
    <w:rsid w:val="008D7602"/>
    <w:rsid w:val="008D7EF0"/>
    <w:rsid w:val="008E0192"/>
    <w:rsid w:val="008E29E3"/>
    <w:rsid w:val="008E3D87"/>
    <w:rsid w:val="008F033E"/>
    <w:rsid w:val="008F07BF"/>
    <w:rsid w:val="008F08AE"/>
    <w:rsid w:val="008F110B"/>
    <w:rsid w:val="008F1B21"/>
    <w:rsid w:val="008F1CA2"/>
    <w:rsid w:val="008F1DE4"/>
    <w:rsid w:val="008F2F8D"/>
    <w:rsid w:val="008F409D"/>
    <w:rsid w:val="008F68A8"/>
    <w:rsid w:val="008F7344"/>
    <w:rsid w:val="008F7415"/>
    <w:rsid w:val="008F78FA"/>
    <w:rsid w:val="00900012"/>
    <w:rsid w:val="00901692"/>
    <w:rsid w:val="00901AE0"/>
    <w:rsid w:val="009028DE"/>
    <w:rsid w:val="00903E5D"/>
    <w:rsid w:val="00903F20"/>
    <w:rsid w:val="0090414C"/>
    <w:rsid w:val="009053D9"/>
    <w:rsid w:val="009060CD"/>
    <w:rsid w:val="00907379"/>
    <w:rsid w:val="009105E4"/>
    <w:rsid w:val="00910774"/>
    <w:rsid w:val="00911024"/>
    <w:rsid w:val="0091152D"/>
    <w:rsid w:val="0091155D"/>
    <w:rsid w:val="00912141"/>
    <w:rsid w:val="009132D4"/>
    <w:rsid w:val="009144FB"/>
    <w:rsid w:val="00916281"/>
    <w:rsid w:val="009169AF"/>
    <w:rsid w:val="00920560"/>
    <w:rsid w:val="00920FFB"/>
    <w:rsid w:val="00924543"/>
    <w:rsid w:val="00924B6F"/>
    <w:rsid w:val="00925060"/>
    <w:rsid w:val="0092506E"/>
    <w:rsid w:val="009251BC"/>
    <w:rsid w:val="00925847"/>
    <w:rsid w:val="00925B9D"/>
    <w:rsid w:val="00925EDB"/>
    <w:rsid w:val="00926087"/>
    <w:rsid w:val="00926DE4"/>
    <w:rsid w:val="00927805"/>
    <w:rsid w:val="00930800"/>
    <w:rsid w:val="00930B8A"/>
    <w:rsid w:val="00933F85"/>
    <w:rsid w:val="00934064"/>
    <w:rsid w:val="009352E1"/>
    <w:rsid w:val="00936320"/>
    <w:rsid w:val="009369E8"/>
    <w:rsid w:val="00937E50"/>
    <w:rsid w:val="00940420"/>
    <w:rsid w:val="009414C6"/>
    <w:rsid w:val="0094304C"/>
    <w:rsid w:val="00943802"/>
    <w:rsid w:val="00944DD2"/>
    <w:rsid w:val="009460C2"/>
    <w:rsid w:val="00946801"/>
    <w:rsid w:val="0094770B"/>
    <w:rsid w:val="00950481"/>
    <w:rsid w:val="00952749"/>
    <w:rsid w:val="00953445"/>
    <w:rsid w:val="00953570"/>
    <w:rsid w:val="00954169"/>
    <w:rsid w:val="00954EFF"/>
    <w:rsid w:val="00955130"/>
    <w:rsid w:val="00956AC9"/>
    <w:rsid w:val="00957854"/>
    <w:rsid w:val="00960139"/>
    <w:rsid w:val="00960377"/>
    <w:rsid w:val="0096082C"/>
    <w:rsid w:val="00961F79"/>
    <w:rsid w:val="00962090"/>
    <w:rsid w:val="00962D00"/>
    <w:rsid w:val="009702FB"/>
    <w:rsid w:val="00970BDB"/>
    <w:rsid w:val="00971BBC"/>
    <w:rsid w:val="0097210F"/>
    <w:rsid w:val="00972AB0"/>
    <w:rsid w:val="009748FB"/>
    <w:rsid w:val="00975346"/>
    <w:rsid w:val="0097655D"/>
    <w:rsid w:val="009768EB"/>
    <w:rsid w:val="0097721E"/>
    <w:rsid w:val="0097760A"/>
    <w:rsid w:val="00977B0C"/>
    <w:rsid w:val="00980C0B"/>
    <w:rsid w:val="009812B2"/>
    <w:rsid w:val="00982942"/>
    <w:rsid w:val="009849D8"/>
    <w:rsid w:val="00986467"/>
    <w:rsid w:val="00986858"/>
    <w:rsid w:val="00986D10"/>
    <w:rsid w:val="00986F99"/>
    <w:rsid w:val="00990416"/>
    <w:rsid w:val="0099058C"/>
    <w:rsid w:val="00991096"/>
    <w:rsid w:val="009911FB"/>
    <w:rsid w:val="009928FC"/>
    <w:rsid w:val="00992A2C"/>
    <w:rsid w:val="0099384E"/>
    <w:rsid w:val="00993915"/>
    <w:rsid w:val="0099732C"/>
    <w:rsid w:val="009A001D"/>
    <w:rsid w:val="009A1103"/>
    <w:rsid w:val="009A234A"/>
    <w:rsid w:val="009A2BD7"/>
    <w:rsid w:val="009A37C7"/>
    <w:rsid w:val="009A5A2E"/>
    <w:rsid w:val="009A64B5"/>
    <w:rsid w:val="009A7495"/>
    <w:rsid w:val="009B3056"/>
    <w:rsid w:val="009B415D"/>
    <w:rsid w:val="009B44B8"/>
    <w:rsid w:val="009B45CE"/>
    <w:rsid w:val="009B61BF"/>
    <w:rsid w:val="009B6402"/>
    <w:rsid w:val="009B6869"/>
    <w:rsid w:val="009C0472"/>
    <w:rsid w:val="009C1BBE"/>
    <w:rsid w:val="009C1FBD"/>
    <w:rsid w:val="009C42A5"/>
    <w:rsid w:val="009C466B"/>
    <w:rsid w:val="009C50A4"/>
    <w:rsid w:val="009C682E"/>
    <w:rsid w:val="009C7532"/>
    <w:rsid w:val="009C7FE9"/>
    <w:rsid w:val="009D0B9A"/>
    <w:rsid w:val="009D0D77"/>
    <w:rsid w:val="009D297C"/>
    <w:rsid w:val="009D2BDC"/>
    <w:rsid w:val="009D2F0C"/>
    <w:rsid w:val="009D34FA"/>
    <w:rsid w:val="009D3575"/>
    <w:rsid w:val="009D518A"/>
    <w:rsid w:val="009D7346"/>
    <w:rsid w:val="009D7625"/>
    <w:rsid w:val="009D7972"/>
    <w:rsid w:val="009E1088"/>
    <w:rsid w:val="009E1A66"/>
    <w:rsid w:val="009E2BDB"/>
    <w:rsid w:val="009E2C85"/>
    <w:rsid w:val="009E51B3"/>
    <w:rsid w:val="009E602B"/>
    <w:rsid w:val="009E687F"/>
    <w:rsid w:val="009E6889"/>
    <w:rsid w:val="009F0DA0"/>
    <w:rsid w:val="009F0EF2"/>
    <w:rsid w:val="009F1722"/>
    <w:rsid w:val="009F3281"/>
    <w:rsid w:val="009F4341"/>
    <w:rsid w:val="009F4BDB"/>
    <w:rsid w:val="009F5CAB"/>
    <w:rsid w:val="009F6585"/>
    <w:rsid w:val="009F6799"/>
    <w:rsid w:val="009F68C1"/>
    <w:rsid w:val="00A00939"/>
    <w:rsid w:val="00A021FD"/>
    <w:rsid w:val="00A02B55"/>
    <w:rsid w:val="00A03CB1"/>
    <w:rsid w:val="00A0541A"/>
    <w:rsid w:val="00A0676E"/>
    <w:rsid w:val="00A07BEF"/>
    <w:rsid w:val="00A11315"/>
    <w:rsid w:val="00A1248C"/>
    <w:rsid w:val="00A12A48"/>
    <w:rsid w:val="00A140F9"/>
    <w:rsid w:val="00A145B9"/>
    <w:rsid w:val="00A145F5"/>
    <w:rsid w:val="00A15377"/>
    <w:rsid w:val="00A15724"/>
    <w:rsid w:val="00A16A5B"/>
    <w:rsid w:val="00A206D8"/>
    <w:rsid w:val="00A2441D"/>
    <w:rsid w:val="00A24FFA"/>
    <w:rsid w:val="00A2574B"/>
    <w:rsid w:val="00A26821"/>
    <w:rsid w:val="00A26DF7"/>
    <w:rsid w:val="00A2745F"/>
    <w:rsid w:val="00A27C32"/>
    <w:rsid w:val="00A304E2"/>
    <w:rsid w:val="00A311B5"/>
    <w:rsid w:val="00A32373"/>
    <w:rsid w:val="00A34320"/>
    <w:rsid w:val="00A34CB3"/>
    <w:rsid w:val="00A35E4F"/>
    <w:rsid w:val="00A407B6"/>
    <w:rsid w:val="00A40950"/>
    <w:rsid w:val="00A41866"/>
    <w:rsid w:val="00A44617"/>
    <w:rsid w:val="00A45D20"/>
    <w:rsid w:val="00A45DA1"/>
    <w:rsid w:val="00A474D3"/>
    <w:rsid w:val="00A50A14"/>
    <w:rsid w:val="00A50C4D"/>
    <w:rsid w:val="00A510D1"/>
    <w:rsid w:val="00A517D0"/>
    <w:rsid w:val="00A527EC"/>
    <w:rsid w:val="00A533C6"/>
    <w:rsid w:val="00A54E77"/>
    <w:rsid w:val="00A55EDC"/>
    <w:rsid w:val="00A5718D"/>
    <w:rsid w:val="00A5773F"/>
    <w:rsid w:val="00A57C9D"/>
    <w:rsid w:val="00A612FC"/>
    <w:rsid w:val="00A61418"/>
    <w:rsid w:val="00A621AC"/>
    <w:rsid w:val="00A623C9"/>
    <w:rsid w:val="00A64FA8"/>
    <w:rsid w:val="00A65946"/>
    <w:rsid w:val="00A67982"/>
    <w:rsid w:val="00A710A2"/>
    <w:rsid w:val="00A710D5"/>
    <w:rsid w:val="00A71E63"/>
    <w:rsid w:val="00A736C3"/>
    <w:rsid w:val="00A75FB6"/>
    <w:rsid w:val="00A77381"/>
    <w:rsid w:val="00A80D75"/>
    <w:rsid w:val="00A817FD"/>
    <w:rsid w:val="00A82DBB"/>
    <w:rsid w:val="00A8610A"/>
    <w:rsid w:val="00A87CFE"/>
    <w:rsid w:val="00A92354"/>
    <w:rsid w:val="00A92728"/>
    <w:rsid w:val="00A9323E"/>
    <w:rsid w:val="00A93B39"/>
    <w:rsid w:val="00A94E5F"/>
    <w:rsid w:val="00A96194"/>
    <w:rsid w:val="00AA0573"/>
    <w:rsid w:val="00AA1D6D"/>
    <w:rsid w:val="00AA2135"/>
    <w:rsid w:val="00AA45FD"/>
    <w:rsid w:val="00AA5E9F"/>
    <w:rsid w:val="00AB0EC4"/>
    <w:rsid w:val="00AB1234"/>
    <w:rsid w:val="00AB4DD1"/>
    <w:rsid w:val="00AB5602"/>
    <w:rsid w:val="00AB658C"/>
    <w:rsid w:val="00AB797E"/>
    <w:rsid w:val="00AC0B2E"/>
    <w:rsid w:val="00AC1580"/>
    <w:rsid w:val="00AC1999"/>
    <w:rsid w:val="00AC19A7"/>
    <w:rsid w:val="00AC2C7F"/>
    <w:rsid w:val="00AC37A7"/>
    <w:rsid w:val="00AC45F8"/>
    <w:rsid w:val="00AC6BCB"/>
    <w:rsid w:val="00AD005E"/>
    <w:rsid w:val="00AD0ED5"/>
    <w:rsid w:val="00AD0EF6"/>
    <w:rsid w:val="00AD2ADB"/>
    <w:rsid w:val="00AD41C5"/>
    <w:rsid w:val="00AD4323"/>
    <w:rsid w:val="00AD44DE"/>
    <w:rsid w:val="00AD46F7"/>
    <w:rsid w:val="00AD474A"/>
    <w:rsid w:val="00AD52A2"/>
    <w:rsid w:val="00AD6773"/>
    <w:rsid w:val="00AD7166"/>
    <w:rsid w:val="00AE07E3"/>
    <w:rsid w:val="00AE0EF2"/>
    <w:rsid w:val="00AE10A2"/>
    <w:rsid w:val="00AE1995"/>
    <w:rsid w:val="00AE1AD3"/>
    <w:rsid w:val="00AE1E13"/>
    <w:rsid w:val="00AE348F"/>
    <w:rsid w:val="00AE36BF"/>
    <w:rsid w:val="00AE7205"/>
    <w:rsid w:val="00AF0000"/>
    <w:rsid w:val="00AF4054"/>
    <w:rsid w:val="00AF5090"/>
    <w:rsid w:val="00AF7BF8"/>
    <w:rsid w:val="00B00800"/>
    <w:rsid w:val="00B017E7"/>
    <w:rsid w:val="00B02EC6"/>
    <w:rsid w:val="00B052E3"/>
    <w:rsid w:val="00B05372"/>
    <w:rsid w:val="00B05FB3"/>
    <w:rsid w:val="00B0611F"/>
    <w:rsid w:val="00B06F3D"/>
    <w:rsid w:val="00B10045"/>
    <w:rsid w:val="00B1449B"/>
    <w:rsid w:val="00B14FEB"/>
    <w:rsid w:val="00B15B4F"/>
    <w:rsid w:val="00B17560"/>
    <w:rsid w:val="00B1789E"/>
    <w:rsid w:val="00B2030B"/>
    <w:rsid w:val="00B22E84"/>
    <w:rsid w:val="00B23B41"/>
    <w:rsid w:val="00B26818"/>
    <w:rsid w:val="00B27860"/>
    <w:rsid w:val="00B27D15"/>
    <w:rsid w:val="00B30949"/>
    <w:rsid w:val="00B322AA"/>
    <w:rsid w:val="00B3341B"/>
    <w:rsid w:val="00B3396B"/>
    <w:rsid w:val="00B34399"/>
    <w:rsid w:val="00B354E5"/>
    <w:rsid w:val="00B36DEC"/>
    <w:rsid w:val="00B37526"/>
    <w:rsid w:val="00B3768C"/>
    <w:rsid w:val="00B41C07"/>
    <w:rsid w:val="00B43FDF"/>
    <w:rsid w:val="00B440EC"/>
    <w:rsid w:val="00B44403"/>
    <w:rsid w:val="00B5005C"/>
    <w:rsid w:val="00B501A0"/>
    <w:rsid w:val="00B517E8"/>
    <w:rsid w:val="00B5197B"/>
    <w:rsid w:val="00B51BBE"/>
    <w:rsid w:val="00B52059"/>
    <w:rsid w:val="00B5330C"/>
    <w:rsid w:val="00B559AB"/>
    <w:rsid w:val="00B57203"/>
    <w:rsid w:val="00B57ADE"/>
    <w:rsid w:val="00B62335"/>
    <w:rsid w:val="00B62343"/>
    <w:rsid w:val="00B62ED2"/>
    <w:rsid w:val="00B6361F"/>
    <w:rsid w:val="00B63C38"/>
    <w:rsid w:val="00B6449F"/>
    <w:rsid w:val="00B65EA4"/>
    <w:rsid w:val="00B663FF"/>
    <w:rsid w:val="00B712D6"/>
    <w:rsid w:val="00B71F4A"/>
    <w:rsid w:val="00B72AE0"/>
    <w:rsid w:val="00B73614"/>
    <w:rsid w:val="00B7574B"/>
    <w:rsid w:val="00B76679"/>
    <w:rsid w:val="00B767BB"/>
    <w:rsid w:val="00B767E9"/>
    <w:rsid w:val="00B7752B"/>
    <w:rsid w:val="00B7798E"/>
    <w:rsid w:val="00B80E39"/>
    <w:rsid w:val="00B83573"/>
    <w:rsid w:val="00B83686"/>
    <w:rsid w:val="00B83BE9"/>
    <w:rsid w:val="00B85123"/>
    <w:rsid w:val="00B85286"/>
    <w:rsid w:val="00B86CAE"/>
    <w:rsid w:val="00B876F7"/>
    <w:rsid w:val="00B9138D"/>
    <w:rsid w:val="00B91740"/>
    <w:rsid w:val="00B917FD"/>
    <w:rsid w:val="00B91EC3"/>
    <w:rsid w:val="00B92DB5"/>
    <w:rsid w:val="00B93766"/>
    <w:rsid w:val="00B93E7E"/>
    <w:rsid w:val="00B93FDF"/>
    <w:rsid w:val="00B941E4"/>
    <w:rsid w:val="00B94373"/>
    <w:rsid w:val="00B94ECF"/>
    <w:rsid w:val="00B9509C"/>
    <w:rsid w:val="00B959ED"/>
    <w:rsid w:val="00B95BBB"/>
    <w:rsid w:val="00B9639D"/>
    <w:rsid w:val="00B9679C"/>
    <w:rsid w:val="00B967B3"/>
    <w:rsid w:val="00B97180"/>
    <w:rsid w:val="00BA146F"/>
    <w:rsid w:val="00BA44C2"/>
    <w:rsid w:val="00BA44C5"/>
    <w:rsid w:val="00BA46F3"/>
    <w:rsid w:val="00BA4E34"/>
    <w:rsid w:val="00BA63C7"/>
    <w:rsid w:val="00BA6FB6"/>
    <w:rsid w:val="00BB00BD"/>
    <w:rsid w:val="00BB0D3D"/>
    <w:rsid w:val="00BB106D"/>
    <w:rsid w:val="00BB1B93"/>
    <w:rsid w:val="00BB25DF"/>
    <w:rsid w:val="00BB293C"/>
    <w:rsid w:val="00BB39FA"/>
    <w:rsid w:val="00BB6761"/>
    <w:rsid w:val="00BB6E2C"/>
    <w:rsid w:val="00BB6F1C"/>
    <w:rsid w:val="00BB7FE7"/>
    <w:rsid w:val="00BC0235"/>
    <w:rsid w:val="00BC07E8"/>
    <w:rsid w:val="00BC1D05"/>
    <w:rsid w:val="00BC2204"/>
    <w:rsid w:val="00BC2EDE"/>
    <w:rsid w:val="00BC3C0F"/>
    <w:rsid w:val="00BC42FC"/>
    <w:rsid w:val="00BC5E1A"/>
    <w:rsid w:val="00BC68E5"/>
    <w:rsid w:val="00BC6B82"/>
    <w:rsid w:val="00BC79C1"/>
    <w:rsid w:val="00BC7C3C"/>
    <w:rsid w:val="00BD2284"/>
    <w:rsid w:val="00BD2E0B"/>
    <w:rsid w:val="00BD5B81"/>
    <w:rsid w:val="00BD61FF"/>
    <w:rsid w:val="00BD71B7"/>
    <w:rsid w:val="00BE16AF"/>
    <w:rsid w:val="00BE4EBC"/>
    <w:rsid w:val="00BE5F3D"/>
    <w:rsid w:val="00BE6840"/>
    <w:rsid w:val="00BE777D"/>
    <w:rsid w:val="00BF060C"/>
    <w:rsid w:val="00BF24A7"/>
    <w:rsid w:val="00BF364A"/>
    <w:rsid w:val="00BF4740"/>
    <w:rsid w:val="00BF5C1E"/>
    <w:rsid w:val="00BF6D2D"/>
    <w:rsid w:val="00BF7662"/>
    <w:rsid w:val="00C013E7"/>
    <w:rsid w:val="00C02E49"/>
    <w:rsid w:val="00C0300D"/>
    <w:rsid w:val="00C03567"/>
    <w:rsid w:val="00C05EF6"/>
    <w:rsid w:val="00C06073"/>
    <w:rsid w:val="00C070A8"/>
    <w:rsid w:val="00C07DD8"/>
    <w:rsid w:val="00C11801"/>
    <w:rsid w:val="00C11E22"/>
    <w:rsid w:val="00C129E6"/>
    <w:rsid w:val="00C1339E"/>
    <w:rsid w:val="00C1657E"/>
    <w:rsid w:val="00C2028B"/>
    <w:rsid w:val="00C209D8"/>
    <w:rsid w:val="00C22622"/>
    <w:rsid w:val="00C229B6"/>
    <w:rsid w:val="00C253FC"/>
    <w:rsid w:val="00C261EF"/>
    <w:rsid w:val="00C270E5"/>
    <w:rsid w:val="00C273E5"/>
    <w:rsid w:val="00C27435"/>
    <w:rsid w:val="00C27A71"/>
    <w:rsid w:val="00C30204"/>
    <w:rsid w:val="00C30775"/>
    <w:rsid w:val="00C30903"/>
    <w:rsid w:val="00C30D8E"/>
    <w:rsid w:val="00C314B4"/>
    <w:rsid w:val="00C316D7"/>
    <w:rsid w:val="00C31A85"/>
    <w:rsid w:val="00C33832"/>
    <w:rsid w:val="00C33C90"/>
    <w:rsid w:val="00C34997"/>
    <w:rsid w:val="00C352E7"/>
    <w:rsid w:val="00C35A28"/>
    <w:rsid w:val="00C3671F"/>
    <w:rsid w:val="00C36EC3"/>
    <w:rsid w:val="00C37C33"/>
    <w:rsid w:val="00C40289"/>
    <w:rsid w:val="00C405DF"/>
    <w:rsid w:val="00C40F6A"/>
    <w:rsid w:val="00C42A7E"/>
    <w:rsid w:val="00C42D9F"/>
    <w:rsid w:val="00C4378B"/>
    <w:rsid w:val="00C4621B"/>
    <w:rsid w:val="00C46CDF"/>
    <w:rsid w:val="00C4724A"/>
    <w:rsid w:val="00C472AC"/>
    <w:rsid w:val="00C47956"/>
    <w:rsid w:val="00C47A52"/>
    <w:rsid w:val="00C50DC1"/>
    <w:rsid w:val="00C51772"/>
    <w:rsid w:val="00C51960"/>
    <w:rsid w:val="00C51C4F"/>
    <w:rsid w:val="00C51ED0"/>
    <w:rsid w:val="00C521F0"/>
    <w:rsid w:val="00C52822"/>
    <w:rsid w:val="00C53C26"/>
    <w:rsid w:val="00C53F46"/>
    <w:rsid w:val="00C61CB0"/>
    <w:rsid w:val="00C62E43"/>
    <w:rsid w:val="00C647B3"/>
    <w:rsid w:val="00C655DC"/>
    <w:rsid w:val="00C661A8"/>
    <w:rsid w:val="00C6658B"/>
    <w:rsid w:val="00C66AC4"/>
    <w:rsid w:val="00C700CE"/>
    <w:rsid w:val="00C700D3"/>
    <w:rsid w:val="00C70617"/>
    <w:rsid w:val="00C719C0"/>
    <w:rsid w:val="00C721C3"/>
    <w:rsid w:val="00C726AA"/>
    <w:rsid w:val="00C730D1"/>
    <w:rsid w:val="00C73546"/>
    <w:rsid w:val="00C737CC"/>
    <w:rsid w:val="00C73848"/>
    <w:rsid w:val="00C7408B"/>
    <w:rsid w:val="00C74F6F"/>
    <w:rsid w:val="00C75AD8"/>
    <w:rsid w:val="00C82452"/>
    <w:rsid w:val="00C838F5"/>
    <w:rsid w:val="00C8787F"/>
    <w:rsid w:val="00C9128C"/>
    <w:rsid w:val="00C91943"/>
    <w:rsid w:val="00C91972"/>
    <w:rsid w:val="00C93399"/>
    <w:rsid w:val="00C9339E"/>
    <w:rsid w:val="00C93C9A"/>
    <w:rsid w:val="00C954D0"/>
    <w:rsid w:val="00C9694D"/>
    <w:rsid w:val="00C96BAE"/>
    <w:rsid w:val="00C973ED"/>
    <w:rsid w:val="00CA39EC"/>
    <w:rsid w:val="00CA41D0"/>
    <w:rsid w:val="00CA46C2"/>
    <w:rsid w:val="00CA47D7"/>
    <w:rsid w:val="00CA48E4"/>
    <w:rsid w:val="00CA664A"/>
    <w:rsid w:val="00CA770A"/>
    <w:rsid w:val="00CA7BF7"/>
    <w:rsid w:val="00CA7F76"/>
    <w:rsid w:val="00CB42D6"/>
    <w:rsid w:val="00CB46DF"/>
    <w:rsid w:val="00CB47AE"/>
    <w:rsid w:val="00CB7303"/>
    <w:rsid w:val="00CC1073"/>
    <w:rsid w:val="00CC10CC"/>
    <w:rsid w:val="00CC4804"/>
    <w:rsid w:val="00CC5A74"/>
    <w:rsid w:val="00CC5CF7"/>
    <w:rsid w:val="00CC65D4"/>
    <w:rsid w:val="00CC6879"/>
    <w:rsid w:val="00CC6ACE"/>
    <w:rsid w:val="00CC7938"/>
    <w:rsid w:val="00CD11DD"/>
    <w:rsid w:val="00CD2185"/>
    <w:rsid w:val="00CD2390"/>
    <w:rsid w:val="00CD3A99"/>
    <w:rsid w:val="00CD704A"/>
    <w:rsid w:val="00CE081F"/>
    <w:rsid w:val="00CE0A9C"/>
    <w:rsid w:val="00CE311B"/>
    <w:rsid w:val="00CE4220"/>
    <w:rsid w:val="00CE4FD9"/>
    <w:rsid w:val="00CE7254"/>
    <w:rsid w:val="00CF1850"/>
    <w:rsid w:val="00CF34F5"/>
    <w:rsid w:val="00CF3CCA"/>
    <w:rsid w:val="00CF5EB3"/>
    <w:rsid w:val="00CF6112"/>
    <w:rsid w:val="00D02902"/>
    <w:rsid w:val="00D03A78"/>
    <w:rsid w:val="00D04337"/>
    <w:rsid w:val="00D0454F"/>
    <w:rsid w:val="00D04573"/>
    <w:rsid w:val="00D045B5"/>
    <w:rsid w:val="00D047E5"/>
    <w:rsid w:val="00D049A7"/>
    <w:rsid w:val="00D0567F"/>
    <w:rsid w:val="00D0696C"/>
    <w:rsid w:val="00D07AAF"/>
    <w:rsid w:val="00D07F19"/>
    <w:rsid w:val="00D11FE5"/>
    <w:rsid w:val="00D13207"/>
    <w:rsid w:val="00D161D7"/>
    <w:rsid w:val="00D16880"/>
    <w:rsid w:val="00D17695"/>
    <w:rsid w:val="00D179D7"/>
    <w:rsid w:val="00D17A38"/>
    <w:rsid w:val="00D2080E"/>
    <w:rsid w:val="00D20DF8"/>
    <w:rsid w:val="00D21C24"/>
    <w:rsid w:val="00D21E97"/>
    <w:rsid w:val="00D2276E"/>
    <w:rsid w:val="00D241F4"/>
    <w:rsid w:val="00D267B0"/>
    <w:rsid w:val="00D26DFE"/>
    <w:rsid w:val="00D31CEE"/>
    <w:rsid w:val="00D328AB"/>
    <w:rsid w:val="00D32FA0"/>
    <w:rsid w:val="00D331E5"/>
    <w:rsid w:val="00D3523E"/>
    <w:rsid w:val="00D35E85"/>
    <w:rsid w:val="00D36256"/>
    <w:rsid w:val="00D37BF1"/>
    <w:rsid w:val="00D40793"/>
    <w:rsid w:val="00D40FD3"/>
    <w:rsid w:val="00D41C3F"/>
    <w:rsid w:val="00D42560"/>
    <w:rsid w:val="00D45035"/>
    <w:rsid w:val="00D47B81"/>
    <w:rsid w:val="00D47CDD"/>
    <w:rsid w:val="00D516D2"/>
    <w:rsid w:val="00D52049"/>
    <w:rsid w:val="00D527D2"/>
    <w:rsid w:val="00D52B90"/>
    <w:rsid w:val="00D54139"/>
    <w:rsid w:val="00D5721A"/>
    <w:rsid w:val="00D61AF4"/>
    <w:rsid w:val="00D61EDA"/>
    <w:rsid w:val="00D62B57"/>
    <w:rsid w:val="00D661A8"/>
    <w:rsid w:val="00D661C0"/>
    <w:rsid w:val="00D67A0F"/>
    <w:rsid w:val="00D70037"/>
    <w:rsid w:val="00D71C05"/>
    <w:rsid w:val="00D742D1"/>
    <w:rsid w:val="00D7432E"/>
    <w:rsid w:val="00D75F94"/>
    <w:rsid w:val="00D7605A"/>
    <w:rsid w:val="00D768D1"/>
    <w:rsid w:val="00D77C44"/>
    <w:rsid w:val="00D77C75"/>
    <w:rsid w:val="00D77FDE"/>
    <w:rsid w:val="00D80D70"/>
    <w:rsid w:val="00D82649"/>
    <w:rsid w:val="00D85A88"/>
    <w:rsid w:val="00D8641F"/>
    <w:rsid w:val="00D86C09"/>
    <w:rsid w:val="00D871BD"/>
    <w:rsid w:val="00D879C4"/>
    <w:rsid w:val="00D90D11"/>
    <w:rsid w:val="00D915DD"/>
    <w:rsid w:val="00D916DA"/>
    <w:rsid w:val="00D91B28"/>
    <w:rsid w:val="00D92A80"/>
    <w:rsid w:val="00D937CA"/>
    <w:rsid w:val="00D9403A"/>
    <w:rsid w:val="00D9516B"/>
    <w:rsid w:val="00D954F8"/>
    <w:rsid w:val="00D95C2C"/>
    <w:rsid w:val="00DA20BC"/>
    <w:rsid w:val="00DA2CFF"/>
    <w:rsid w:val="00DA2ED5"/>
    <w:rsid w:val="00DA3B5D"/>
    <w:rsid w:val="00DA4B49"/>
    <w:rsid w:val="00DA5551"/>
    <w:rsid w:val="00DA56FB"/>
    <w:rsid w:val="00DA6BA3"/>
    <w:rsid w:val="00DA76D2"/>
    <w:rsid w:val="00DB024B"/>
    <w:rsid w:val="00DB1794"/>
    <w:rsid w:val="00DB2C1E"/>
    <w:rsid w:val="00DB2E3A"/>
    <w:rsid w:val="00DB434C"/>
    <w:rsid w:val="00DB48A3"/>
    <w:rsid w:val="00DB4C1E"/>
    <w:rsid w:val="00DB62D9"/>
    <w:rsid w:val="00DB7C1A"/>
    <w:rsid w:val="00DC0E95"/>
    <w:rsid w:val="00DC2858"/>
    <w:rsid w:val="00DC3534"/>
    <w:rsid w:val="00DC463A"/>
    <w:rsid w:val="00DC53BF"/>
    <w:rsid w:val="00DC6031"/>
    <w:rsid w:val="00DC6623"/>
    <w:rsid w:val="00DC7027"/>
    <w:rsid w:val="00DD0641"/>
    <w:rsid w:val="00DD14AB"/>
    <w:rsid w:val="00DD2AB2"/>
    <w:rsid w:val="00DD2D6B"/>
    <w:rsid w:val="00DD33A0"/>
    <w:rsid w:val="00DD3562"/>
    <w:rsid w:val="00DD39F6"/>
    <w:rsid w:val="00DD3D9A"/>
    <w:rsid w:val="00DD40F9"/>
    <w:rsid w:val="00DD44C5"/>
    <w:rsid w:val="00DD4CC6"/>
    <w:rsid w:val="00DD67D8"/>
    <w:rsid w:val="00DD70CD"/>
    <w:rsid w:val="00DD784C"/>
    <w:rsid w:val="00DE01C7"/>
    <w:rsid w:val="00DE18B5"/>
    <w:rsid w:val="00DE3BCA"/>
    <w:rsid w:val="00DE4B08"/>
    <w:rsid w:val="00DE6330"/>
    <w:rsid w:val="00DE6448"/>
    <w:rsid w:val="00DE7F32"/>
    <w:rsid w:val="00DF03E3"/>
    <w:rsid w:val="00DF09CE"/>
    <w:rsid w:val="00DF0FE4"/>
    <w:rsid w:val="00DF107B"/>
    <w:rsid w:val="00DF3C12"/>
    <w:rsid w:val="00DF49F1"/>
    <w:rsid w:val="00DF5A79"/>
    <w:rsid w:val="00DF5EBA"/>
    <w:rsid w:val="00E0096D"/>
    <w:rsid w:val="00E021A0"/>
    <w:rsid w:val="00E0255A"/>
    <w:rsid w:val="00E02824"/>
    <w:rsid w:val="00E03867"/>
    <w:rsid w:val="00E03CF8"/>
    <w:rsid w:val="00E05550"/>
    <w:rsid w:val="00E05CBC"/>
    <w:rsid w:val="00E06FBE"/>
    <w:rsid w:val="00E071A9"/>
    <w:rsid w:val="00E079E3"/>
    <w:rsid w:val="00E10CB7"/>
    <w:rsid w:val="00E10DF8"/>
    <w:rsid w:val="00E11A88"/>
    <w:rsid w:val="00E1280B"/>
    <w:rsid w:val="00E12F89"/>
    <w:rsid w:val="00E14907"/>
    <w:rsid w:val="00E14DB2"/>
    <w:rsid w:val="00E159BE"/>
    <w:rsid w:val="00E17ECC"/>
    <w:rsid w:val="00E21133"/>
    <w:rsid w:val="00E219CC"/>
    <w:rsid w:val="00E22125"/>
    <w:rsid w:val="00E22475"/>
    <w:rsid w:val="00E235D0"/>
    <w:rsid w:val="00E24E7F"/>
    <w:rsid w:val="00E25D40"/>
    <w:rsid w:val="00E27118"/>
    <w:rsid w:val="00E30D9B"/>
    <w:rsid w:val="00E3135B"/>
    <w:rsid w:val="00E31CD3"/>
    <w:rsid w:val="00E32745"/>
    <w:rsid w:val="00E32D2E"/>
    <w:rsid w:val="00E34696"/>
    <w:rsid w:val="00E34BC7"/>
    <w:rsid w:val="00E35828"/>
    <w:rsid w:val="00E36A56"/>
    <w:rsid w:val="00E404D5"/>
    <w:rsid w:val="00E42429"/>
    <w:rsid w:val="00E4267C"/>
    <w:rsid w:val="00E45E89"/>
    <w:rsid w:val="00E46DDE"/>
    <w:rsid w:val="00E47293"/>
    <w:rsid w:val="00E47DC4"/>
    <w:rsid w:val="00E500D5"/>
    <w:rsid w:val="00E52864"/>
    <w:rsid w:val="00E53CA5"/>
    <w:rsid w:val="00E54E7E"/>
    <w:rsid w:val="00E559FE"/>
    <w:rsid w:val="00E56DC6"/>
    <w:rsid w:val="00E56F60"/>
    <w:rsid w:val="00E57354"/>
    <w:rsid w:val="00E57A23"/>
    <w:rsid w:val="00E64FF1"/>
    <w:rsid w:val="00E65223"/>
    <w:rsid w:val="00E655C4"/>
    <w:rsid w:val="00E67C61"/>
    <w:rsid w:val="00E71AD7"/>
    <w:rsid w:val="00E71D42"/>
    <w:rsid w:val="00E71E48"/>
    <w:rsid w:val="00E730CB"/>
    <w:rsid w:val="00E74A6A"/>
    <w:rsid w:val="00E750A9"/>
    <w:rsid w:val="00E7511C"/>
    <w:rsid w:val="00E771D6"/>
    <w:rsid w:val="00E7780A"/>
    <w:rsid w:val="00E80600"/>
    <w:rsid w:val="00E85C30"/>
    <w:rsid w:val="00E85C52"/>
    <w:rsid w:val="00E87018"/>
    <w:rsid w:val="00E911B2"/>
    <w:rsid w:val="00E91994"/>
    <w:rsid w:val="00E9265E"/>
    <w:rsid w:val="00E93394"/>
    <w:rsid w:val="00E93932"/>
    <w:rsid w:val="00E944AA"/>
    <w:rsid w:val="00E94D8B"/>
    <w:rsid w:val="00E96D10"/>
    <w:rsid w:val="00E974DB"/>
    <w:rsid w:val="00E97759"/>
    <w:rsid w:val="00EA0932"/>
    <w:rsid w:val="00EA385A"/>
    <w:rsid w:val="00EA4BD6"/>
    <w:rsid w:val="00EA54BE"/>
    <w:rsid w:val="00EA5922"/>
    <w:rsid w:val="00EA6851"/>
    <w:rsid w:val="00EB1E9D"/>
    <w:rsid w:val="00EB3251"/>
    <w:rsid w:val="00EB362B"/>
    <w:rsid w:val="00EB52C8"/>
    <w:rsid w:val="00EB77DD"/>
    <w:rsid w:val="00EB7C8B"/>
    <w:rsid w:val="00EC0460"/>
    <w:rsid w:val="00EC339C"/>
    <w:rsid w:val="00EC3760"/>
    <w:rsid w:val="00EC3F5C"/>
    <w:rsid w:val="00EC4075"/>
    <w:rsid w:val="00EC4211"/>
    <w:rsid w:val="00EC5AB3"/>
    <w:rsid w:val="00EC626A"/>
    <w:rsid w:val="00EC760B"/>
    <w:rsid w:val="00ED0533"/>
    <w:rsid w:val="00ED079F"/>
    <w:rsid w:val="00ED0932"/>
    <w:rsid w:val="00ED1387"/>
    <w:rsid w:val="00ED1A5C"/>
    <w:rsid w:val="00ED1D7D"/>
    <w:rsid w:val="00ED288D"/>
    <w:rsid w:val="00ED2B18"/>
    <w:rsid w:val="00ED2F31"/>
    <w:rsid w:val="00ED3367"/>
    <w:rsid w:val="00ED343A"/>
    <w:rsid w:val="00ED42AC"/>
    <w:rsid w:val="00ED67D2"/>
    <w:rsid w:val="00ED769E"/>
    <w:rsid w:val="00EE084F"/>
    <w:rsid w:val="00EE2560"/>
    <w:rsid w:val="00EE278F"/>
    <w:rsid w:val="00EE31ED"/>
    <w:rsid w:val="00EE5BD4"/>
    <w:rsid w:val="00EE5D64"/>
    <w:rsid w:val="00EE5FE7"/>
    <w:rsid w:val="00EE6155"/>
    <w:rsid w:val="00EF004E"/>
    <w:rsid w:val="00EF10EC"/>
    <w:rsid w:val="00EF2346"/>
    <w:rsid w:val="00EF2654"/>
    <w:rsid w:val="00EF315D"/>
    <w:rsid w:val="00EF7297"/>
    <w:rsid w:val="00EF76D8"/>
    <w:rsid w:val="00F0042F"/>
    <w:rsid w:val="00F00BCF"/>
    <w:rsid w:val="00F00CD3"/>
    <w:rsid w:val="00F01507"/>
    <w:rsid w:val="00F01B78"/>
    <w:rsid w:val="00F06828"/>
    <w:rsid w:val="00F07169"/>
    <w:rsid w:val="00F075AC"/>
    <w:rsid w:val="00F07DCE"/>
    <w:rsid w:val="00F12409"/>
    <w:rsid w:val="00F12FA7"/>
    <w:rsid w:val="00F136AD"/>
    <w:rsid w:val="00F14DE7"/>
    <w:rsid w:val="00F1532E"/>
    <w:rsid w:val="00F153E8"/>
    <w:rsid w:val="00F20108"/>
    <w:rsid w:val="00F20DA8"/>
    <w:rsid w:val="00F211F0"/>
    <w:rsid w:val="00F21A0D"/>
    <w:rsid w:val="00F21AE9"/>
    <w:rsid w:val="00F22B06"/>
    <w:rsid w:val="00F22E08"/>
    <w:rsid w:val="00F31B78"/>
    <w:rsid w:val="00F31D84"/>
    <w:rsid w:val="00F33317"/>
    <w:rsid w:val="00F3538C"/>
    <w:rsid w:val="00F354B7"/>
    <w:rsid w:val="00F35E84"/>
    <w:rsid w:val="00F35F51"/>
    <w:rsid w:val="00F361E7"/>
    <w:rsid w:val="00F372E7"/>
    <w:rsid w:val="00F40195"/>
    <w:rsid w:val="00F4034B"/>
    <w:rsid w:val="00F40CA6"/>
    <w:rsid w:val="00F414A2"/>
    <w:rsid w:val="00F42C76"/>
    <w:rsid w:val="00F42E49"/>
    <w:rsid w:val="00F46E3B"/>
    <w:rsid w:val="00F47F2E"/>
    <w:rsid w:val="00F52740"/>
    <w:rsid w:val="00F52A77"/>
    <w:rsid w:val="00F550D7"/>
    <w:rsid w:val="00F556CB"/>
    <w:rsid w:val="00F56C90"/>
    <w:rsid w:val="00F57000"/>
    <w:rsid w:val="00F577A4"/>
    <w:rsid w:val="00F57EBC"/>
    <w:rsid w:val="00F6029B"/>
    <w:rsid w:val="00F60D8A"/>
    <w:rsid w:val="00F61849"/>
    <w:rsid w:val="00F635A6"/>
    <w:rsid w:val="00F64430"/>
    <w:rsid w:val="00F66EC0"/>
    <w:rsid w:val="00F710BF"/>
    <w:rsid w:val="00F712DB"/>
    <w:rsid w:val="00F7196D"/>
    <w:rsid w:val="00F7306B"/>
    <w:rsid w:val="00F741E1"/>
    <w:rsid w:val="00F74A79"/>
    <w:rsid w:val="00F75682"/>
    <w:rsid w:val="00F75D9B"/>
    <w:rsid w:val="00F75EFE"/>
    <w:rsid w:val="00F76264"/>
    <w:rsid w:val="00F768CC"/>
    <w:rsid w:val="00F81513"/>
    <w:rsid w:val="00F81951"/>
    <w:rsid w:val="00F829DC"/>
    <w:rsid w:val="00F831F9"/>
    <w:rsid w:val="00F83DFB"/>
    <w:rsid w:val="00F8438D"/>
    <w:rsid w:val="00F84422"/>
    <w:rsid w:val="00F85A56"/>
    <w:rsid w:val="00F86884"/>
    <w:rsid w:val="00F90C33"/>
    <w:rsid w:val="00F9374F"/>
    <w:rsid w:val="00F93AC9"/>
    <w:rsid w:val="00F943E6"/>
    <w:rsid w:val="00FA04F5"/>
    <w:rsid w:val="00FA1426"/>
    <w:rsid w:val="00FA1AB2"/>
    <w:rsid w:val="00FA1E66"/>
    <w:rsid w:val="00FA2902"/>
    <w:rsid w:val="00FA3E22"/>
    <w:rsid w:val="00FA54ED"/>
    <w:rsid w:val="00FA62D2"/>
    <w:rsid w:val="00FA7063"/>
    <w:rsid w:val="00FB0217"/>
    <w:rsid w:val="00FB0A6F"/>
    <w:rsid w:val="00FB1DB4"/>
    <w:rsid w:val="00FB266E"/>
    <w:rsid w:val="00FB318F"/>
    <w:rsid w:val="00FB49AF"/>
    <w:rsid w:val="00FB4ECF"/>
    <w:rsid w:val="00FB51B1"/>
    <w:rsid w:val="00FB5349"/>
    <w:rsid w:val="00FB557F"/>
    <w:rsid w:val="00FB5C47"/>
    <w:rsid w:val="00FB5CDE"/>
    <w:rsid w:val="00FB666A"/>
    <w:rsid w:val="00FB6B73"/>
    <w:rsid w:val="00FC34BB"/>
    <w:rsid w:val="00FC3743"/>
    <w:rsid w:val="00FC3A56"/>
    <w:rsid w:val="00FC497E"/>
    <w:rsid w:val="00FC570E"/>
    <w:rsid w:val="00FC6195"/>
    <w:rsid w:val="00FC6485"/>
    <w:rsid w:val="00FC6A31"/>
    <w:rsid w:val="00FC6ABD"/>
    <w:rsid w:val="00FD03A8"/>
    <w:rsid w:val="00FD1029"/>
    <w:rsid w:val="00FD140F"/>
    <w:rsid w:val="00FD3236"/>
    <w:rsid w:val="00FD4D7D"/>
    <w:rsid w:val="00FD5551"/>
    <w:rsid w:val="00FD62EB"/>
    <w:rsid w:val="00FD6B24"/>
    <w:rsid w:val="00FD7826"/>
    <w:rsid w:val="00FD7CCA"/>
    <w:rsid w:val="00FD7E36"/>
    <w:rsid w:val="00FD7EC8"/>
    <w:rsid w:val="00FE0AC0"/>
    <w:rsid w:val="00FE1705"/>
    <w:rsid w:val="00FE24AF"/>
    <w:rsid w:val="00FE294C"/>
    <w:rsid w:val="00FE294F"/>
    <w:rsid w:val="00FE72DD"/>
    <w:rsid w:val="00FF1A01"/>
    <w:rsid w:val="00FF22E3"/>
    <w:rsid w:val="00FF296B"/>
    <w:rsid w:val="00FF30EE"/>
    <w:rsid w:val="00FF4FDB"/>
    <w:rsid w:val="00FF6D2B"/>
    <w:rsid w:val="00FF7AF7"/>
    <w:rsid w:val="00FF7B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09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A623C9"/>
    <w:pPr>
      <w:spacing w:after="200" w:line="276" w:lineRule="auto"/>
    </w:pPr>
    <w:rPr>
      <w:lang w:eastAsia="en-US"/>
    </w:rPr>
  </w:style>
  <w:style w:type="paragraph" w:styleId="Nagwek1">
    <w:name w:val="heading 1"/>
    <w:basedOn w:val="Normalny"/>
    <w:next w:val="Normalny"/>
    <w:link w:val="Nagwek1Znak"/>
    <w:qFormat/>
    <w:rsid w:val="003B1C11"/>
    <w:pPr>
      <w:keepNext/>
      <w:keepLines/>
      <w:spacing w:before="480" w:after="0"/>
      <w:outlineLvl w:val="0"/>
    </w:pPr>
    <w:rPr>
      <w:rFonts w:ascii="Cambria" w:hAnsi="Cambria"/>
      <w:b/>
      <w:bCs/>
      <w:color w:val="365F91"/>
      <w:sz w:val="28"/>
      <w:szCs w:val="28"/>
      <w:lang w:eastAsia="pl-PL"/>
    </w:rPr>
  </w:style>
  <w:style w:type="paragraph" w:styleId="Nagwek2">
    <w:name w:val="heading 2"/>
    <w:aliases w:val="Nagłówek 2 Znak Znak"/>
    <w:basedOn w:val="Normalny"/>
    <w:next w:val="Normalny"/>
    <w:link w:val="Nagwek2Znak"/>
    <w:uiPriority w:val="99"/>
    <w:qFormat/>
    <w:rsid w:val="003511FB"/>
    <w:pPr>
      <w:keepNext/>
      <w:spacing w:after="0" w:line="240" w:lineRule="auto"/>
      <w:jc w:val="center"/>
      <w:outlineLvl w:val="1"/>
    </w:pPr>
    <w:rPr>
      <w:rFonts w:ascii="Times New Roman" w:hAnsi="Times New Roman"/>
      <w:b/>
      <w:bCs/>
      <w:sz w:val="36"/>
      <w:szCs w:val="36"/>
      <w:lang w:eastAsia="pl-PL"/>
    </w:rPr>
  </w:style>
  <w:style w:type="paragraph" w:styleId="Nagwek3">
    <w:name w:val="heading 3"/>
    <w:basedOn w:val="Normalny"/>
    <w:next w:val="Normalny"/>
    <w:link w:val="Nagwek3Znak"/>
    <w:uiPriority w:val="99"/>
    <w:qFormat/>
    <w:rsid w:val="003B1C11"/>
    <w:pPr>
      <w:keepNext/>
      <w:keepLines/>
      <w:spacing w:before="200" w:after="0"/>
      <w:outlineLvl w:val="2"/>
    </w:pPr>
    <w:rPr>
      <w:rFonts w:ascii="Cambria" w:hAnsi="Cambria"/>
      <w:b/>
      <w:bCs/>
      <w:color w:val="4F81BD"/>
      <w:sz w:val="20"/>
      <w:szCs w:val="20"/>
      <w:lang w:eastAsia="pl-PL"/>
    </w:rPr>
  </w:style>
  <w:style w:type="paragraph" w:styleId="Nagwek4">
    <w:name w:val="heading 4"/>
    <w:basedOn w:val="Normalny"/>
    <w:next w:val="Normalny"/>
    <w:link w:val="Nagwek4Znak"/>
    <w:uiPriority w:val="99"/>
    <w:qFormat/>
    <w:rsid w:val="003B1C11"/>
    <w:pPr>
      <w:keepNext/>
      <w:keepLines/>
      <w:spacing w:before="200" w:after="0"/>
      <w:outlineLvl w:val="3"/>
    </w:pPr>
    <w:rPr>
      <w:rFonts w:ascii="Cambria" w:hAnsi="Cambria"/>
      <w:b/>
      <w:bCs/>
      <w:i/>
      <w:iCs/>
      <w:color w:val="4F81BD"/>
      <w:sz w:val="20"/>
      <w:szCs w:val="20"/>
      <w:lang w:eastAsia="pl-PL"/>
    </w:rPr>
  </w:style>
  <w:style w:type="paragraph" w:styleId="Nagwek5">
    <w:name w:val="heading 5"/>
    <w:basedOn w:val="Normalny"/>
    <w:next w:val="Normalny"/>
    <w:link w:val="Nagwek5Znak"/>
    <w:uiPriority w:val="99"/>
    <w:qFormat/>
    <w:rsid w:val="003B1C11"/>
    <w:pPr>
      <w:keepNext/>
      <w:keepLines/>
      <w:spacing w:before="200" w:after="0"/>
      <w:outlineLvl w:val="4"/>
    </w:pPr>
    <w:rPr>
      <w:rFonts w:ascii="Cambria" w:hAnsi="Cambria"/>
      <w:color w:val="243F60"/>
      <w:sz w:val="20"/>
      <w:szCs w:val="20"/>
      <w:lang w:eastAsia="pl-PL"/>
    </w:rPr>
  </w:style>
  <w:style w:type="paragraph" w:styleId="Nagwek6">
    <w:name w:val="heading 6"/>
    <w:basedOn w:val="Normalny"/>
    <w:next w:val="Normalny"/>
    <w:link w:val="Nagwek6Znak"/>
    <w:uiPriority w:val="99"/>
    <w:qFormat/>
    <w:rsid w:val="003B1C11"/>
    <w:pPr>
      <w:keepNext/>
      <w:keepLines/>
      <w:spacing w:before="200" w:after="0"/>
      <w:outlineLvl w:val="5"/>
    </w:pPr>
    <w:rPr>
      <w:rFonts w:ascii="Cambria" w:hAnsi="Cambria"/>
      <w:i/>
      <w:iCs/>
      <w:color w:val="243F60"/>
      <w:sz w:val="20"/>
      <w:szCs w:val="20"/>
      <w:lang w:eastAsia="pl-PL"/>
    </w:rPr>
  </w:style>
  <w:style w:type="paragraph" w:styleId="Nagwek7">
    <w:name w:val="heading 7"/>
    <w:basedOn w:val="Normalny"/>
    <w:next w:val="Normalny"/>
    <w:link w:val="Nagwek7Znak"/>
    <w:uiPriority w:val="99"/>
    <w:qFormat/>
    <w:rsid w:val="003B1C11"/>
    <w:pPr>
      <w:keepNext/>
      <w:keepLines/>
      <w:spacing w:before="200" w:after="0"/>
      <w:outlineLvl w:val="6"/>
    </w:pPr>
    <w:rPr>
      <w:rFonts w:ascii="Cambria" w:hAnsi="Cambria"/>
      <w:i/>
      <w:iCs/>
      <w:color w:val="404040"/>
      <w:sz w:val="20"/>
      <w:szCs w:val="20"/>
      <w:lang w:eastAsia="pl-PL"/>
    </w:rPr>
  </w:style>
  <w:style w:type="paragraph" w:styleId="Nagwek8">
    <w:name w:val="heading 8"/>
    <w:basedOn w:val="Normalny"/>
    <w:next w:val="Normalny"/>
    <w:link w:val="Nagwek8Znak"/>
    <w:uiPriority w:val="99"/>
    <w:qFormat/>
    <w:rsid w:val="003B1C11"/>
    <w:pPr>
      <w:keepNext/>
      <w:keepLines/>
      <w:spacing w:before="200" w:after="0"/>
      <w:outlineLvl w:val="7"/>
    </w:pPr>
    <w:rPr>
      <w:rFonts w:ascii="Cambria" w:hAnsi="Cambria"/>
      <w:color w:val="404040"/>
      <w:sz w:val="20"/>
      <w:szCs w:val="20"/>
      <w:lang w:eastAsia="pl-PL"/>
    </w:rPr>
  </w:style>
  <w:style w:type="paragraph" w:styleId="Nagwek9">
    <w:name w:val="heading 9"/>
    <w:basedOn w:val="Normalny"/>
    <w:next w:val="Normalny"/>
    <w:link w:val="Nagwek9Znak"/>
    <w:uiPriority w:val="99"/>
    <w:qFormat/>
    <w:rsid w:val="003B1C11"/>
    <w:pPr>
      <w:keepNext/>
      <w:keepLines/>
      <w:spacing w:before="200" w:after="0"/>
      <w:outlineLvl w:val="8"/>
    </w:pPr>
    <w:rPr>
      <w:rFonts w:ascii="Cambria"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B1C11"/>
    <w:rPr>
      <w:rFonts w:ascii="Cambria" w:hAnsi="Cambria" w:cs="Times New Roman"/>
      <w:b/>
      <w:color w:val="365F91"/>
      <w:sz w:val="28"/>
    </w:rPr>
  </w:style>
  <w:style w:type="character" w:customStyle="1" w:styleId="Nagwek2Znak">
    <w:name w:val="Nagłówek 2 Znak"/>
    <w:aliases w:val="Nagłówek 2 Znak Znak Znak"/>
    <w:basedOn w:val="Domylnaczcionkaakapitu"/>
    <w:link w:val="Nagwek2"/>
    <w:uiPriority w:val="99"/>
    <w:locked/>
    <w:rsid w:val="003511FB"/>
    <w:rPr>
      <w:rFonts w:ascii="Times New Roman" w:hAnsi="Times New Roman" w:cs="Times New Roman"/>
      <w:b/>
      <w:sz w:val="36"/>
      <w:lang w:eastAsia="pl-PL"/>
    </w:rPr>
  </w:style>
  <w:style w:type="character" w:customStyle="1" w:styleId="Nagwek3Znak">
    <w:name w:val="Nagłówek 3 Znak"/>
    <w:basedOn w:val="Domylnaczcionkaakapitu"/>
    <w:link w:val="Nagwek3"/>
    <w:uiPriority w:val="99"/>
    <w:locked/>
    <w:rsid w:val="003B1C11"/>
    <w:rPr>
      <w:rFonts w:ascii="Cambria" w:hAnsi="Cambria" w:cs="Times New Roman"/>
      <w:b/>
      <w:color w:val="4F81BD"/>
    </w:rPr>
  </w:style>
  <w:style w:type="character" w:customStyle="1" w:styleId="Nagwek4Znak">
    <w:name w:val="Nagłówek 4 Znak"/>
    <w:basedOn w:val="Domylnaczcionkaakapitu"/>
    <w:link w:val="Nagwek4"/>
    <w:uiPriority w:val="99"/>
    <w:locked/>
    <w:rsid w:val="003B1C11"/>
    <w:rPr>
      <w:rFonts w:ascii="Cambria" w:hAnsi="Cambria" w:cs="Times New Roman"/>
      <w:b/>
      <w:i/>
      <w:color w:val="4F81BD"/>
    </w:rPr>
  </w:style>
  <w:style w:type="character" w:customStyle="1" w:styleId="Nagwek5Znak">
    <w:name w:val="Nagłówek 5 Znak"/>
    <w:basedOn w:val="Domylnaczcionkaakapitu"/>
    <w:link w:val="Nagwek5"/>
    <w:uiPriority w:val="99"/>
    <w:locked/>
    <w:rsid w:val="003B1C11"/>
    <w:rPr>
      <w:rFonts w:ascii="Cambria" w:hAnsi="Cambria" w:cs="Times New Roman"/>
      <w:color w:val="243F60"/>
    </w:rPr>
  </w:style>
  <w:style w:type="character" w:customStyle="1" w:styleId="Nagwek6Znak">
    <w:name w:val="Nagłówek 6 Znak"/>
    <w:basedOn w:val="Domylnaczcionkaakapitu"/>
    <w:link w:val="Nagwek6"/>
    <w:uiPriority w:val="99"/>
    <w:locked/>
    <w:rsid w:val="003B1C11"/>
    <w:rPr>
      <w:rFonts w:ascii="Cambria" w:hAnsi="Cambria" w:cs="Times New Roman"/>
      <w:i/>
      <w:color w:val="243F60"/>
    </w:rPr>
  </w:style>
  <w:style w:type="character" w:customStyle="1" w:styleId="Nagwek7Znak">
    <w:name w:val="Nagłówek 7 Znak"/>
    <w:basedOn w:val="Domylnaczcionkaakapitu"/>
    <w:link w:val="Nagwek7"/>
    <w:uiPriority w:val="99"/>
    <w:locked/>
    <w:rsid w:val="003B1C11"/>
    <w:rPr>
      <w:rFonts w:ascii="Cambria" w:hAnsi="Cambria" w:cs="Times New Roman"/>
      <w:i/>
      <w:color w:val="404040"/>
    </w:rPr>
  </w:style>
  <w:style w:type="character" w:customStyle="1" w:styleId="Nagwek8Znak">
    <w:name w:val="Nagłówek 8 Znak"/>
    <w:basedOn w:val="Domylnaczcionkaakapitu"/>
    <w:link w:val="Nagwek8"/>
    <w:uiPriority w:val="99"/>
    <w:locked/>
    <w:rsid w:val="003B1C11"/>
    <w:rPr>
      <w:rFonts w:ascii="Cambria" w:hAnsi="Cambria" w:cs="Times New Roman"/>
      <w:color w:val="404040"/>
      <w:sz w:val="20"/>
    </w:rPr>
  </w:style>
  <w:style w:type="character" w:customStyle="1" w:styleId="Nagwek9Znak">
    <w:name w:val="Nagłówek 9 Znak"/>
    <w:basedOn w:val="Domylnaczcionkaakapitu"/>
    <w:link w:val="Nagwek9"/>
    <w:uiPriority w:val="99"/>
    <w:locked/>
    <w:rsid w:val="003B1C11"/>
    <w:rPr>
      <w:rFonts w:ascii="Cambria" w:hAnsi="Cambria" w:cs="Times New Roman"/>
      <w:i/>
      <w:color w:val="404040"/>
      <w:sz w:val="20"/>
    </w:rPr>
  </w:style>
  <w:style w:type="paragraph" w:styleId="Akapitzlist">
    <w:name w:val="List Paragraph"/>
    <w:basedOn w:val="Normalny"/>
    <w:uiPriority w:val="99"/>
    <w:qFormat/>
    <w:rsid w:val="00E85C52"/>
    <w:pPr>
      <w:ind w:left="720"/>
      <w:contextualSpacing/>
    </w:pPr>
  </w:style>
  <w:style w:type="paragraph" w:styleId="Bezodstpw">
    <w:name w:val="No Spacing"/>
    <w:uiPriority w:val="99"/>
    <w:qFormat/>
    <w:rsid w:val="001C37F4"/>
    <w:rPr>
      <w:rFonts w:eastAsia="Times New Roman"/>
    </w:rPr>
  </w:style>
  <w:style w:type="paragraph" w:styleId="Tekstpodstawowy">
    <w:name w:val="Body Text"/>
    <w:aliases w:val="LOAN"/>
    <w:basedOn w:val="Normalny"/>
    <w:link w:val="TekstpodstawowyZnak"/>
    <w:uiPriority w:val="99"/>
    <w:rsid w:val="003511FB"/>
    <w:pPr>
      <w:spacing w:after="0" w:line="240" w:lineRule="auto"/>
      <w:jc w:val="both"/>
    </w:pPr>
    <w:rPr>
      <w:rFonts w:ascii="Arial" w:hAnsi="Arial"/>
      <w:sz w:val="20"/>
      <w:szCs w:val="20"/>
      <w:lang w:eastAsia="pl-PL"/>
    </w:rPr>
  </w:style>
  <w:style w:type="character" w:customStyle="1" w:styleId="TekstpodstawowyZnak">
    <w:name w:val="Tekst podstawowy Znak"/>
    <w:aliases w:val="LOAN Znak"/>
    <w:basedOn w:val="Domylnaczcionkaakapitu"/>
    <w:link w:val="Tekstpodstawowy"/>
    <w:uiPriority w:val="99"/>
    <w:locked/>
    <w:rsid w:val="003511FB"/>
    <w:rPr>
      <w:rFonts w:ascii="Arial" w:hAnsi="Arial" w:cs="Times New Roman"/>
      <w:lang w:eastAsia="pl-PL"/>
    </w:rPr>
  </w:style>
  <w:style w:type="paragraph" w:styleId="Tekstpodstawowywcity">
    <w:name w:val="Body Text Indent"/>
    <w:basedOn w:val="Normalny"/>
    <w:link w:val="TekstpodstawowywcityZnak"/>
    <w:uiPriority w:val="99"/>
    <w:semiHidden/>
    <w:rsid w:val="00000917"/>
    <w:pPr>
      <w:spacing w:after="120"/>
      <w:ind w:left="283"/>
    </w:pPr>
    <w:rPr>
      <w:sz w:val="20"/>
      <w:szCs w:val="20"/>
      <w:lang w:eastAsia="pl-PL"/>
    </w:rPr>
  </w:style>
  <w:style w:type="character" w:customStyle="1" w:styleId="TekstpodstawowywcityZnak">
    <w:name w:val="Tekst podstawowy wcięty Znak"/>
    <w:basedOn w:val="Domylnaczcionkaakapitu"/>
    <w:link w:val="Tekstpodstawowywcity"/>
    <w:uiPriority w:val="99"/>
    <w:semiHidden/>
    <w:locked/>
    <w:rsid w:val="00000917"/>
    <w:rPr>
      <w:rFonts w:cs="Times New Roman"/>
    </w:rPr>
  </w:style>
  <w:style w:type="character" w:styleId="Odwoaniedokomentarza">
    <w:name w:val="annotation reference"/>
    <w:basedOn w:val="Domylnaczcionkaakapitu"/>
    <w:uiPriority w:val="99"/>
    <w:rsid w:val="003C416B"/>
    <w:rPr>
      <w:rFonts w:cs="Times New Roman"/>
      <w:sz w:val="16"/>
    </w:rPr>
  </w:style>
  <w:style w:type="paragraph" w:styleId="Tekstkomentarza">
    <w:name w:val="annotation text"/>
    <w:basedOn w:val="Normalny"/>
    <w:link w:val="TekstkomentarzaZnak"/>
    <w:uiPriority w:val="99"/>
    <w:rsid w:val="003C416B"/>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3C416B"/>
    <w:rPr>
      <w:rFonts w:cs="Times New Roman"/>
      <w:sz w:val="20"/>
    </w:rPr>
  </w:style>
  <w:style w:type="paragraph" w:styleId="Tematkomentarza">
    <w:name w:val="annotation subject"/>
    <w:basedOn w:val="Tekstkomentarza"/>
    <w:next w:val="Tekstkomentarza"/>
    <w:link w:val="TematkomentarzaZnak"/>
    <w:uiPriority w:val="99"/>
    <w:semiHidden/>
    <w:rsid w:val="003C416B"/>
    <w:rPr>
      <w:b/>
      <w:bCs/>
    </w:rPr>
  </w:style>
  <w:style w:type="character" w:customStyle="1" w:styleId="TematkomentarzaZnak">
    <w:name w:val="Temat komentarza Znak"/>
    <w:basedOn w:val="TekstkomentarzaZnak"/>
    <w:link w:val="Tematkomentarza"/>
    <w:uiPriority w:val="99"/>
    <w:semiHidden/>
    <w:locked/>
    <w:rsid w:val="003C416B"/>
    <w:rPr>
      <w:rFonts w:cs="Times New Roman"/>
      <w:b/>
      <w:sz w:val="20"/>
    </w:rPr>
  </w:style>
  <w:style w:type="paragraph" w:styleId="Tekstdymka">
    <w:name w:val="Balloon Text"/>
    <w:basedOn w:val="Normalny"/>
    <w:link w:val="TekstdymkaZnak"/>
    <w:uiPriority w:val="99"/>
    <w:semiHidden/>
    <w:rsid w:val="003C416B"/>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3C416B"/>
    <w:rPr>
      <w:rFonts w:ascii="Tahoma" w:hAnsi="Tahoma" w:cs="Times New Roman"/>
      <w:sz w:val="16"/>
    </w:rPr>
  </w:style>
  <w:style w:type="paragraph" w:styleId="Tekstpodstawowy3">
    <w:name w:val="Body Text 3"/>
    <w:basedOn w:val="Normalny"/>
    <w:link w:val="Tekstpodstawowy3Znak"/>
    <w:uiPriority w:val="99"/>
    <w:semiHidden/>
    <w:rsid w:val="00CE0A9C"/>
    <w:pPr>
      <w:spacing w:after="120"/>
    </w:pPr>
    <w:rPr>
      <w:sz w:val="16"/>
      <w:szCs w:val="16"/>
      <w:lang w:eastAsia="pl-PL"/>
    </w:rPr>
  </w:style>
  <w:style w:type="character" w:customStyle="1" w:styleId="Tekstpodstawowy3Znak">
    <w:name w:val="Tekst podstawowy 3 Znak"/>
    <w:basedOn w:val="Domylnaczcionkaakapitu"/>
    <w:link w:val="Tekstpodstawowy3"/>
    <w:uiPriority w:val="99"/>
    <w:semiHidden/>
    <w:locked/>
    <w:rsid w:val="00CE0A9C"/>
    <w:rPr>
      <w:rFonts w:cs="Times New Roman"/>
      <w:sz w:val="16"/>
    </w:rPr>
  </w:style>
  <w:style w:type="paragraph" w:styleId="Nagwek">
    <w:name w:val="header"/>
    <w:basedOn w:val="Normalny"/>
    <w:link w:val="NagwekZnak"/>
    <w:uiPriority w:val="99"/>
    <w:rsid w:val="004A4880"/>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4A4880"/>
    <w:rPr>
      <w:rFonts w:cs="Times New Roman"/>
    </w:rPr>
  </w:style>
  <w:style w:type="paragraph" w:styleId="Stopka">
    <w:name w:val="footer"/>
    <w:basedOn w:val="Normalny"/>
    <w:link w:val="StopkaZnak"/>
    <w:uiPriority w:val="99"/>
    <w:rsid w:val="004A4880"/>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4A4880"/>
    <w:rPr>
      <w:rFonts w:cs="Times New Roman"/>
    </w:rPr>
  </w:style>
  <w:style w:type="paragraph" w:styleId="Lista">
    <w:name w:val="List"/>
    <w:basedOn w:val="Normalny"/>
    <w:uiPriority w:val="99"/>
    <w:rsid w:val="003B1C11"/>
    <w:pPr>
      <w:ind w:left="283" w:hanging="283"/>
      <w:contextualSpacing/>
    </w:pPr>
  </w:style>
  <w:style w:type="paragraph" w:styleId="Lista2">
    <w:name w:val="List 2"/>
    <w:basedOn w:val="Normalny"/>
    <w:uiPriority w:val="99"/>
    <w:rsid w:val="003B1C11"/>
    <w:pPr>
      <w:ind w:left="566" w:hanging="283"/>
      <w:contextualSpacing/>
    </w:pPr>
  </w:style>
  <w:style w:type="paragraph" w:styleId="Lista3">
    <w:name w:val="List 3"/>
    <w:basedOn w:val="Normalny"/>
    <w:uiPriority w:val="99"/>
    <w:rsid w:val="003B1C11"/>
    <w:pPr>
      <w:ind w:left="849" w:hanging="283"/>
      <w:contextualSpacing/>
    </w:pPr>
  </w:style>
  <w:style w:type="paragraph" w:styleId="Listapunktowana">
    <w:name w:val="List Bullet"/>
    <w:basedOn w:val="Normalny"/>
    <w:uiPriority w:val="99"/>
    <w:rsid w:val="003B1C11"/>
    <w:pPr>
      <w:numPr>
        <w:numId w:val="1"/>
      </w:numPr>
      <w:contextualSpacing/>
    </w:pPr>
  </w:style>
  <w:style w:type="paragraph" w:styleId="Listapunktowana4">
    <w:name w:val="List Bullet 4"/>
    <w:basedOn w:val="Normalny"/>
    <w:uiPriority w:val="99"/>
    <w:rsid w:val="003B1C11"/>
    <w:pPr>
      <w:numPr>
        <w:numId w:val="2"/>
      </w:numPr>
      <w:contextualSpacing/>
    </w:pPr>
  </w:style>
  <w:style w:type="paragraph" w:styleId="Lista-kontynuacja">
    <w:name w:val="List Continue"/>
    <w:basedOn w:val="Normalny"/>
    <w:uiPriority w:val="99"/>
    <w:rsid w:val="003B1C11"/>
    <w:pPr>
      <w:spacing w:after="120"/>
      <w:ind w:left="283"/>
      <w:contextualSpacing/>
    </w:pPr>
  </w:style>
  <w:style w:type="paragraph" w:styleId="Lista-kontynuacja2">
    <w:name w:val="List Continue 2"/>
    <w:basedOn w:val="Normalny"/>
    <w:uiPriority w:val="99"/>
    <w:rsid w:val="003B1C11"/>
    <w:pPr>
      <w:spacing w:after="120"/>
      <w:ind w:left="566"/>
      <w:contextualSpacing/>
    </w:pPr>
  </w:style>
  <w:style w:type="paragraph" w:styleId="Tekstpodstawowyzwciciem">
    <w:name w:val="Body Text First Indent"/>
    <w:basedOn w:val="Tekstpodstawowy"/>
    <w:link w:val="TekstpodstawowyzwciciemZnak"/>
    <w:uiPriority w:val="99"/>
    <w:rsid w:val="003B1C11"/>
    <w:pPr>
      <w:spacing w:after="200" w:line="276" w:lineRule="auto"/>
      <w:ind w:firstLine="360"/>
      <w:jc w:val="left"/>
    </w:pPr>
  </w:style>
  <w:style w:type="character" w:customStyle="1" w:styleId="TekstpodstawowyzwciciemZnak">
    <w:name w:val="Tekst podstawowy z wcięciem Znak"/>
    <w:basedOn w:val="TekstpodstawowyZnak"/>
    <w:link w:val="Tekstpodstawowyzwciciem"/>
    <w:uiPriority w:val="99"/>
    <w:locked/>
    <w:rsid w:val="003B1C11"/>
    <w:rPr>
      <w:rFonts w:ascii="Arial" w:hAnsi="Arial" w:cs="Times New Roman"/>
      <w:lang w:eastAsia="pl-PL"/>
    </w:rPr>
  </w:style>
  <w:style w:type="paragraph" w:styleId="Tekstpodstawowyzwciciem2">
    <w:name w:val="Body Text First Indent 2"/>
    <w:basedOn w:val="Tekstpodstawowywcity"/>
    <w:link w:val="Tekstpodstawowyzwciciem2Znak"/>
    <w:uiPriority w:val="99"/>
    <w:rsid w:val="003B1C11"/>
    <w:pPr>
      <w:spacing w:after="200"/>
      <w:ind w:left="360" w:firstLine="360"/>
    </w:pPr>
  </w:style>
  <w:style w:type="character" w:customStyle="1" w:styleId="Tekstpodstawowyzwciciem2Znak">
    <w:name w:val="Tekst podstawowy z wcięciem 2 Znak"/>
    <w:basedOn w:val="TekstpodstawowywcityZnak"/>
    <w:link w:val="Tekstpodstawowyzwciciem2"/>
    <w:uiPriority w:val="99"/>
    <w:locked/>
    <w:rsid w:val="003B1C11"/>
    <w:rPr>
      <w:rFonts w:cs="Times New Roman"/>
    </w:rPr>
  </w:style>
  <w:style w:type="character" w:styleId="Hipercze">
    <w:name w:val="Hyperlink"/>
    <w:basedOn w:val="Domylnaczcionkaakapitu"/>
    <w:uiPriority w:val="99"/>
    <w:rsid w:val="003B1C11"/>
    <w:rPr>
      <w:rFonts w:cs="Times New Roman"/>
      <w:color w:val="0000FF"/>
      <w:u w:val="single"/>
    </w:rPr>
  </w:style>
  <w:style w:type="paragraph" w:styleId="Nagwekspisutreci">
    <w:name w:val="TOC Heading"/>
    <w:basedOn w:val="Nagwek1"/>
    <w:next w:val="Normalny"/>
    <w:uiPriority w:val="99"/>
    <w:qFormat/>
    <w:rsid w:val="006769C6"/>
    <w:pPr>
      <w:outlineLvl w:val="9"/>
    </w:pPr>
  </w:style>
  <w:style w:type="paragraph" w:customStyle="1" w:styleId="Default">
    <w:name w:val="Default"/>
    <w:uiPriority w:val="99"/>
    <w:rsid w:val="00325707"/>
    <w:pPr>
      <w:autoSpaceDE w:val="0"/>
      <w:autoSpaceDN w:val="0"/>
      <w:adjustRightInd w:val="0"/>
    </w:pPr>
    <w:rPr>
      <w:rFonts w:ascii="Arial" w:eastAsia="Times New Roman" w:hAnsi="Arial" w:cs="Arial"/>
      <w:color w:val="000000"/>
      <w:sz w:val="24"/>
      <w:szCs w:val="24"/>
    </w:rPr>
  </w:style>
  <w:style w:type="paragraph" w:styleId="Spistreci1">
    <w:name w:val="toc 1"/>
    <w:basedOn w:val="Normalny"/>
    <w:next w:val="Normalny"/>
    <w:autoRedefine/>
    <w:uiPriority w:val="99"/>
    <w:rsid w:val="002F7F6E"/>
    <w:pPr>
      <w:tabs>
        <w:tab w:val="left" w:pos="851"/>
        <w:tab w:val="right" w:leader="dot" w:pos="9062"/>
      </w:tabs>
      <w:spacing w:after="120"/>
      <w:ind w:left="709" w:hanging="709"/>
      <w:jc w:val="both"/>
    </w:pPr>
  </w:style>
  <w:style w:type="paragraph" w:styleId="Tekstpodstawowywcity2">
    <w:name w:val="Body Text Indent 2"/>
    <w:basedOn w:val="Normalny"/>
    <w:link w:val="Tekstpodstawowywcity2Znak"/>
    <w:uiPriority w:val="99"/>
    <w:rsid w:val="00D04337"/>
    <w:pPr>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uiPriority w:val="99"/>
    <w:locked/>
    <w:rsid w:val="00D04337"/>
    <w:rPr>
      <w:rFonts w:cs="Times New Roman"/>
    </w:rPr>
  </w:style>
  <w:style w:type="character" w:styleId="Wyrnieniedelikatne">
    <w:name w:val="Subtle Emphasis"/>
    <w:basedOn w:val="Domylnaczcionkaakapitu"/>
    <w:uiPriority w:val="99"/>
    <w:qFormat/>
    <w:rsid w:val="00BC2204"/>
    <w:rPr>
      <w:rFonts w:cs="Times New Roman"/>
      <w:i/>
      <w:color w:val="808080"/>
    </w:rPr>
  </w:style>
  <w:style w:type="table" w:styleId="Tabela-Siatka">
    <w:name w:val="Table Grid"/>
    <w:basedOn w:val="Standardowy"/>
    <w:uiPriority w:val="99"/>
    <w:rsid w:val="009829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rsid w:val="003D39E6"/>
    <w:pPr>
      <w:spacing w:after="80" w:line="240" w:lineRule="auto"/>
      <w:ind w:left="1134" w:hanging="654"/>
      <w:jc w:val="both"/>
    </w:pPr>
    <w:rPr>
      <w:rFonts w:ascii="Arial" w:hAnsi="Arial" w:cs="Arial"/>
      <w:sz w:val="20"/>
      <w:szCs w:val="20"/>
      <w:lang w:eastAsia="ar-SA"/>
    </w:rPr>
  </w:style>
  <w:style w:type="character" w:customStyle="1" w:styleId="Tekstpodstawowywcity3Znak">
    <w:name w:val="Tekst podstawowy wcięty 3 Znak"/>
    <w:basedOn w:val="Domylnaczcionkaakapitu"/>
    <w:link w:val="Tekstpodstawowywcity3"/>
    <w:uiPriority w:val="99"/>
    <w:locked/>
    <w:rsid w:val="003D39E6"/>
    <w:rPr>
      <w:rFonts w:ascii="Arial" w:hAnsi="Arial" w:cs="Times New Roman"/>
      <w:lang w:eastAsia="ar-SA" w:bidi="ar-SA"/>
    </w:rPr>
  </w:style>
  <w:style w:type="paragraph" w:styleId="Poprawka">
    <w:name w:val="Revision"/>
    <w:hidden/>
    <w:uiPriority w:val="99"/>
    <w:semiHidden/>
    <w:rsid w:val="00106ABD"/>
    <w:rPr>
      <w:lang w:eastAsia="en-US"/>
    </w:rPr>
  </w:style>
  <w:style w:type="paragraph" w:customStyle="1" w:styleId="Akapitzlist1">
    <w:name w:val="Akapit z listą1"/>
    <w:basedOn w:val="Normalny"/>
    <w:uiPriority w:val="99"/>
    <w:rsid w:val="003666BC"/>
    <w:pPr>
      <w:spacing w:after="120"/>
      <w:ind w:left="708"/>
    </w:pPr>
    <w:rPr>
      <w:rFonts w:ascii="Sylfaen" w:hAnsi="Sylfaen"/>
    </w:rPr>
  </w:style>
  <w:style w:type="paragraph" w:styleId="Mapadokumentu">
    <w:name w:val="Document Map"/>
    <w:basedOn w:val="Normalny"/>
    <w:link w:val="MapadokumentuZnak"/>
    <w:uiPriority w:val="99"/>
    <w:semiHidden/>
    <w:locked/>
    <w:rsid w:val="00687323"/>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EF2346"/>
    <w:rPr>
      <w:rFonts w:ascii="Times New Roman" w:hAnsi="Times New Roman" w:cs="Times New Roman"/>
      <w:sz w:val="2"/>
      <w:lang w:eastAsia="en-US"/>
    </w:rPr>
  </w:style>
  <w:style w:type="character" w:styleId="Numerstrony">
    <w:name w:val="page number"/>
    <w:basedOn w:val="Domylnaczcionkaakapitu"/>
    <w:uiPriority w:val="99"/>
    <w:locked/>
    <w:rsid w:val="009A2BD7"/>
    <w:rPr>
      <w:rFonts w:cs="Times New Roman"/>
    </w:rPr>
  </w:style>
  <w:style w:type="paragraph" w:customStyle="1" w:styleId="msolistparagraph0">
    <w:name w:val="msolistparagraph"/>
    <w:basedOn w:val="Normalny"/>
    <w:uiPriority w:val="99"/>
    <w:rsid w:val="00497676"/>
    <w:pPr>
      <w:spacing w:after="0" w:line="240" w:lineRule="auto"/>
      <w:ind w:left="720"/>
    </w:pPr>
  </w:style>
  <w:style w:type="paragraph" w:styleId="Tekstpodstawowy2">
    <w:name w:val="Body Text 2"/>
    <w:basedOn w:val="Normalny"/>
    <w:link w:val="Tekstpodstawowy2Znak"/>
    <w:uiPriority w:val="99"/>
    <w:semiHidden/>
    <w:locked/>
    <w:rsid w:val="009C50A4"/>
    <w:pPr>
      <w:spacing w:after="120" w:line="480" w:lineRule="auto"/>
    </w:pPr>
  </w:style>
  <w:style w:type="character" w:customStyle="1" w:styleId="Tekstpodstawowy2Znak">
    <w:name w:val="Tekst podstawowy 2 Znak"/>
    <w:basedOn w:val="Domylnaczcionkaakapitu"/>
    <w:link w:val="Tekstpodstawowy2"/>
    <w:uiPriority w:val="99"/>
    <w:semiHidden/>
    <w:locked/>
    <w:rsid w:val="009C50A4"/>
    <w:rPr>
      <w:rFonts w:cs="Times New Roman"/>
      <w:lang w:eastAsia="en-US"/>
    </w:rPr>
  </w:style>
  <w:style w:type="character" w:customStyle="1" w:styleId="WW8Num8z0">
    <w:name w:val="WW8Num8z0"/>
    <w:uiPriority w:val="99"/>
    <w:rsid w:val="00CA7BF7"/>
    <w:rPr>
      <w:rFonts w:ascii="Symbol" w:hAnsi="Symbol"/>
    </w:rPr>
  </w:style>
  <w:style w:type="character" w:customStyle="1" w:styleId="WW8Num9z0">
    <w:name w:val="WW8Num9z0"/>
    <w:uiPriority w:val="99"/>
    <w:rsid w:val="00CA7BF7"/>
    <w:rPr>
      <w:rFonts w:ascii="Symbol" w:hAnsi="Symbol"/>
    </w:rPr>
  </w:style>
  <w:style w:type="character" w:customStyle="1" w:styleId="Absatz-Standardschriftart">
    <w:name w:val="Absatz-Standardschriftart"/>
    <w:uiPriority w:val="99"/>
    <w:rsid w:val="00CA7BF7"/>
  </w:style>
  <w:style w:type="character" w:customStyle="1" w:styleId="WW-Absatz-Standardschriftart">
    <w:name w:val="WW-Absatz-Standardschriftart"/>
    <w:uiPriority w:val="99"/>
    <w:rsid w:val="00CA7BF7"/>
  </w:style>
  <w:style w:type="character" w:customStyle="1" w:styleId="WW-Absatz-Standardschriftart1">
    <w:name w:val="WW-Absatz-Standardschriftart1"/>
    <w:uiPriority w:val="99"/>
    <w:rsid w:val="00CA7BF7"/>
  </w:style>
  <w:style w:type="character" w:customStyle="1" w:styleId="Domylnaczcionkaakapitu1">
    <w:name w:val="Domyślna czcionka akapitu1"/>
    <w:uiPriority w:val="99"/>
    <w:rsid w:val="00CA7BF7"/>
  </w:style>
  <w:style w:type="character" w:customStyle="1" w:styleId="Znakinumeracji">
    <w:name w:val="Znaki numeracji"/>
    <w:uiPriority w:val="99"/>
    <w:rsid w:val="00CA7BF7"/>
  </w:style>
  <w:style w:type="character" w:customStyle="1" w:styleId="Symbolewypunktowania">
    <w:name w:val="Symbole wypunktowania"/>
    <w:uiPriority w:val="99"/>
    <w:rsid w:val="00CA7BF7"/>
    <w:rPr>
      <w:rFonts w:ascii="OpenSymbol" w:eastAsia="Times New Roman" w:hAnsi="OpenSymbol"/>
    </w:rPr>
  </w:style>
  <w:style w:type="paragraph" w:customStyle="1" w:styleId="Nagwek10">
    <w:name w:val="Nagłówek1"/>
    <w:basedOn w:val="Normalny"/>
    <w:next w:val="Tekstpodstawowy"/>
    <w:uiPriority w:val="99"/>
    <w:rsid w:val="00CA7BF7"/>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uiPriority w:val="99"/>
    <w:rsid w:val="00CA7BF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CA7BF7"/>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uiPriority w:val="99"/>
    <w:rsid w:val="00CA7BF7"/>
    <w:pPr>
      <w:suppressLineNumbers/>
      <w:pBdr>
        <w:bottom w:val="double" w:sz="2" w:space="0" w:color="808080"/>
      </w:pBdr>
      <w:suppressAutoHyphens/>
      <w:spacing w:after="283" w:line="240" w:lineRule="auto"/>
    </w:pPr>
    <w:rPr>
      <w:rFonts w:ascii="Times New Roman" w:eastAsia="Times New Roman" w:hAnsi="Times New Roman"/>
      <w:sz w:val="12"/>
      <w:szCs w:val="12"/>
      <w:lang w:eastAsia="ar-SA"/>
    </w:rPr>
  </w:style>
  <w:style w:type="paragraph" w:customStyle="1" w:styleId="Zawartoramki">
    <w:name w:val="Zawartość ramki"/>
    <w:basedOn w:val="Tekstpodstawowy"/>
    <w:uiPriority w:val="99"/>
    <w:rsid w:val="00CA7BF7"/>
    <w:pPr>
      <w:suppressAutoHyphens/>
      <w:spacing w:after="120"/>
      <w:jc w:val="left"/>
    </w:pPr>
    <w:rPr>
      <w:rFonts w:ascii="Times New Roman" w:eastAsia="Times New Roman" w:hAnsi="Times New Roman"/>
      <w:lang w:eastAsia="ar-SA"/>
    </w:rPr>
  </w:style>
  <w:style w:type="paragraph" w:customStyle="1" w:styleId="Zawartotabeli">
    <w:name w:val="Zawartość tabeli"/>
    <w:basedOn w:val="Normalny"/>
    <w:uiPriority w:val="99"/>
    <w:rsid w:val="00CA7BF7"/>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uiPriority w:val="99"/>
    <w:rsid w:val="00CA7BF7"/>
    <w:pPr>
      <w:jc w:val="center"/>
    </w:pPr>
    <w:rPr>
      <w:b/>
      <w:bCs/>
    </w:rPr>
  </w:style>
  <w:style w:type="paragraph" w:customStyle="1" w:styleId="redniasiatka1akcent21">
    <w:name w:val="Średnia siatka 1 — akcent 21"/>
    <w:basedOn w:val="Normalny"/>
    <w:uiPriority w:val="99"/>
    <w:rsid w:val="00CA7BF7"/>
    <w:pPr>
      <w:suppressAutoHyphens/>
      <w:spacing w:after="0" w:line="240" w:lineRule="auto"/>
      <w:ind w:left="708"/>
    </w:pPr>
    <w:rPr>
      <w:rFonts w:ascii="Times New Roman" w:eastAsia="Times New Roman" w:hAnsi="Times New Roman"/>
      <w:sz w:val="20"/>
      <w:szCs w:val="20"/>
      <w:lang w:eastAsia="ar-SA"/>
    </w:rPr>
  </w:style>
  <w:style w:type="paragraph" w:styleId="NormalnyWeb">
    <w:name w:val="Normal (Web)"/>
    <w:basedOn w:val="Normalny"/>
    <w:uiPriority w:val="99"/>
    <w:semiHidden/>
    <w:locked/>
    <w:rsid w:val="00CA7BF7"/>
    <w:pPr>
      <w:suppressAutoHyphens/>
      <w:spacing w:after="0" w:line="240" w:lineRule="auto"/>
    </w:pPr>
    <w:rPr>
      <w:rFonts w:ascii="Times New Roman" w:eastAsia="Times New Roman" w:hAnsi="Times New Roman"/>
      <w:sz w:val="24"/>
      <w:szCs w:val="24"/>
      <w:lang w:eastAsia="ar-SA"/>
    </w:rPr>
  </w:style>
  <w:style w:type="paragraph" w:customStyle="1" w:styleId="Standard">
    <w:name w:val="Standard"/>
    <w:uiPriority w:val="99"/>
    <w:rsid w:val="00CA7BF7"/>
    <w:pPr>
      <w:widowControl w:val="0"/>
      <w:suppressAutoHyphens/>
      <w:autoSpaceDN w:val="0"/>
    </w:pPr>
    <w:rPr>
      <w:rFonts w:ascii="Times New Roman" w:eastAsia="Arial Unicode MS" w:hAnsi="Times New Roman" w:cs="Tahoma"/>
      <w:noProof/>
      <w:kern w:val="3"/>
      <w:sz w:val="24"/>
      <w:szCs w:val="24"/>
      <w:lang w:val="cs-CZ"/>
    </w:rPr>
  </w:style>
  <w:style w:type="paragraph" w:customStyle="1" w:styleId="Textbody">
    <w:name w:val="Text body"/>
    <w:basedOn w:val="Normalny"/>
    <w:uiPriority w:val="99"/>
    <w:rsid w:val="00CA7BF7"/>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styleId="Tekstprzypisukocowego">
    <w:name w:val="endnote text"/>
    <w:basedOn w:val="Normalny"/>
    <w:link w:val="TekstprzypisukocowegoZnak"/>
    <w:uiPriority w:val="99"/>
    <w:semiHidden/>
    <w:locked/>
    <w:rsid w:val="00CA7BF7"/>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locked/>
    <w:rsid w:val="00CA7BF7"/>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locked/>
    <w:rsid w:val="00CA7BF7"/>
    <w:rPr>
      <w:rFonts w:cs="Times New Roman"/>
      <w:vertAlign w:val="superscript"/>
    </w:rPr>
  </w:style>
  <w:style w:type="paragraph" w:customStyle="1" w:styleId="Tekstpodstawowy22">
    <w:name w:val="Tekst podstawowy 22"/>
    <w:basedOn w:val="Normalny"/>
    <w:uiPriority w:val="99"/>
    <w:rsid w:val="00CA7BF7"/>
    <w:pPr>
      <w:suppressAutoHyphens/>
      <w:autoSpaceDE w:val="0"/>
      <w:spacing w:after="0" w:line="240" w:lineRule="auto"/>
      <w:jc w:val="both"/>
    </w:pPr>
    <w:rPr>
      <w:rFonts w:ascii="Times New Roman" w:eastAsia="Times New Roman" w:hAnsi="Times New Roman"/>
      <w:lang w:eastAsia="ar-SA"/>
    </w:rPr>
  </w:style>
  <w:style w:type="character" w:customStyle="1" w:styleId="DeltaViewInsertion">
    <w:name w:val="DeltaView Insertion"/>
    <w:uiPriority w:val="99"/>
    <w:rsid w:val="00CA7BF7"/>
    <w:rPr>
      <w:b/>
      <w:i/>
      <w:spacing w:val="0"/>
    </w:rPr>
  </w:style>
  <w:style w:type="paragraph" w:customStyle="1" w:styleId="NormalBold">
    <w:name w:val="NormalBold"/>
    <w:basedOn w:val="Normalny"/>
    <w:link w:val="NormalBoldChar"/>
    <w:uiPriority w:val="99"/>
    <w:rsid w:val="00CA7BF7"/>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uiPriority w:val="99"/>
    <w:locked/>
    <w:rsid w:val="00CA7BF7"/>
    <w:rPr>
      <w:rFonts w:ascii="Times New Roman" w:hAnsi="Times New Roman"/>
      <w:b/>
      <w:sz w:val="24"/>
      <w:lang w:eastAsia="en-GB"/>
    </w:rPr>
  </w:style>
  <w:style w:type="paragraph" w:styleId="Tekstprzypisudolnego">
    <w:name w:val="footnote text"/>
    <w:basedOn w:val="Normalny"/>
    <w:link w:val="TekstprzypisudolnegoZnak"/>
    <w:uiPriority w:val="99"/>
    <w:locked/>
    <w:rsid w:val="00CA7BF7"/>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uiPriority w:val="99"/>
    <w:locked/>
    <w:rsid w:val="00CA7BF7"/>
    <w:rPr>
      <w:rFonts w:ascii="Times New Roman" w:hAnsi="Times New Roman" w:cs="Times New Roman"/>
      <w:sz w:val="20"/>
      <w:szCs w:val="20"/>
      <w:lang w:eastAsia="en-GB"/>
    </w:rPr>
  </w:style>
  <w:style w:type="character" w:styleId="Odwoanieprzypisudolnego">
    <w:name w:val="footnote reference"/>
    <w:basedOn w:val="Domylnaczcionkaakapitu"/>
    <w:uiPriority w:val="99"/>
    <w:locked/>
    <w:rsid w:val="00CA7BF7"/>
    <w:rPr>
      <w:rFonts w:cs="Times New Roman"/>
      <w:shd w:val="clear" w:color="auto" w:fill="auto"/>
      <w:vertAlign w:val="superscript"/>
    </w:rPr>
  </w:style>
  <w:style w:type="paragraph" w:customStyle="1" w:styleId="Text1">
    <w:name w:val="Text 1"/>
    <w:basedOn w:val="Normalny"/>
    <w:uiPriority w:val="99"/>
    <w:rsid w:val="00CA7BF7"/>
    <w:pPr>
      <w:spacing w:before="120" w:after="120" w:line="240" w:lineRule="auto"/>
      <w:ind w:left="850"/>
      <w:jc w:val="both"/>
    </w:pPr>
    <w:rPr>
      <w:rFonts w:ascii="Times New Roman" w:hAnsi="Times New Roman"/>
      <w:sz w:val="24"/>
      <w:lang w:eastAsia="en-GB"/>
    </w:rPr>
  </w:style>
  <w:style w:type="paragraph" w:customStyle="1" w:styleId="NormalCentered">
    <w:name w:val="Normal Centered"/>
    <w:basedOn w:val="Normalny"/>
    <w:uiPriority w:val="99"/>
    <w:rsid w:val="00CA7BF7"/>
    <w:pPr>
      <w:spacing w:before="120" w:after="120" w:line="240" w:lineRule="auto"/>
      <w:jc w:val="center"/>
    </w:pPr>
    <w:rPr>
      <w:rFonts w:ascii="Times New Roman" w:hAnsi="Times New Roman"/>
      <w:sz w:val="24"/>
      <w:lang w:eastAsia="en-GB"/>
    </w:rPr>
  </w:style>
  <w:style w:type="paragraph" w:customStyle="1" w:styleId="Point0">
    <w:name w:val="Point 0"/>
    <w:basedOn w:val="Normalny"/>
    <w:uiPriority w:val="99"/>
    <w:rsid w:val="00CA7BF7"/>
    <w:pPr>
      <w:spacing w:before="120" w:after="120" w:line="240" w:lineRule="auto"/>
      <w:ind w:left="850" w:hanging="850"/>
      <w:jc w:val="both"/>
    </w:pPr>
    <w:rPr>
      <w:rFonts w:ascii="Times New Roman" w:hAnsi="Times New Roman"/>
      <w:sz w:val="24"/>
      <w:lang w:eastAsia="en-GB"/>
    </w:rPr>
  </w:style>
  <w:style w:type="paragraph" w:customStyle="1" w:styleId="Point1">
    <w:name w:val="Point 1"/>
    <w:basedOn w:val="Normalny"/>
    <w:uiPriority w:val="99"/>
    <w:rsid w:val="00CA7BF7"/>
    <w:pPr>
      <w:spacing w:before="120" w:after="120" w:line="240" w:lineRule="auto"/>
      <w:ind w:left="1417" w:hanging="567"/>
      <w:jc w:val="both"/>
    </w:pPr>
    <w:rPr>
      <w:rFonts w:ascii="Times New Roman" w:hAnsi="Times New Roman"/>
      <w:sz w:val="24"/>
      <w:lang w:eastAsia="en-GB"/>
    </w:rPr>
  </w:style>
  <w:style w:type="paragraph" w:customStyle="1" w:styleId="Point2">
    <w:name w:val="Point 2"/>
    <w:basedOn w:val="Normalny"/>
    <w:uiPriority w:val="99"/>
    <w:rsid w:val="00CA7BF7"/>
    <w:pPr>
      <w:spacing w:before="120" w:after="120" w:line="240" w:lineRule="auto"/>
      <w:ind w:left="1984" w:hanging="567"/>
      <w:jc w:val="both"/>
    </w:pPr>
    <w:rPr>
      <w:rFonts w:ascii="Times New Roman" w:hAnsi="Times New Roman"/>
      <w:sz w:val="24"/>
      <w:lang w:eastAsia="en-GB"/>
    </w:rPr>
  </w:style>
  <w:style w:type="paragraph" w:customStyle="1" w:styleId="Tiret0">
    <w:name w:val="Tiret 0"/>
    <w:basedOn w:val="Point0"/>
    <w:uiPriority w:val="99"/>
    <w:rsid w:val="00CA7BF7"/>
    <w:pPr>
      <w:numPr>
        <w:numId w:val="22"/>
      </w:numPr>
    </w:pPr>
  </w:style>
  <w:style w:type="paragraph" w:customStyle="1" w:styleId="Tiret1">
    <w:name w:val="Tiret 1"/>
    <w:basedOn w:val="Point1"/>
    <w:uiPriority w:val="99"/>
    <w:rsid w:val="00CA7BF7"/>
    <w:pPr>
      <w:numPr>
        <w:numId w:val="23"/>
      </w:numPr>
    </w:pPr>
  </w:style>
  <w:style w:type="paragraph" w:customStyle="1" w:styleId="Tiret2">
    <w:name w:val="Tiret 2"/>
    <w:basedOn w:val="Point2"/>
    <w:uiPriority w:val="99"/>
    <w:rsid w:val="00CA7BF7"/>
    <w:pPr>
      <w:numPr>
        <w:numId w:val="21"/>
      </w:numPr>
    </w:pPr>
  </w:style>
  <w:style w:type="paragraph" w:customStyle="1" w:styleId="NumPar1">
    <w:name w:val="NumPar 1"/>
    <w:basedOn w:val="Normalny"/>
    <w:next w:val="Text1"/>
    <w:uiPriority w:val="99"/>
    <w:rsid w:val="00CA7BF7"/>
    <w:pPr>
      <w:numPr>
        <w:numId w:val="20"/>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rsid w:val="00CA7BF7"/>
    <w:pPr>
      <w:numPr>
        <w:ilvl w:val="1"/>
        <w:numId w:val="20"/>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rsid w:val="00CA7BF7"/>
    <w:pPr>
      <w:numPr>
        <w:ilvl w:val="2"/>
        <w:numId w:val="20"/>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rsid w:val="00CA7BF7"/>
    <w:pPr>
      <w:numPr>
        <w:ilvl w:val="3"/>
        <w:numId w:val="20"/>
      </w:numPr>
      <w:spacing w:before="120" w:after="120" w:line="240" w:lineRule="auto"/>
      <w:jc w:val="both"/>
    </w:pPr>
    <w:rPr>
      <w:rFonts w:ascii="Times New Roman" w:hAnsi="Times New Roman"/>
      <w:sz w:val="24"/>
      <w:lang w:eastAsia="en-GB"/>
    </w:rPr>
  </w:style>
  <w:style w:type="paragraph" w:customStyle="1" w:styleId="ManualNumPar1">
    <w:name w:val="Manual NumPar 1"/>
    <w:basedOn w:val="Normalny"/>
    <w:next w:val="Text1"/>
    <w:uiPriority w:val="99"/>
    <w:rsid w:val="00CA7BF7"/>
    <w:pPr>
      <w:spacing w:before="120" w:after="120" w:line="240" w:lineRule="auto"/>
      <w:ind w:left="850" w:hanging="850"/>
      <w:jc w:val="both"/>
    </w:pPr>
    <w:rPr>
      <w:rFonts w:ascii="Times New Roman" w:hAnsi="Times New Roman"/>
      <w:sz w:val="24"/>
      <w:lang w:eastAsia="en-GB"/>
    </w:rPr>
  </w:style>
  <w:style w:type="paragraph" w:customStyle="1" w:styleId="ChapterTitle">
    <w:name w:val="ChapterTitle"/>
    <w:basedOn w:val="Normalny"/>
    <w:next w:val="Normalny"/>
    <w:uiPriority w:val="99"/>
    <w:rsid w:val="00CA7BF7"/>
    <w:pPr>
      <w:keepNext/>
      <w:spacing w:before="120" w:after="360" w:line="240" w:lineRule="auto"/>
      <w:jc w:val="center"/>
    </w:pPr>
    <w:rPr>
      <w:rFonts w:ascii="Times New Roman" w:hAnsi="Times New Roman"/>
      <w:b/>
      <w:sz w:val="32"/>
      <w:lang w:eastAsia="en-GB"/>
    </w:rPr>
  </w:style>
  <w:style w:type="paragraph" w:customStyle="1" w:styleId="PartTitle">
    <w:name w:val="PartTitle"/>
    <w:basedOn w:val="Normalny"/>
    <w:next w:val="ChapterTitle"/>
    <w:uiPriority w:val="99"/>
    <w:rsid w:val="00CA7BF7"/>
    <w:pPr>
      <w:keepNext/>
      <w:pageBreakBefore/>
      <w:spacing w:before="120" w:after="360" w:line="240" w:lineRule="auto"/>
      <w:jc w:val="center"/>
    </w:pPr>
    <w:rPr>
      <w:rFonts w:ascii="Times New Roman" w:hAnsi="Times New Roman"/>
      <w:b/>
      <w:sz w:val="36"/>
      <w:lang w:eastAsia="en-GB"/>
    </w:rPr>
  </w:style>
  <w:style w:type="paragraph" w:customStyle="1" w:styleId="SectionTitle">
    <w:name w:val="SectionTitle"/>
    <w:basedOn w:val="Normalny"/>
    <w:next w:val="Nagwek1"/>
    <w:uiPriority w:val="99"/>
    <w:rsid w:val="00CA7BF7"/>
    <w:pPr>
      <w:keepNext/>
      <w:spacing w:before="120" w:after="360" w:line="240" w:lineRule="auto"/>
      <w:jc w:val="center"/>
    </w:pPr>
    <w:rPr>
      <w:rFonts w:ascii="Times New Roman" w:hAnsi="Times New Roman"/>
      <w:b/>
      <w:smallCaps/>
      <w:sz w:val="28"/>
      <w:lang w:eastAsia="en-GB"/>
    </w:rPr>
  </w:style>
  <w:style w:type="table" w:customStyle="1" w:styleId="Tabela-Siatka1">
    <w:name w:val="Tabela - Siatka1"/>
    <w:uiPriority w:val="99"/>
    <w:rsid w:val="00CA7BF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31">
    <w:name w:val="Tabela listy 31"/>
    <w:uiPriority w:val="99"/>
    <w:rsid w:val="00661934"/>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Jasnalista1">
    <w:name w:val="Jasna lista1"/>
    <w:uiPriority w:val="99"/>
    <w:semiHidden/>
    <w:rsid w:val="002D2A2E"/>
    <w:rPr>
      <w:rFonts w:ascii="Times New Roman" w:hAnsi="Times New Roman"/>
      <w:sz w:val="20"/>
      <w:szCs w:val="2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shd w:val="clear" w:color="auto" w:fill="000000"/>
      </w:tcPr>
    </w:tblStylePr>
    <w:tblStylePr w:type="lastRow">
      <w:pPr>
        <w:spacing w:beforeLines="0" w:beforeAutospacing="0" w:afterLines="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Jasnalista">
    <w:name w:val="Light List"/>
    <w:basedOn w:val="Standardowy"/>
    <w:uiPriority w:val="99"/>
    <w:semiHidden/>
    <w:rsid w:val="002D2A2E"/>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2">
    <w:name w:val="Jasna lista2"/>
    <w:uiPriority w:val="99"/>
    <w:rsid w:val="002002F1"/>
    <w:rPr>
      <w:rFonts w:ascii="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3">
    <w:name w:val="Jasna lista3"/>
    <w:uiPriority w:val="99"/>
    <w:rsid w:val="000E59F0"/>
    <w:rPr>
      <w:rFonts w:ascii="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4">
    <w:name w:val="Jasna lista4"/>
    <w:uiPriority w:val="99"/>
    <w:rsid w:val="00B93766"/>
    <w:rPr>
      <w:rFonts w:ascii="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a-Siatka2">
    <w:name w:val="Tabela - Siatka2"/>
    <w:uiPriority w:val="99"/>
    <w:rsid w:val="00BF7662"/>
    <w:pPr>
      <w:spacing w:after="200" w:line="276"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locked/>
    <w:rsid w:val="00DF3C12"/>
    <w:rPr>
      <w:rFonts w:cs="Times New Roman"/>
      <w:color w:val="800080"/>
      <w:u w:val="single"/>
    </w:rPr>
  </w:style>
  <w:style w:type="numbering" w:customStyle="1" w:styleId="USTAWOWA">
    <w:name w:val="USTAWOWA"/>
    <w:rsid w:val="006755CC"/>
    <w:pPr>
      <w:numPr>
        <w:numId w:val="40"/>
      </w:numPr>
    </w:pPr>
  </w:style>
  <w:style w:type="character" w:customStyle="1" w:styleId="LPzwykly">
    <w:name w:val="LP_zwykly"/>
    <w:basedOn w:val="Domylnaczcionkaakapitu"/>
    <w:qFormat/>
    <w:rsid w:val="00B71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A623C9"/>
    <w:pPr>
      <w:spacing w:after="200" w:line="276" w:lineRule="auto"/>
    </w:pPr>
    <w:rPr>
      <w:lang w:eastAsia="en-US"/>
    </w:rPr>
  </w:style>
  <w:style w:type="paragraph" w:styleId="Nagwek1">
    <w:name w:val="heading 1"/>
    <w:basedOn w:val="Normalny"/>
    <w:next w:val="Normalny"/>
    <w:link w:val="Nagwek1Znak"/>
    <w:qFormat/>
    <w:rsid w:val="003B1C11"/>
    <w:pPr>
      <w:keepNext/>
      <w:keepLines/>
      <w:spacing w:before="480" w:after="0"/>
      <w:outlineLvl w:val="0"/>
    </w:pPr>
    <w:rPr>
      <w:rFonts w:ascii="Cambria" w:hAnsi="Cambria"/>
      <w:b/>
      <w:bCs/>
      <w:color w:val="365F91"/>
      <w:sz w:val="28"/>
      <w:szCs w:val="28"/>
      <w:lang w:eastAsia="pl-PL"/>
    </w:rPr>
  </w:style>
  <w:style w:type="paragraph" w:styleId="Nagwek2">
    <w:name w:val="heading 2"/>
    <w:aliases w:val="Nagłówek 2 Znak Znak"/>
    <w:basedOn w:val="Normalny"/>
    <w:next w:val="Normalny"/>
    <w:link w:val="Nagwek2Znak"/>
    <w:uiPriority w:val="99"/>
    <w:qFormat/>
    <w:rsid w:val="003511FB"/>
    <w:pPr>
      <w:keepNext/>
      <w:spacing w:after="0" w:line="240" w:lineRule="auto"/>
      <w:jc w:val="center"/>
      <w:outlineLvl w:val="1"/>
    </w:pPr>
    <w:rPr>
      <w:rFonts w:ascii="Times New Roman" w:hAnsi="Times New Roman"/>
      <w:b/>
      <w:bCs/>
      <w:sz w:val="36"/>
      <w:szCs w:val="36"/>
      <w:lang w:eastAsia="pl-PL"/>
    </w:rPr>
  </w:style>
  <w:style w:type="paragraph" w:styleId="Nagwek3">
    <w:name w:val="heading 3"/>
    <w:basedOn w:val="Normalny"/>
    <w:next w:val="Normalny"/>
    <w:link w:val="Nagwek3Znak"/>
    <w:uiPriority w:val="99"/>
    <w:qFormat/>
    <w:rsid w:val="003B1C11"/>
    <w:pPr>
      <w:keepNext/>
      <w:keepLines/>
      <w:spacing w:before="200" w:after="0"/>
      <w:outlineLvl w:val="2"/>
    </w:pPr>
    <w:rPr>
      <w:rFonts w:ascii="Cambria" w:hAnsi="Cambria"/>
      <w:b/>
      <w:bCs/>
      <w:color w:val="4F81BD"/>
      <w:sz w:val="20"/>
      <w:szCs w:val="20"/>
      <w:lang w:eastAsia="pl-PL"/>
    </w:rPr>
  </w:style>
  <w:style w:type="paragraph" w:styleId="Nagwek4">
    <w:name w:val="heading 4"/>
    <w:basedOn w:val="Normalny"/>
    <w:next w:val="Normalny"/>
    <w:link w:val="Nagwek4Znak"/>
    <w:uiPriority w:val="99"/>
    <w:qFormat/>
    <w:rsid w:val="003B1C11"/>
    <w:pPr>
      <w:keepNext/>
      <w:keepLines/>
      <w:spacing w:before="200" w:after="0"/>
      <w:outlineLvl w:val="3"/>
    </w:pPr>
    <w:rPr>
      <w:rFonts w:ascii="Cambria" w:hAnsi="Cambria"/>
      <w:b/>
      <w:bCs/>
      <w:i/>
      <w:iCs/>
      <w:color w:val="4F81BD"/>
      <w:sz w:val="20"/>
      <w:szCs w:val="20"/>
      <w:lang w:eastAsia="pl-PL"/>
    </w:rPr>
  </w:style>
  <w:style w:type="paragraph" w:styleId="Nagwek5">
    <w:name w:val="heading 5"/>
    <w:basedOn w:val="Normalny"/>
    <w:next w:val="Normalny"/>
    <w:link w:val="Nagwek5Znak"/>
    <w:uiPriority w:val="99"/>
    <w:qFormat/>
    <w:rsid w:val="003B1C11"/>
    <w:pPr>
      <w:keepNext/>
      <w:keepLines/>
      <w:spacing w:before="200" w:after="0"/>
      <w:outlineLvl w:val="4"/>
    </w:pPr>
    <w:rPr>
      <w:rFonts w:ascii="Cambria" w:hAnsi="Cambria"/>
      <w:color w:val="243F60"/>
      <w:sz w:val="20"/>
      <w:szCs w:val="20"/>
      <w:lang w:eastAsia="pl-PL"/>
    </w:rPr>
  </w:style>
  <w:style w:type="paragraph" w:styleId="Nagwek6">
    <w:name w:val="heading 6"/>
    <w:basedOn w:val="Normalny"/>
    <w:next w:val="Normalny"/>
    <w:link w:val="Nagwek6Znak"/>
    <w:uiPriority w:val="99"/>
    <w:qFormat/>
    <w:rsid w:val="003B1C11"/>
    <w:pPr>
      <w:keepNext/>
      <w:keepLines/>
      <w:spacing w:before="200" w:after="0"/>
      <w:outlineLvl w:val="5"/>
    </w:pPr>
    <w:rPr>
      <w:rFonts w:ascii="Cambria" w:hAnsi="Cambria"/>
      <w:i/>
      <w:iCs/>
      <w:color w:val="243F60"/>
      <w:sz w:val="20"/>
      <w:szCs w:val="20"/>
      <w:lang w:eastAsia="pl-PL"/>
    </w:rPr>
  </w:style>
  <w:style w:type="paragraph" w:styleId="Nagwek7">
    <w:name w:val="heading 7"/>
    <w:basedOn w:val="Normalny"/>
    <w:next w:val="Normalny"/>
    <w:link w:val="Nagwek7Znak"/>
    <w:uiPriority w:val="99"/>
    <w:qFormat/>
    <w:rsid w:val="003B1C11"/>
    <w:pPr>
      <w:keepNext/>
      <w:keepLines/>
      <w:spacing w:before="200" w:after="0"/>
      <w:outlineLvl w:val="6"/>
    </w:pPr>
    <w:rPr>
      <w:rFonts w:ascii="Cambria" w:hAnsi="Cambria"/>
      <w:i/>
      <w:iCs/>
      <w:color w:val="404040"/>
      <w:sz w:val="20"/>
      <w:szCs w:val="20"/>
      <w:lang w:eastAsia="pl-PL"/>
    </w:rPr>
  </w:style>
  <w:style w:type="paragraph" w:styleId="Nagwek8">
    <w:name w:val="heading 8"/>
    <w:basedOn w:val="Normalny"/>
    <w:next w:val="Normalny"/>
    <w:link w:val="Nagwek8Znak"/>
    <w:uiPriority w:val="99"/>
    <w:qFormat/>
    <w:rsid w:val="003B1C11"/>
    <w:pPr>
      <w:keepNext/>
      <w:keepLines/>
      <w:spacing w:before="200" w:after="0"/>
      <w:outlineLvl w:val="7"/>
    </w:pPr>
    <w:rPr>
      <w:rFonts w:ascii="Cambria" w:hAnsi="Cambria"/>
      <w:color w:val="404040"/>
      <w:sz w:val="20"/>
      <w:szCs w:val="20"/>
      <w:lang w:eastAsia="pl-PL"/>
    </w:rPr>
  </w:style>
  <w:style w:type="paragraph" w:styleId="Nagwek9">
    <w:name w:val="heading 9"/>
    <w:basedOn w:val="Normalny"/>
    <w:next w:val="Normalny"/>
    <w:link w:val="Nagwek9Znak"/>
    <w:uiPriority w:val="99"/>
    <w:qFormat/>
    <w:rsid w:val="003B1C11"/>
    <w:pPr>
      <w:keepNext/>
      <w:keepLines/>
      <w:spacing w:before="200" w:after="0"/>
      <w:outlineLvl w:val="8"/>
    </w:pPr>
    <w:rPr>
      <w:rFonts w:ascii="Cambria"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B1C11"/>
    <w:rPr>
      <w:rFonts w:ascii="Cambria" w:hAnsi="Cambria" w:cs="Times New Roman"/>
      <w:b/>
      <w:color w:val="365F91"/>
      <w:sz w:val="28"/>
    </w:rPr>
  </w:style>
  <w:style w:type="character" w:customStyle="1" w:styleId="Nagwek2Znak">
    <w:name w:val="Nagłówek 2 Znak"/>
    <w:aliases w:val="Nagłówek 2 Znak Znak Znak"/>
    <w:basedOn w:val="Domylnaczcionkaakapitu"/>
    <w:link w:val="Nagwek2"/>
    <w:uiPriority w:val="99"/>
    <w:locked/>
    <w:rsid w:val="003511FB"/>
    <w:rPr>
      <w:rFonts w:ascii="Times New Roman" w:hAnsi="Times New Roman" w:cs="Times New Roman"/>
      <w:b/>
      <w:sz w:val="36"/>
      <w:lang w:eastAsia="pl-PL"/>
    </w:rPr>
  </w:style>
  <w:style w:type="character" w:customStyle="1" w:styleId="Nagwek3Znak">
    <w:name w:val="Nagłówek 3 Znak"/>
    <w:basedOn w:val="Domylnaczcionkaakapitu"/>
    <w:link w:val="Nagwek3"/>
    <w:uiPriority w:val="99"/>
    <w:locked/>
    <w:rsid w:val="003B1C11"/>
    <w:rPr>
      <w:rFonts w:ascii="Cambria" w:hAnsi="Cambria" w:cs="Times New Roman"/>
      <w:b/>
      <w:color w:val="4F81BD"/>
    </w:rPr>
  </w:style>
  <w:style w:type="character" w:customStyle="1" w:styleId="Nagwek4Znak">
    <w:name w:val="Nagłówek 4 Znak"/>
    <w:basedOn w:val="Domylnaczcionkaakapitu"/>
    <w:link w:val="Nagwek4"/>
    <w:uiPriority w:val="99"/>
    <w:locked/>
    <w:rsid w:val="003B1C11"/>
    <w:rPr>
      <w:rFonts w:ascii="Cambria" w:hAnsi="Cambria" w:cs="Times New Roman"/>
      <w:b/>
      <w:i/>
      <w:color w:val="4F81BD"/>
    </w:rPr>
  </w:style>
  <w:style w:type="character" w:customStyle="1" w:styleId="Nagwek5Znak">
    <w:name w:val="Nagłówek 5 Znak"/>
    <w:basedOn w:val="Domylnaczcionkaakapitu"/>
    <w:link w:val="Nagwek5"/>
    <w:uiPriority w:val="99"/>
    <w:locked/>
    <w:rsid w:val="003B1C11"/>
    <w:rPr>
      <w:rFonts w:ascii="Cambria" w:hAnsi="Cambria" w:cs="Times New Roman"/>
      <w:color w:val="243F60"/>
    </w:rPr>
  </w:style>
  <w:style w:type="character" w:customStyle="1" w:styleId="Nagwek6Znak">
    <w:name w:val="Nagłówek 6 Znak"/>
    <w:basedOn w:val="Domylnaczcionkaakapitu"/>
    <w:link w:val="Nagwek6"/>
    <w:uiPriority w:val="99"/>
    <w:locked/>
    <w:rsid w:val="003B1C11"/>
    <w:rPr>
      <w:rFonts w:ascii="Cambria" w:hAnsi="Cambria" w:cs="Times New Roman"/>
      <w:i/>
      <w:color w:val="243F60"/>
    </w:rPr>
  </w:style>
  <w:style w:type="character" w:customStyle="1" w:styleId="Nagwek7Znak">
    <w:name w:val="Nagłówek 7 Znak"/>
    <w:basedOn w:val="Domylnaczcionkaakapitu"/>
    <w:link w:val="Nagwek7"/>
    <w:uiPriority w:val="99"/>
    <w:locked/>
    <w:rsid w:val="003B1C11"/>
    <w:rPr>
      <w:rFonts w:ascii="Cambria" w:hAnsi="Cambria" w:cs="Times New Roman"/>
      <w:i/>
      <w:color w:val="404040"/>
    </w:rPr>
  </w:style>
  <w:style w:type="character" w:customStyle="1" w:styleId="Nagwek8Znak">
    <w:name w:val="Nagłówek 8 Znak"/>
    <w:basedOn w:val="Domylnaczcionkaakapitu"/>
    <w:link w:val="Nagwek8"/>
    <w:uiPriority w:val="99"/>
    <w:locked/>
    <w:rsid w:val="003B1C11"/>
    <w:rPr>
      <w:rFonts w:ascii="Cambria" w:hAnsi="Cambria" w:cs="Times New Roman"/>
      <w:color w:val="404040"/>
      <w:sz w:val="20"/>
    </w:rPr>
  </w:style>
  <w:style w:type="character" w:customStyle="1" w:styleId="Nagwek9Znak">
    <w:name w:val="Nagłówek 9 Znak"/>
    <w:basedOn w:val="Domylnaczcionkaakapitu"/>
    <w:link w:val="Nagwek9"/>
    <w:uiPriority w:val="99"/>
    <w:locked/>
    <w:rsid w:val="003B1C11"/>
    <w:rPr>
      <w:rFonts w:ascii="Cambria" w:hAnsi="Cambria" w:cs="Times New Roman"/>
      <w:i/>
      <w:color w:val="404040"/>
      <w:sz w:val="20"/>
    </w:rPr>
  </w:style>
  <w:style w:type="paragraph" w:styleId="Akapitzlist">
    <w:name w:val="List Paragraph"/>
    <w:basedOn w:val="Normalny"/>
    <w:uiPriority w:val="99"/>
    <w:qFormat/>
    <w:rsid w:val="00E85C52"/>
    <w:pPr>
      <w:ind w:left="720"/>
      <w:contextualSpacing/>
    </w:pPr>
  </w:style>
  <w:style w:type="paragraph" w:styleId="Bezodstpw">
    <w:name w:val="No Spacing"/>
    <w:uiPriority w:val="99"/>
    <w:qFormat/>
    <w:rsid w:val="001C37F4"/>
    <w:rPr>
      <w:rFonts w:eastAsia="Times New Roman"/>
    </w:rPr>
  </w:style>
  <w:style w:type="paragraph" w:styleId="Tekstpodstawowy">
    <w:name w:val="Body Text"/>
    <w:aliases w:val="LOAN"/>
    <w:basedOn w:val="Normalny"/>
    <w:link w:val="TekstpodstawowyZnak"/>
    <w:uiPriority w:val="99"/>
    <w:rsid w:val="003511FB"/>
    <w:pPr>
      <w:spacing w:after="0" w:line="240" w:lineRule="auto"/>
      <w:jc w:val="both"/>
    </w:pPr>
    <w:rPr>
      <w:rFonts w:ascii="Arial" w:hAnsi="Arial"/>
      <w:sz w:val="20"/>
      <w:szCs w:val="20"/>
      <w:lang w:eastAsia="pl-PL"/>
    </w:rPr>
  </w:style>
  <w:style w:type="character" w:customStyle="1" w:styleId="TekstpodstawowyZnak">
    <w:name w:val="Tekst podstawowy Znak"/>
    <w:aliases w:val="LOAN Znak"/>
    <w:basedOn w:val="Domylnaczcionkaakapitu"/>
    <w:link w:val="Tekstpodstawowy"/>
    <w:uiPriority w:val="99"/>
    <w:locked/>
    <w:rsid w:val="003511FB"/>
    <w:rPr>
      <w:rFonts w:ascii="Arial" w:hAnsi="Arial" w:cs="Times New Roman"/>
      <w:lang w:eastAsia="pl-PL"/>
    </w:rPr>
  </w:style>
  <w:style w:type="paragraph" w:styleId="Tekstpodstawowywcity">
    <w:name w:val="Body Text Indent"/>
    <w:basedOn w:val="Normalny"/>
    <w:link w:val="TekstpodstawowywcityZnak"/>
    <w:uiPriority w:val="99"/>
    <w:semiHidden/>
    <w:rsid w:val="00000917"/>
    <w:pPr>
      <w:spacing w:after="120"/>
      <w:ind w:left="283"/>
    </w:pPr>
    <w:rPr>
      <w:sz w:val="20"/>
      <w:szCs w:val="20"/>
      <w:lang w:eastAsia="pl-PL"/>
    </w:rPr>
  </w:style>
  <w:style w:type="character" w:customStyle="1" w:styleId="TekstpodstawowywcityZnak">
    <w:name w:val="Tekst podstawowy wcięty Znak"/>
    <w:basedOn w:val="Domylnaczcionkaakapitu"/>
    <w:link w:val="Tekstpodstawowywcity"/>
    <w:uiPriority w:val="99"/>
    <w:semiHidden/>
    <w:locked/>
    <w:rsid w:val="00000917"/>
    <w:rPr>
      <w:rFonts w:cs="Times New Roman"/>
    </w:rPr>
  </w:style>
  <w:style w:type="character" w:styleId="Odwoaniedokomentarza">
    <w:name w:val="annotation reference"/>
    <w:basedOn w:val="Domylnaczcionkaakapitu"/>
    <w:uiPriority w:val="99"/>
    <w:rsid w:val="003C416B"/>
    <w:rPr>
      <w:rFonts w:cs="Times New Roman"/>
      <w:sz w:val="16"/>
    </w:rPr>
  </w:style>
  <w:style w:type="paragraph" w:styleId="Tekstkomentarza">
    <w:name w:val="annotation text"/>
    <w:basedOn w:val="Normalny"/>
    <w:link w:val="TekstkomentarzaZnak"/>
    <w:uiPriority w:val="99"/>
    <w:rsid w:val="003C416B"/>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3C416B"/>
    <w:rPr>
      <w:rFonts w:cs="Times New Roman"/>
      <w:sz w:val="20"/>
    </w:rPr>
  </w:style>
  <w:style w:type="paragraph" w:styleId="Tematkomentarza">
    <w:name w:val="annotation subject"/>
    <w:basedOn w:val="Tekstkomentarza"/>
    <w:next w:val="Tekstkomentarza"/>
    <w:link w:val="TematkomentarzaZnak"/>
    <w:uiPriority w:val="99"/>
    <w:semiHidden/>
    <w:rsid w:val="003C416B"/>
    <w:rPr>
      <w:b/>
      <w:bCs/>
    </w:rPr>
  </w:style>
  <w:style w:type="character" w:customStyle="1" w:styleId="TematkomentarzaZnak">
    <w:name w:val="Temat komentarza Znak"/>
    <w:basedOn w:val="TekstkomentarzaZnak"/>
    <w:link w:val="Tematkomentarza"/>
    <w:uiPriority w:val="99"/>
    <w:semiHidden/>
    <w:locked/>
    <w:rsid w:val="003C416B"/>
    <w:rPr>
      <w:rFonts w:cs="Times New Roman"/>
      <w:b/>
      <w:sz w:val="20"/>
    </w:rPr>
  </w:style>
  <w:style w:type="paragraph" w:styleId="Tekstdymka">
    <w:name w:val="Balloon Text"/>
    <w:basedOn w:val="Normalny"/>
    <w:link w:val="TekstdymkaZnak"/>
    <w:uiPriority w:val="99"/>
    <w:semiHidden/>
    <w:rsid w:val="003C416B"/>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3C416B"/>
    <w:rPr>
      <w:rFonts w:ascii="Tahoma" w:hAnsi="Tahoma" w:cs="Times New Roman"/>
      <w:sz w:val="16"/>
    </w:rPr>
  </w:style>
  <w:style w:type="paragraph" w:styleId="Tekstpodstawowy3">
    <w:name w:val="Body Text 3"/>
    <w:basedOn w:val="Normalny"/>
    <w:link w:val="Tekstpodstawowy3Znak"/>
    <w:uiPriority w:val="99"/>
    <w:semiHidden/>
    <w:rsid w:val="00CE0A9C"/>
    <w:pPr>
      <w:spacing w:after="120"/>
    </w:pPr>
    <w:rPr>
      <w:sz w:val="16"/>
      <w:szCs w:val="16"/>
      <w:lang w:eastAsia="pl-PL"/>
    </w:rPr>
  </w:style>
  <w:style w:type="character" w:customStyle="1" w:styleId="Tekstpodstawowy3Znak">
    <w:name w:val="Tekst podstawowy 3 Znak"/>
    <w:basedOn w:val="Domylnaczcionkaakapitu"/>
    <w:link w:val="Tekstpodstawowy3"/>
    <w:uiPriority w:val="99"/>
    <w:semiHidden/>
    <w:locked/>
    <w:rsid w:val="00CE0A9C"/>
    <w:rPr>
      <w:rFonts w:cs="Times New Roman"/>
      <w:sz w:val="16"/>
    </w:rPr>
  </w:style>
  <w:style w:type="paragraph" w:styleId="Nagwek">
    <w:name w:val="header"/>
    <w:basedOn w:val="Normalny"/>
    <w:link w:val="NagwekZnak"/>
    <w:uiPriority w:val="99"/>
    <w:rsid w:val="004A4880"/>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4A4880"/>
    <w:rPr>
      <w:rFonts w:cs="Times New Roman"/>
    </w:rPr>
  </w:style>
  <w:style w:type="paragraph" w:styleId="Stopka">
    <w:name w:val="footer"/>
    <w:basedOn w:val="Normalny"/>
    <w:link w:val="StopkaZnak"/>
    <w:uiPriority w:val="99"/>
    <w:rsid w:val="004A4880"/>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4A4880"/>
    <w:rPr>
      <w:rFonts w:cs="Times New Roman"/>
    </w:rPr>
  </w:style>
  <w:style w:type="paragraph" w:styleId="Lista">
    <w:name w:val="List"/>
    <w:basedOn w:val="Normalny"/>
    <w:uiPriority w:val="99"/>
    <w:rsid w:val="003B1C11"/>
    <w:pPr>
      <w:ind w:left="283" w:hanging="283"/>
      <w:contextualSpacing/>
    </w:pPr>
  </w:style>
  <w:style w:type="paragraph" w:styleId="Lista2">
    <w:name w:val="List 2"/>
    <w:basedOn w:val="Normalny"/>
    <w:uiPriority w:val="99"/>
    <w:rsid w:val="003B1C11"/>
    <w:pPr>
      <w:ind w:left="566" w:hanging="283"/>
      <w:contextualSpacing/>
    </w:pPr>
  </w:style>
  <w:style w:type="paragraph" w:styleId="Lista3">
    <w:name w:val="List 3"/>
    <w:basedOn w:val="Normalny"/>
    <w:uiPriority w:val="99"/>
    <w:rsid w:val="003B1C11"/>
    <w:pPr>
      <w:ind w:left="849" w:hanging="283"/>
      <w:contextualSpacing/>
    </w:pPr>
  </w:style>
  <w:style w:type="paragraph" w:styleId="Listapunktowana">
    <w:name w:val="List Bullet"/>
    <w:basedOn w:val="Normalny"/>
    <w:uiPriority w:val="99"/>
    <w:rsid w:val="003B1C11"/>
    <w:pPr>
      <w:numPr>
        <w:numId w:val="1"/>
      </w:numPr>
      <w:contextualSpacing/>
    </w:pPr>
  </w:style>
  <w:style w:type="paragraph" w:styleId="Listapunktowana4">
    <w:name w:val="List Bullet 4"/>
    <w:basedOn w:val="Normalny"/>
    <w:uiPriority w:val="99"/>
    <w:rsid w:val="003B1C11"/>
    <w:pPr>
      <w:numPr>
        <w:numId w:val="2"/>
      </w:numPr>
      <w:contextualSpacing/>
    </w:pPr>
  </w:style>
  <w:style w:type="paragraph" w:styleId="Lista-kontynuacja">
    <w:name w:val="List Continue"/>
    <w:basedOn w:val="Normalny"/>
    <w:uiPriority w:val="99"/>
    <w:rsid w:val="003B1C11"/>
    <w:pPr>
      <w:spacing w:after="120"/>
      <w:ind w:left="283"/>
      <w:contextualSpacing/>
    </w:pPr>
  </w:style>
  <w:style w:type="paragraph" w:styleId="Lista-kontynuacja2">
    <w:name w:val="List Continue 2"/>
    <w:basedOn w:val="Normalny"/>
    <w:uiPriority w:val="99"/>
    <w:rsid w:val="003B1C11"/>
    <w:pPr>
      <w:spacing w:after="120"/>
      <w:ind w:left="566"/>
      <w:contextualSpacing/>
    </w:pPr>
  </w:style>
  <w:style w:type="paragraph" w:styleId="Tekstpodstawowyzwciciem">
    <w:name w:val="Body Text First Indent"/>
    <w:basedOn w:val="Tekstpodstawowy"/>
    <w:link w:val="TekstpodstawowyzwciciemZnak"/>
    <w:uiPriority w:val="99"/>
    <w:rsid w:val="003B1C11"/>
    <w:pPr>
      <w:spacing w:after="200" w:line="276" w:lineRule="auto"/>
      <w:ind w:firstLine="360"/>
      <w:jc w:val="left"/>
    </w:pPr>
  </w:style>
  <w:style w:type="character" w:customStyle="1" w:styleId="TekstpodstawowyzwciciemZnak">
    <w:name w:val="Tekst podstawowy z wcięciem Znak"/>
    <w:basedOn w:val="TekstpodstawowyZnak"/>
    <w:link w:val="Tekstpodstawowyzwciciem"/>
    <w:uiPriority w:val="99"/>
    <w:locked/>
    <w:rsid w:val="003B1C11"/>
    <w:rPr>
      <w:rFonts w:ascii="Arial" w:hAnsi="Arial" w:cs="Times New Roman"/>
      <w:lang w:eastAsia="pl-PL"/>
    </w:rPr>
  </w:style>
  <w:style w:type="paragraph" w:styleId="Tekstpodstawowyzwciciem2">
    <w:name w:val="Body Text First Indent 2"/>
    <w:basedOn w:val="Tekstpodstawowywcity"/>
    <w:link w:val="Tekstpodstawowyzwciciem2Znak"/>
    <w:uiPriority w:val="99"/>
    <w:rsid w:val="003B1C11"/>
    <w:pPr>
      <w:spacing w:after="200"/>
      <w:ind w:left="360" w:firstLine="360"/>
    </w:pPr>
  </w:style>
  <w:style w:type="character" w:customStyle="1" w:styleId="Tekstpodstawowyzwciciem2Znak">
    <w:name w:val="Tekst podstawowy z wcięciem 2 Znak"/>
    <w:basedOn w:val="TekstpodstawowywcityZnak"/>
    <w:link w:val="Tekstpodstawowyzwciciem2"/>
    <w:uiPriority w:val="99"/>
    <w:locked/>
    <w:rsid w:val="003B1C11"/>
    <w:rPr>
      <w:rFonts w:cs="Times New Roman"/>
    </w:rPr>
  </w:style>
  <w:style w:type="character" w:styleId="Hipercze">
    <w:name w:val="Hyperlink"/>
    <w:basedOn w:val="Domylnaczcionkaakapitu"/>
    <w:uiPriority w:val="99"/>
    <w:rsid w:val="003B1C11"/>
    <w:rPr>
      <w:rFonts w:cs="Times New Roman"/>
      <w:color w:val="0000FF"/>
      <w:u w:val="single"/>
    </w:rPr>
  </w:style>
  <w:style w:type="paragraph" w:styleId="Nagwekspisutreci">
    <w:name w:val="TOC Heading"/>
    <w:basedOn w:val="Nagwek1"/>
    <w:next w:val="Normalny"/>
    <w:uiPriority w:val="99"/>
    <w:qFormat/>
    <w:rsid w:val="006769C6"/>
    <w:pPr>
      <w:outlineLvl w:val="9"/>
    </w:pPr>
  </w:style>
  <w:style w:type="paragraph" w:customStyle="1" w:styleId="Default">
    <w:name w:val="Default"/>
    <w:uiPriority w:val="99"/>
    <w:rsid w:val="00325707"/>
    <w:pPr>
      <w:autoSpaceDE w:val="0"/>
      <w:autoSpaceDN w:val="0"/>
      <w:adjustRightInd w:val="0"/>
    </w:pPr>
    <w:rPr>
      <w:rFonts w:ascii="Arial" w:eastAsia="Times New Roman" w:hAnsi="Arial" w:cs="Arial"/>
      <w:color w:val="000000"/>
      <w:sz w:val="24"/>
      <w:szCs w:val="24"/>
    </w:rPr>
  </w:style>
  <w:style w:type="paragraph" w:styleId="Spistreci1">
    <w:name w:val="toc 1"/>
    <w:basedOn w:val="Normalny"/>
    <w:next w:val="Normalny"/>
    <w:autoRedefine/>
    <w:uiPriority w:val="99"/>
    <w:rsid w:val="002F7F6E"/>
    <w:pPr>
      <w:tabs>
        <w:tab w:val="left" w:pos="851"/>
        <w:tab w:val="right" w:leader="dot" w:pos="9062"/>
      </w:tabs>
      <w:spacing w:after="120"/>
      <w:ind w:left="709" w:hanging="709"/>
      <w:jc w:val="both"/>
    </w:pPr>
  </w:style>
  <w:style w:type="paragraph" w:styleId="Tekstpodstawowywcity2">
    <w:name w:val="Body Text Indent 2"/>
    <w:basedOn w:val="Normalny"/>
    <w:link w:val="Tekstpodstawowywcity2Znak"/>
    <w:uiPriority w:val="99"/>
    <w:rsid w:val="00D04337"/>
    <w:pPr>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uiPriority w:val="99"/>
    <w:locked/>
    <w:rsid w:val="00D04337"/>
    <w:rPr>
      <w:rFonts w:cs="Times New Roman"/>
    </w:rPr>
  </w:style>
  <w:style w:type="character" w:styleId="Wyrnieniedelikatne">
    <w:name w:val="Subtle Emphasis"/>
    <w:basedOn w:val="Domylnaczcionkaakapitu"/>
    <w:uiPriority w:val="99"/>
    <w:qFormat/>
    <w:rsid w:val="00BC2204"/>
    <w:rPr>
      <w:rFonts w:cs="Times New Roman"/>
      <w:i/>
      <w:color w:val="808080"/>
    </w:rPr>
  </w:style>
  <w:style w:type="table" w:styleId="Tabela-Siatka">
    <w:name w:val="Table Grid"/>
    <w:basedOn w:val="Standardowy"/>
    <w:uiPriority w:val="99"/>
    <w:rsid w:val="009829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rsid w:val="003D39E6"/>
    <w:pPr>
      <w:spacing w:after="80" w:line="240" w:lineRule="auto"/>
      <w:ind w:left="1134" w:hanging="654"/>
      <w:jc w:val="both"/>
    </w:pPr>
    <w:rPr>
      <w:rFonts w:ascii="Arial" w:hAnsi="Arial" w:cs="Arial"/>
      <w:sz w:val="20"/>
      <w:szCs w:val="20"/>
      <w:lang w:eastAsia="ar-SA"/>
    </w:rPr>
  </w:style>
  <w:style w:type="character" w:customStyle="1" w:styleId="Tekstpodstawowywcity3Znak">
    <w:name w:val="Tekst podstawowy wcięty 3 Znak"/>
    <w:basedOn w:val="Domylnaczcionkaakapitu"/>
    <w:link w:val="Tekstpodstawowywcity3"/>
    <w:uiPriority w:val="99"/>
    <w:locked/>
    <w:rsid w:val="003D39E6"/>
    <w:rPr>
      <w:rFonts w:ascii="Arial" w:hAnsi="Arial" w:cs="Times New Roman"/>
      <w:lang w:eastAsia="ar-SA" w:bidi="ar-SA"/>
    </w:rPr>
  </w:style>
  <w:style w:type="paragraph" w:styleId="Poprawka">
    <w:name w:val="Revision"/>
    <w:hidden/>
    <w:uiPriority w:val="99"/>
    <w:semiHidden/>
    <w:rsid w:val="00106ABD"/>
    <w:rPr>
      <w:lang w:eastAsia="en-US"/>
    </w:rPr>
  </w:style>
  <w:style w:type="paragraph" w:customStyle="1" w:styleId="Akapitzlist1">
    <w:name w:val="Akapit z listą1"/>
    <w:basedOn w:val="Normalny"/>
    <w:uiPriority w:val="99"/>
    <w:rsid w:val="003666BC"/>
    <w:pPr>
      <w:spacing w:after="120"/>
      <w:ind w:left="708"/>
    </w:pPr>
    <w:rPr>
      <w:rFonts w:ascii="Sylfaen" w:hAnsi="Sylfaen"/>
    </w:rPr>
  </w:style>
  <w:style w:type="paragraph" w:styleId="Mapadokumentu">
    <w:name w:val="Document Map"/>
    <w:basedOn w:val="Normalny"/>
    <w:link w:val="MapadokumentuZnak"/>
    <w:uiPriority w:val="99"/>
    <w:semiHidden/>
    <w:locked/>
    <w:rsid w:val="00687323"/>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EF2346"/>
    <w:rPr>
      <w:rFonts w:ascii="Times New Roman" w:hAnsi="Times New Roman" w:cs="Times New Roman"/>
      <w:sz w:val="2"/>
      <w:lang w:eastAsia="en-US"/>
    </w:rPr>
  </w:style>
  <w:style w:type="character" w:styleId="Numerstrony">
    <w:name w:val="page number"/>
    <w:basedOn w:val="Domylnaczcionkaakapitu"/>
    <w:uiPriority w:val="99"/>
    <w:locked/>
    <w:rsid w:val="009A2BD7"/>
    <w:rPr>
      <w:rFonts w:cs="Times New Roman"/>
    </w:rPr>
  </w:style>
  <w:style w:type="paragraph" w:customStyle="1" w:styleId="msolistparagraph0">
    <w:name w:val="msolistparagraph"/>
    <w:basedOn w:val="Normalny"/>
    <w:uiPriority w:val="99"/>
    <w:rsid w:val="00497676"/>
    <w:pPr>
      <w:spacing w:after="0" w:line="240" w:lineRule="auto"/>
      <w:ind w:left="720"/>
    </w:pPr>
  </w:style>
  <w:style w:type="paragraph" w:styleId="Tekstpodstawowy2">
    <w:name w:val="Body Text 2"/>
    <w:basedOn w:val="Normalny"/>
    <w:link w:val="Tekstpodstawowy2Znak"/>
    <w:uiPriority w:val="99"/>
    <w:semiHidden/>
    <w:locked/>
    <w:rsid w:val="009C50A4"/>
    <w:pPr>
      <w:spacing w:after="120" w:line="480" w:lineRule="auto"/>
    </w:pPr>
  </w:style>
  <w:style w:type="character" w:customStyle="1" w:styleId="Tekstpodstawowy2Znak">
    <w:name w:val="Tekst podstawowy 2 Znak"/>
    <w:basedOn w:val="Domylnaczcionkaakapitu"/>
    <w:link w:val="Tekstpodstawowy2"/>
    <w:uiPriority w:val="99"/>
    <w:semiHidden/>
    <w:locked/>
    <w:rsid w:val="009C50A4"/>
    <w:rPr>
      <w:rFonts w:cs="Times New Roman"/>
      <w:lang w:eastAsia="en-US"/>
    </w:rPr>
  </w:style>
  <w:style w:type="character" w:customStyle="1" w:styleId="WW8Num8z0">
    <w:name w:val="WW8Num8z0"/>
    <w:uiPriority w:val="99"/>
    <w:rsid w:val="00CA7BF7"/>
    <w:rPr>
      <w:rFonts w:ascii="Symbol" w:hAnsi="Symbol"/>
    </w:rPr>
  </w:style>
  <w:style w:type="character" w:customStyle="1" w:styleId="WW8Num9z0">
    <w:name w:val="WW8Num9z0"/>
    <w:uiPriority w:val="99"/>
    <w:rsid w:val="00CA7BF7"/>
    <w:rPr>
      <w:rFonts w:ascii="Symbol" w:hAnsi="Symbol"/>
    </w:rPr>
  </w:style>
  <w:style w:type="character" w:customStyle="1" w:styleId="Absatz-Standardschriftart">
    <w:name w:val="Absatz-Standardschriftart"/>
    <w:uiPriority w:val="99"/>
    <w:rsid w:val="00CA7BF7"/>
  </w:style>
  <w:style w:type="character" w:customStyle="1" w:styleId="WW-Absatz-Standardschriftart">
    <w:name w:val="WW-Absatz-Standardschriftart"/>
    <w:uiPriority w:val="99"/>
    <w:rsid w:val="00CA7BF7"/>
  </w:style>
  <w:style w:type="character" w:customStyle="1" w:styleId="WW-Absatz-Standardschriftart1">
    <w:name w:val="WW-Absatz-Standardschriftart1"/>
    <w:uiPriority w:val="99"/>
    <w:rsid w:val="00CA7BF7"/>
  </w:style>
  <w:style w:type="character" w:customStyle="1" w:styleId="Domylnaczcionkaakapitu1">
    <w:name w:val="Domyślna czcionka akapitu1"/>
    <w:uiPriority w:val="99"/>
    <w:rsid w:val="00CA7BF7"/>
  </w:style>
  <w:style w:type="character" w:customStyle="1" w:styleId="Znakinumeracji">
    <w:name w:val="Znaki numeracji"/>
    <w:uiPriority w:val="99"/>
    <w:rsid w:val="00CA7BF7"/>
  </w:style>
  <w:style w:type="character" w:customStyle="1" w:styleId="Symbolewypunktowania">
    <w:name w:val="Symbole wypunktowania"/>
    <w:uiPriority w:val="99"/>
    <w:rsid w:val="00CA7BF7"/>
    <w:rPr>
      <w:rFonts w:ascii="OpenSymbol" w:eastAsia="Times New Roman" w:hAnsi="OpenSymbol"/>
    </w:rPr>
  </w:style>
  <w:style w:type="paragraph" w:customStyle="1" w:styleId="Nagwek10">
    <w:name w:val="Nagłówek1"/>
    <w:basedOn w:val="Normalny"/>
    <w:next w:val="Tekstpodstawowy"/>
    <w:uiPriority w:val="99"/>
    <w:rsid w:val="00CA7BF7"/>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uiPriority w:val="99"/>
    <w:rsid w:val="00CA7BF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CA7BF7"/>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uiPriority w:val="99"/>
    <w:rsid w:val="00CA7BF7"/>
    <w:pPr>
      <w:suppressLineNumbers/>
      <w:pBdr>
        <w:bottom w:val="double" w:sz="2" w:space="0" w:color="808080"/>
      </w:pBdr>
      <w:suppressAutoHyphens/>
      <w:spacing w:after="283" w:line="240" w:lineRule="auto"/>
    </w:pPr>
    <w:rPr>
      <w:rFonts w:ascii="Times New Roman" w:eastAsia="Times New Roman" w:hAnsi="Times New Roman"/>
      <w:sz w:val="12"/>
      <w:szCs w:val="12"/>
      <w:lang w:eastAsia="ar-SA"/>
    </w:rPr>
  </w:style>
  <w:style w:type="paragraph" w:customStyle="1" w:styleId="Zawartoramki">
    <w:name w:val="Zawartość ramki"/>
    <w:basedOn w:val="Tekstpodstawowy"/>
    <w:uiPriority w:val="99"/>
    <w:rsid w:val="00CA7BF7"/>
    <w:pPr>
      <w:suppressAutoHyphens/>
      <w:spacing w:after="120"/>
      <w:jc w:val="left"/>
    </w:pPr>
    <w:rPr>
      <w:rFonts w:ascii="Times New Roman" w:eastAsia="Times New Roman" w:hAnsi="Times New Roman"/>
      <w:lang w:eastAsia="ar-SA"/>
    </w:rPr>
  </w:style>
  <w:style w:type="paragraph" w:customStyle="1" w:styleId="Zawartotabeli">
    <w:name w:val="Zawartość tabeli"/>
    <w:basedOn w:val="Normalny"/>
    <w:uiPriority w:val="99"/>
    <w:rsid w:val="00CA7BF7"/>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uiPriority w:val="99"/>
    <w:rsid w:val="00CA7BF7"/>
    <w:pPr>
      <w:jc w:val="center"/>
    </w:pPr>
    <w:rPr>
      <w:b/>
      <w:bCs/>
    </w:rPr>
  </w:style>
  <w:style w:type="paragraph" w:customStyle="1" w:styleId="redniasiatka1akcent21">
    <w:name w:val="Średnia siatka 1 — akcent 21"/>
    <w:basedOn w:val="Normalny"/>
    <w:uiPriority w:val="99"/>
    <w:rsid w:val="00CA7BF7"/>
    <w:pPr>
      <w:suppressAutoHyphens/>
      <w:spacing w:after="0" w:line="240" w:lineRule="auto"/>
      <w:ind w:left="708"/>
    </w:pPr>
    <w:rPr>
      <w:rFonts w:ascii="Times New Roman" w:eastAsia="Times New Roman" w:hAnsi="Times New Roman"/>
      <w:sz w:val="20"/>
      <w:szCs w:val="20"/>
      <w:lang w:eastAsia="ar-SA"/>
    </w:rPr>
  </w:style>
  <w:style w:type="paragraph" w:styleId="NormalnyWeb">
    <w:name w:val="Normal (Web)"/>
    <w:basedOn w:val="Normalny"/>
    <w:uiPriority w:val="99"/>
    <w:semiHidden/>
    <w:locked/>
    <w:rsid w:val="00CA7BF7"/>
    <w:pPr>
      <w:suppressAutoHyphens/>
      <w:spacing w:after="0" w:line="240" w:lineRule="auto"/>
    </w:pPr>
    <w:rPr>
      <w:rFonts w:ascii="Times New Roman" w:eastAsia="Times New Roman" w:hAnsi="Times New Roman"/>
      <w:sz w:val="24"/>
      <w:szCs w:val="24"/>
      <w:lang w:eastAsia="ar-SA"/>
    </w:rPr>
  </w:style>
  <w:style w:type="paragraph" w:customStyle="1" w:styleId="Standard">
    <w:name w:val="Standard"/>
    <w:uiPriority w:val="99"/>
    <w:rsid w:val="00CA7BF7"/>
    <w:pPr>
      <w:widowControl w:val="0"/>
      <w:suppressAutoHyphens/>
      <w:autoSpaceDN w:val="0"/>
    </w:pPr>
    <w:rPr>
      <w:rFonts w:ascii="Times New Roman" w:eastAsia="Arial Unicode MS" w:hAnsi="Times New Roman" w:cs="Tahoma"/>
      <w:noProof/>
      <w:kern w:val="3"/>
      <w:sz w:val="24"/>
      <w:szCs w:val="24"/>
      <w:lang w:val="cs-CZ"/>
    </w:rPr>
  </w:style>
  <w:style w:type="paragraph" w:customStyle="1" w:styleId="Textbody">
    <w:name w:val="Text body"/>
    <w:basedOn w:val="Normalny"/>
    <w:uiPriority w:val="99"/>
    <w:rsid w:val="00CA7BF7"/>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styleId="Tekstprzypisukocowego">
    <w:name w:val="endnote text"/>
    <w:basedOn w:val="Normalny"/>
    <w:link w:val="TekstprzypisukocowegoZnak"/>
    <w:uiPriority w:val="99"/>
    <w:semiHidden/>
    <w:locked/>
    <w:rsid w:val="00CA7BF7"/>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locked/>
    <w:rsid w:val="00CA7BF7"/>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locked/>
    <w:rsid w:val="00CA7BF7"/>
    <w:rPr>
      <w:rFonts w:cs="Times New Roman"/>
      <w:vertAlign w:val="superscript"/>
    </w:rPr>
  </w:style>
  <w:style w:type="paragraph" w:customStyle="1" w:styleId="Tekstpodstawowy22">
    <w:name w:val="Tekst podstawowy 22"/>
    <w:basedOn w:val="Normalny"/>
    <w:uiPriority w:val="99"/>
    <w:rsid w:val="00CA7BF7"/>
    <w:pPr>
      <w:suppressAutoHyphens/>
      <w:autoSpaceDE w:val="0"/>
      <w:spacing w:after="0" w:line="240" w:lineRule="auto"/>
      <w:jc w:val="both"/>
    </w:pPr>
    <w:rPr>
      <w:rFonts w:ascii="Times New Roman" w:eastAsia="Times New Roman" w:hAnsi="Times New Roman"/>
      <w:lang w:eastAsia="ar-SA"/>
    </w:rPr>
  </w:style>
  <w:style w:type="character" w:customStyle="1" w:styleId="DeltaViewInsertion">
    <w:name w:val="DeltaView Insertion"/>
    <w:uiPriority w:val="99"/>
    <w:rsid w:val="00CA7BF7"/>
    <w:rPr>
      <w:b/>
      <w:i/>
      <w:spacing w:val="0"/>
    </w:rPr>
  </w:style>
  <w:style w:type="paragraph" w:customStyle="1" w:styleId="NormalBold">
    <w:name w:val="NormalBold"/>
    <w:basedOn w:val="Normalny"/>
    <w:link w:val="NormalBoldChar"/>
    <w:uiPriority w:val="99"/>
    <w:rsid w:val="00CA7BF7"/>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uiPriority w:val="99"/>
    <w:locked/>
    <w:rsid w:val="00CA7BF7"/>
    <w:rPr>
      <w:rFonts w:ascii="Times New Roman" w:hAnsi="Times New Roman"/>
      <w:b/>
      <w:sz w:val="24"/>
      <w:lang w:eastAsia="en-GB"/>
    </w:rPr>
  </w:style>
  <w:style w:type="paragraph" w:styleId="Tekstprzypisudolnego">
    <w:name w:val="footnote text"/>
    <w:basedOn w:val="Normalny"/>
    <w:link w:val="TekstprzypisudolnegoZnak"/>
    <w:uiPriority w:val="99"/>
    <w:locked/>
    <w:rsid w:val="00CA7BF7"/>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uiPriority w:val="99"/>
    <w:locked/>
    <w:rsid w:val="00CA7BF7"/>
    <w:rPr>
      <w:rFonts w:ascii="Times New Roman" w:hAnsi="Times New Roman" w:cs="Times New Roman"/>
      <w:sz w:val="20"/>
      <w:szCs w:val="20"/>
      <w:lang w:eastAsia="en-GB"/>
    </w:rPr>
  </w:style>
  <w:style w:type="character" w:styleId="Odwoanieprzypisudolnego">
    <w:name w:val="footnote reference"/>
    <w:basedOn w:val="Domylnaczcionkaakapitu"/>
    <w:uiPriority w:val="99"/>
    <w:locked/>
    <w:rsid w:val="00CA7BF7"/>
    <w:rPr>
      <w:rFonts w:cs="Times New Roman"/>
      <w:shd w:val="clear" w:color="auto" w:fill="auto"/>
      <w:vertAlign w:val="superscript"/>
    </w:rPr>
  </w:style>
  <w:style w:type="paragraph" w:customStyle="1" w:styleId="Text1">
    <w:name w:val="Text 1"/>
    <w:basedOn w:val="Normalny"/>
    <w:uiPriority w:val="99"/>
    <w:rsid w:val="00CA7BF7"/>
    <w:pPr>
      <w:spacing w:before="120" w:after="120" w:line="240" w:lineRule="auto"/>
      <w:ind w:left="850"/>
      <w:jc w:val="both"/>
    </w:pPr>
    <w:rPr>
      <w:rFonts w:ascii="Times New Roman" w:hAnsi="Times New Roman"/>
      <w:sz w:val="24"/>
      <w:lang w:eastAsia="en-GB"/>
    </w:rPr>
  </w:style>
  <w:style w:type="paragraph" w:customStyle="1" w:styleId="NormalCentered">
    <w:name w:val="Normal Centered"/>
    <w:basedOn w:val="Normalny"/>
    <w:uiPriority w:val="99"/>
    <w:rsid w:val="00CA7BF7"/>
    <w:pPr>
      <w:spacing w:before="120" w:after="120" w:line="240" w:lineRule="auto"/>
      <w:jc w:val="center"/>
    </w:pPr>
    <w:rPr>
      <w:rFonts w:ascii="Times New Roman" w:hAnsi="Times New Roman"/>
      <w:sz w:val="24"/>
      <w:lang w:eastAsia="en-GB"/>
    </w:rPr>
  </w:style>
  <w:style w:type="paragraph" w:customStyle="1" w:styleId="Point0">
    <w:name w:val="Point 0"/>
    <w:basedOn w:val="Normalny"/>
    <w:uiPriority w:val="99"/>
    <w:rsid w:val="00CA7BF7"/>
    <w:pPr>
      <w:spacing w:before="120" w:after="120" w:line="240" w:lineRule="auto"/>
      <w:ind w:left="850" w:hanging="850"/>
      <w:jc w:val="both"/>
    </w:pPr>
    <w:rPr>
      <w:rFonts w:ascii="Times New Roman" w:hAnsi="Times New Roman"/>
      <w:sz w:val="24"/>
      <w:lang w:eastAsia="en-GB"/>
    </w:rPr>
  </w:style>
  <w:style w:type="paragraph" w:customStyle="1" w:styleId="Point1">
    <w:name w:val="Point 1"/>
    <w:basedOn w:val="Normalny"/>
    <w:uiPriority w:val="99"/>
    <w:rsid w:val="00CA7BF7"/>
    <w:pPr>
      <w:spacing w:before="120" w:after="120" w:line="240" w:lineRule="auto"/>
      <w:ind w:left="1417" w:hanging="567"/>
      <w:jc w:val="both"/>
    </w:pPr>
    <w:rPr>
      <w:rFonts w:ascii="Times New Roman" w:hAnsi="Times New Roman"/>
      <w:sz w:val="24"/>
      <w:lang w:eastAsia="en-GB"/>
    </w:rPr>
  </w:style>
  <w:style w:type="paragraph" w:customStyle="1" w:styleId="Point2">
    <w:name w:val="Point 2"/>
    <w:basedOn w:val="Normalny"/>
    <w:uiPriority w:val="99"/>
    <w:rsid w:val="00CA7BF7"/>
    <w:pPr>
      <w:spacing w:before="120" w:after="120" w:line="240" w:lineRule="auto"/>
      <w:ind w:left="1984" w:hanging="567"/>
      <w:jc w:val="both"/>
    </w:pPr>
    <w:rPr>
      <w:rFonts w:ascii="Times New Roman" w:hAnsi="Times New Roman"/>
      <w:sz w:val="24"/>
      <w:lang w:eastAsia="en-GB"/>
    </w:rPr>
  </w:style>
  <w:style w:type="paragraph" w:customStyle="1" w:styleId="Tiret0">
    <w:name w:val="Tiret 0"/>
    <w:basedOn w:val="Point0"/>
    <w:uiPriority w:val="99"/>
    <w:rsid w:val="00CA7BF7"/>
    <w:pPr>
      <w:numPr>
        <w:numId w:val="22"/>
      </w:numPr>
    </w:pPr>
  </w:style>
  <w:style w:type="paragraph" w:customStyle="1" w:styleId="Tiret1">
    <w:name w:val="Tiret 1"/>
    <w:basedOn w:val="Point1"/>
    <w:uiPriority w:val="99"/>
    <w:rsid w:val="00CA7BF7"/>
    <w:pPr>
      <w:numPr>
        <w:numId w:val="23"/>
      </w:numPr>
    </w:pPr>
  </w:style>
  <w:style w:type="paragraph" w:customStyle="1" w:styleId="Tiret2">
    <w:name w:val="Tiret 2"/>
    <w:basedOn w:val="Point2"/>
    <w:uiPriority w:val="99"/>
    <w:rsid w:val="00CA7BF7"/>
    <w:pPr>
      <w:numPr>
        <w:numId w:val="21"/>
      </w:numPr>
    </w:pPr>
  </w:style>
  <w:style w:type="paragraph" w:customStyle="1" w:styleId="NumPar1">
    <w:name w:val="NumPar 1"/>
    <w:basedOn w:val="Normalny"/>
    <w:next w:val="Text1"/>
    <w:uiPriority w:val="99"/>
    <w:rsid w:val="00CA7BF7"/>
    <w:pPr>
      <w:numPr>
        <w:numId w:val="20"/>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rsid w:val="00CA7BF7"/>
    <w:pPr>
      <w:numPr>
        <w:ilvl w:val="1"/>
        <w:numId w:val="20"/>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rsid w:val="00CA7BF7"/>
    <w:pPr>
      <w:numPr>
        <w:ilvl w:val="2"/>
        <w:numId w:val="20"/>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rsid w:val="00CA7BF7"/>
    <w:pPr>
      <w:numPr>
        <w:ilvl w:val="3"/>
        <w:numId w:val="20"/>
      </w:numPr>
      <w:spacing w:before="120" w:after="120" w:line="240" w:lineRule="auto"/>
      <w:jc w:val="both"/>
    </w:pPr>
    <w:rPr>
      <w:rFonts w:ascii="Times New Roman" w:hAnsi="Times New Roman"/>
      <w:sz w:val="24"/>
      <w:lang w:eastAsia="en-GB"/>
    </w:rPr>
  </w:style>
  <w:style w:type="paragraph" w:customStyle="1" w:styleId="ManualNumPar1">
    <w:name w:val="Manual NumPar 1"/>
    <w:basedOn w:val="Normalny"/>
    <w:next w:val="Text1"/>
    <w:uiPriority w:val="99"/>
    <w:rsid w:val="00CA7BF7"/>
    <w:pPr>
      <w:spacing w:before="120" w:after="120" w:line="240" w:lineRule="auto"/>
      <w:ind w:left="850" w:hanging="850"/>
      <w:jc w:val="both"/>
    </w:pPr>
    <w:rPr>
      <w:rFonts w:ascii="Times New Roman" w:hAnsi="Times New Roman"/>
      <w:sz w:val="24"/>
      <w:lang w:eastAsia="en-GB"/>
    </w:rPr>
  </w:style>
  <w:style w:type="paragraph" w:customStyle="1" w:styleId="ChapterTitle">
    <w:name w:val="ChapterTitle"/>
    <w:basedOn w:val="Normalny"/>
    <w:next w:val="Normalny"/>
    <w:uiPriority w:val="99"/>
    <w:rsid w:val="00CA7BF7"/>
    <w:pPr>
      <w:keepNext/>
      <w:spacing w:before="120" w:after="360" w:line="240" w:lineRule="auto"/>
      <w:jc w:val="center"/>
    </w:pPr>
    <w:rPr>
      <w:rFonts w:ascii="Times New Roman" w:hAnsi="Times New Roman"/>
      <w:b/>
      <w:sz w:val="32"/>
      <w:lang w:eastAsia="en-GB"/>
    </w:rPr>
  </w:style>
  <w:style w:type="paragraph" w:customStyle="1" w:styleId="PartTitle">
    <w:name w:val="PartTitle"/>
    <w:basedOn w:val="Normalny"/>
    <w:next w:val="ChapterTitle"/>
    <w:uiPriority w:val="99"/>
    <w:rsid w:val="00CA7BF7"/>
    <w:pPr>
      <w:keepNext/>
      <w:pageBreakBefore/>
      <w:spacing w:before="120" w:after="360" w:line="240" w:lineRule="auto"/>
      <w:jc w:val="center"/>
    </w:pPr>
    <w:rPr>
      <w:rFonts w:ascii="Times New Roman" w:hAnsi="Times New Roman"/>
      <w:b/>
      <w:sz w:val="36"/>
      <w:lang w:eastAsia="en-GB"/>
    </w:rPr>
  </w:style>
  <w:style w:type="paragraph" w:customStyle="1" w:styleId="SectionTitle">
    <w:name w:val="SectionTitle"/>
    <w:basedOn w:val="Normalny"/>
    <w:next w:val="Nagwek1"/>
    <w:uiPriority w:val="99"/>
    <w:rsid w:val="00CA7BF7"/>
    <w:pPr>
      <w:keepNext/>
      <w:spacing w:before="120" w:after="360" w:line="240" w:lineRule="auto"/>
      <w:jc w:val="center"/>
    </w:pPr>
    <w:rPr>
      <w:rFonts w:ascii="Times New Roman" w:hAnsi="Times New Roman"/>
      <w:b/>
      <w:smallCaps/>
      <w:sz w:val="28"/>
      <w:lang w:eastAsia="en-GB"/>
    </w:rPr>
  </w:style>
  <w:style w:type="table" w:customStyle="1" w:styleId="Tabela-Siatka1">
    <w:name w:val="Tabela - Siatka1"/>
    <w:uiPriority w:val="99"/>
    <w:rsid w:val="00CA7BF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31">
    <w:name w:val="Tabela listy 31"/>
    <w:uiPriority w:val="99"/>
    <w:rsid w:val="00661934"/>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Jasnalista1">
    <w:name w:val="Jasna lista1"/>
    <w:uiPriority w:val="99"/>
    <w:semiHidden/>
    <w:rsid w:val="002D2A2E"/>
    <w:rPr>
      <w:rFonts w:ascii="Times New Roman" w:hAnsi="Times New Roman"/>
      <w:sz w:val="20"/>
      <w:szCs w:val="2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shd w:val="clear" w:color="auto" w:fill="000000"/>
      </w:tcPr>
    </w:tblStylePr>
    <w:tblStylePr w:type="lastRow">
      <w:pPr>
        <w:spacing w:beforeLines="0" w:beforeAutospacing="0" w:afterLines="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Jasnalista">
    <w:name w:val="Light List"/>
    <w:basedOn w:val="Standardowy"/>
    <w:uiPriority w:val="99"/>
    <w:semiHidden/>
    <w:rsid w:val="002D2A2E"/>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2">
    <w:name w:val="Jasna lista2"/>
    <w:uiPriority w:val="99"/>
    <w:rsid w:val="002002F1"/>
    <w:rPr>
      <w:rFonts w:ascii="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3">
    <w:name w:val="Jasna lista3"/>
    <w:uiPriority w:val="99"/>
    <w:rsid w:val="000E59F0"/>
    <w:rPr>
      <w:rFonts w:ascii="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4">
    <w:name w:val="Jasna lista4"/>
    <w:uiPriority w:val="99"/>
    <w:rsid w:val="00B93766"/>
    <w:rPr>
      <w:rFonts w:ascii="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a-Siatka2">
    <w:name w:val="Tabela - Siatka2"/>
    <w:uiPriority w:val="99"/>
    <w:rsid w:val="00BF7662"/>
    <w:pPr>
      <w:spacing w:after="200" w:line="276"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locked/>
    <w:rsid w:val="00DF3C12"/>
    <w:rPr>
      <w:rFonts w:cs="Times New Roman"/>
      <w:color w:val="800080"/>
      <w:u w:val="single"/>
    </w:rPr>
  </w:style>
  <w:style w:type="numbering" w:customStyle="1" w:styleId="USTAWOWA">
    <w:name w:val="USTAWOWA"/>
    <w:rsid w:val="006755CC"/>
    <w:pPr>
      <w:numPr>
        <w:numId w:val="40"/>
      </w:numPr>
    </w:pPr>
  </w:style>
  <w:style w:type="character" w:customStyle="1" w:styleId="LPzwykly">
    <w:name w:val="LP_zwykly"/>
    <w:basedOn w:val="Domylnaczcionkaakapitu"/>
    <w:qFormat/>
    <w:rsid w:val="00B7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29369">
      <w:bodyDiv w:val="1"/>
      <w:marLeft w:val="0"/>
      <w:marRight w:val="0"/>
      <w:marTop w:val="0"/>
      <w:marBottom w:val="0"/>
      <w:divBdr>
        <w:top w:val="none" w:sz="0" w:space="0" w:color="auto"/>
        <w:left w:val="none" w:sz="0" w:space="0" w:color="auto"/>
        <w:bottom w:val="none" w:sz="0" w:space="0" w:color="auto"/>
        <w:right w:val="none" w:sz="0" w:space="0" w:color="auto"/>
      </w:divBdr>
    </w:div>
    <w:div w:id="1467776895">
      <w:marLeft w:val="0"/>
      <w:marRight w:val="0"/>
      <w:marTop w:val="0"/>
      <w:marBottom w:val="0"/>
      <w:divBdr>
        <w:top w:val="none" w:sz="0" w:space="0" w:color="auto"/>
        <w:left w:val="none" w:sz="0" w:space="0" w:color="auto"/>
        <w:bottom w:val="none" w:sz="0" w:space="0" w:color="auto"/>
        <w:right w:val="none" w:sz="0" w:space="0" w:color="auto"/>
      </w:divBdr>
    </w:div>
    <w:div w:id="1467776896">
      <w:marLeft w:val="0"/>
      <w:marRight w:val="0"/>
      <w:marTop w:val="0"/>
      <w:marBottom w:val="0"/>
      <w:divBdr>
        <w:top w:val="none" w:sz="0" w:space="0" w:color="auto"/>
        <w:left w:val="none" w:sz="0" w:space="0" w:color="auto"/>
        <w:bottom w:val="none" w:sz="0" w:space="0" w:color="auto"/>
        <w:right w:val="none" w:sz="0" w:space="0" w:color="auto"/>
      </w:divBdr>
    </w:div>
    <w:div w:id="1467776897">
      <w:marLeft w:val="0"/>
      <w:marRight w:val="0"/>
      <w:marTop w:val="0"/>
      <w:marBottom w:val="0"/>
      <w:divBdr>
        <w:top w:val="none" w:sz="0" w:space="0" w:color="auto"/>
        <w:left w:val="none" w:sz="0" w:space="0" w:color="auto"/>
        <w:bottom w:val="none" w:sz="0" w:space="0" w:color="auto"/>
        <w:right w:val="none" w:sz="0" w:space="0" w:color="auto"/>
      </w:divBdr>
    </w:div>
    <w:div w:id="1467776898">
      <w:marLeft w:val="0"/>
      <w:marRight w:val="0"/>
      <w:marTop w:val="0"/>
      <w:marBottom w:val="0"/>
      <w:divBdr>
        <w:top w:val="none" w:sz="0" w:space="0" w:color="auto"/>
        <w:left w:val="none" w:sz="0" w:space="0" w:color="auto"/>
        <w:bottom w:val="none" w:sz="0" w:space="0" w:color="auto"/>
        <w:right w:val="none" w:sz="0" w:space="0" w:color="auto"/>
      </w:divBdr>
    </w:div>
    <w:div w:id="1467776899">
      <w:marLeft w:val="0"/>
      <w:marRight w:val="0"/>
      <w:marTop w:val="0"/>
      <w:marBottom w:val="0"/>
      <w:divBdr>
        <w:top w:val="none" w:sz="0" w:space="0" w:color="auto"/>
        <w:left w:val="none" w:sz="0" w:space="0" w:color="auto"/>
        <w:bottom w:val="none" w:sz="0" w:space="0" w:color="auto"/>
        <w:right w:val="none" w:sz="0" w:space="0" w:color="auto"/>
      </w:divBdr>
    </w:div>
    <w:div w:id="1467776900">
      <w:marLeft w:val="0"/>
      <w:marRight w:val="0"/>
      <w:marTop w:val="0"/>
      <w:marBottom w:val="0"/>
      <w:divBdr>
        <w:top w:val="none" w:sz="0" w:space="0" w:color="auto"/>
        <w:left w:val="none" w:sz="0" w:space="0" w:color="auto"/>
        <w:bottom w:val="none" w:sz="0" w:space="0" w:color="auto"/>
        <w:right w:val="none" w:sz="0" w:space="0" w:color="auto"/>
      </w:divBdr>
    </w:div>
    <w:div w:id="1467776901">
      <w:marLeft w:val="0"/>
      <w:marRight w:val="0"/>
      <w:marTop w:val="0"/>
      <w:marBottom w:val="0"/>
      <w:divBdr>
        <w:top w:val="none" w:sz="0" w:space="0" w:color="auto"/>
        <w:left w:val="none" w:sz="0" w:space="0" w:color="auto"/>
        <w:bottom w:val="none" w:sz="0" w:space="0" w:color="auto"/>
        <w:right w:val="none" w:sz="0" w:space="0" w:color="auto"/>
      </w:divBdr>
    </w:div>
    <w:div w:id="1467776902">
      <w:marLeft w:val="0"/>
      <w:marRight w:val="0"/>
      <w:marTop w:val="0"/>
      <w:marBottom w:val="0"/>
      <w:divBdr>
        <w:top w:val="none" w:sz="0" w:space="0" w:color="auto"/>
        <w:left w:val="none" w:sz="0" w:space="0" w:color="auto"/>
        <w:bottom w:val="none" w:sz="0" w:space="0" w:color="auto"/>
        <w:right w:val="none" w:sz="0" w:space="0" w:color="auto"/>
      </w:divBdr>
    </w:div>
    <w:div w:id="1467776903">
      <w:marLeft w:val="0"/>
      <w:marRight w:val="0"/>
      <w:marTop w:val="0"/>
      <w:marBottom w:val="0"/>
      <w:divBdr>
        <w:top w:val="none" w:sz="0" w:space="0" w:color="auto"/>
        <w:left w:val="none" w:sz="0" w:space="0" w:color="auto"/>
        <w:bottom w:val="none" w:sz="0" w:space="0" w:color="auto"/>
        <w:right w:val="none" w:sz="0" w:space="0" w:color="auto"/>
      </w:divBdr>
    </w:div>
    <w:div w:id="1467776904">
      <w:marLeft w:val="0"/>
      <w:marRight w:val="0"/>
      <w:marTop w:val="0"/>
      <w:marBottom w:val="0"/>
      <w:divBdr>
        <w:top w:val="none" w:sz="0" w:space="0" w:color="auto"/>
        <w:left w:val="none" w:sz="0" w:space="0" w:color="auto"/>
        <w:bottom w:val="none" w:sz="0" w:space="0" w:color="auto"/>
        <w:right w:val="none" w:sz="0" w:space="0" w:color="auto"/>
      </w:divBdr>
    </w:div>
    <w:div w:id="1467776905">
      <w:marLeft w:val="0"/>
      <w:marRight w:val="0"/>
      <w:marTop w:val="0"/>
      <w:marBottom w:val="0"/>
      <w:divBdr>
        <w:top w:val="none" w:sz="0" w:space="0" w:color="auto"/>
        <w:left w:val="none" w:sz="0" w:space="0" w:color="auto"/>
        <w:bottom w:val="none" w:sz="0" w:space="0" w:color="auto"/>
        <w:right w:val="none" w:sz="0" w:space="0" w:color="auto"/>
      </w:divBdr>
    </w:div>
    <w:div w:id="1467776906">
      <w:marLeft w:val="0"/>
      <w:marRight w:val="0"/>
      <w:marTop w:val="0"/>
      <w:marBottom w:val="0"/>
      <w:divBdr>
        <w:top w:val="none" w:sz="0" w:space="0" w:color="auto"/>
        <w:left w:val="none" w:sz="0" w:space="0" w:color="auto"/>
        <w:bottom w:val="none" w:sz="0" w:space="0" w:color="auto"/>
        <w:right w:val="none" w:sz="0" w:space="0" w:color="auto"/>
      </w:divBdr>
    </w:div>
    <w:div w:id="1467776907">
      <w:marLeft w:val="0"/>
      <w:marRight w:val="0"/>
      <w:marTop w:val="0"/>
      <w:marBottom w:val="0"/>
      <w:divBdr>
        <w:top w:val="none" w:sz="0" w:space="0" w:color="auto"/>
        <w:left w:val="none" w:sz="0" w:space="0" w:color="auto"/>
        <w:bottom w:val="none" w:sz="0" w:space="0" w:color="auto"/>
        <w:right w:val="none" w:sz="0" w:space="0" w:color="auto"/>
      </w:divBdr>
    </w:div>
    <w:div w:id="1467776908">
      <w:marLeft w:val="0"/>
      <w:marRight w:val="0"/>
      <w:marTop w:val="0"/>
      <w:marBottom w:val="0"/>
      <w:divBdr>
        <w:top w:val="none" w:sz="0" w:space="0" w:color="auto"/>
        <w:left w:val="none" w:sz="0" w:space="0" w:color="auto"/>
        <w:bottom w:val="none" w:sz="0" w:space="0" w:color="auto"/>
        <w:right w:val="none" w:sz="0" w:space="0" w:color="auto"/>
      </w:divBdr>
    </w:div>
    <w:div w:id="1467776909">
      <w:marLeft w:val="0"/>
      <w:marRight w:val="0"/>
      <w:marTop w:val="0"/>
      <w:marBottom w:val="0"/>
      <w:divBdr>
        <w:top w:val="none" w:sz="0" w:space="0" w:color="auto"/>
        <w:left w:val="none" w:sz="0" w:space="0" w:color="auto"/>
        <w:bottom w:val="none" w:sz="0" w:space="0" w:color="auto"/>
        <w:right w:val="none" w:sz="0" w:space="0" w:color="auto"/>
      </w:divBdr>
    </w:div>
    <w:div w:id="1467776910">
      <w:marLeft w:val="0"/>
      <w:marRight w:val="0"/>
      <w:marTop w:val="0"/>
      <w:marBottom w:val="0"/>
      <w:divBdr>
        <w:top w:val="none" w:sz="0" w:space="0" w:color="auto"/>
        <w:left w:val="none" w:sz="0" w:space="0" w:color="auto"/>
        <w:bottom w:val="none" w:sz="0" w:space="0" w:color="auto"/>
        <w:right w:val="none" w:sz="0" w:space="0" w:color="auto"/>
      </w:divBdr>
    </w:div>
    <w:div w:id="1467776911">
      <w:marLeft w:val="0"/>
      <w:marRight w:val="0"/>
      <w:marTop w:val="0"/>
      <w:marBottom w:val="0"/>
      <w:divBdr>
        <w:top w:val="none" w:sz="0" w:space="0" w:color="auto"/>
        <w:left w:val="none" w:sz="0" w:space="0" w:color="auto"/>
        <w:bottom w:val="none" w:sz="0" w:space="0" w:color="auto"/>
        <w:right w:val="none" w:sz="0" w:space="0" w:color="auto"/>
      </w:divBdr>
    </w:div>
    <w:div w:id="1467776912">
      <w:marLeft w:val="0"/>
      <w:marRight w:val="0"/>
      <w:marTop w:val="0"/>
      <w:marBottom w:val="0"/>
      <w:divBdr>
        <w:top w:val="none" w:sz="0" w:space="0" w:color="auto"/>
        <w:left w:val="none" w:sz="0" w:space="0" w:color="auto"/>
        <w:bottom w:val="none" w:sz="0" w:space="0" w:color="auto"/>
        <w:right w:val="none" w:sz="0" w:space="0" w:color="auto"/>
      </w:divBdr>
    </w:div>
    <w:div w:id="1467776913">
      <w:marLeft w:val="0"/>
      <w:marRight w:val="0"/>
      <w:marTop w:val="0"/>
      <w:marBottom w:val="0"/>
      <w:divBdr>
        <w:top w:val="none" w:sz="0" w:space="0" w:color="auto"/>
        <w:left w:val="none" w:sz="0" w:space="0" w:color="auto"/>
        <w:bottom w:val="none" w:sz="0" w:space="0" w:color="auto"/>
        <w:right w:val="none" w:sz="0" w:space="0" w:color="auto"/>
      </w:divBdr>
    </w:div>
    <w:div w:id="1467776914">
      <w:marLeft w:val="0"/>
      <w:marRight w:val="0"/>
      <w:marTop w:val="0"/>
      <w:marBottom w:val="0"/>
      <w:divBdr>
        <w:top w:val="none" w:sz="0" w:space="0" w:color="auto"/>
        <w:left w:val="none" w:sz="0" w:space="0" w:color="auto"/>
        <w:bottom w:val="none" w:sz="0" w:space="0" w:color="auto"/>
        <w:right w:val="none" w:sz="0" w:space="0" w:color="auto"/>
      </w:divBdr>
    </w:div>
    <w:div w:id="1467776915">
      <w:marLeft w:val="0"/>
      <w:marRight w:val="0"/>
      <w:marTop w:val="0"/>
      <w:marBottom w:val="0"/>
      <w:divBdr>
        <w:top w:val="none" w:sz="0" w:space="0" w:color="auto"/>
        <w:left w:val="none" w:sz="0" w:space="0" w:color="auto"/>
        <w:bottom w:val="none" w:sz="0" w:space="0" w:color="auto"/>
        <w:right w:val="none" w:sz="0" w:space="0" w:color="auto"/>
      </w:divBdr>
    </w:div>
    <w:div w:id="18012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arlino@karlino.p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ip.karlino.pl" TargetMode="External"/><Relationship Id="rId14" Type="http://schemas.openxmlformats.org/officeDocument/2006/relationships/hyperlink" Target="http://bip.karlin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12AD-2D24-48A2-A49E-787E04B5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10210</Words>
  <Characters>61260</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ZAMAWIAJĄCY:</vt:lpstr>
    </vt:vector>
  </TitlesOfParts>
  <Company>Acer</Company>
  <LinksUpToDate>false</LinksUpToDate>
  <CharactersWithSpaces>71328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001</dc:creator>
  <cp:lastModifiedBy>001</cp:lastModifiedBy>
  <cp:revision>5</cp:revision>
  <cp:lastPrinted>2018-03-21T09:06:00Z</cp:lastPrinted>
  <dcterms:created xsi:type="dcterms:W3CDTF">2018-03-22T08:50:00Z</dcterms:created>
  <dcterms:modified xsi:type="dcterms:W3CDTF">2018-03-22T08:55:00Z</dcterms:modified>
</cp:coreProperties>
</file>