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1E826" w14:textId="6CEE26B9" w:rsidR="009D0C80" w:rsidRPr="001556EE" w:rsidRDefault="009D0C80" w:rsidP="006A69F3">
      <w:pPr>
        <w:jc w:val="center"/>
        <w:outlineLvl w:val="0"/>
        <w:rPr>
          <w:rFonts w:ascii="Times New Roman" w:hAnsi="Times New Roman" w:cs="Times New Roman"/>
          <w:b/>
          <w:bCs/>
          <w:color w:val="FF0000"/>
        </w:rPr>
      </w:pPr>
      <w:r w:rsidRPr="001556EE">
        <w:rPr>
          <w:rFonts w:ascii="Times New Roman" w:hAnsi="Times New Roman" w:cs="Times New Roman"/>
          <w:b/>
          <w:bCs/>
        </w:rPr>
        <w:t>UMOWA O ROBO</w:t>
      </w:r>
      <w:r w:rsidR="00B1786A" w:rsidRPr="001556EE">
        <w:rPr>
          <w:rFonts w:ascii="Times New Roman" w:hAnsi="Times New Roman" w:cs="Times New Roman"/>
          <w:b/>
          <w:bCs/>
        </w:rPr>
        <w:t>TY BUDOWALNE NR</w:t>
      </w:r>
      <w:r w:rsidR="00316CEE">
        <w:rPr>
          <w:rFonts w:ascii="Times New Roman" w:hAnsi="Times New Roman" w:cs="Times New Roman"/>
          <w:b/>
          <w:bCs/>
        </w:rPr>
        <w:t xml:space="preserve"> GP</w:t>
      </w:r>
      <w:r w:rsidR="00B1786A" w:rsidRPr="001556EE">
        <w:rPr>
          <w:rFonts w:ascii="Times New Roman" w:hAnsi="Times New Roman" w:cs="Times New Roman"/>
          <w:b/>
          <w:bCs/>
        </w:rPr>
        <w:t>…………</w:t>
      </w:r>
      <w:r w:rsidR="00316CEE">
        <w:rPr>
          <w:rFonts w:ascii="Times New Roman" w:hAnsi="Times New Roman" w:cs="Times New Roman"/>
          <w:b/>
          <w:bCs/>
        </w:rPr>
        <w:t>/2018</w:t>
      </w:r>
    </w:p>
    <w:p w14:paraId="5BC3DD15" w14:textId="77777777" w:rsidR="009D0C80" w:rsidRPr="001556EE" w:rsidRDefault="009D0C80" w:rsidP="00A955F7">
      <w:pPr>
        <w:jc w:val="both"/>
        <w:rPr>
          <w:rFonts w:ascii="Times New Roman" w:hAnsi="Times New Roman" w:cs="Times New Roman"/>
        </w:rPr>
      </w:pPr>
    </w:p>
    <w:p w14:paraId="5D99A8A6" w14:textId="167E480C" w:rsidR="009D0C80" w:rsidRPr="001556EE" w:rsidRDefault="009D0C80" w:rsidP="00A955F7">
      <w:pPr>
        <w:jc w:val="both"/>
        <w:rPr>
          <w:rFonts w:ascii="Times New Roman" w:hAnsi="Times New Roman" w:cs="Times New Roman"/>
        </w:rPr>
      </w:pPr>
      <w:r w:rsidRPr="001556EE">
        <w:rPr>
          <w:rFonts w:ascii="Times New Roman" w:hAnsi="Times New Roman" w:cs="Times New Roman"/>
        </w:rPr>
        <w:t>zawarta w dniu ………….201</w:t>
      </w:r>
      <w:r w:rsidR="00C277EB">
        <w:rPr>
          <w:rFonts w:ascii="Times New Roman" w:hAnsi="Times New Roman" w:cs="Times New Roman"/>
        </w:rPr>
        <w:t>8</w:t>
      </w:r>
      <w:r w:rsidRPr="001556EE">
        <w:rPr>
          <w:rFonts w:ascii="Times New Roman" w:hAnsi="Times New Roman" w:cs="Times New Roman"/>
        </w:rPr>
        <w:t xml:space="preserve"> r. w </w:t>
      </w:r>
      <w:r w:rsidR="009F005A">
        <w:rPr>
          <w:rFonts w:ascii="Times New Roman" w:hAnsi="Times New Roman" w:cs="Times New Roman"/>
        </w:rPr>
        <w:t>Karlinie</w:t>
      </w:r>
      <w:r w:rsidR="00B1786A" w:rsidRPr="001556EE">
        <w:rPr>
          <w:rFonts w:ascii="Times New Roman" w:hAnsi="Times New Roman" w:cs="Times New Roman"/>
        </w:rPr>
        <w:t xml:space="preserve"> </w:t>
      </w:r>
      <w:r w:rsidRPr="001556EE">
        <w:rPr>
          <w:rFonts w:ascii="Times New Roman" w:hAnsi="Times New Roman" w:cs="Times New Roman"/>
        </w:rPr>
        <w:t xml:space="preserve"> pomiędzy:</w:t>
      </w:r>
    </w:p>
    <w:p w14:paraId="6AE7BF5E" w14:textId="77777777" w:rsidR="009D0C80" w:rsidRPr="001556EE" w:rsidRDefault="009D0C80" w:rsidP="00A955F7">
      <w:pPr>
        <w:jc w:val="both"/>
        <w:rPr>
          <w:rFonts w:ascii="Times New Roman" w:hAnsi="Times New Roman" w:cs="Times New Roman"/>
        </w:rPr>
      </w:pPr>
    </w:p>
    <w:p w14:paraId="57A57BE6" w14:textId="77777777" w:rsidR="00B1786A" w:rsidRPr="001556EE" w:rsidRDefault="00B1786A" w:rsidP="00A955F7">
      <w:pPr>
        <w:jc w:val="both"/>
        <w:rPr>
          <w:rFonts w:ascii="Times New Roman" w:hAnsi="Times New Roman" w:cs="Times New Roman"/>
        </w:rPr>
      </w:pPr>
      <w:r w:rsidRPr="001556EE">
        <w:rPr>
          <w:rFonts w:ascii="Times New Roman" w:hAnsi="Times New Roman" w:cs="Times New Roman"/>
          <w:b/>
        </w:rPr>
        <w:t xml:space="preserve">Gminą </w:t>
      </w:r>
      <w:r w:rsidR="009F005A" w:rsidRPr="009F005A">
        <w:rPr>
          <w:rFonts w:ascii="Times New Roman" w:hAnsi="Times New Roman" w:cs="Times New Roman"/>
          <w:b/>
          <w:sz w:val="24"/>
          <w:szCs w:val="24"/>
        </w:rPr>
        <w:t>Karlino</w:t>
      </w:r>
      <w:r w:rsidR="009F005A" w:rsidRPr="00C04E3D">
        <w:rPr>
          <w:rFonts w:ascii="Times New Roman" w:hAnsi="Times New Roman" w:cs="Times New Roman"/>
          <w:sz w:val="24"/>
          <w:szCs w:val="24"/>
        </w:rPr>
        <w:t>, z siedzibą w Karlinie przy Placu Jana Pawła II 6, 78-230 Karlino,</w:t>
      </w:r>
    </w:p>
    <w:p w14:paraId="028EFF0D" w14:textId="77777777" w:rsidR="009D0C80" w:rsidRPr="001556EE" w:rsidRDefault="009D0C80" w:rsidP="00A955F7">
      <w:pPr>
        <w:jc w:val="both"/>
        <w:rPr>
          <w:rFonts w:ascii="Times New Roman" w:hAnsi="Times New Roman" w:cs="Times New Roman"/>
          <w:b/>
          <w:bCs/>
        </w:rPr>
      </w:pPr>
      <w:r w:rsidRPr="001556EE">
        <w:rPr>
          <w:rFonts w:ascii="Times New Roman" w:hAnsi="Times New Roman" w:cs="Times New Roman"/>
        </w:rPr>
        <w:t xml:space="preserve">zwaną dalej </w:t>
      </w:r>
      <w:r w:rsidRPr="001556EE">
        <w:rPr>
          <w:rFonts w:ascii="Times New Roman" w:hAnsi="Times New Roman" w:cs="Times New Roman"/>
          <w:b/>
          <w:bCs/>
        </w:rPr>
        <w:t>„Zamawiającym”,</w:t>
      </w:r>
    </w:p>
    <w:p w14:paraId="42DB36B1" w14:textId="77777777" w:rsidR="009D0C80" w:rsidRPr="001556EE" w:rsidRDefault="009D0C80" w:rsidP="00A955F7">
      <w:pPr>
        <w:jc w:val="both"/>
        <w:rPr>
          <w:rFonts w:ascii="Times New Roman" w:hAnsi="Times New Roman" w:cs="Times New Roman"/>
        </w:rPr>
      </w:pPr>
      <w:r w:rsidRPr="001556EE">
        <w:rPr>
          <w:rFonts w:ascii="Times New Roman" w:hAnsi="Times New Roman" w:cs="Times New Roman"/>
        </w:rPr>
        <w:t>reprezentowaną przez:</w:t>
      </w:r>
    </w:p>
    <w:p w14:paraId="6ECDFB24" w14:textId="77777777" w:rsidR="009D0C80" w:rsidRPr="001556EE" w:rsidRDefault="009F005A" w:rsidP="00A955F7">
      <w:pPr>
        <w:jc w:val="both"/>
        <w:rPr>
          <w:rFonts w:ascii="Times New Roman" w:hAnsi="Times New Roman" w:cs="Times New Roman"/>
        </w:rPr>
      </w:pPr>
      <w:r w:rsidRPr="00C04E3D">
        <w:rPr>
          <w:rFonts w:ascii="Times New Roman" w:hAnsi="Times New Roman" w:cs="Times New Roman"/>
          <w:sz w:val="24"/>
          <w:szCs w:val="24"/>
        </w:rPr>
        <w:t>Waldemara Miśko – Burmistrza, przy kontrasygnacie Skarbnika Gminy Lucyny Szymeckiej</w:t>
      </w:r>
    </w:p>
    <w:p w14:paraId="0A8A6208" w14:textId="77777777" w:rsidR="00953443" w:rsidRPr="00863DA8" w:rsidRDefault="00953443" w:rsidP="00953443">
      <w:pPr>
        <w:jc w:val="both"/>
        <w:rPr>
          <w:rFonts w:ascii="Times New Roman" w:hAnsi="Times New Roman" w:cs="Times New Roman"/>
        </w:rPr>
      </w:pPr>
      <w:r w:rsidRPr="00863DA8">
        <w:rPr>
          <w:rFonts w:ascii="Times New Roman" w:hAnsi="Times New Roman" w:cs="Times New Roman"/>
        </w:rPr>
        <w:t>a</w:t>
      </w:r>
    </w:p>
    <w:p w14:paraId="79DF9176" w14:textId="77777777" w:rsidR="00953443" w:rsidRPr="00863DA8" w:rsidRDefault="00953443" w:rsidP="00953443">
      <w:pPr>
        <w:autoSpaceDE w:val="0"/>
        <w:autoSpaceDN w:val="0"/>
        <w:adjustRightInd w:val="0"/>
        <w:jc w:val="both"/>
        <w:rPr>
          <w:rFonts w:ascii="Times New Roman" w:hAnsi="Times New Roman" w:cs="Times New Roman"/>
        </w:rPr>
      </w:pPr>
      <w:r w:rsidRPr="00863DA8">
        <w:rPr>
          <w:rFonts w:ascii="Times New Roman" w:hAnsi="Times New Roman" w:cs="Times New Roman"/>
        </w:rPr>
        <w:t>* Panią/Panem…………………………………………………………, zamieszkałą/ym w…… przy ul. ….., …-….. …….., prowadzącym działalność gospodarczą pod firmą......…………………………………… z siedzibą w ……………………………………………… ul.…………………………………………………………………………………… zarejestrowanym ………………………………………………………………, posiadającym numer identyfikacyjny NIP ……………………; REGON ………………………,</w:t>
      </w:r>
    </w:p>
    <w:p w14:paraId="10DC63CA" w14:textId="77777777" w:rsidR="00953443" w:rsidRPr="00863DA8" w:rsidRDefault="00953443" w:rsidP="00953443">
      <w:pPr>
        <w:autoSpaceDE w:val="0"/>
        <w:autoSpaceDN w:val="0"/>
        <w:adjustRightInd w:val="0"/>
        <w:jc w:val="both"/>
        <w:rPr>
          <w:rFonts w:ascii="Times New Roman" w:hAnsi="Times New Roman" w:cs="Times New Roman"/>
        </w:rPr>
      </w:pPr>
      <w:r w:rsidRPr="00863DA8">
        <w:rPr>
          <w:rFonts w:ascii="Times New Roman" w:hAnsi="Times New Roman" w:cs="Times New Roman"/>
        </w:rPr>
        <w:t>reprezentowanym przez:</w:t>
      </w:r>
    </w:p>
    <w:p w14:paraId="71ED02E3" w14:textId="77777777" w:rsidR="00953443" w:rsidRPr="00863DA8" w:rsidRDefault="00953443" w:rsidP="00953443">
      <w:pPr>
        <w:autoSpaceDE w:val="0"/>
        <w:autoSpaceDN w:val="0"/>
        <w:adjustRightInd w:val="0"/>
        <w:jc w:val="both"/>
        <w:rPr>
          <w:rFonts w:ascii="Times New Roman" w:hAnsi="Times New Roman" w:cs="Times New Roman"/>
        </w:rPr>
      </w:pPr>
      <w:r w:rsidRPr="00863DA8">
        <w:rPr>
          <w:rFonts w:ascii="Times New Roman" w:hAnsi="Times New Roman" w:cs="Times New Roman"/>
        </w:rPr>
        <w:t xml:space="preserve"> ……………………………………</w:t>
      </w:r>
    </w:p>
    <w:p w14:paraId="2C94BBBF" w14:textId="77777777" w:rsidR="00953443" w:rsidRPr="00863DA8" w:rsidRDefault="00953443" w:rsidP="00953443">
      <w:pPr>
        <w:autoSpaceDE w:val="0"/>
        <w:autoSpaceDN w:val="0"/>
        <w:adjustRightInd w:val="0"/>
        <w:jc w:val="both"/>
        <w:rPr>
          <w:rFonts w:ascii="Times New Roman" w:hAnsi="Times New Roman" w:cs="Times New Roman"/>
        </w:rPr>
      </w:pPr>
    </w:p>
    <w:p w14:paraId="60F35CD6" w14:textId="77777777" w:rsidR="00953443" w:rsidRPr="00863DA8" w:rsidRDefault="00953443" w:rsidP="00953443">
      <w:pPr>
        <w:autoSpaceDE w:val="0"/>
        <w:autoSpaceDN w:val="0"/>
        <w:adjustRightInd w:val="0"/>
        <w:jc w:val="both"/>
        <w:rPr>
          <w:rFonts w:ascii="Times New Roman" w:hAnsi="Times New Roman" w:cs="Times New Roman"/>
        </w:rPr>
      </w:pPr>
      <w:r w:rsidRPr="00863DA8">
        <w:rPr>
          <w:rFonts w:ascii="Times New Roman" w:hAnsi="Times New Roman" w:cs="Times New Roman"/>
        </w:rPr>
        <w:t xml:space="preserve">*…………………………………………………………z siedzibą w………………………………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14:paraId="733D5E66" w14:textId="77777777" w:rsidR="00953443" w:rsidRPr="00863DA8" w:rsidRDefault="00953443" w:rsidP="00953443">
      <w:pPr>
        <w:autoSpaceDE w:val="0"/>
        <w:autoSpaceDN w:val="0"/>
        <w:adjustRightInd w:val="0"/>
        <w:jc w:val="both"/>
        <w:rPr>
          <w:rFonts w:ascii="Times New Roman" w:hAnsi="Times New Roman" w:cs="Times New Roman"/>
        </w:rPr>
      </w:pPr>
      <w:r w:rsidRPr="00863DA8">
        <w:rPr>
          <w:rFonts w:ascii="Times New Roman" w:hAnsi="Times New Roman" w:cs="Times New Roman"/>
        </w:rPr>
        <w:t>reprezentowaną przez:</w:t>
      </w:r>
    </w:p>
    <w:p w14:paraId="145B5509" w14:textId="77777777" w:rsidR="00953443" w:rsidRPr="00863DA8" w:rsidRDefault="00953443" w:rsidP="00953443">
      <w:pPr>
        <w:autoSpaceDE w:val="0"/>
        <w:autoSpaceDN w:val="0"/>
        <w:adjustRightInd w:val="0"/>
        <w:jc w:val="both"/>
        <w:rPr>
          <w:rFonts w:ascii="Times New Roman" w:hAnsi="Times New Roman" w:cs="Times New Roman"/>
        </w:rPr>
      </w:pPr>
      <w:r>
        <w:rPr>
          <w:rFonts w:ascii="Times New Roman" w:hAnsi="Times New Roman" w:cs="Times New Roman"/>
        </w:rPr>
        <w:t>………………………………</w:t>
      </w:r>
    </w:p>
    <w:p w14:paraId="0ED9F5FE" w14:textId="77777777" w:rsidR="00953443" w:rsidRPr="00863DA8" w:rsidRDefault="00953443" w:rsidP="00953443">
      <w:pPr>
        <w:autoSpaceDE w:val="0"/>
        <w:autoSpaceDN w:val="0"/>
        <w:adjustRightInd w:val="0"/>
        <w:jc w:val="both"/>
        <w:rPr>
          <w:rFonts w:ascii="Times New Roman" w:hAnsi="Times New Roman" w:cs="Times New Roman"/>
        </w:rPr>
      </w:pPr>
      <w:r w:rsidRPr="00863DA8">
        <w:rPr>
          <w:rFonts w:ascii="Times New Roman" w:hAnsi="Times New Roman" w:cs="Times New Roman"/>
        </w:rPr>
        <w:t xml:space="preserve">zwanym dalej </w:t>
      </w:r>
      <w:r w:rsidRPr="00863DA8">
        <w:rPr>
          <w:rFonts w:ascii="Times New Roman" w:hAnsi="Times New Roman" w:cs="Times New Roman"/>
          <w:b/>
          <w:bCs/>
        </w:rPr>
        <w:t>„Wykonawcą”.</w:t>
      </w:r>
    </w:p>
    <w:p w14:paraId="5ABEBBD5" w14:textId="77777777" w:rsidR="00953443" w:rsidRPr="00863DA8" w:rsidRDefault="00953443" w:rsidP="00953443">
      <w:pPr>
        <w:shd w:val="clear" w:color="auto" w:fill="FFFFFF"/>
        <w:jc w:val="both"/>
        <w:rPr>
          <w:rFonts w:ascii="Times New Roman" w:hAnsi="Times New Roman" w:cs="Times New Roman"/>
        </w:rPr>
      </w:pPr>
      <w:r w:rsidRPr="00863DA8">
        <w:rPr>
          <w:rFonts w:ascii="Times New Roman" w:hAnsi="Times New Roman" w:cs="Times New Roman"/>
        </w:rPr>
        <w:t>(* - wg. rodzaju podmiotu gospodarczego - niewłaściwe usunąć)</w:t>
      </w:r>
    </w:p>
    <w:p w14:paraId="7AF0FF98" w14:textId="77777777" w:rsidR="00953443" w:rsidRDefault="00953443" w:rsidP="00A955F7">
      <w:pPr>
        <w:jc w:val="both"/>
        <w:rPr>
          <w:rFonts w:ascii="Times New Roman" w:hAnsi="Times New Roman" w:cs="Times New Roman"/>
        </w:rPr>
      </w:pPr>
    </w:p>
    <w:p w14:paraId="1CDD70E9" w14:textId="77777777" w:rsidR="009D0C80" w:rsidRPr="001556EE" w:rsidRDefault="009D0C80" w:rsidP="00A955F7">
      <w:pPr>
        <w:autoSpaceDE w:val="0"/>
        <w:jc w:val="both"/>
        <w:rPr>
          <w:rFonts w:ascii="Times New Roman" w:hAnsi="Times New Roman" w:cs="Times New Roman"/>
          <w:color w:val="0000FF"/>
        </w:rPr>
      </w:pPr>
    </w:p>
    <w:p w14:paraId="76416A4A" w14:textId="77777777" w:rsidR="009D0C80" w:rsidRPr="001556EE" w:rsidRDefault="009D0C80" w:rsidP="00A955F7">
      <w:pPr>
        <w:autoSpaceDE w:val="0"/>
        <w:jc w:val="both"/>
        <w:rPr>
          <w:rFonts w:ascii="Times New Roman" w:hAnsi="Times New Roman" w:cs="Times New Roman"/>
        </w:rPr>
      </w:pPr>
      <w:r w:rsidRPr="001556EE">
        <w:rPr>
          <w:rFonts w:ascii="Times New Roman" w:hAnsi="Times New Roman" w:cs="Times New Roman"/>
        </w:rPr>
        <w:t>W dalszej części umowy Zamawiający i Wykonawca występujący wspólnie określani są także jako Strony, a osobno także jako Strona.</w:t>
      </w:r>
    </w:p>
    <w:p w14:paraId="46979C4F" w14:textId="4CCD3FBE" w:rsidR="009D0C80" w:rsidRPr="001556EE" w:rsidRDefault="009D0C80" w:rsidP="00A955F7">
      <w:pPr>
        <w:shd w:val="clear" w:color="auto" w:fill="FFFFFF"/>
        <w:jc w:val="both"/>
        <w:rPr>
          <w:rFonts w:ascii="Times New Roman" w:hAnsi="Times New Roman" w:cs="Times New Roman"/>
        </w:rPr>
      </w:pPr>
      <w:r w:rsidRPr="001556EE">
        <w:rPr>
          <w:rFonts w:ascii="Times New Roman" w:hAnsi="Times New Roman" w:cs="Times New Roman"/>
        </w:rPr>
        <w:t>W wyniku przeprowadzonego postępowania o udzielenie zamówienia publicznego</w:t>
      </w:r>
      <w:r w:rsidR="009F005A">
        <w:rPr>
          <w:rFonts w:ascii="Times New Roman" w:hAnsi="Times New Roman" w:cs="Times New Roman"/>
        </w:rPr>
        <w:t xml:space="preserve"> pn</w:t>
      </w:r>
      <w:r w:rsidR="009F005A" w:rsidRPr="009F005A">
        <w:rPr>
          <w:rFonts w:ascii="Times New Roman" w:hAnsi="Times New Roman" w:cs="Times New Roman"/>
          <w:b/>
        </w:rPr>
        <w:t xml:space="preserve">. </w:t>
      </w:r>
      <w:r w:rsidR="00606626" w:rsidRPr="00AB797E">
        <w:rPr>
          <w:rFonts w:ascii="Times New Roman" w:hAnsi="Times New Roman"/>
          <w:b/>
          <w:lang w:eastAsia="pl-PL"/>
        </w:rPr>
        <w:t>„</w:t>
      </w:r>
      <w:r w:rsidR="00606626" w:rsidRPr="00AC43BE">
        <w:rPr>
          <w:rFonts w:ascii="Times New Roman" w:hAnsi="Times New Roman"/>
          <w:b/>
        </w:rPr>
        <w:t>Zagospodarowanie terenu rekreacyjnego – przystani kajakowej w Karlinie ul. Na</w:t>
      </w:r>
      <w:r w:rsidR="00080473">
        <w:rPr>
          <w:rFonts w:ascii="Times New Roman" w:hAnsi="Times New Roman"/>
          <w:b/>
        </w:rPr>
        <w:t>d</w:t>
      </w:r>
      <w:r w:rsidR="00606626" w:rsidRPr="00AC43BE">
        <w:rPr>
          <w:rFonts w:ascii="Times New Roman" w:hAnsi="Times New Roman"/>
          <w:b/>
        </w:rPr>
        <w:t>brzeżna</w:t>
      </w:r>
      <w:r w:rsidR="00606626" w:rsidRPr="00AB797E">
        <w:rPr>
          <w:rFonts w:ascii="Times New Roman" w:hAnsi="Times New Roman"/>
          <w:b/>
          <w:lang w:eastAsia="pl-PL"/>
        </w:rPr>
        <w:t>”</w:t>
      </w:r>
      <w:r w:rsidR="00316CEE">
        <w:rPr>
          <w:rFonts w:ascii="Times New Roman" w:hAnsi="Times New Roman"/>
          <w:b/>
          <w:lang w:eastAsia="pl-PL"/>
        </w:rPr>
        <w:t>,</w:t>
      </w:r>
      <w:r w:rsidRPr="001556EE">
        <w:rPr>
          <w:rFonts w:ascii="Times New Roman" w:hAnsi="Times New Roman" w:cs="Times New Roman"/>
        </w:rPr>
        <w:t xml:space="preserve"> w trybie przetargu nieo</w:t>
      </w:r>
      <w:r w:rsidR="006F5451" w:rsidRPr="001556EE">
        <w:rPr>
          <w:rFonts w:ascii="Times New Roman" w:hAnsi="Times New Roman" w:cs="Times New Roman"/>
        </w:rPr>
        <w:t>graniczonego o wartości mniejszej</w:t>
      </w:r>
      <w:r w:rsidRPr="001556EE">
        <w:rPr>
          <w:rFonts w:ascii="Times New Roman" w:hAnsi="Times New Roman" w:cs="Times New Roman"/>
        </w:rPr>
        <w:t xml:space="preserve"> niż kwoty określone w przepisach wydanych na podstawie ustawy z dnia 29 stycznia 2004 r. - Prawo zamówień publicznych (tekst. jedn. </w:t>
      </w:r>
      <w:r w:rsidR="00050D8F" w:rsidRPr="00050D8F">
        <w:rPr>
          <w:rFonts w:ascii="Times New Roman" w:hAnsi="Times New Roman" w:cs="Times New Roman"/>
        </w:rPr>
        <w:t>(Dz. U. z 2017r.</w:t>
      </w:r>
      <w:r w:rsidR="00050D8F">
        <w:rPr>
          <w:rFonts w:ascii="Times New Roman" w:hAnsi="Times New Roman" w:cs="Times New Roman"/>
        </w:rPr>
        <w:t xml:space="preserve"> </w:t>
      </w:r>
      <w:r w:rsidR="00050D8F" w:rsidRPr="00050D8F">
        <w:rPr>
          <w:rFonts w:ascii="Times New Roman" w:hAnsi="Times New Roman" w:cs="Times New Roman"/>
        </w:rPr>
        <w:t>poz. 1579</w:t>
      </w:r>
      <w:r w:rsidR="00050D8F">
        <w:rPr>
          <w:rFonts w:ascii="Times New Roman" w:hAnsi="Times New Roman" w:cs="Times New Roman"/>
        </w:rPr>
        <w:t xml:space="preserve"> </w:t>
      </w:r>
      <w:r w:rsidR="00313312">
        <w:rPr>
          <w:rFonts w:ascii="Times New Roman" w:hAnsi="Times New Roman" w:cs="Times New Roman"/>
        </w:rPr>
        <w:t xml:space="preserve">ze zm. </w:t>
      </w:r>
      <w:r w:rsidR="00050D8F">
        <w:rPr>
          <w:rFonts w:ascii="Times New Roman" w:hAnsi="Times New Roman" w:cs="Times New Roman"/>
        </w:rPr>
        <w:t>-</w:t>
      </w:r>
      <w:r w:rsidRPr="001556EE">
        <w:rPr>
          <w:rFonts w:ascii="Times New Roman" w:hAnsi="Times New Roman" w:cs="Times New Roman"/>
        </w:rPr>
        <w:t xml:space="preserve"> dalej: „PZP”), w którym oferta złożona przez Wykonawcę (dalej: „Oferta”) została uznana przez Zamawiającego za ofertę najkorzystniejszą, została zawarta umowa (dalej: „Umowa”) następującej treści:</w:t>
      </w:r>
    </w:p>
    <w:p w14:paraId="41544D41" w14:textId="77777777" w:rsidR="009D0C80" w:rsidRPr="001556EE" w:rsidRDefault="009D0C80" w:rsidP="00A955F7">
      <w:pPr>
        <w:shd w:val="clear" w:color="auto" w:fill="FFFFFF"/>
        <w:jc w:val="both"/>
        <w:rPr>
          <w:rFonts w:ascii="Times New Roman" w:hAnsi="Times New Roman" w:cs="Times New Roman"/>
        </w:rPr>
      </w:pPr>
    </w:p>
    <w:p w14:paraId="5A248630"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1</w:t>
      </w:r>
    </w:p>
    <w:p w14:paraId="463CB588"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PRZEDMIOT UMOWY</w:t>
      </w:r>
    </w:p>
    <w:p w14:paraId="220CF0EF" w14:textId="77777777" w:rsidR="009D0C80" w:rsidRPr="001556EE" w:rsidRDefault="009D0C80" w:rsidP="00A955F7">
      <w:pPr>
        <w:autoSpaceDE w:val="0"/>
        <w:autoSpaceDN w:val="0"/>
        <w:adjustRightInd w:val="0"/>
        <w:jc w:val="center"/>
        <w:rPr>
          <w:rFonts w:ascii="Times New Roman" w:hAnsi="Times New Roman" w:cs="Times New Roman"/>
          <w:b/>
          <w:bCs/>
        </w:rPr>
      </w:pPr>
    </w:p>
    <w:p w14:paraId="6583C216" w14:textId="03DED42C" w:rsidR="009D0C80" w:rsidRPr="001556EE" w:rsidRDefault="009D0C80" w:rsidP="00A955F7">
      <w:pPr>
        <w:numPr>
          <w:ilvl w:val="0"/>
          <w:numId w:val="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Przedmiotem Umowy jest kompleksowa realizacja zadania inwestycy</w:t>
      </w:r>
      <w:r w:rsidR="006F5451" w:rsidRPr="001556EE">
        <w:rPr>
          <w:rFonts w:ascii="Times New Roman" w:hAnsi="Times New Roman" w:cs="Times New Roman"/>
        </w:rPr>
        <w:t xml:space="preserve">jnego pod nazwą: </w:t>
      </w:r>
      <w:r w:rsidR="009F005A" w:rsidRPr="004D4386">
        <w:rPr>
          <w:rFonts w:ascii="Times New Roman" w:hAnsi="Times New Roman" w:cs="Times New Roman"/>
          <w:b/>
        </w:rPr>
        <w:t>„</w:t>
      </w:r>
      <w:r w:rsidR="00C277EB" w:rsidRPr="004D4386">
        <w:rPr>
          <w:rFonts w:ascii="Times New Roman" w:hAnsi="Times New Roman" w:cs="Times New Roman"/>
          <w:b/>
          <w:sz w:val="24"/>
          <w:szCs w:val="24"/>
        </w:rPr>
        <w:t>Zagospodarowanie terenu rekreacyjnego przystani kajakowej w Karlinie ul.</w:t>
      </w:r>
      <w:r w:rsidR="00C277EB">
        <w:rPr>
          <w:rFonts w:ascii="Times New Roman" w:hAnsi="Times New Roman" w:cs="Times New Roman"/>
          <w:sz w:val="24"/>
          <w:szCs w:val="24"/>
        </w:rPr>
        <w:t xml:space="preserve"> </w:t>
      </w:r>
      <w:r w:rsidR="00C277EB" w:rsidRPr="004D4386">
        <w:rPr>
          <w:rFonts w:ascii="Times New Roman" w:hAnsi="Times New Roman" w:cs="Times New Roman"/>
          <w:b/>
          <w:sz w:val="24"/>
          <w:szCs w:val="24"/>
        </w:rPr>
        <w:t>Nadbrzeżna</w:t>
      </w:r>
      <w:r w:rsidR="009F005A" w:rsidRPr="004D4386">
        <w:rPr>
          <w:rFonts w:ascii="Times New Roman" w:hAnsi="Times New Roman" w:cs="Times New Roman"/>
          <w:b/>
          <w:sz w:val="24"/>
          <w:szCs w:val="24"/>
        </w:rPr>
        <w:t>”</w:t>
      </w:r>
      <w:r w:rsidR="009F005A" w:rsidRPr="009F005A">
        <w:rPr>
          <w:rFonts w:ascii="Times New Roman" w:hAnsi="Times New Roman" w:cs="Times New Roman"/>
          <w:sz w:val="24"/>
          <w:szCs w:val="24"/>
        </w:rPr>
        <w:t xml:space="preserve"> </w:t>
      </w:r>
      <w:r w:rsidRPr="001556EE">
        <w:rPr>
          <w:rFonts w:ascii="Times New Roman" w:hAnsi="Times New Roman" w:cs="Times New Roman"/>
        </w:rPr>
        <w:t>na podstawie opisu</w:t>
      </w:r>
      <w:r w:rsidR="009F005A">
        <w:rPr>
          <w:rFonts w:ascii="Times New Roman" w:hAnsi="Times New Roman" w:cs="Times New Roman"/>
        </w:rPr>
        <w:t xml:space="preserve"> przedmiotu zamówienia oraz</w:t>
      </w:r>
      <w:r w:rsidRPr="001556EE">
        <w:rPr>
          <w:rFonts w:ascii="Times New Roman" w:hAnsi="Times New Roman" w:cs="Times New Roman"/>
        </w:rPr>
        <w:t xml:space="preserve"> dokumentacji projektowej przygotowanej przez Zamawiającego stanowiącej </w:t>
      </w:r>
      <w:r w:rsidRPr="001556EE">
        <w:rPr>
          <w:rFonts w:ascii="Times New Roman" w:hAnsi="Times New Roman" w:cs="Times New Roman"/>
          <w:b/>
          <w:bCs/>
        </w:rPr>
        <w:t>Załącznik nr 1 do Umowy</w:t>
      </w:r>
      <w:r w:rsidRPr="001556EE">
        <w:rPr>
          <w:rFonts w:ascii="Times New Roman" w:hAnsi="Times New Roman" w:cs="Times New Roman"/>
        </w:rPr>
        <w:t>, dalej: „Przedmiot Umowy”.</w:t>
      </w:r>
    </w:p>
    <w:p w14:paraId="0AB9A7DA" w14:textId="77777777" w:rsidR="009D0C80" w:rsidRPr="001556EE" w:rsidRDefault="009D0C80" w:rsidP="00A955F7">
      <w:pPr>
        <w:numPr>
          <w:ilvl w:val="0"/>
          <w:numId w:val="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Zakres rzeczowy Przedmiotu Umowy obejmuje:</w:t>
      </w:r>
    </w:p>
    <w:p w14:paraId="0F691237" w14:textId="6CE566DE" w:rsidR="009D0C80" w:rsidRPr="001556EE" w:rsidRDefault="00DD466F" w:rsidP="00A955F7">
      <w:pPr>
        <w:pStyle w:val="Akapitzlist"/>
        <w:numPr>
          <w:ilvl w:val="0"/>
          <w:numId w:val="2"/>
        </w:numPr>
        <w:autoSpaceDE w:val="0"/>
        <w:autoSpaceDN w:val="0"/>
        <w:adjustRightInd w:val="0"/>
        <w:ind w:left="851" w:hanging="284"/>
        <w:jc w:val="both"/>
        <w:rPr>
          <w:rFonts w:ascii="Times New Roman" w:hAnsi="Times New Roman" w:cs="Times New Roman"/>
        </w:rPr>
      </w:pPr>
      <w:r>
        <w:rPr>
          <w:rFonts w:ascii="Times New Roman" w:hAnsi="Times New Roman" w:cs="Times New Roman"/>
        </w:rPr>
        <w:t>w</w:t>
      </w:r>
      <w:r w:rsidR="009D0C80" w:rsidRPr="001556EE">
        <w:rPr>
          <w:rFonts w:ascii="Times New Roman" w:hAnsi="Times New Roman" w:cs="Times New Roman"/>
        </w:rPr>
        <w:t xml:space="preserve">ykonanie wszelkich robót budowlanych wymaganych do kompletnej realizacji zadania inwestycyjnego na podstawie projektu budowlano-wykonawczego wraz z pozwoleniem na budowę </w:t>
      </w:r>
      <w:r w:rsidR="009D0C80" w:rsidRPr="00263053">
        <w:rPr>
          <w:rFonts w:ascii="Times New Roman" w:hAnsi="Times New Roman" w:cs="Times New Roman"/>
        </w:rPr>
        <w:t>n</w:t>
      </w:r>
      <w:r w:rsidR="00263053" w:rsidRPr="00263053">
        <w:rPr>
          <w:rFonts w:ascii="Times New Roman" w:hAnsi="Times New Roman" w:cs="Times New Roman"/>
        </w:rPr>
        <w:t>r BOŚ.6740.244.2016.JB</w:t>
      </w:r>
      <w:r w:rsidR="00C509B8">
        <w:rPr>
          <w:rFonts w:ascii="Times New Roman" w:hAnsi="Times New Roman" w:cs="Times New Roman"/>
        </w:rPr>
        <w:t xml:space="preserve"> i BOŚ.6740.243.2016.JB</w:t>
      </w:r>
      <w:r w:rsidR="009D0C80" w:rsidRPr="00263053">
        <w:rPr>
          <w:rFonts w:ascii="Times New Roman" w:hAnsi="Times New Roman" w:cs="Times New Roman"/>
        </w:rPr>
        <w:t>, opisanych</w:t>
      </w:r>
      <w:r w:rsidR="009D0C80" w:rsidRPr="001556EE">
        <w:rPr>
          <w:rFonts w:ascii="Times New Roman" w:hAnsi="Times New Roman" w:cs="Times New Roman"/>
        </w:rPr>
        <w:t xml:space="preserve"> w Specyfikacjach Technicznych Wykonania i Odbioru Robót Budowlanych (dalej: „STWiORB”) zgodnie z wytycznymi zawartymi w specyfikacji istotnych warunków zamówienia dla przetargu poprzedzającego zawarcie Umowy (dalej: „SIWZ”); </w:t>
      </w:r>
    </w:p>
    <w:p w14:paraId="4CEC8E6A" w14:textId="71896E0E" w:rsidR="009D0C80" w:rsidRPr="001556EE" w:rsidRDefault="00DD466F" w:rsidP="00A955F7">
      <w:pPr>
        <w:pStyle w:val="Akapitzlist"/>
        <w:numPr>
          <w:ilvl w:val="0"/>
          <w:numId w:val="2"/>
        </w:numPr>
        <w:autoSpaceDE w:val="0"/>
        <w:autoSpaceDN w:val="0"/>
        <w:adjustRightInd w:val="0"/>
        <w:ind w:left="851" w:hanging="284"/>
        <w:jc w:val="both"/>
        <w:rPr>
          <w:rFonts w:ascii="Times New Roman" w:hAnsi="Times New Roman" w:cs="Times New Roman"/>
        </w:rPr>
      </w:pPr>
      <w:r>
        <w:rPr>
          <w:rFonts w:ascii="Times New Roman" w:hAnsi="Times New Roman" w:cs="Times New Roman"/>
        </w:rPr>
        <w:t>w</w:t>
      </w:r>
      <w:r w:rsidR="009D0C80" w:rsidRPr="001556EE">
        <w:rPr>
          <w:rFonts w:ascii="Times New Roman" w:hAnsi="Times New Roman" w:cs="Times New Roman"/>
        </w:rPr>
        <w:t>ykonanie kompletnej dokumentacji powykonawczej w zakresie i systematyce określonej w SIWZ;</w:t>
      </w:r>
    </w:p>
    <w:p w14:paraId="2A204875" w14:textId="595927C9" w:rsidR="009D0C80" w:rsidRPr="00606626" w:rsidRDefault="00DD466F" w:rsidP="0045134E">
      <w:pPr>
        <w:pStyle w:val="Akapitzlist"/>
        <w:numPr>
          <w:ilvl w:val="0"/>
          <w:numId w:val="2"/>
        </w:numPr>
        <w:autoSpaceDE w:val="0"/>
        <w:autoSpaceDN w:val="0"/>
        <w:adjustRightInd w:val="0"/>
        <w:ind w:left="851" w:hanging="284"/>
        <w:jc w:val="both"/>
        <w:rPr>
          <w:rFonts w:ascii="Times New Roman" w:hAnsi="Times New Roman" w:cs="Times New Roman"/>
        </w:rPr>
      </w:pPr>
      <w:r>
        <w:rPr>
          <w:rFonts w:ascii="Times New Roman" w:hAnsi="Times New Roman" w:cs="Times New Roman"/>
        </w:rPr>
        <w:t>p</w:t>
      </w:r>
      <w:r w:rsidR="009D0C80" w:rsidRPr="00606626">
        <w:rPr>
          <w:rFonts w:ascii="Times New Roman" w:hAnsi="Times New Roman" w:cs="Times New Roman"/>
        </w:rPr>
        <w:t xml:space="preserve">rzygotowanie wszystkich dokumentów, uzyskanie wszelkich decyzji i uzgodnień wymaganych prawem i wynikających z dobrej praktyki i wiedzy personelu Wykonawcy </w:t>
      </w:r>
      <w:r w:rsidR="009D0C80" w:rsidRPr="00606626">
        <w:rPr>
          <w:rFonts w:ascii="Times New Roman" w:hAnsi="Times New Roman" w:cs="Times New Roman"/>
        </w:rPr>
        <w:lastRenderedPageBreak/>
        <w:t>niezbędnych do uzyskania pozwolenia na użytkowanie oraz uzyskanie w imieniu Zamawiającego pozwolenia na użytkowanie;</w:t>
      </w:r>
    </w:p>
    <w:p w14:paraId="33888313" w14:textId="6DEE4EE0" w:rsidR="009D0C80" w:rsidRPr="001556EE" w:rsidRDefault="00DD466F" w:rsidP="00A955F7">
      <w:pPr>
        <w:pStyle w:val="Akapitzlist"/>
        <w:numPr>
          <w:ilvl w:val="0"/>
          <w:numId w:val="2"/>
        </w:numPr>
        <w:shd w:val="clear" w:color="auto" w:fill="FFFFFF"/>
        <w:autoSpaceDE w:val="0"/>
        <w:autoSpaceDN w:val="0"/>
        <w:adjustRightInd w:val="0"/>
        <w:ind w:left="851" w:hanging="284"/>
        <w:jc w:val="both"/>
        <w:rPr>
          <w:rFonts w:ascii="Times New Roman" w:hAnsi="Times New Roman" w:cs="Times New Roman"/>
        </w:rPr>
      </w:pPr>
      <w:r>
        <w:rPr>
          <w:rFonts w:ascii="Times New Roman" w:hAnsi="Times New Roman" w:cs="Times New Roman"/>
        </w:rPr>
        <w:t>w</w:t>
      </w:r>
      <w:r w:rsidR="009D0C80" w:rsidRPr="001556EE">
        <w:rPr>
          <w:rFonts w:ascii="Times New Roman" w:hAnsi="Times New Roman" w:cs="Times New Roman"/>
        </w:rPr>
        <w:t>ykonanie wszelkich innych czynności, jakie okażą się niezbędne do wykonania obowiązków lub rezultatów wskazanych w pkt 1) – 3) powyżej.</w:t>
      </w:r>
    </w:p>
    <w:p w14:paraId="17195030" w14:textId="77777777" w:rsidR="009D0C80" w:rsidRPr="001556EE" w:rsidRDefault="009D0C80" w:rsidP="00A955F7">
      <w:pPr>
        <w:numPr>
          <w:ilvl w:val="0"/>
          <w:numId w:val="1"/>
        </w:numPr>
        <w:shd w:val="clear" w:color="auto" w:fill="FFFFFF"/>
        <w:ind w:left="567" w:hanging="567"/>
        <w:jc w:val="both"/>
        <w:rPr>
          <w:rFonts w:ascii="Times New Roman" w:hAnsi="Times New Roman" w:cs="Times New Roman"/>
        </w:rPr>
      </w:pPr>
      <w:r w:rsidRPr="001556EE">
        <w:rPr>
          <w:rFonts w:ascii="Times New Roman" w:hAnsi="Times New Roman" w:cs="Times New Roman"/>
        </w:rPr>
        <w:t>Szczegółowy zakres Umowy przedstawiają następujące dokumenty, które będą uważane oraz odczytywane i interpretowane jako integralna części Umowy, wedle następującej kolejności:</w:t>
      </w:r>
    </w:p>
    <w:p w14:paraId="41260493" w14:textId="730B598F" w:rsidR="009D0C80" w:rsidRPr="001556EE" w:rsidRDefault="004D4386"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u</w:t>
      </w:r>
      <w:r w:rsidR="009D0C80" w:rsidRPr="001556EE">
        <w:rPr>
          <w:rFonts w:ascii="Times New Roman" w:hAnsi="Times New Roman" w:cs="Times New Roman"/>
        </w:rPr>
        <w:t>mowa o roboty budowlane;</w:t>
      </w:r>
      <w:bookmarkStart w:id="0" w:name="_GoBack"/>
      <w:bookmarkEnd w:id="0"/>
    </w:p>
    <w:p w14:paraId="6A8A4BA6" w14:textId="3DD6C333" w:rsidR="009D0C80" w:rsidRPr="001556EE" w:rsidRDefault="004D4386"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d</w:t>
      </w:r>
      <w:r w:rsidR="009D0C80" w:rsidRPr="001556EE">
        <w:rPr>
          <w:rFonts w:ascii="Times New Roman" w:hAnsi="Times New Roman" w:cs="Times New Roman"/>
        </w:rPr>
        <w:t>okumentacja projektowa, w tym STWiORB;</w:t>
      </w:r>
    </w:p>
    <w:p w14:paraId="56850DBF" w14:textId="77777777" w:rsidR="009D0C80" w:rsidRPr="001556EE" w:rsidRDefault="009D0C80" w:rsidP="00A955F7">
      <w:pPr>
        <w:numPr>
          <w:ilvl w:val="0"/>
          <w:numId w:val="3"/>
        </w:numPr>
        <w:shd w:val="clear" w:color="auto" w:fill="FFFFFF"/>
        <w:ind w:left="851" w:hanging="284"/>
        <w:jc w:val="both"/>
        <w:rPr>
          <w:rFonts w:ascii="Times New Roman" w:hAnsi="Times New Roman" w:cs="Times New Roman"/>
        </w:rPr>
      </w:pPr>
      <w:r w:rsidRPr="001556EE">
        <w:rPr>
          <w:rFonts w:ascii="Times New Roman" w:hAnsi="Times New Roman" w:cs="Times New Roman"/>
        </w:rPr>
        <w:t>SIWZ;</w:t>
      </w:r>
    </w:p>
    <w:p w14:paraId="496D4E8C" w14:textId="5214BAAD" w:rsidR="009D0C80" w:rsidRPr="001556EE" w:rsidRDefault="00DD466F"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k</w:t>
      </w:r>
      <w:r w:rsidR="009D0C80" w:rsidRPr="001556EE">
        <w:rPr>
          <w:rFonts w:ascii="Times New Roman" w:hAnsi="Times New Roman" w:cs="Times New Roman"/>
        </w:rPr>
        <w:t xml:space="preserve">arta gwarancyjna; </w:t>
      </w:r>
    </w:p>
    <w:p w14:paraId="016B3BDC" w14:textId="3F8C85DC" w:rsidR="009D0C80" w:rsidRPr="001556EE" w:rsidRDefault="00DD466F"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h</w:t>
      </w:r>
      <w:r w:rsidR="009D0C80" w:rsidRPr="001556EE">
        <w:rPr>
          <w:rFonts w:ascii="Times New Roman" w:hAnsi="Times New Roman" w:cs="Times New Roman"/>
        </w:rPr>
        <w:t xml:space="preserve">armonogram rzeczowo - finansowy; </w:t>
      </w:r>
    </w:p>
    <w:p w14:paraId="09E42916" w14:textId="259F9B4E" w:rsidR="009D0C80" w:rsidRPr="001556EE" w:rsidRDefault="00DD466F"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o</w:t>
      </w:r>
      <w:r w:rsidR="009D0C80" w:rsidRPr="001556EE">
        <w:rPr>
          <w:rFonts w:ascii="Times New Roman" w:hAnsi="Times New Roman" w:cs="Times New Roman"/>
        </w:rPr>
        <w:t>ferta;</w:t>
      </w:r>
    </w:p>
    <w:p w14:paraId="1108F362" w14:textId="1B564F3D" w:rsidR="009D0C80" w:rsidRPr="001556EE" w:rsidRDefault="00DD466F"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w</w:t>
      </w:r>
      <w:r w:rsidR="009D0C80" w:rsidRPr="001556EE">
        <w:rPr>
          <w:rFonts w:ascii="Times New Roman" w:hAnsi="Times New Roman" w:cs="Times New Roman"/>
        </w:rPr>
        <w:t>szelkie inne dokumenty dołączone do Umowy.</w:t>
      </w:r>
    </w:p>
    <w:p w14:paraId="1F6DB309" w14:textId="77777777" w:rsidR="009D0C80" w:rsidRPr="001556EE" w:rsidRDefault="009D0C80" w:rsidP="00A955F7">
      <w:pPr>
        <w:shd w:val="clear" w:color="auto" w:fill="FFFFFF"/>
        <w:ind w:left="567"/>
        <w:jc w:val="both"/>
        <w:rPr>
          <w:rFonts w:ascii="Times New Roman" w:hAnsi="Times New Roman" w:cs="Times New Roman"/>
        </w:rPr>
      </w:pPr>
      <w:r w:rsidRPr="001556EE">
        <w:rPr>
          <w:rFonts w:ascii="Times New Roman" w:hAnsi="Times New Roman" w:cs="Times New Roman"/>
        </w:rPr>
        <w:t>Dokumenty wymienione wyżej należy traktować jako wzajemnie wyjaśniające się i uzupełniające w tym znaczeniu, iż przypadku stwierdzenia jakichkolwiek rozbieżności lub wieloznaczności nie będzie to powodowało w żadnym przypadku ani ograniczania zakresu Przedmiotu Umowy, ani ograniczenia zakresu wymaganej staranności.</w:t>
      </w:r>
    </w:p>
    <w:p w14:paraId="4E7A137C" w14:textId="77777777" w:rsidR="009D0C80" w:rsidRPr="001556EE" w:rsidRDefault="009D0C80" w:rsidP="00AF7ED3">
      <w:pPr>
        <w:numPr>
          <w:ilvl w:val="0"/>
          <w:numId w:val="1"/>
        </w:numPr>
        <w:shd w:val="clear" w:color="auto" w:fill="FFFFFF"/>
        <w:tabs>
          <w:tab w:val="left" w:pos="540"/>
        </w:tabs>
        <w:ind w:left="567" w:hanging="567"/>
        <w:jc w:val="both"/>
        <w:rPr>
          <w:rFonts w:ascii="Times New Roman" w:hAnsi="Times New Roman" w:cs="Times New Roman"/>
        </w:rPr>
      </w:pPr>
      <w:r w:rsidRPr="001556EE">
        <w:rPr>
          <w:rFonts w:ascii="Times New Roman" w:hAnsi="Times New Roman" w:cs="Times New Roman"/>
        </w:rPr>
        <w:t>Wszelkie uzupełnienia i wyjaśnienia do powyższych dokumentów powinny być odczytywane i interpretowane w kolejności wymienionej w § 1 ust. 3 Umowy i łącznie z dokumentami których dotyczą.</w:t>
      </w:r>
    </w:p>
    <w:p w14:paraId="3C4A4883" w14:textId="77777777" w:rsidR="009D0C80" w:rsidRPr="001556EE" w:rsidRDefault="009D0C80" w:rsidP="00703CC0">
      <w:pPr>
        <w:shd w:val="clear" w:color="auto" w:fill="FFFFFF"/>
        <w:tabs>
          <w:tab w:val="left" w:pos="709"/>
        </w:tabs>
        <w:jc w:val="both"/>
        <w:rPr>
          <w:rFonts w:ascii="Times New Roman" w:hAnsi="Times New Roman" w:cs="Times New Roman"/>
        </w:rPr>
      </w:pPr>
    </w:p>
    <w:p w14:paraId="08CC9E43"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2</w:t>
      </w:r>
    </w:p>
    <w:p w14:paraId="2CE02D8F"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TERMIN REALIZACJI UMOWY</w:t>
      </w:r>
    </w:p>
    <w:p w14:paraId="2F4089C9" w14:textId="77777777" w:rsidR="009D0C80" w:rsidRPr="001556EE" w:rsidRDefault="009D0C80" w:rsidP="00A955F7">
      <w:pPr>
        <w:autoSpaceDE w:val="0"/>
        <w:autoSpaceDN w:val="0"/>
        <w:adjustRightInd w:val="0"/>
        <w:jc w:val="center"/>
        <w:rPr>
          <w:rFonts w:ascii="Times New Roman" w:hAnsi="Times New Roman" w:cs="Times New Roman"/>
          <w:b/>
          <w:bCs/>
        </w:rPr>
      </w:pPr>
    </w:p>
    <w:p w14:paraId="59F2BEC2" w14:textId="77777777" w:rsidR="009D0C80" w:rsidRPr="001556EE" w:rsidRDefault="009D0C80" w:rsidP="00A955F7">
      <w:pPr>
        <w:numPr>
          <w:ilvl w:val="0"/>
          <w:numId w:val="4"/>
        </w:numPr>
        <w:autoSpaceDE w:val="0"/>
        <w:autoSpaceDN w:val="0"/>
        <w:adjustRightInd w:val="0"/>
        <w:ind w:left="567" w:hanging="567"/>
        <w:rPr>
          <w:rFonts w:ascii="Times New Roman" w:hAnsi="Times New Roman" w:cs="Times New Roman"/>
        </w:rPr>
      </w:pPr>
      <w:r w:rsidRPr="001556EE">
        <w:rPr>
          <w:rFonts w:ascii="Times New Roman" w:hAnsi="Times New Roman" w:cs="Times New Roman"/>
        </w:rPr>
        <w:t>Przedmiot Umowy zostanie zrealizowany w następujących terminach:</w:t>
      </w:r>
    </w:p>
    <w:p w14:paraId="508CF10B" w14:textId="2E4A23B5" w:rsidR="009D0C80" w:rsidRPr="001556EE" w:rsidRDefault="004D4386" w:rsidP="00A955F7">
      <w:pPr>
        <w:numPr>
          <w:ilvl w:val="0"/>
          <w:numId w:val="5"/>
        </w:numPr>
        <w:autoSpaceDE w:val="0"/>
        <w:autoSpaceDN w:val="0"/>
        <w:adjustRightInd w:val="0"/>
        <w:ind w:left="851" w:hanging="284"/>
        <w:jc w:val="both"/>
        <w:rPr>
          <w:rFonts w:ascii="Times New Roman" w:hAnsi="Times New Roman" w:cs="Times New Roman"/>
        </w:rPr>
      </w:pPr>
      <w:r>
        <w:rPr>
          <w:rFonts w:ascii="Times New Roman" w:hAnsi="Times New Roman" w:cs="Times New Roman"/>
        </w:rPr>
        <w:t>r</w:t>
      </w:r>
      <w:r w:rsidR="009D0C80" w:rsidRPr="001556EE">
        <w:rPr>
          <w:rFonts w:ascii="Times New Roman" w:hAnsi="Times New Roman" w:cs="Times New Roman"/>
        </w:rPr>
        <w:t>ozpoczęcie wykonywania Przedmiotu Umowy nastąpi z dniem zawarcia Umowy;</w:t>
      </w:r>
    </w:p>
    <w:p w14:paraId="4A08014C" w14:textId="21BE92C2" w:rsidR="009D0C80" w:rsidRPr="00313312" w:rsidRDefault="004D4386" w:rsidP="00A955F7">
      <w:pPr>
        <w:numPr>
          <w:ilvl w:val="0"/>
          <w:numId w:val="5"/>
        </w:numPr>
        <w:autoSpaceDE w:val="0"/>
        <w:autoSpaceDN w:val="0"/>
        <w:adjustRightInd w:val="0"/>
        <w:ind w:left="851" w:hanging="284"/>
        <w:jc w:val="both"/>
        <w:rPr>
          <w:rFonts w:ascii="Times New Roman" w:hAnsi="Times New Roman" w:cs="Times New Roman"/>
        </w:rPr>
      </w:pPr>
      <w:r>
        <w:rPr>
          <w:rFonts w:ascii="Times New Roman" w:hAnsi="Times New Roman" w:cs="Times New Roman"/>
        </w:rPr>
        <w:t>w</w:t>
      </w:r>
      <w:r w:rsidR="009D0C80" w:rsidRPr="001556EE">
        <w:rPr>
          <w:rFonts w:ascii="Times New Roman" w:hAnsi="Times New Roman" w:cs="Times New Roman"/>
        </w:rPr>
        <w:t xml:space="preserve">ykonanie Przedmiotu Umowy </w:t>
      </w:r>
      <w:r>
        <w:rPr>
          <w:rFonts w:ascii="Times New Roman" w:hAnsi="Times New Roman" w:cs="Times New Roman"/>
        </w:rPr>
        <w:t xml:space="preserve">nastąpi </w:t>
      </w:r>
      <w:r w:rsidR="00606626">
        <w:rPr>
          <w:rFonts w:ascii="Times New Roman" w:hAnsi="Times New Roman" w:cs="Times New Roman"/>
        </w:rPr>
        <w:t>o</w:t>
      </w:r>
      <w:r>
        <w:rPr>
          <w:rFonts w:ascii="Times New Roman" w:hAnsi="Times New Roman" w:cs="Times New Roman"/>
        </w:rPr>
        <w:t>d</w:t>
      </w:r>
      <w:r w:rsidR="00606626">
        <w:rPr>
          <w:rFonts w:ascii="Times New Roman" w:hAnsi="Times New Roman" w:cs="Times New Roman"/>
        </w:rPr>
        <w:t xml:space="preserve"> dnia</w:t>
      </w:r>
      <w:r>
        <w:rPr>
          <w:rFonts w:ascii="Times New Roman" w:hAnsi="Times New Roman" w:cs="Times New Roman"/>
        </w:rPr>
        <w:t xml:space="preserve"> zawarcia </w:t>
      </w:r>
      <w:r w:rsidRPr="00313312">
        <w:rPr>
          <w:rFonts w:ascii="Times New Roman" w:hAnsi="Times New Roman" w:cs="Times New Roman"/>
        </w:rPr>
        <w:t>umowy do</w:t>
      </w:r>
      <w:r w:rsidR="00606626" w:rsidRPr="00313312">
        <w:rPr>
          <w:rFonts w:ascii="Times New Roman" w:hAnsi="Times New Roman" w:cs="Times New Roman"/>
        </w:rPr>
        <w:t xml:space="preserve"> </w:t>
      </w:r>
      <w:r w:rsidR="00313312" w:rsidRPr="00313312">
        <w:rPr>
          <w:rFonts w:ascii="Times New Roman" w:hAnsi="Times New Roman" w:cs="Times New Roman"/>
        </w:rPr>
        <w:t xml:space="preserve">dnia </w:t>
      </w:r>
      <w:r w:rsidR="00313312" w:rsidRPr="0081495C">
        <w:rPr>
          <w:rFonts w:ascii="Times New Roman" w:hAnsi="Times New Roman" w:cs="Times New Roman"/>
        </w:rPr>
        <w:t>…</w:t>
      </w:r>
      <w:r w:rsidR="00DD16DC" w:rsidRPr="0081495C">
        <w:rPr>
          <w:rFonts w:ascii="Times New Roman" w:hAnsi="Times New Roman" w:cs="Times New Roman"/>
        </w:rPr>
        <w:t>…</w:t>
      </w:r>
      <w:r w:rsidR="00313312" w:rsidRPr="0081495C">
        <w:rPr>
          <w:rFonts w:ascii="Times New Roman" w:hAnsi="Times New Roman" w:cs="Times New Roman"/>
        </w:rPr>
        <w:t>…</w:t>
      </w:r>
      <w:r w:rsidR="00286279" w:rsidRPr="0081495C">
        <w:rPr>
          <w:rFonts w:ascii="Times New Roman" w:hAnsi="Times New Roman" w:cs="Times New Roman"/>
        </w:rPr>
        <w:t>.2018r.</w:t>
      </w:r>
    </w:p>
    <w:p w14:paraId="30269355" w14:textId="52D2C155" w:rsidR="009D0C80" w:rsidRPr="001556EE" w:rsidRDefault="009D0C80" w:rsidP="00A955F7">
      <w:pPr>
        <w:numPr>
          <w:ilvl w:val="0"/>
          <w:numId w:val="5"/>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Przedmiot Umowy realizowany będzie zgodnie z opracowanym przez Wykonawcę</w:t>
      </w:r>
      <w:r w:rsidR="00DD466F">
        <w:rPr>
          <w:rFonts w:ascii="Times New Roman" w:hAnsi="Times New Roman" w:cs="Times New Roman"/>
        </w:rPr>
        <w:br/>
      </w:r>
      <w:r w:rsidRPr="001556EE">
        <w:rPr>
          <w:rFonts w:ascii="Times New Roman" w:hAnsi="Times New Roman" w:cs="Times New Roman"/>
        </w:rPr>
        <w:t>i zaakceptowanym przez Zamawiającego szczegółowym harmonogramem rzeczowo – finansowym.</w:t>
      </w:r>
    </w:p>
    <w:p w14:paraId="52EEEBBC" w14:textId="77777777" w:rsidR="009D0C80" w:rsidRPr="001556EE" w:rsidRDefault="009D0C80" w:rsidP="00A955F7">
      <w:pPr>
        <w:pStyle w:val="Akapitzlist"/>
        <w:numPr>
          <w:ilvl w:val="0"/>
          <w:numId w:val="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Szczegółowe terminy realizacji Przedmiotu Umowy określa szczegółowy harmonogram rzeczowo – finansowy, z którego powinna wynikać kolejność realizacji robót z uwzględnieniem wymaganych technologii, czasu realizacji i terminów oraz wykonania elementów robót podlegających odbiorom częściowym.</w:t>
      </w:r>
    </w:p>
    <w:p w14:paraId="32D66C8E" w14:textId="51DFC2D1" w:rsidR="009D0C80" w:rsidRPr="001556EE" w:rsidRDefault="009D0C80" w:rsidP="00A955F7">
      <w:pPr>
        <w:numPr>
          <w:ilvl w:val="0"/>
          <w:numId w:val="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w terminie 7 (siedmiu) dni od dnia zawarcia Umowy przedłoży na ręce</w:t>
      </w:r>
      <w:r w:rsidR="00606626">
        <w:rPr>
          <w:rFonts w:ascii="Times New Roman" w:hAnsi="Times New Roman" w:cs="Times New Roman"/>
        </w:rPr>
        <w:t xml:space="preserve"> </w:t>
      </w:r>
      <w:r w:rsidRPr="001556EE">
        <w:rPr>
          <w:rFonts w:ascii="Times New Roman" w:hAnsi="Times New Roman" w:cs="Times New Roman"/>
        </w:rPr>
        <w:t>Zamawiającego do akceptacji projekt szczegółowego harmonogramu rzeczowo-finansowego, w formie pisemnej, ze szczegółowym opisem działań związanych z robotami budowlanymi.</w:t>
      </w:r>
    </w:p>
    <w:p w14:paraId="670F5495" w14:textId="77777777" w:rsidR="009D0C80" w:rsidRPr="001556EE" w:rsidRDefault="009D0C80" w:rsidP="00A955F7">
      <w:pPr>
        <w:numPr>
          <w:ilvl w:val="0"/>
          <w:numId w:val="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Zamawiający zatwierdzi lub zgłosi uwagi do przedłożonego szczegółowego harmonogramu rzeczowo-finansowego w terminie do 7 (siedmiu) dni od dnia jego otrzymania. Nie zgłoszenie zastrzeżeń przez Zamawiającego w terminie 7 (siedmiu) dni od otrzymania szczegółowego harmonogramu rzeczowo-finansowego oznacza jego zatwierdzenie.</w:t>
      </w:r>
    </w:p>
    <w:p w14:paraId="522CBF87" w14:textId="77777777" w:rsidR="009D0C80" w:rsidRPr="001556EE" w:rsidRDefault="009D0C80" w:rsidP="00A955F7">
      <w:pPr>
        <w:numPr>
          <w:ilvl w:val="0"/>
          <w:numId w:val="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Wykonawca jest zobowiązany na bieżąco aktualizować szczegółowy harmonogram rzeczowo-finansowy do faktycznego postępu robót. Ustęp 4 niniejszego paragrafu stosuje się odpowiednio. Aktualizacje szczegółowego harmonogramu rzeczowo-finansowego nie stanowią zmiany Umowy. </w:t>
      </w:r>
    </w:p>
    <w:p w14:paraId="19BC915C" w14:textId="77777777" w:rsidR="009D0C80" w:rsidRPr="001556EE" w:rsidRDefault="009D0C80" w:rsidP="00A955F7">
      <w:pPr>
        <w:numPr>
          <w:ilvl w:val="0"/>
          <w:numId w:val="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Szczegółowy harmonogram rzeczowo-finansowy stanowić będzie podstawę rozliczania poszczególnych części lub etapów robót.</w:t>
      </w:r>
    </w:p>
    <w:p w14:paraId="72213ECD" w14:textId="77777777" w:rsidR="009D0C80" w:rsidRPr="001556EE" w:rsidRDefault="009D0C80" w:rsidP="00A955F7">
      <w:pPr>
        <w:numPr>
          <w:ilvl w:val="0"/>
          <w:numId w:val="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Szczegółowy harmonogram rzeczowo – finansowy oraz jego aktualizacje sporządza się w 3 (trzech) egzemplarzach, jeden dla Wykonawcy, dwa dla Zamawiającego. Szczegółowy harmonogram rzeczowo-finansowy wraz z aktualizacjami stanowić będzie załącznik nr 2 do Umowy.</w:t>
      </w:r>
    </w:p>
    <w:p w14:paraId="00732A26" w14:textId="77777777" w:rsidR="009D0C80" w:rsidRPr="001556EE" w:rsidRDefault="009D0C80" w:rsidP="00703CC0">
      <w:pPr>
        <w:autoSpaceDE w:val="0"/>
        <w:autoSpaceDN w:val="0"/>
        <w:adjustRightInd w:val="0"/>
        <w:jc w:val="both"/>
        <w:rPr>
          <w:rFonts w:ascii="Times New Roman" w:hAnsi="Times New Roman" w:cs="Times New Roman"/>
        </w:rPr>
      </w:pPr>
    </w:p>
    <w:p w14:paraId="5D24A807" w14:textId="77777777" w:rsidR="009D0C80" w:rsidRPr="001556EE" w:rsidRDefault="009D0C80" w:rsidP="00A955F7">
      <w:pPr>
        <w:pStyle w:val="Akapitzlist"/>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3</w:t>
      </w:r>
    </w:p>
    <w:p w14:paraId="624F0589" w14:textId="77777777" w:rsidR="009D0C80" w:rsidRPr="001556EE" w:rsidRDefault="009D0C80" w:rsidP="00A955F7">
      <w:pPr>
        <w:pStyle w:val="Akapitzlist"/>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WYNAGRODZENIE WYKONAWCY</w:t>
      </w:r>
    </w:p>
    <w:p w14:paraId="0C943AC7" w14:textId="77777777" w:rsidR="009D0C80" w:rsidRPr="001556EE" w:rsidRDefault="009D0C80" w:rsidP="00A955F7">
      <w:pPr>
        <w:pStyle w:val="Akapitzlist"/>
        <w:autoSpaceDE w:val="0"/>
        <w:autoSpaceDN w:val="0"/>
        <w:adjustRightInd w:val="0"/>
        <w:jc w:val="center"/>
        <w:rPr>
          <w:rFonts w:ascii="Times New Roman" w:hAnsi="Times New Roman" w:cs="Times New Roman"/>
          <w:b/>
          <w:bCs/>
        </w:rPr>
      </w:pPr>
    </w:p>
    <w:p w14:paraId="2D9FAE40" w14:textId="77777777" w:rsidR="009D0C80" w:rsidRPr="001556EE"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Obowiązującą formą wynagrodzenia jest wynagrodzenie ryczałtowe w rozumieniu i ze skutkami określonymi w art. 632 Kodeksu Cywilnego, ustalone zgodnie ze SIWZ oraz z ofertą Wykonawcy.</w:t>
      </w:r>
    </w:p>
    <w:p w14:paraId="61EC8B70" w14:textId="71531872" w:rsidR="009D0C80" w:rsidRPr="001556EE"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lastRenderedPageBreak/>
        <w:t>Za wykonanie Przedmiotu Umowy Zamawiający zobowiązuje się zapłacić Wykonawcy wynagrodzenie w wysokości …………………………………………………………… zł brutto (słownie…………………………………………………</w:t>
      </w:r>
      <w:r w:rsidR="0010407F">
        <w:rPr>
          <w:rFonts w:ascii="Times New Roman" w:hAnsi="Times New Roman" w:cs="Times New Roman"/>
        </w:rPr>
        <w:t>……………),(dalej: „Wynagrodzenie”).</w:t>
      </w:r>
    </w:p>
    <w:p w14:paraId="19AA1748" w14:textId="77777777" w:rsidR="009D0C80" w:rsidRPr="001556EE"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Wynagrodzenie obejmuje wszystkie koszty Wykonawcy związane z realizacją Przedmiotu Umowy.</w:t>
      </w:r>
    </w:p>
    <w:p w14:paraId="2D4BDC3B" w14:textId="77777777" w:rsidR="009D0C80" w:rsidRPr="001556EE"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w:t>
      </w:r>
      <w:r w:rsidR="00B8147A" w:rsidRPr="001556EE">
        <w:rPr>
          <w:rFonts w:ascii="Times New Roman" w:hAnsi="Times New Roman" w:cs="Times New Roman"/>
        </w:rPr>
        <w:t>-</w:t>
      </w:r>
      <w:r w:rsidRPr="001556EE">
        <w:rPr>
          <w:rFonts w:ascii="Times New Roman" w:hAnsi="Times New Roman" w:cs="Times New Roman"/>
        </w:rPr>
        <w:t xml:space="preserve">inżynierskich, koszty materiałów pomocniczych, </w:t>
      </w:r>
      <w:r w:rsidR="00AC4EA7">
        <w:rPr>
          <w:rFonts w:ascii="Times New Roman" w:hAnsi="Times New Roman" w:cs="Times New Roman"/>
        </w:rPr>
        <w:t xml:space="preserve">koszty zajęcia pasa drogowego, odtworzeni, </w:t>
      </w:r>
      <w:r w:rsidRPr="001556EE">
        <w:rPr>
          <w:rFonts w:ascii="Times New Roman" w:hAnsi="Times New Roman" w:cs="Times New Roman"/>
        </w:rPr>
        <w:t>koszty ewentualnej współpracy z innymi podmiotami w niezbędnym zakresie itp. oraz wszystkie koszty związane z warunkami stawianymi przez Zamawiającego w SIWZ.</w:t>
      </w:r>
    </w:p>
    <w:p w14:paraId="524C8A51" w14:textId="77777777" w:rsidR="009D0C80" w:rsidRPr="001556EE" w:rsidRDefault="009D0C80" w:rsidP="00E03CCB">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Wynagrodzenie uwzględnia koszty wykonania wszelkich dokumentów, opracowań, analiz itp., w tym</w:t>
      </w:r>
      <w:r w:rsidR="00B8147A" w:rsidRPr="001556EE">
        <w:rPr>
          <w:rFonts w:ascii="Times New Roman" w:hAnsi="Times New Roman" w:cs="Times New Roman"/>
        </w:rPr>
        <w:t xml:space="preserve"> m.in. dokumentacji geologiczno</w:t>
      </w:r>
      <w:r w:rsidRPr="001556EE">
        <w:rPr>
          <w:rFonts w:ascii="Times New Roman" w:hAnsi="Times New Roman" w:cs="Times New Roman"/>
        </w:rPr>
        <w:t xml:space="preserve">–inżynierskiej, jeżeli z obowiązujących przepisów, wymagań odpowiednich organów, dostawców mediów oraz zasad sztuki inżynierskiej i dobrej praktyki wynika taka konieczność. </w:t>
      </w:r>
    </w:p>
    <w:p w14:paraId="5D6318D2" w14:textId="77777777" w:rsidR="009D0C80" w:rsidRPr="001556EE"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Wynagrodzenie uwzględnia wykonanie wszystkich czynności i dostawę wszystkich towarów oraz materiałów niezbędnych do wykonania Przedmiotu Umowy.</w:t>
      </w:r>
    </w:p>
    <w:p w14:paraId="3DBC107F" w14:textId="09142D85" w:rsidR="009D0C80" w:rsidRPr="001556EE"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Wynagrodzenie nie podlega waloryzacji w szczególności ze względu na wzrost kosztów produkcji, wahania kursów walutowych, wysokość inflacji, wzrost wskaźników cen w produkcji budowlano-montażowej itp.</w:t>
      </w:r>
    </w:p>
    <w:p w14:paraId="72D1BAAA" w14:textId="77777777" w:rsidR="009D0C80" w:rsidRPr="001556EE"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nie może przenosić wierzytelności wynikających z Umowy na osoby trzecie bez uprzedniej pisemnej zgody Zamawiającego wyrażonej pod rygorem nieważności.</w:t>
      </w:r>
    </w:p>
    <w:p w14:paraId="72F3067D" w14:textId="77777777" w:rsidR="009D0C80" w:rsidRPr="001556EE" w:rsidRDefault="009D0C80" w:rsidP="00A955F7">
      <w:pPr>
        <w:autoSpaceDE w:val="0"/>
        <w:autoSpaceDN w:val="0"/>
        <w:adjustRightInd w:val="0"/>
        <w:ind w:left="360"/>
        <w:jc w:val="center"/>
        <w:rPr>
          <w:rFonts w:ascii="Times New Roman" w:hAnsi="Times New Roman" w:cs="Times New Roman"/>
          <w:b/>
          <w:bCs/>
        </w:rPr>
      </w:pPr>
    </w:p>
    <w:p w14:paraId="704CD7A1" w14:textId="77777777" w:rsidR="009D0C80" w:rsidRPr="001556EE" w:rsidRDefault="009D0C80" w:rsidP="00A955F7">
      <w:pPr>
        <w:autoSpaceDE w:val="0"/>
        <w:autoSpaceDN w:val="0"/>
        <w:adjustRightInd w:val="0"/>
        <w:ind w:left="360"/>
        <w:jc w:val="center"/>
        <w:rPr>
          <w:rFonts w:ascii="Times New Roman" w:hAnsi="Times New Roman" w:cs="Times New Roman"/>
          <w:b/>
          <w:bCs/>
        </w:rPr>
      </w:pPr>
      <w:r w:rsidRPr="001556EE">
        <w:rPr>
          <w:rFonts w:ascii="Times New Roman" w:hAnsi="Times New Roman" w:cs="Times New Roman"/>
          <w:b/>
          <w:bCs/>
        </w:rPr>
        <w:t>§ 4</w:t>
      </w:r>
    </w:p>
    <w:p w14:paraId="4EF91CD2" w14:textId="77777777" w:rsidR="009D0C80" w:rsidRPr="001556EE" w:rsidRDefault="009D0C80" w:rsidP="00A955F7">
      <w:pPr>
        <w:autoSpaceDE w:val="0"/>
        <w:autoSpaceDN w:val="0"/>
        <w:adjustRightInd w:val="0"/>
        <w:ind w:left="357"/>
        <w:jc w:val="center"/>
        <w:rPr>
          <w:rFonts w:ascii="Times New Roman" w:hAnsi="Times New Roman" w:cs="Times New Roman"/>
          <w:b/>
          <w:bCs/>
        </w:rPr>
      </w:pPr>
      <w:r w:rsidRPr="001556EE">
        <w:rPr>
          <w:rFonts w:ascii="Times New Roman" w:hAnsi="Times New Roman" w:cs="Times New Roman"/>
          <w:b/>
          <w:bCs/>
        </w:rPr>
        <w:t>ZAPŁATA WYNAGRODZENIA</w:t>
      </w:r>
    </w:p>
    <w:p w14:paraId="45D37C54" w14:textId="77777777" w:rsidR="009D0C80" w:rsidRPr="001556EE" w:rsidRDefault="009D0C80" w:rsidP="00A955F7">
      <w:pPr>
        <w:autoSpaceDE w:val="0"/>
        <w:autoSpaceDN w:val="0"/>
        <w:adjustRightInd w:val="0"/>
        <w:ind w:left="357"/>
        <w:jc w:val="center"/>
        <w:rPr>
          <w:rFonts w:ascii="Times New Roman" w:hAnsi="Times New Roman" w:cs="Times New Roman"/>
          <w:b/>
          <w:bCs/>
        </w:rPr>
      </w:pPr>
    </w:p>
    <w:p w14:paraId="5D558CC3" w14:textId="35638EA3" w:rsidR="009D0C80" w:rsidRPr="00641AEE" w:rsidRDefault="00641AEE" w:rsidP="00A955F7">
      <w:pPr>
        <w:numPr>
          <w:ilvl w:val="0"/>
          <w:numId w:val="7"/>
        </w:numPr>
        <w:autoSpaceDE w:val="0"/>
        <w:autoSpaceDN w:val="0"/>
        <w:adjustRightInd w:val="0"/>
        <w:ind w:left="567" w:hanging="567"/>
        <w:jc w:val="both"/>
        <w:rPr>
          <w:rFonts w:ascii="Times New Roman" w:hAnsi="Times New Roman" w:cs="Times New Roman"/>
        </w:rPr>
      </w:pPr>
      <w:r w:rsidRPr="00641AEE">
        <w:rPr>
          <w:rFonts w:ascii="Times New Roman" w:hAnsi="Times New Roman" w:cs="Times New Roman"/>
        </w:rPr>
        <w:t>Zapłata za wykonan</w:t>
      </w:r>
      <w:r w:rsidR="00953443">
        <w:rPr>
          <w:rFonts w:ascii="Times New Roman" w:hAnsi="Times New Roman" w:cs="Times New Roman"/>
        </w:rPr>
        <w:t>i</w:t>
      </w:r>
      <w:r w:rsidRPr="00641AEE">
        <w:rPr>
          <w:rFonts w:ascii="Times New Roman" w:hAnsi="Times New Roman" w:cs="Times New Roman"/>
        </w:rPr>
        <w:t xml:space="preserve">e Przedmiotu Umowy dokonywana będzie zgodnie ze szczegółowym  harmonogramem rzeczowo – finansowym na podstawie faktycznego stanu zaawansowania robót stwierdzonego przez Zamawiającego w protokole odbioru, w okresach nie częstszych niż </w:t>
      </w:r>
      <w:r w:rsidR="00953443">
        <w:rPr>
          <w:rFonts w:ascii="Times New Roman" w:hAnsi="Times New Roman" w:cs="Times New Roman"/>
        </w:rPr>
        <w:t>jedno</w:t>
      </w:r>
      <w:r w:rsidRPr="00641AEE">
        <w:rPr>
          <w:rFonts w:ascii="Times New Roman" w:hAnsi="Times New Roman" w:cs="Times New Roman"/>
        </w:rPr>
        <w:t>miesięczne po uprzednim zgłoszeniu przez Wykonawcę gotowości do odbioru częściowego wykonanych robót, na podstawie faktur częściowych za wykonanie poszczególnych części lub etapów realizacji Przedmiotu Umowy oraz na podstawie faktury końcowej.</w:t>
      </w:r>
    </w:p>
    <w:p w14:paraId="36060469" w14:textId="7E4BE48E" w:rsidR="009D0C80" w:rsidRPr="001556EE" w:rsidRDefault="009D0C80" w:rsidP="00A955F7">
      <w:pPr>
        <w:numPr>
          <w:ilvl w:val="0"/>
          <w:numId w:val="7"/>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Do momentu odbioru końcowego Przedmiotu Umowy suma faktur częściowych nie może przekroczyć </w:t>
      </w:r>
      <w:r w:rsidR="00606626">
        <w:rPr>
          <w:rFonts w:ascii="Times New Roman" w:hAnsi="Times New Roman" w:cs="Times New Roman"/>
        </w:rPr>
        <w:t>8</w:t>
      </w:r>
      <w:r w:rsidRPr="001556EE">
        <w:rPr>
          <w:rFonts w:ascii="Times New Roman" w:hAnsi="Times New Roman" w:cs="Times New Roman"/>
        </w:rPr>
        <w:t>0 (</w:t>
      </w:r>
      <w:r w:rsidR="00606626">
        <w:rPr>
          <w:rFonts w:ascii="Times New Roman" w:hAnsi="Times New Roman" w:cs="Times New Roman"/>
        </w:rPr>
        <w:t>osiem</w:t>
      </w:r>
      <w:r w:rsidRPr="001556EE">
        <w:rPr>
          <w:rFonts w:ascii="Times New Roman" w:hAnsi="Times New Roman" w:cs="Times New Roman"/>
        </w:rPr>
        <w:t>dziesięciu) % kwoty Wynagrodzenia.</w:t>
      </w:r>
    </w:p>
    <w:p w14:paraId="1FE3F561" w14:textId="77777777" w:rsidR="009D0C80" w:rsidRPr="001556EE" w:rsidRDefault="009D0C80" w:rsidP="00A955F7">
      <w:pPr>
        <w:numPr>
          <w:ilvl w:val="0"/>
          <w:numId w:val="7"/>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Za datę zapłaty uważa się dzień obciążenia rachunku bankowego Zamawiającego.</w:t>
      </w:r>
    </w:p>
    <w:p w14:paraId="07495DCA" w14:textId="77777777" w:rsidR="009D0C80" w:rsidRPr="001556EE" w:rsidRDefault="009D0C80" w:rsidP="00A955F7">
      <w:pPr>
        <w:numPr>
          <w:ilvl w:val="0"/>
          <w:numId w:val="7"/>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Za wykonane roboty Zamawiający uznaje wszystkie roboty wykonane zgodnie ze szczegółowym harmonogramem rzeczowo-finansowym i odebrane przez Inspektora nadzoru inwestorskiego, na podstawie stosownego, zatwierdzonego przez Zamawiającego  protokołu odbioru robót bez uwag mających wpływ na odbiór. Protokoły odbioru częściowego robót nie stanowią pokwitowania, o którym mowa w art. 462 § 1 Kodeksu cywilnego, i stanowią one tylko i wyłącznie dokument rozliczeniowy umożliwiający częściowe rozliczanie się z Wykonawcą.</w:t>
      </w:r>
    </w:p>
    <w:p w14:paraId="249FAFCE" w14:textId="77777777" w:rsidR="009D0C80" w:rsidRPr="001556EE" w:rsidRDefault="009D0C80" w:rsidP="00A955F7">
      <w:pPr>
        <w:numPr>
          <w:ilvl w:val="0"/>
          <w:numId w:val="7"/>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przedkłada Zamawiającemu pisemne zawiadomienie o gotowości do odbioru częściowego albo końcowego wykonanych robót wraz z:</w:t>
      </w:r>
    </w:p>
    <w:p w14:paraId="1D2825C4" w14:textId="080C7A2F" w:rsidR="009D0C80" w:rsidRPr="001556EE" w:rsidRDefault="009D0C80" w:rsidP="00A955F7">
      <w:pPr>
        <w:pStyle w:val="Teksttreci20"/>
        <w:numPr>
          <w:ilvl w:val="0"/>
          <w:numId w:val="8"/>
        </w:numPr>
        <w:shd w:val="clear" w:color="auto" w:fill="auto"/>
        <w:tabs>
          <w:tab w:val="left" w:pos="889"/>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protokołami odbioru części robót wykonanych przez Podwykonawców lub dalszych Podwykonawców w ramach robót, które podl</w:t>
      </w:r>
      <w:r w:rsidR="000B730F">
        <w:rPr>
          <w:rFonts w:ascii="Times New Roman" w:hAnsi="Times New Roman" w:cs="Times New Roman"/>
          <w:sz w:val="22"/>
          <w:szCs w:val="22"/>
        </w:rPr>
        <w:t>egać mają odbiorowi;</w:t>
      </w:r>
    </w:p>
    <w:p w14:paraId="283D7EF6" w14:textId="4AFE92B0" w:rsidR="009D0C80" w:rsidRPr="001556EE" w:rsidRDefault="009D0C80" w:rsidP="00A955F7">
      <w:pPr>
        <w:pStyle w:val="Teksttreci20"/>
        <w:numPr>
          <w:ilvl w:val="0"/>
          <w:numId w:val="8"/>
        </w:numPr>
        <w:shd w:val="clear" w:color="auto" w:fill="auto"/>
        <w:tabs>
          <w:tab w:val="left" w:pos="894"/>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kopiami faktur VAT lub rachunków wystawionych przez zaakceptowanych przez Zamawiającego Podwykonawców i dalszych Podwykonawców za wykonane prze</w:t>
      </w:r>
      <w:r w:rsidR="000B730F">
        <w:rPr>
          <w:rFonts w:ascii="Times New Roman" w:hAnsi="Times New Roman" w:cs="Times New Roman"/>
          <w:sz w:val="22"/>
          <w:szCs w:val="22"/>
        </w:rPr>
        <w:t>z nich roboty, dostawy i usługi;</w:t>
      </w:r>
    </w:p>
    <w:p w14:paraId="5A3C6407" w14:textId="5A781289" w:rsidR="009D0C80" w:rsidRPr="001556EE" w:rsidRDefault="009D0C80" w:rsidP="00A955F7">
      <w:pPr>
        <w:pStyle w:val="Teksttreci20"/>
        <w:numPr>
          <w:ilvl w:val="0"/>
          <w:numId w:val="8"/>
        </w:numPr>
        <w:shd w:val="clear" w:color="auto" w:fill="auto"/>
        <w:tabs>
          <w:tab w:val="left" w:pos="894"/>
        </w:tabs>
        <w:spacing w:line="240" w:lineRule="auto"/>
        <w:ind w:left="851" w:hanging="284"/>
        <w:rPr>
          <w:rFonts w:ascii="Times New Roman" w:hAnsi="Times New Roman" w:cs="Times New Roman"/>
          <w:sz w:val="22"/>
          <w:szCs w:val="22"/>
        </w:rPr>
      </w:pPr>
      <w:r w:rsidRPr="001556EE">
        <w:rPr>
          <w:rFonts w:ascii="Times New Roman" w:hAnsi="Times New Roman" w:cs="Times New Roman"/>
          <w:color w:val="000000"/>
          <w:sz w:val="22"/>
          <w:szCs w:val="22"/>
        </w:rPr>
        <w:t xml:space="preserve">kopiami przelewów bankowych potwierdzających płatności albo z oświadczeniami Podwykonawców i dalszych Podwykonawców o niezaleganiu z wymagalnymi płatnościami wobec nich </w:t>
      </w:r>
      <w:r w:rsidRPr="001556EE">
        <w:rPr>
          <w:rFonts w:ascii="Times New Roman" w:hAnsi="Times New Roman" w:cs="Times New Roman"/>
          <w:sz w:val="22"/>
          <w:szCs w:val="22"/>
        </w:rPr>
        <w:t>przez Wykonawcę lub przez Podwykonawc</w:t>
      </w:r>
      <w:r w:rsidR="000B730F">
        <w:rPr>
          <w:rFonts w:ascii="Times New Roman" w:hAnsi="Times New Roman" w:cs="Times New Roman"/>
          <w:sz w:val="22"/>
          <w:szCs w:val="22"/>
        </w:rPr>
        <w:t>ów</w:t>
      </w:r>
      <w:r w:rsidR="00953443">
        <w:rPr>
          <w:rFonts w:ascii="Times New Roman" w:hAnsi="Times New Roman" w:cs="Times New Roman"/>
          <w:sz w:val="22"/>
          <w:szCs w:val="22"/>
        </w:rPr>
        <w:t xml:space="preserve"> oraz dowodami rozliczenia podatku VAT z tytułu odwrotnego obciążenia</w:t>
      </w:r>
      <w:r w:rsidR="000B730F">
        <w:rPr>
          <w:rFonts w:ascii="Times New Roman" w:hAnsi="Times New Roman" w:cs="Times New Roman"/>
          <w:sz w:val="22"/>
          <w:szCs w:val="22"/>
        </w:rPr>
        <w:t>;</w:t>
      </w:r>
    </w:p>
    <w:p w14:paraId="59D65761" w14:textId="36C03DB8" w:rsidR="009D0C80" w:rsidRPr="001556EE" w:rsidRDefault="009D0C80" w:rsidP="00A955F7">
      <w:pPr>
        <w:pStyle w:val="Teksttreci20"/>
        <w:numPr>
          <w:ilvl w:val="0"/>
          <w:numId w:val="8"/>
        </w:numPr>
        <w:shd w:val="clear" w:color="auto" w:fill="auto"/>
        <w:tabs>
          <w:tab w:val="left" w:pos="894"/>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oświadczeniami Podwykonawców lub dalszych Podwykonawców w przypadku braku robót budowlanych, dostaw lub usług zrealizowanych przez Podwykonawców lub dalszych Podwykonawców przed dniem odbioru robót budowlanych, lub jeżeli roszczenia Podwykonawców lub dalszych Podwykonawców nie były jeszcze wymagalne.</w:t>
      </w:r>
    </w:p>
    <w:p w14:paraId="0EE3013A" w14:textId="77777777" w:rsidR="009D0C80" w:rsidRPr="001556EE" w:rsidRDefault="009D0C80" w:rsidP="00A955F7">
      <w:pPr>
        <w:pStyle w:val="Akapitzlist"/>
        <w:numPr>
          <w:ilvl w:val="0"/>
          <w:numId w:val="7"/>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lastRenderedPageBreak/>
        <w:t>Zamawiający wyznaczy termin odbioru w ciągu 7 dni od dnia zgłoszenia przez Wykonawcę kompletnego zgłoszenia gotowości do odbioru. W przypadku stwierdzenia przez Zamawiającego, iż zgłoszenie gotowości do odbioru jest niekompletne, tj. nie zawiera dokumentów, o których mowa w ust. 5, Zamawiający jest uprawniony do wezwania Wykonawcy do uzupełnienia stwierdzonych braków. Zamawiający wyznaczy termin odbioru w ciągu 7 dni od dnia uzupełnienia przez Wykonawcę braków zgłoszenia gotowości do odbioru.</w:t>
      </w:r>
    </w:p>
    <w:p w14:paraId="35B2D182" w14:textId="53598CEB" w:rsidR="009D0C80" w:rsidRPr="001556EE" w:rsidRDefault="009D0C80" w:rsidP="00A955F7">
      <w:pPr>
        <w:pStyle w:val="Akapitzlist"/>
        <w:numPr>
          <w:ilvl w:val="0"/>
          <w:numId w:val="7"/>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Podstawą do wystawienia przez Wykonawcę faktury częściowej będzie protokół odbioru częściowego robót potwierdzony </w:t>
      </w:r>
      <w:r w:rsidR="000B730F">
        <w:rPr>
          <w:rFonts w:ascii="Times New Roman" w:hAnsi="Times New Roman" w:cs="Times New Roman"/>
        </w:rPr>
        <w:t>przez Wykonawcę i Zamawiającego:</w:t>
      </w:r>
    </w:p>
    <w:p w14:paraId="281C2DFD" w14:textId="77777777" w:rsidR="009D0C80" w:rsidRPr="001556EE" w:rsidRDefault="009D0C80" w:rsidP="00A955F7">
      <w:pPr>
        <w:numPr>
          <w:ilvl w:val="0"/>
          <w:numId w:val="9"/>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Wykonawca będzie wystawiał Zamawiającemu każdą fakturę częściową w terminie do 7 (siedmiu) dni od daty protokołu odbioru częściowego robót bez zastrzeżeń, stanowiącego podstawę do jej wystawienia;</w:t>
      </w:r>
    </w:p>
    <w:p w14:paraId="5C1CFA81" w14:textId="77777777" w:rsidR="009D0C80" w:rsidRPr="001556EE" w:rsidRDefault="009D0C80" w:rsidP="00A955F7">
      <w:pPr>
        <w:numPr>
          <w:ilvl w:val="0"/>
          <w:numId w:val="9"/>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Zamawiający będzie dokonywał zapłaty faktury częściowej w terminie do 30 (trzydziestu) dni od daty dostarczenia Zamawiającemu prawidłowo wystawionej faktury wraz z dokumentami rozliczeniowymi, przelewem na rachunek bankowy Wykonawcy nr……………………………………………………………….……………………. .</w:t>
      </w:r>
      <w:r w:rsidRPr="001556EE">
        <w:rPr>
          <w:rFonts w:ascii="Times New Roman" w:hAnsi="Times New Roman" w:cs="Times New Roman"/>
          <w:color w:val="FF0000"/>
        </w:rPr>
        <w:t xml:space="preserve"> </w:t>
      </w:r>
    </w:p>
    <w:p w14:paraId="7E76D796" w14:textId="77777777" w:rsidR="009D0C80" w:rsidRPr="001556EE" w:rsidRDefault="009D0C80" w:rsidP="00A955F7">
      <w:pPr>
        <w:pStyle w:val="Akapitzlist"/>
        <w:numPr>
          <w:ilvl w:val="0"/>
          <w:numId w:val="7"/>
        </w:numPr>
        <w:tabs>
          <w:tab w:val="left" w:pos="567"/>
        </w:tabs>
        <w:autoSpaceDE w:val="0"/>
        <w:autoSpaceDN w:val="0"/>
        <w:adjustRightInd w:val="0"/>
        <w:ind w:left="567" w:hanging="567"/>
        <w:rPr>
          <w:rFonts w:ascii="Times New Roman" w:hAnsi="Times New Roman" w:cs="Times New Roman"/>
        </w:rPr>
      </w:pPr>
      <w:r w:rsidRPr="001556EE">
        <w:rPr>
          <w:rFonts w:ascii="Times New Roman" w:hAnsi="Times New Roman" w:cs="Times New Roman"/>
        </w:rPr>
        <w:t>Rozliczenie końcowe:</w:t>
      </w:r>
    </w:p>
    <w:p w14:paraId="30399EB0" w14:textId="77777777" w:rsidR="009D0C80" w:rsidRPr="001556EE" w:rsidRDefault="009D0C80" w:rsidP="00A955F7">
      <w:pPr>
        <w:numPr>
          <w:ilvl w:val="0"/>
          <w:numId w:val="10"/>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podstawą do wystawienia przez Wykonawcę faktury końcowej jest sporządzony protokół odbioru końcowego potwierdzony przez Wykonawcę i Zamawiającego;</w:t>
      </w:r>
    </w:p>
    <w:p w14:paraId="2D898FE5" w14:textId="77777777" w:rsidR="009D0C80" w:rsidRPr="001556EE" w:rsidRDefault="009D0C80" w:rsidP="00A955F7">
      <w:pPr>
        <w:numPr>
          <w:ilvl w:val="0"/>
          <w:numId w:val="10"/>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faktura końcowa zostanie wystawiona w terminie do 7 (siedmiu) dni od daty podpisania protokołu;</w:t>
      </w:r>
    </w:p>
    <w:p w14:paraId="490458CF" w14:textId="0367B632" w:rsidR="00DD466F" w:rsidRPr="00DD466F" w:rsidRDefault="009D0C80" w:rsidP="00DD466F">
      <w:pPr>
        <w:numPr>
          <w:ilvl w:val="0"/>
          <w:numId w:val="10"/>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Zamawiający dokona zapłaty przelewem na rachunek bankowy wskazany w ust. 7 pkt 2 Umowy w terminie do 30 (trzydziestu) dni od daty dostarczenia Zamawiającemu prawidłowo wystawionej faktury wraz z dokumentami rozliczeniowymi.</w:t>
      </w:r>
    </w:p>
    <w:p w14:paraId="4E71D925" w14:textId="77777777" w:rsidR="00DD466F" w:rsidRPr="00DD466F" w:rsidRDefault="00DD466F" w:rsidP="00DD466F">
      <w:pPr>
        <w:pStyle w:val="Akapitzlist"/>
        <w:numPr>
          <w:ilvl w:val="0"/>
          <w:numId w:val="7"/>
        </w:numPr>
        <w:autoSpaceDE w:val="0"/>
        <w:autoSpaceDN w:val="0"/>
        <w:adjustRightInd w:val="0"/>
        <w:ind w:left="567" w:hanging="567"/>
        <w:jc w:val="both"/>
        <w:rPr>
          <w:rFonts w:ascii="Times New Roman" w:hAnsi="Times New Roman" w:cs="Times New Roman"/>
        </w:rPr>
      </w:pPr>
      <w:r w:rsidRPr="00DD466F">
        <w:rPr>
          <w:rFonts w:ascii="Times New Roman" w:hAnsi="Times New Roman" w:cs="Times New Roman"/>
        </w:rPr>
        <w:t>Za dzień zapłaty uznaje się dzień obciążenia rachunku bankowego Zamawiającego.</w:t>
      </w:r>
    </w:p>
    <w:p w14:paraId="78023A4C" w14:textId="77777777" w:rsidR="009D0C80" w:rsidRPr="001556EE" w:rsidRDefault="009D0C80" w:rsidP="00A955F7">
      <w:pPr>
        <w:pStyle w:val="Akapitzlist"/>
        <w:numPr>
          <w:ilvl w:val="0"/>
          <w:numId w:val="7"/>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Strony ustalają, iż na zasadzie potrącenia umownego, z Wynagrodzenia Zamawiający może potrącić wszelkie roszczenia przysługujące mu na podstawie Umowy, w szczególności kary umowne, roszczenie o uzupełnienie Zabezpieczenia, koszty Wykonania Zastępczego oraz roszczenie o obniżenie Wynagrodzenia.</w:t>
      </w:r>
    </w:p>
    <w:p w14:paraId="342676F0" w14:textId="77777777" w:rsidR="009D0C80" w:rsidRPr="001556EE" w:rsidRDefault="009D0C80" w:rsidP="00A955F7">
      <w:pPr>
        <w:autoSpaceDE w:val="0"/>
        <w:autoSpaceDN w:val="0"/>
        <w:adjustRightInd w:val="0"/>
        <w:jc w:val="center"/>
        <w:rPr>
          <w:rFonts w:ascii="Times New Roman" w:hAnsi="Times New Roman" w:cs="Times New Roman"/>
          <w:b/>
          <w:bCs/>
        </w:rPr>
      </w:pPr>
    </w:p>
    <w:p w14:paraId="42AD9C12"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5</w:t>
      </w:r>
    </w:p>
    <w:p w14:paraId="194931F0"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PODWYKONAWSTWO</w:t>
      </w:r>
    </w:p>
    <w:p w14:paraId="280D7E09" w14:textId="77777777" w:rsidR="009D0C80" w:rsidRPr="001556EE" w:rsidRDefault="009D0C80" w:rsidP="00A955F7">
      <w:pPr>
        <w:autoSpaceDE w:val="0"/>
        <w:autoSpaceDN w:val="0"/>
        <w:adjustRightInd w:val="0"/>
        <w:jc w:val="center"/>
        <w:rPr>
          <w:rFonts w:ascii="Times New Roman" w:hAnsi="Times New Roman" w:cs="Times New Roman"/>
          <w:b/>
          <w:bCs/>
        </w:rPr>
      </w:pPr>
    </w:p>
    <w:p w14:paraId="28A8DB70" w14:textId="77777777" w:rsidR="009D0C80" w:rsidRPr="001556EE"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 przypadku realizacji przez Wykonawcę Przedmiotu Umowy z udziałem Podwykonawców (dalej: „Podwykonawca”). Wykonawcę obciążać będą obowiązki opisane w z Umowie i w przepisach prawa, w tym w szczególności PZP. 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70F72C0E" w14:textId="77777777" w:rsidR="009D0C80" w:rsidRPr="001556EE"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uprawniony jest wykonywać roboty budowlane wchodzące w skład Przedmiotu Umowy za pomocą Podwykonawców zgłoszonych oraz w stosunku do  których Zamawiający nie wniósł sprzeciwu zgodnie z przepisami art. 647</w:t>
      </w:r>
      <w:r w:rsidRPr="001556EE">
        <w:rPr>
          <w:rFonts w:ascii="Times New Roman" w:hAnsi="Times New Roman" w:cs="Times New Roman"/>
          <w:vertAlign w:val="superscript"/>
        </w:rPr>
        <w:t>1</w:t>
      </w:r>
      <w:r w:rsidR="00D8494A" w:rsidRPr="001556EE">
        <w:rPr>
          <w:rFonts w:ascii="Times New Roman" w:hAnsi="Times New Roman" w:cs="Times New Roman"/>
        </w:rPr>
        <w:t xml:space="preserve"> KC.</w:t>
      </w:r>
      <w:r w:rsidRPr="001556EE">
        <w:rPr>
          <w:rFonts w:ascii="Times New Roman" w:hAnsi="Times New Roman" w:cs="Times New Roman"/>
        </w:rPr>
        <w:t xml:space="preserve"> Strony postanawiają, iż realizacja robót budowlanych wchodzących w skład Przedmiotu Umowy przy pomocy Podwykonawców bez uprzedniego zgłoszenia, jak również w stosunku, do których Zamawiający wniósł sprzeciw  Podwykonawcy stanowi nienależyte wykonanie Umowy przez Wykonawcę. </w:t>
      </w:r>
    </w:p>
    <w:p w14:paraId="55620328" w14:textId="57F0BEB3" w:rsidR="009D0C80" w:rsidRPr="001556EE"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To samo dotyczy obowiązku przedstawienia projektu zmiany umowy o podwykonawstwo, której przedmiotem są roboty budowlane. Jeżeli Zamawiający w terminie 14 (czternastu) dni od pr</w:t>
      </w:r>
      <w:r w:rsidR="00D8494A" w:rsidRPr="001556EE">
        <w:rPr>
          <w:rFonts w:ascii="Times New Roman" w:hAnsi="Times New Roman" w:cs="Times New Roman"/>
        </w:rPr>
        <w:t>zedstawienia mu przez Wykonawcę</w:t>
      </w:r>
      <w:r w:rsidRPr="001556EE">
        <w:rPr>
          <w:rFonts w:ascii="Times New Roman" w:hAnsi="Times New Roman" w:cs="Times New Roman"/>
        </w:rPr>
        <w:t xml:space="preserve"> projektu umowy o podwykonawstwo, której p</w:t>
      </w:r>
      <w:r w:rsidR="00D8494A" w:rsidRPr="001556EE">
        <w:rPr>
          <w:rFonts w:ascii="Times New Roman" w:hAnsi="Times New Roman" w:cs="Times New Roman"/>
        </w:rPr>
        <w:t>rzedmiotem są roboty budowlane</w:t>
      </w:r>
      <w:r w:rsidRPr="001556EE">
        <w:rPr>
          <w:rFonts w:ascii="Times New Roman" w:hAnsi="Times New Roman" w:cs="Times New Roman"/>
        </w:rPr>
        <w:t>, nie zgłosi w formie pisemnej zastrzeżeń, będzie się uważało, że Zamawiający wyraził zgodę na zawarcie umowy. W przypadku nieprzedłożenia projektu umowy o podwykonawstwo, której przedmiotem są roboty budowlane – W</w:t>
      </w:r>
      <w:r w:rsidR="00D8494A" w:rsidRPr="001556EE">
        <w:rPr>
          <w:rFonts w:ascii="Times New Roman" w:hAnsi="Times New Roman" w:cs="Times New Roman"/>
        </w:rPr>
        <w:t>ykonawca zapłaci karę umowną</w:t>
      </w:r>
      <w:r w:rsidR="00606626">
        <w:rPr>
          <w:rFonts w:ascii="Times New Roman" w:hAnsi="Times New Roman" w:cs="Times New Roman"/>
        </w:rPr>
        <w:t xml:space="preserve"> w wysokości </w:t>
      </w:r>
      <w:r w:rsidR="00606626" w:rsidRPr="00EB2DB7">
        <w:rPr>
          <w:rFonts w:ascii="Times New Roman" w:hAnsi="Times New Roman" w:cs="Times New Roman"/>
        </w:rPr>
        <w:t>2</w:t>
      </w:r>
      <w:r w:rsidRPr="00EB2DB7">
        <w:rPr>
          <w:rFonts w:ascii="Times New Roman" w:hAnsi="Times New Roman" w:cs="Times New Roman"/>
        </w:rPr>
        <w:t>0.000 zł</w:t>
      </w:r>
      <w:r w:rsidRPr="001556EE">
        <w:rPr>
          <w:rFonts w:ascii="Times New Roman" w:hAnsi="Times New Roman" w:cs="Times New Roman"/>
        </w:rPr>
        <w:t xml:space="preserve"> za każdy taki przypadek.</w:t>
      </w:r>
    </w:p>
    <w:p w14:paraId="2C1FE8EE" w14:textId="77777777" w:rsidR="009D0C80" w:rsidRPr="001556EE"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lastRenderedPageBreak/>
        <w:t>Zamawiający, w terminie, o którym mowa w ust. 3 zgłosi w formie pisemnej zastrzeżenia do projektu umowy o podwykonawstwo, lub projektu jej zmiany, której przedmiotem są roboty budowlane: (1) niespełniającej wymagań określonych w § 5 ust. 22 i 23, Umowy lub (2) gdy przewiduje termin zapłaty wynagrodzenia dłuższy niż 30 dni.</w:t>
      </w:r>
    </w:p>
    <w:p w14:paraId="5F37AC4E" w14:textId="69C079E9" w:rsidR="009D0C80" w:rsidRPr="001556EE" w:rsidRDefault="009D0C80" w:rsidP="00683CE9">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Podwykonawca lub dalszy Podwykonawca przedkłada Zamawiającemu poświadczoną za zgodność z oryginałem kopię zawartej umowy o podwykonawstwo, której przedmiotem są roboty budowlane, w terminie 7 dni od dnia jej zawarcia. W przypadku niewykonania obowiązku, o którym mowa w zdaniu poprzednim Wykonawca zapłaci Zama</w:t>
      </w:r>
      <w:r w:rsidR="00606626">
        <w:rPr>
          <w:rFonts w:ascii="Times New Roman" w:hAnsi="Times New Roman" w:cs="Times New Roman"/>
        </w:rPr>
        <w:t>wiającemu karę umowną w kwocie 2</w:t>
      </w:r>
      <w:r w:rsidRPr="001556EE">
        <w:rPr>
          <w:rFonts w:ascii="Times New Roman" w:hAnsi="Times New Roman" w:cs="Times New Roman"/>
        </w:rPr>
        <w:t>0.000 zł za każdy taki przypadek. Zamawiający w terminie, o którym mowa w ust. 3 zgłosi w formie pisemnej sprzeciw do umowy o podwykonawstwo, której przedmiotem są roboty budowlane w sytuacji zaistnienia którejkolwiek z przesłanek wymienionej w ust. 4.</w:t>
      </w:r>
    </w:p>
    <w:p w14:paraId="75DA0EDD" w14:textId="7B813628" w:rsidR="009D0C80" w:rsidRPr="001556EE"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Zmiana umowy z Podwykonawcą, z którym Wykonawca zawarł umowę o podwykonawstwo, lub projektu umowy o podwykonawstwo której przedmiotem są roboty budowlane wymaga dopełnienia obowiązków opisanych w ust. 2 – 5. Kara umown</w:t>
      </w:r>
      <w:r w:rsidR="00606626">
        <w:rPr>
          <w:rFonts w:ascii="Times New Roman" w:hAnsi="Times New Roman" w:cs="Times New Roman"/>
        </w:rPr>
        <w:t>a, o której mowa w ust. 5 (tj. 2</w:t>
      </w:r>
      <w:r w:rsidRPr="001556EE">
        <w:rPr>
          <w:rFonts w:ascii="Times New Roman" w:hAnsi="Times New Roman" w:cs="Times New Roman"/>
        </w:rPr>
        <w:t xml:space="preserve">0.000 zł) jest należna Zamawiającemu również w przypadku nieprzedłożenia Zamawiającemu projektu zmiany umowy o podwykonawstwo, lub poświadczonej za zgodność z oryginałem kopii aneksu do zawartej umowy o podwykonawstwo, której przedmiotem są roboty budowlane, w terminie 7 dni od dnia jego zawarcia.  </w:t>
      </w:r>
    </w:p>
    <w:p w14:paraId="49792F04" w14:textId="77777777" w:rsidR="009D0C80" w:rsidRPr="001556EE"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odpowiada za działania i zaniechania Podwykonawców jak za własne. Wykonawca jest odpowiedzialny za bezpieczeństwo wszelkich działań Podwykonawców na terenie budowy.</w:t>
      </w:r>
    </w:p>
    <w:p w14:paraId="490D9AAC" w14:textId="77777777" w:rsidR="009D0C80" w:rsidRPr="001556EE"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14:paraId="29F399BE" w14:textId="50FD3760"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nie mniejszej jednak niż 50.000 zł. W przypadku niewykonania obowiązku, o którym mowa w zdaniu poprzednim Wykonawca zapłaci Zamawiającemu karę umowną w kwocie </w:t>
      </w:r>
      <w:r w:rsidR="00080473">
        <w:rPr>
          <w:rFonts w:ascii="Times New Roman" w:hAnsi="Times New Roman" w:cs="Times New Roman"/>
        </w:rPr>
        <w:t>10</w:t>
      </w:r>
      <w:r w:rsidRPr="001556EE">
        <w:rPr>
          <w:rFonts w:ascii="Times New Roman" w:hAnsi="Times New Roman" w:cs="Times New Roman"/>
        </w:rPr>
        <w:t xml:space="preserve">.000 zł za każdy przypadek. </w:t>
      </w:r>
    </w:p>
    <w:p w14:paraId="015DDF06" w14:textId="1D424DBF"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W przypadku, jeżeli termin zapłaty wynagrodzenia jest dłuższy niż 30 dni Zamawiający poinformuje o tym Wykonawcę i wezwie go do doprowadzenia do zmiany tej umowy w terminie 14 dni od wezwania, pod rygorem wystąpienia o zapłatę kary umownej, o której mowa w zdaniu następnym. W przypadku niewykonania obowiązku, o którym mowa w zdaniu poprzednim Wykonawca zapłaci Zamawiającemu karę umowną w kwocie </w:t>
      </w:r>
      <w:r w:rsidR="00080473">
        <w:rPr>
          <w:rFonts w:ascii="Times New Roman" w:hAnsi="Times New Roman" w:cs="Times New Roman"/>
        </w:rPr>
        <w:t>10</w:t>
      </w:r>
      <w:r w:rsidRPr="001556EE">
        <w:rPr>
          <w:rFonts w:ascii="Times New Roman" w:hAnsi="Times New Roman" w:cs="Times New Roman"/>
        </w:rPr>
        <w:t xml:space="preserve">.000 zł za każdy </w:t>
      </w:r>
      <w:r w:rsidR="00D8494A" w:rsidRPr="001556EE">
        <w:rPr>
          <w:rFonts w:ascii="Times New Roman" w:hAnsi="Times New Roman" w:cs="Times New Roman"/>
        </w:rPr>
        <w:t xml:space="preserve">taki </w:t>
      </w:r>
      <w:r w:rsidRPr="001556EE">
        <w:rPr>
          <w:rFonts w:ascii="Times New Roman" w:hAnsi="Times New Roman" w:cs="Times New Roman"/>
        </w:rPr>
        <w:t>przypadek.</w:t>
      </w:r>
    </w:p>
    <w:p w14:paraId="0941AA39" w14:textId="13AD5322"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Zmiana umowy z Podwykonawcą, z którym Wykonawca zawarł umowę o podwykonawstwo, której przedmiotem są dostawy lub usługi wymaga dopełnienia obowiązków opisanych w ust. 9 – 10. Kara umowna, o której mowa w ust. 10</w:t>
      </w:r>
      <w:r w:rsidR="00420B8E" w:rsidRPr="001556EE">
        <w:rPr>
          <w:rFonts w:ascii="Times New Roman" w:hAnsi="Times New Roman" w:cs="Times New Roman"/>
        </w:rPr>
        <w:t xml:space="preserve"> (tj. </w:t>
      </w:r>
      <w:r w:rsidR="00080473">
        <w:rPr>
          <w:rFonts w:ascii="Times New Roman" w:hAnsi="Times New Roman" w:cs="Times New Roman"/>
        </w:rPr>
        <w:t>10</w:t>
      </w:r>
      <w:r w:rsidR="00420B8E" w:rsidRPr="001556EE">
        <w:rPr>
          <w:rFonts w:ascii="Times New Roman" w:hAnsi="Times New Roman" w:cs="Times New Roman"/>
        </w:rPr>
        <w:t>.000 zł)</w:t>
      </w:r>
      <w:r w:rsidRPr="001556EE">
        <w:rPr>
          <w:rFonts w:ascii="Times New Roman" w:hAnsi="Times New Roman" w:cs="Times New Roman"/>
        </w:rPr>
        <w:t xml:space="preserve"> jest należna Zamawiającemu również w przypadku nieprzedłożenia Zamawiającemu poświadczonej za zgodność z oryginałem kopii aneksu do zawartej umowy o podwykonawstwo, której przedmiotem są dostawy lub usługi w terminie 7 dni od dnia jego zawarcia.</w:t>
      </w:r>
    </w:p>
    <w:p w14:paraId="372BF34C" w14:textId="77777777"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Zawarcie przez Podwykonawcę, z którym Wykonawca zawarł umowę o podwykonawstwo z dalszym Podwykonawcą wymaga dopełnienia obowiązków opisanych w Umowie dla zawarcia umowy o podwykonawstwo oraz wprowadzenia postanowień dot. bezpośredniej zapłaty dalszym Podwykonawcom analogicznych, jak opisane w ust. 13 i nast. </w:t>
      </w:r>
    </w:p>
    <w:p w14:paraId="2C217E7E" w14:textId="77777777"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BFE7BB2" w14:textId="77777777"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DC1FED" w14:textId="77777777"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lastRenderedPageBreak/>
        <w:t>Bezpośrednia zapłata obejmuje wyłącznie należne wynagrodzenie, bez odsetek, należnych Podwykonawcy lub dalszemu Podwykonawcy.</w:t>
      </w:r>
    </w:p>
    <w:p w14:paraId="73C18CC7" w14:textId="77777777"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Przed dokonaniem bezpośredniej zapłaty Zamawiający umożliwi Wykonawcy zgłoszenie w formie pisemnej uwag dotyczących zasadności bezpośredniej zapłaty wynagrodzenia Podwykonawcy lub dalszemu Podwykonawcy, o których mowa w ust. 14. Termin zgłaszania uwag będzie nie krótszym niż 7 dni od dnia doręczenia tej informacji.</w:t>
      </w:r>
    </w:p>
    <w:p w14:paraId="6342ABA5" w14:textId="77777777" w:rsidR="009D0C80" w:rsidRPr="001556EE"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 przypadku zgłoszenia uwag, o których mowa w ust. 16, Zamawiający może:</w:t>
      </w:r>
    </w:p>
    <w:p w14:paraId="4D53799D" w14:textId="227CED74" w:rsidR="009D0C80" w:rsidRPr="001556EE" w:rsidRDefault="009D0C80" w:rsidP="00A955F7">
      <w:pPr>
        <w:tabs>
          <w:tab w:val="left" w:pos="851"/>
          <w:tab w:val="left" w:pos="1418"/>
        </w:tabs>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 xml:space="preserve">1) </w:t>
      </w:r>
      <w:r w:rsidRPr="001556EE">
        <w:rPr>
          <w:rFonts w:ascii="Times New Roman" w:hAnsi="Times New Roman" w:cs="Times New Roman"/>
        </w:rPr>
        <w:tab/>
        <w:t>nie dokonać bezpośredniej zapłaty wynagrodzenia Podwykonawcy lub Dalszemu Podwykonawcy, jeżeli Wykonawca wyk</w:t>
      </w:r>
      <w:r w:rsidR="000B730F">
        <w:rPr>
          <w:rFonts w:ascii="Times New Roman" w:hAnsi="Times New Roman" w:cs="Times New Roman"/>
        </w:rPr>
        <w:t>aże niezasadność takiej zapłaty</w:t>
      </w:r>
      <w:r w:rsidR="003D6AF1">
        <w:rPr>
          <w:rFonts w:ascii="Times New Roman" w:hAnsi="Times New Roman" w:cs="Times New Roman"/>
        </w:rPr>
        <w:t>,</w:t>
      </w:r>
      <w:r w:rsidR="000B730F">
        <w:rPr>
          <w:rFonts w:ascii="Times New Roman" w:hAnsi="Times New Roman" w:cs="Times New Roman"/>
        </w:rPr>
        <w:t xml:space="preserve"> </w:t>
      </w:r>
      <w:r w:rsidRPr="001556EE">
        <w:rPr>
          <w:rFonts w:ascii="Times New Roman" w:hAnsi="Times New Roman" w:cs="Times New Roman"/>
        </w:rPr>
        <w:t>albo</w:t>
      </w:r>
    </w:p>
    <w:p w14:paraId="7CC6358F" w14:textId="2DAE300B" w:rsidR="009D0C80" w:rsidRPr="001556EE" w:rsidRDefault="009D0C80" w:rsidP="00A955F7">
      <w:pPr>
        <w:tabs>
          <w:tab w:val="left" w:pos="851"/>
          <w:tab w:val="left" w:pos="1418"/>
        </w:tabs>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 xml:space="preserve">2) </w:t>
      </w:r>
      <w:r w:rsidRPr="001556EE">
        <w:rPr>
          <w:rFonts w:ascii="Times New Roman" w:hAnsi="Times New Roman" w:cs="Times New Roman"/>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r w:rsidR="003D6AF1">
        <w:rPr>
          <w:rFonts w:ascii="Times New Roman" w:hAnsi="Times New Roman" w:cs="Times New Roman"/>
        </w:rPr>
        <w:t>,</w:t>
      </w:r>
      <w:r w:rsidRPr="001556EE">
        <w:rPr>
          <w:rFonts w:ascii="Times New Roman" w:hAnsi="Times New Roman" w:cs="Times New Roman"/>
        </w:rPr>
        <w:t xml:space="preserve"> albo</w:t>
      </w:r>
    </w:p>
    <w:p w14:paraId="5B01AD80" w14:textId="77777777" w:rsidR="009D0C80" w:rsidRPr="001556EE" w:rsidRDefault="009D0C80" w:rsidP="00A955F7">
      <w:pPr>
        <w:tabs>
          <w:tab w:val="left" w:pos="851"/>
          <w:tab w:val="left" w:pos="1418"/>
        </w:tabs>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 xml:space="preserve">3) </w:t>
      </w:r>
      <w:r w:rsidRPr="001556EE">
        <w:rPr>
          <w:rFonts w:ascii="Times New Roman" w:hAnsi="Times New Roman" w:cs="Times New Roman"/>
        </w:rPr>
        <w:tab/>
        <w:t>dokonać bezpośredniej zapłaty wynagrodzenia Podwykonawcy lub dalszemu Podwykonawcy, jeżeli Podwykonawca lub dalszy Podwykonawca wykaże zasadność takiej zapłaty.</w:t>
      </w:r>
    </w:p>
    <w:p w14:paraId="6A69FFC2" w14:textId="77777777" w:rsidR="009D0C80" w:rsidRPr="001556EE" w:rsidRDefault="009D0C80" w:rsidP="00A955F7">
      <w:p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18. </w:t>
      </w:r>
      <w:r w:rsidRPr="001556EE">
        <w:rPr>
          <w:rFonts w:ascii="Times New Roman" w:hAnsi="Times New Roman" w:cs="Times New Roman"/>
        </w:rPr>
        <w:tab/>
        <w:t xml:space="preserve">W przypadku dokonania bezpośredniej zapłaty Podwykonawcy lub dalszemu Podwykonawcy, o których mowa w ust. 13, Zamawiający potrąca kwotę wypłaconego wynagrodzenia z wynagrodzenia należnego Wykonawcy. </w:t>
      </w:r>
    </w:p>
    <w:p w14:paraId="7F85A3C4" w14:textId="77777777" w:rsidR="009D0C80" w:rsidRPr="001556EE" w:rsidRDefault="009D0C80" w:rsidP="00A955F7">
      <w:p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19.     Ni</w:t>
      </w:r>
      <w:r w:rsidR="00420B8E" w:rsidRPr="001556EE">
        <w:rPr>
          <w:rFonts w:ascii="Times New Roman" w:hAnsi="Times New Roman" w:cs="Times New Roman"/>
        </w:rPr>
        <w:t>ezależnie od postanowień ust. 18</w:t>
      </w:r>
      <w:r w:rsidRPr="001556EE">
        <w:rPr>
          <w:rFonts w:ascii="Times New Roman" w:hAnsi="Times New Roman" w:cs="Times New Roman"/>
        </w:rPr>
        <w:t xml:space="preserve">,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14:paraId="44E8A4CB" w14:textId="77777777" w:rsidR="009D0C80" w:rsidRPr="001556EE" w:rsidRDefault="009D0C80" w:rsidP="00A955F7">
      <w:p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20.</w:t>
      </w:r>
      <w:r w:rsidRPr="001556EE">
        <w:rPr>
          <w:rFonts w:ascii="Times New Roman" w:hAnsi="Times New Roman" w:cs="Times New Roman"/>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2C06CCB3" w14:textId="7B5B0269" w:rsidR="00641AEE" w:rsidRPr="00641AEE" w:rsidRDefault="009D0C80" w:rsidP="00A955F7">
      <w:p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21.</w:t>
      </w:r>
      <w:r w:rsidRPr="001556EE">
        <w:rPr>
          <w:rFonts w:ascii="Times New Roman" w:hAnsi="Times New Roman" w:cs="Times New Roman"/>
        </w:rPr>
        <w:tab/>
      </w:r>
      <w:r w:rsidR="00641AEE" w:rsidRPr="00641AEE">
        <w:rPr>
          <w:rFonts w:ascii="Times New Roman" w:hAnsi="Times New Roman" w:cs="Times New Roman"/>
        </w:rPr>
        <w:t xml:space="preserve">Wykonawca zobowiązany jest do dokonywania terminowej zapłaty Podwykonawcom, z którymi zawarł umowy o podwykonawstwo, a w przypadkach zaistnienia podstaw do bezpośredniej zapłaty dalszym Podwykonawcom – do dokonywania terminowej zapłaty dalszym Podwykonawcom. W przypadku braku zapłaty wynagrodzenia należnego Podwykonawcom lub dalszym Podwykonawcom, Wykonawca zapłaci karę umowną w wysokości 50.000 zł za każdy przypadek nieuzasadnionego braku zapłaty takiego wynagrodzenia, a w przypadku nieuzasadnionej nieterminowej zapłaty wynagrodzenia należnego Podwykonawcom lub dalszym Podwykonawcom Wykonawca zapłaci Zamawiającemu karę umowną w wysokości 1% wynagrodzenia wynikającego z danej umowy podwykonawczej za każdy dzień opóźnienia przy czym nie mniej niż </w:t>
      </w:r>
      <w:r w:rsidR="00080473">
        <w:rPr>
          <w:rFonts w:ascii="Times New Roman" w:hAnsi="Times New Roman" w:cs="Times New Roman"/>
        </w:rPr>
        <w:t>10</w:t>
      </w:r>
      <w:r w:rsidR="00641AEE" w:rsidRPr="00641AEE">
        <w:rPr>
          <w:rFonts w:ascii="Times New Roman" w:hAnsi="Times New Roman" w:cs="Times New Roman"/>
        </w:rPr>
        <w:t>.000 zł za każdy taki przypadek. Brak zapłaty wynagrodzenia Podwykonawcom będzie uznawany za nienależyte wykonywanie Umowy.</w:t>
      </w:r>
    </w:p>
    <w:p w14:paraId="1BE7B769" w14:textId="77777777" w:rsidR="009D0C80" w:rsidRPr="001556EE" w:rsidRDefault="009D0C80" w:rsidP="00A955F7">
      <w:pPr>
        <w:tabs>
          <w:tab w:val="left" w:pos="567"/>
        </w:tabs>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22.     </w:t>
      </w:r>
      <w:r w:rsidRPr="001556EE">
        <w:rPr>
          <w:rFonts w:ascii="Times New Roman" w:hAnsi="Times New Roman" w:cs="Times New Roman"/>
          <w:lang w:eastAsia="pl-PL"/>
        </w:rPr>
        <w:t>Umowa z Podwykonawcą lub dalszym Podwykonawcą powinna stanowić w szczególności, iż:</w:t>
      </w:r>
    </w:p>
    <w:p w14:paraId="2373FC75" w14:textId="77777777" w:rsidR="009D0C80" w:rsidRPr="001556EE" w:rsidRDefault="009D0C80" w:rsidP="00A955F7">
      <w:pPr>
        <w:pStyle w:val="Teksttreci20"/>
        <w:numPr>
          <w:ilvl w:val="0"/>
          <w:numId w:val="12"/>
        </w:numPr>
        <w:shd w:val="clear" w:color="auto" w:fill="auto"/>
        <w:tabs>
          <w:tab w:val="left" w:pos="851"/>
          <w:tab w:val="left" w:pos="889"/>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3A8C8A8" w14:textId="77777777" w:rsidR="009D0C80" w:rsidRPr="001556EE" w:rsidRDefault="009D0C80" w:rsidP="00A955F7">
      <w:pPr>
        <w:pStyle w:val="Teksttreci20"/>
        <w:numPr>
          <w:ilvl w:val="0"/>
          <w:numId w:val="12"/>
        </w:numPr>
        <w:shd w:val="clear" w:color="auto" w:fill="auto"/>
        <w:tabs>
          <w:tab w:val="left" w:pos="851"/>
          <w:tab w:val="left" w:pos="894"/>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przedmiotem Umowy o podwykonawstwo jest wyłącznie wykonanie, odpowiednio: robót budowlanych, dostaw lub usług, które ściśle odpowiadają części zamówienia określonego Umową zawartą pomiędzy Zamawiającym a Wykonawcą;</w:t>
      </w:r>
    </w:p>
    <w:p w14:paraId="6D2698B0" w14:textId="77777777" w:rsidR="009D0C80" w:rsidRPr="001556EE" w:rsidRDefault="009D0C80" w:rsidP="00A955F7">
      <w:pPr>
        <w:pStyle w:val="Teksttreci20"/>
        <w:numPr>
          <w:ilvl w:val="0"/>
          <w:numId w:val="12"/>
        </w:numPr>
        <w:shd w:val="clear" w:color="auto" w:fill="auto"/>
        <w:tabs>
          <w:tab w:val="left" w:pos="851"/>
          <w:tab w:val="left" w:pos="898"/>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CBC98F6" w14:textId="77777777" w:rsidR="009D0C80" w:rsidRPr="001556EE"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w:t>
      </w:r>
      <w:r w:rsidRPr="001556EE">
        <w:rPr>
          <w:rFonts w:ascii="Times New Roman" w:hAnsi="Times New Roman" w:cs="Times New Roman"/>
          <w:sz w:val="22"/>
          <w:szCs w:val="22"/>
        </w:rPr>
        <w:lastRenderedPageBreak/>
        <w:t>(STWiORB), SIWZ oraz standardom deklarowanym w Ofercie Wykonawcy;</w:t>
      </w:r>
    </w:p>
    <w:p w14:paraId="6A450D7A" w14:textId="0755128F" w:rsidR="009D0C80" w:rsidRPr="001556EE" w:rsidRDefault="009D0C80" w:rsidP="0081495C">
      <w:pPr>
        <w:pStyle w:val="Teksttreci20"/>
        <w:shd w:val="clear" w:color="auto" w:fill="auto"/>
        <w:tabs>
          <w:tab w:val="left" w:pos="851"/>
          <w:tab w:val="left" w:pos="903"/>
        </w:tabs>
        <w:spacing w:line="240" w:lineRule="auto"/>
        <w:ind w:left="851" w:firstLine="0"/>
        <w:rPr>
          <w:rFonts w:ascii="Times New Roman" w:hAnsi="Times New Roman" w:cs="Times New Roman"/>
          <w:sz w:val="22"/>
          <w:szCs w:val="22"/>
        </w:rPr>
      </w:pPr>
    </w:p>
    <w:p w14:paraId="7622E1C0" w14:textId="77777777" w:rsidR="009D0C80" w:rsidRPr="001556EE"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 xml:space="preserve">o obowiązku  Podwykonawcy lub dalszego Podwykonawcy, o którym mowa w art. 29 ust. 3a PZP  na zasadach obowiązujących Wykonawcę; </w:t>
      </w:r>
    </w:p>
    <w:p w14:paraId="333B7A30" w14:textId="6CC49973" w:rsidR="009D0C80" w:rsidRPr="001556EE"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w:t>
      </w:r>
      <w:r w:rsidR="000B730F">
        <w:rPr>
          <w:rFonts w:ascii="Times New Roman" w:hAnsi="Times New Roman" w:cs="Times New Roman"/>
          <w:sz w:val="22"/>
          <w:szCs w:val="22"/>
        </w:rPr>
        <w:t>tanowiły załącznik do tej umowy;</w:t>
      </w:r>
    </w:p>
    <w:p w14:paraId="0BCB4B99" w14:textId="77777777" w:rsidR="009D0C80" w:rsidRPr="001556EE"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Podwykonawca lub dalszy Podwykonawca są zobowiązani do przedstawiania Zamawiającemu na jego żądanie dokumentów, oświadczeń i wyjaśnień dotyczących realizacji umowy o podwykonawstwo.</w:t>
      </w:r>
    </w:p>
    <w:p w14:paraId="111FDCFD" w14:textId="77777777" w:rsidR="009D0C80" w:rsidRPr="001556EE" w:rsidRDefault="001556EE" w:rsidP="00A65A0D">
      <w:pPr>
        <w:pStyle w:val="Teksttreci20"/>
        <w:shd w:val="clear" w:color="auto" w:fill="auto"/>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23.     </w:t>
      </w:r>
      <w:r w:rsidR="009D0C80" w:rsidRPr="001556EE">
        <w:rPr>
          <w:rFonts w:ascii="Times New Roman" w:hAnsi="Times New Roman" w:cs="Times New Roman"/>
          <w:sz w:val="22"/>
          <w:szCs w:val="22"/>
        </w:rPr>
        <w:t>Umowa o podwykonawstwo nie może zawierać postanowień:</w:t>
      </w:r>
    </w:p>
    <w:p w14:paraId="0E6D966D" w14:textId="77777777" w:rsidR="009D0C80" w:rsidRPr="001556EE" w:rsidRDefault="009D0C80" w:rsidP="00A955F7">
      <w:pPr>
        <w:pStyle w:val="Teksttreci20"/>
        <w:numPr>
          <w:ilvl w:val="0"/>
          <w:numId w:val="13"/>
        </w:numPr>
        <w:shd w:val="clear" w:color="auto" w:fill="auto"/>
        <w:tabs>
          <w:tab w:val="left" w:pos="567"/>
          <w:tab w:val="left" w:pos="889"/>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D309623" w14:textId="670A5ED7" w:rsidR="009D0C80" w:rsidRPr="001556EE" w:rsidRDefault="009D0C80" w:rsidP="00A955F7">
      <w:pPr>
        <w:pStyle w:val="Teksttreci20"/>
        <w:numPr>
          <w:ilvl w:val="0"/>
          <w:numId w:val="13"/>
        </w:numPr>
        <w:shd w:val="clear" w:color="auto" w:fill="auto"/>
        <w:tabs>
          <w:tab w:val="left" w:pos="567"/>
          <w:tab w:val="left" w:pos="894"/>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uzależniających zwrot kwot zabezpieczenia przez Wykonawcę Podwykonawcy, od zwrotu zabezpieczenia należytego wykonania Umow</w:t>
      </w:r>
      <w:r w:rsidR="000B730F">
        <w:rPr>
          <w:rFonts w:ascii="Times New Roman" w:hAnsi="Times New Roman" w:cs="Times New Roman"/>
          <w:sz w:val="22"/>
          <w:szCs w:val="22"/>
        </w:rPr>
        <w:t>y Wykonawcy przez Zamawiającego;</w:t>
      </w:r>
    </w:p>
    <w:p w14:paraId="6BFC7B94" w14:textId="3C116503" w:rsidR="009D0C80" w:rsidRPr="001556EE" w:rsidRDefault="009D0C80" w:rsidP="00A955F7">
      <w:pPr>
        <w:pStyle w:val="Teksttreci20"/>
        <w:numPr>
          <w:ilvl w:val="0"/>
          <w:numId w:val="13"/>
        </w:numPr>
        <w:shd w:val="clear" w:color="auto" w:fill="auto"/>
        <w:tabs>
          <w:tab w:val="left" w:pos="567"/>
          <w:tab w:val="left" w:pos="898"/>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umożliwiających Wykonawcy potrącanie kwot zabezpieczenia należytego wykonania umowy z wynagrodzenia Pod</w:t>
      </w:r>
      <w:r w:rsidR="000B730F">
        <w:rPr>
          <w:rFonts w:ascii="Times New Roman" w:hAnsi="Times New Roman" w:cs="Times New Roman"/>
          <w:sz w:val="22"/>
          <w:szCs w:val="22"/>
        </w:rPr>
        <w:t>wykonawcy/dalszemu Podwykonawcy;</w:t>
      </w:r>
    </w:p>
    <w:p w14:paraId="501DC5D0" w14:textId="77777777" w:rsidR="009D0C80" w:rsidRPr="001556EE" w:rsidRDefault="009D0C80" w:rsidP="00A955F7">
      <w:pPr>
        <w:pStyle w:val="Teksttreci20"/>
        <w:numPr>
          <w:ilvl w:val="0"/>
          <w:numId w:val="13"/>
        </w:numPr>
        <w:shd w:val="clear" w:color="auto" w:fill="auto"/>
        <w:tabs>
          <w:tab w:val="left" w:pos="567"/>
          <w:tab w:val="left" w:pos="898"/>
        </w:tabs>
        <w:spacing w:line="240" w:lineRule="auto"/>
        <w:ind w:left="851" w:hanging="284"/>
        <w:rPr>
          <w:rFonts w:ascii="Times New Roman" w:hAnsi="Times New Roman" w:cs="Times New Roman"/>
          <w:sz w:val="22"/>
          <w:szCs w:val="22"/>
        </w:rPr>
      </w:pPr>
      <w:r w:rsidRPr="001556EE">
        <w:rPr>
          <w:rFonts w:ascii="Times New Roman" w:hAnsi="Times New Roman" w:cs="Times New Roman"/>
          <w:sz w:val="22"/>
          <w:szCs w:val="22"/>
        </w:rPr>
        <w:t>nie może zawierać terminów wykonania dłuższych niż określonych w Umowie Wykonawcy z Zamawiającym.</w:t>
      </w:r>
    </w:p>
    <w:p w14:paraId="213AAFE1" w14:textId="77777777" w:rsidR="009D0C80" w:rsidRPr="001556EE" w:rsidRDefault="009D0C80" w:rsidP="00A955F7">
      <w:pPr>
        <w:pStyle w:val="Teksttreci20"/>
        <w:shd w:val="clear" w:color="auto" w:fill="auto"/>
        <w:tabs>
          <w:tab w:val="left" w:pos="567"/>
          <w:tab w:val="left" w:pos="898"/>
        </w:tabs>
        <w:spacing w:line="240" w:lineRule="auto"/>
        <w:ind w:left="851" w:hanging="851"/>
        <w:rPr>
          <w:rFonts w:ascii="Times New Roman" w:hAnsi="Times New Roman" w:cs="Times New Roman"/>
          <w:b/>
          <w:bCs/>
          <w:sz w:val="22"/>
          <w:szCs w:val="22"/>
        </w:rPr>
      </w:pPr>
    </w:p>
    <w:p w14:paraId="637A131E" w14:textId="77777777" w:rsidR="009D0C80" w:rsidRPr="001556EE" w:rsidRDefault="009D0C80" w:rsidP="00A955F7">
      <w:pPr>
        <w:pStyle w:val="Teksttreci20"/>
        <w:shd w:val="clear" w:color="auto" w:fill="auto"/>
        <w:tabs>
          <w:tab w:val="left" w:pos="567"/>
          <w:tab w:val="left" w:pos="898"/>
        </w:tabs>
        <w:spacing w:line="240" w:lineRule="auto"/>
        <w:ind w:left="851" w:hanging="851"/>
        <w:jc w:val="center"/>
        <w:rPr>
          <w:rFonts w:ascii="Times New Roman" w:hAnsi="Times New Roman" w:cs="Times New Roman"/>
          <w:b/>
          <w:bCs/>
          <w:sz w:val="22"/>
          <w:szCs w:val="22"/>
        </w:rPr>
      </w:pPr>
      <w:r w:rsidRPr="001556EE">
        <w:rPr>
          <w:rFonts w:ascii="Times New Roman" w:hAnsi="Times New Roman" w:cs="Times New Roman"/>
          <w:b/>
          <w:bCs/>
          <w:sz w:val="22"/>
          <w:szCs w:val="22"/>
        </w:rPr>
        <w:t>§ 6</w:t>
      </w:r>
    </w:p>
    <w:p w14:paraId="5D3C5192" w14:textId="77777777" w:rsidR="009D0C80" w:rsidRPr="001556EE" w:rsidRDefault="009D0C80" w:rsidP="00A955F7">
      <w:pPr>
        <w:pStyle w:val="Teksttreci20"/>
        <w:shd w:val="clear" w:color="auto" w:fill="auto"/>
        <w:tabs>
          <w:tab w:val="left" w:pos="567"/>
          <w:tab w:val="left" w:pos="898"/>
        </w:tabs>
        <w:spacing w:line="240" w:lineRule="auto"/>
        <w:ind w:left="851" w:hanging="851"/>
        <w:jc w:val="center"/>
        <w:rPr>
          <w:rFonts w:ascii="Times New Roman" w:hAnsi="Times New Roman" w:cs="Times New Roman"/>
          <w:b/>
          <w:bCs/>
          <w:sz w:val="22"/>
          <w:szCs w:val="22"/>
        </w:rPr>
      </w:pPr>
      <w:r w:rsidRPr="001556EE">
        <w:rPr>
          <w:rFonts w:ascii="Times New Roman" w:hAnsi="Times New Roman" w:cs="Times New Roman"/>
          <w:b/>
          <w:bCs/>
          <w:sz w:val="22"/>
          <w:szCs w:val="22"/>
        </w:rPr>
        <w:t>PRAWA I OBOWIĄZKI ZAMAWIAJĄCEGO</w:t>
      </w:r>
    </w:p>
    <w:p w14:paraId="6E12288D" w14:textId="77777777" w:rsidR="009D0C80" w:rsidRPr="001556EE" w:rsidRDefault="009D0C80" w:rsidP="00A955F7">
      <w:pPr>
        <w:pStyle w:val="Teksttreci20"/>
        <w:shd w:val="clear" w:color="auto" w:fill="auto"/>
        <w:tabs>
          <w:tab w:val="left" w:pos="567"/>
          <w:tab w:val="left" w:pos="898"/>
        </w:tabs>
        <w:spacing w:line="240" w:lineRule="auto"/>
        <w:ind w:left="851" w:hanging="851"/>
        <w:jc w:val="center"/>
        <w:rPr>
          <w:rFonts w:ascii="Times New Roman" w:hAnsi="Times New Roman" w:cs="Times New Roman"/>
          <w:sz w:val="22"/>
          <w:szCs w:val="22"/>
        </w:rPr>
      </w:pPr>
    </w:p>
    <w:p w14:paraId="49AA933F" w14:textId="77777777" w:rsidR="009D0C80" w:rsidRPr="001556EE" w:rsidRDefault="009D0C80" w:rsidP="00A955F7">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Do obowiązków Zamawiającego należy:</w:t>
      </w:r>
    </w:p>
    <w:p w14:paraId="2FDFB2A0" w14:textId="77777777" w:rsidR="009D0C80" w:rsidRPr="001556EE"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protokolarne przekazanie Wykonawcy terenu budowy w ciągu 7 (siedmiu) dni od podpisania Umowy na pisemny wniosek Wykonawcy;</w:t>
      </w:r>
    </w:p>
    <w:p w14:paraId="33D47CB1" w14:textId="77777777" w:rsidR="009D0C80" w:rsidRPr="001556EE"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zapewnienie nadzoru inwestorskiego;</w:t>
      </w:r>
    </w:p>
    <w:p w14:paraId="79C06099" w14:textId="77777777" w:rsidR="009D0C80" w:rsidRPr="001556EE"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zapłata Wynagrodzenia za należycie wykonany Przedmiot Umowy na zasadach określonych w Umowie;</w:t>
      </w:r>
    </w:p>
    <w:p w14:paraId="6446C6AA" w14:textId="77777777" w:rsidR="009D0C80" w:rsidRPr="001556EE"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dokonanie odbioru Przedmiotu Umowy na zasadach określonych w Umowie;</w:t>
      </w:r>
    </w:p>
    <w:p w14:paraId="0A4055FB" w14:textId="77777777" w:rsidR="009D0C80" w:rsidRPr="001556EE"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 xml:space="preserve">zwalnianie Zabezpieczenia na zasadach określonych w Umowie;  </w:t>
      </w:r>
    </w:p>
    <w:p w14:paraId="612F3913" w14:textId="0C760353" w:rsidR="009D0C80" w:rsidRPr="001556EE"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przeprow</w:t>
      </w:r>
      <w:r w:rsidR="000B730F">
        <w:rPr>
          <w:rFonts w:ascii="Times New Roman" w:hAnsi="Times New Roman" w:cs="Times New Roman"/>
        </w:rPr>
        <w:t>adzenie odbioru pogwarancyjnego.</w:t>
      </w:r>
    </w:p>
    <w:p w14:paraId="6BAD8543" w14:textId="5B84E0A5" w:rsidR="009D0C80" w:rsidRPr="001556EE" w:rsidRDefault="009D0C80" w:rsidP="00A955F7">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Zamawiającemu służy prawo do wglądu do dokumentów Wykonawcy, Podwykonawców i dalszych Podwykonawców, w tym do dokumentów finansowych związanych z realizowanym zadaniem inwestycyjnym pn.</w:t>
      </w:r>
      <w:r w:rsidR="001556EE">
        <w:rPr>
          <w:rFonts w:ascii="Times New Roman" w:hAnsi="Times New Roman" w:cs="Times New Roman"/>
        </w:rPr>
        <w:t>:</w:t>
      </w:r>
      <w:r w:rsidR="008F6837" w:rsidRPr="008F6837">
        <w:rPr>
          <w:b/>
        </w:rPr>
        <w:t xml:space="preserve"> </w:t>
      </w:r>
      <w:r w:rsidR="00080473" w:rsidRPr="00AB797E">
        <w:rPr>
          <w:rFonts w:ascii="Times New Roman" w:hAnsi="Times New Roman"/>
          <w:b/>
          <w:lang w:eastAsia="pl-PL"/>
        </w:rPr>
        <w:t>„</w:t>
      </w:r>
      <w:r w:rsidR="00080473" w:rsidRPr="00AC43BE">
        <w:rPr>
          <w:rFonts w:ascii="Times New Roman" w:hAnsi="Times New Roman"/>
          <w:b/>
        </w:rPr>
        <w:t>Zagospodarowanie terenu rekreacyjnego – przystani kajakowej w Karlinie ul. Na</w:t>
      </w:r>
      <w:r w:rsidR="00080473">
        <w:rPr>
          <w:rFonts w:ascii="Times New Roman" w:hAnsi="Times New Roman"/>
          <w:b/>
        </w:rPr>
        <w:t>d</w:t>
      </w:r>
      <w:r w:rsidR="00080473" w:rsidRPr="00AC43BE">
        <w:rPr>
          <w:rFonts w:ascii="Times New Roman" w:hAnsi="Times New Roman"/>
          <w:b/>
        </w:rPr>
        <w:t>brzeżna</w:t>
      </w:r>
      <w:r w:rsidR="00080473" w:rsidRPr="00AB797E">
        <w:rPr>
          <w:rFonts w:ascii="Times New Roman" w:hAnsi="Times New Roman"/>
          <w:b/>
        </w:rPr>
        <w:t>.</w:t>
      </w:r>
      <w:r w:rsidR="00080473" w:rsidRPr="00AB797E">
        <w:rPr>
          <w:rFonts w:ascii="Times New Roman" w:hAnsi="Times New Roman"/>
          <w:b/>
          <w:lang w:eastAsia="pl-PL"/>
        </w:rPr>
        <w:t>”</w:t>
      </w:r>
      <w:r w:rsidRPr="001556EE">
        <w:rPr>
          <w:rFonts w:ascii="Times New Roman" w:hAnsi="Times New Roman" w:cs="Times New Roman"/>
        </w:rPr>
        <w:t>.</w:t>
      </w:r>
    </w:p>
    <w:p w14:paraId="7ADE42BD" w14:textId="77777777" w:rsidR="009D0C80" w:rsidRPr="001556EE" w:rsidRDefault="009D0C80" w:rsidP="00A955F7">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W trakcie odbiorów Zamawiający zweryfikuje, czy roboty zostały wykonane przez Wykonawcę zgodnie z wymogami technicznymi, dokumentacją projektową i obowiązującym prawem. Odbiory robót budowlanych wchodzących w skład Przedmiotu Umowy będą dokonywane na następujących zasadach: </w:t>
      </w:r>
    </w:p>
    <w:p w14:paraId="3BB33FFA" w14:textId="53D402AB" w:rsidR="009D0C80" w:rsidRPr="001556EE" w:rsidRDefault="009D0C80" w:rsidP="00A955F7">
      <w:pPr>
        <w:pStyle w:val="Akapitzlist"/>
        <w:ind w:left="851" w:hanging="284"/>
        <w:jc w:val="both"/>
        <w:rPr>
          <w:rFonts w:ascii="Times New Roman" w:hAnsi="Times New Roman" w:cs="Times New Roman"/>
        </w:rPr>
      </w:pPr>
      <w:r w:rsidRPr="001556EE">
        <w:rPr>
          <w:rFonts w:ascii="Times New Roman" w:hAnsi="Times New Roman" w:cs="Times New Roman"/>
        </w:rPr>
        <w:t xml:space="preserve">1) </w:t>
      </w:r>
      <w:r w:rsidR="004A7E2B">
        <w:rPr>
          <w:rFonts w:ascii="Times New Roman" w:hAnsi="Times New Roman" w:cs="Times New Roman"/>
        </w:rPr>
        <w:t>o</w:t>
      </w:r>
      <w:r w:rsidRPr="001556EE">
        <w:rPr>
          <w:rFonts w:ascii="Times New Roman" w:hAnsi="Times New Roman" w:cs="Times New Roman"/>
        </w:rPr>
        <w:t>dbioru robót zanikających i ulegających zakryciu dokonuje Zamawiający na wniosek Wykonawcy, w postaci wpisu w dzienniku budowy zgłoszony na co najmniej 72 godziny pr</w:t>
      </w:r>
      <w:r w:rsidR="000B730F">
        <w:rPr>
          <w:rFonts w:ascii="Times New Roman" w:hAnsi="Times New Roman" w:cs="Times New Roman"/>
        </w:rPr>
        <w:t>zed planowanym zakryciem robót;</w:t>
      </w:r>
    </w:p>
    <w:p w14:paraId="66AA2246" w14:textId="0389F09D" w:rsidR="009D0C80" w:rsidRPr="001556EE" w:rsidRDefault="009D0C80" w:rsidP="00A955F7">
      <w:pPr>
        <w:pStyle w:val="Akapitzlist"/>
        <w:ind w:left="851" w:hanging="284"/>
        <w:jc w:val="both"/>
        <w:rPr>
          <w:rFonts w:ascii="Times New Roman" w:hAnsi="Times New Roman" w:cs="Times New Roman"/>
        </w:rPr>
      </w:pPr>
      <w:r w:rsidRPr="001556EE">
        <w:rPr>
          <w:rFonts w:ascii="Times New Roman" w:hAnsi="Times New Roman" w:cs="Times New Roman"/>
        </w:rPr>
        <w:t>2)</w:t>
      </w:r>
      <w:r w:rsidRPr="001556EE">
        <w:rPr>
          <w:rFonts w:ascii="Times New Roman" w:hAnsi="Times New Roman" w:cs="Times New Roman"/>
        </w:rPr>
        <w:tab/>
      </w:r>
      <w:r w:rsidR="004A7E2B">
        <w:rPr>
          <w:rFonts w:ascii="Times New Roman" w:hAnsi="Times New Roman" w:cs="Times New Roman"/>
        </w:rPr>
        <w:t>o</w:t>
      </w:r>
      <w:r w:rsidRPr="001556EE">
        <w:rPr>
          <w:rFonts w:ascii="Times New Roman" w:hAnsi="Times New Roman" w:cs="Times New Roman"/>
        </w:rPr>
        <w:t>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t>
      </w:r>
      <w:r w:rsidR="000B730F">
        <w:rPr>
          <w:rFonts w:ascii="Times New Roman" w:hAnsi="Times New Roman" w:cs="Times New Roman"/>
        </w:rPr>
        <w:t>wilnego;</w:t>
      </w:r>
    </w:p>
    <w:p w14:paraId="27F1CA12" w14:textId="026097ED" w:rsidR="009D0C80" w:rsidRPr="001556EE" w:rsidRDefault="009D0C80" w:rsidP="00A955F7">
      <w:pPr>
        <w:pStyle w:val="Akapitzlist"/>
        <w:ind w:left="851" w:hanging="284"/>
        <w:jc w:val="both"/>
        <w:rPr>
          <w:rFonts w:ascii="Times New Roman" w:hAnsi="Times New Roman" w:cs="Times New Roman"/>
        </w:rPr>
      </w:pPr>
      <w:r w:rsidRPr="001556EE">
        <w:rPr>
          <w:rFonts w:ascii="Times New Roman" w:hAnsi="Times New Roman" w:cs="Times New Roman"/>
        </w:rPr>
        <w:t>3)</w:t>
      </w:r>
      <w:r w:rsidRPr="001556EE">
        <w:rPr>
          <w:rFonts w:ascii="Times New Roman" w:hAnsi="Times New Roman" w:cs="Times New Roman"/>
        </w:rPr>
        <w:tab/>
      </w:r>
      <w:r w:rsidR="004A7E2B">
        <w:rPr>
          <w:rFonts w:ascii="Times New Roman" w:hAnsi="Times New Roman" w:cs="Times New Roman"/>
        </w:rPr>
        <w:t>o</w:t>
      </w:r>
      <w:r w:rsidRPr="001556EE">
        <w:rPr>
          <w:rFonts w:ascii="Times New Roman" w:hAnsi="Times New Roman" w:cs="Times New Roman"/>
        </w:rPr>
        <w:t xml:space="preserve">dbiór końcowy zostanie dokonany po całkowitym zakończeniu wszystkich robót składających się na Przedmiot Umowy i złożeniu przez Wykonawcę pisemnego zawiadomienia o gotowości do odbioru końcowego wykonanych robót. Wykonawca zgłosi zakończone roboty do odbioru końcowego po ich całkowitym wykonaniu oraz po spełnieniu </w:t>
      </w:r>
      <w:r w:rsidRPr="001556EE">
        <w:rPr>
          <w:rFonts w:ascii="Times New Roman" w:hAnsi="Times New Roman" w:cs="Times New Roman"/>
        </w:rPr>
        <w:lastRenderedPageBreak/>
        <w:t>wszystkich czynności przewidzianych przepisami obowiązującego prawa. Odbioru końcowego robót dokonuje, przy udziale Wykonawcy, komisja powołana przez Zamawiającego.</w:t>
      </w:r>
    </w:p>
    <w:p w14:paraId="01E1EAEF" w14:textId="77777777" w:rsidR="009D0C80" w:rsidRPr="001556EE" w:rsidRDefault="009D0C80" w:rsidP="00A955F7">
      <w:pPr>
        <w:pStyle w:val="Akapitzlist"/>
        <w:numPr>
          <w:ilvl w:val="0"/>
          <w:numId w:val="14"/>
        </w:numPr>
        <w:ind w:left="567" w:hanging="567"/>
        <w:jc w:val="both"/>
        <w:rPr>
          <w:rFonts w:ascii="Times New Roman" w:hAnsi="Times New Roman" w:cs="Times New Roman"/>
        </w:rPr>
      </w:pPr>
      <w:r w:rsidRPr="001556EE">
        <w:rPr>
          <w:rFonts w:ascii="Times New Roman" w:hAnsi="Times New Roman" w:cs="Times New Roman"/>
        </w:rPr>
        <w:t>Najpóźniej na 7 dni przed rozpoczęciem odbioru końcowego, Wykonawca dostarczy Zamawiającemu dokumenty wymagane do odbioru zgodnie z postanowieniami specyfikacji technicznych wykonania i odbioru robót.</w:t>
      </w:r>
    </w:p>
    <w:p w14:paraId="52FE96DC" w14:textId="77777777" w:rsidR="009D0C80" w:rsidRPr="001556EE" w:rsidRDefault="009D0C80" w:rsidP="00A955F7">
      <w:pPr>
        <w:pStyle w:val="Akapitzlist"/>
        <w:ind w:left="851" w:hanging="284"/>
        <w:jc w:val="both"/>
        <w:rPr>
          <w:rFonts w:ascii="Times New Roman" w:hAnsi="Times New Roman" w:cs="Times New Roman"/>
        </w:rPr>
      </w:pPr>
      <w:r w:rsidRPr="001556EE">
        <w:rPr>
          <w:rFonts w:ascii="Times New Roman" w:hAnsi="Times New Roman" w:cs="Times New Roman"/>
        </w:rPr>
        <w:t>1)</w:t>
      </w:r>
      <w:r w:rsidRPr="001556EE">
        <w:rPr>
          <w:rFonts w:ascii="Times New Roman" w:hAnsi="Times New Roman" w:cs="Times New Roman"/>
        </w:rPr>
        <w:tab/>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0BEE4D12" w14:textId="15086482" w:rsidR="009D0C80" w:rsidRPr="001556EE" w:rsidRDefault="009D0C80" w:rsidP="00A955F7">
      <w:pPr>
        <w:pStyle w:val="Akapitzlist"/>
        <w:ind w:left="1134" w:hanging="283"/>
        <w:jc w:val="both"/>
        <w:rPr>
          <w:rFonts w:ascii="Times New Roman" w:hAnsi="Times New Roman" w:cs="Times New Roman"/>
        </w:rPr>
      </w:pPr>
      <w:r w:rsidRPr="001556EE">
        <w:rPr>
          <w:rFonts w:ascii="Times New Roman" w:hAnsi="Times New Roman" w:cs="Times New Roman"/>
        </w:rPr>
        <w:t>a)</w:t>
      </w:r>
      <w:r w:rsidRPr="001556EE">
        <w:rPr>
          <w:rFonts w:ascii="Times New Roman" w:hAnsi="Times New Roman" w:cs="Times New Roman"/>
        </w:rPr>
        <w:tab/>
        <w:t>jeżeli wada (lub wady) nadaje się do usunięcia – odmowy odbioru do czasu usunięcia wad albo odpowiedniego obniżenia Wynagrodzenia, które nastąpi w takim stosunku, w jakim wartość i użyteczność robót wchodzących w skład Przedmiotu Umowy wolnych od jakichkolwiek wad pozostaje do jej wartości i użyteczności ocenionej z uwz</w:t>
      </w:r>
      <w:r w:rsidR="000B730F">
        <w:rPr>
          <w:rFonts w:ascii="Times New Roman" w:hAnsi="Times New Roman" w:cs="Times New Roman"/>
        </w:rPr>
        <w:t>ględnieniem istniejących wad,</w:t>
      </w:r>
    </w:p>
    <w:p w14:paraId="500F592B" w14:textId="00D6012B" w:rsidR="009D0C80" w:rsidRPr="001556EE" w:rsidRDefault="009D0C80" w:rsidP="00A955F7">
      <w:pPr>
        <w:pStyle w:val="Akapitzlist"/>
        <w:ind w:left="1134" w:hanging="283"/>
        <w:jc w:val="both"/>
        <w:rPr>
          <w:rFonts w:ascii="Times New Roman" w:hAnsi="Times New Roman" w:cs="Times New Roman"/>
        </w:rPr>
      </w:pPr>
      <w:r w:rsidRPr="001556EE">
        <w:rPr>
          <w:rFonts w:ascii="Times New Roman" w:hAnsi="Times New Roman" w:cs="Times New Roman"/>
        </w:rPr>
        <w:t>b)</w:t>
      </w:r>
      <w:r w:rsidRPr="001556EE">
        <w:rPr>
          <w:rFonts w:ascii="Times New Roman" w:hAnsi="Times New Roman" w:cs="Times New Roman"/>
        </w:rPr>
        <w:tab/>
        <w:t xml:space="preserve">jeżeli wada lub wady nie nadają się do usunięcia, ale umożliwiają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w:t>
      </w:r>
      <w:r w:rsidR="000B730F">
        <w:rPr>
          <w:rFonts w:ascii="Times New Roman" w:hAnsi="Times New Roman" w:cs="Times New Roman"/>
        </w:rPr>
        <w:t>uwzględnieniem istniejących wad,</w:t>
      </w:r>
    </w:p>
    <w:p w14:paraId="77DCB836" w14:textId="77777777" w:rsidR="009D0C80" w:rsidRPr="001556EE" w:rsidRDefault="009D0C80" w:rsidP="00A955F7">
      <w:pPr>
        <w:pStyle w:val="Akapitzlist"/>
        <w:ind w:left="1134" w:hanging="283"/>
        <w:jc w:val="both"/>
        <w:rPr>
          <w:rFonts w:ascii="Times New Roman" w:hAnsi="Times New Roman" w:cs="Times New Roman"/>
        </w:rPr>
      </w:pPr>
      <w:r w:rsidRPr="001556EE">
        <w:rPr>
          <w:rFonts w:ascii="Times New Roman" w:hAnsi="Times New Roman" w:cs="Times New Roman"/>
        </w:rPr>
        <w:t>c)</w:t>
      </w:r>
      <w:r w:rsidRPr="001556EE">
        <w:rPr>
          <w:rFonts w:ascii="Times New Roman" w:hAnsi="Times New Roman" w:cs="Times New Roman"/>
        </w:rPr>
        <w:tab/>
        <w:t xml:space="preserve">jeżeli wada nie nadaje się do usunięcia i jednocześnie uniemożliwia użytkowanie Przedmiotu Umowy zgodnie z jego przeznaczeniem: </w:t>
      </w:r>
    </w:p>
    <w:p w14:paraId="67C0C6EF" w14:textId="3167A524" w:rsidR="009D0C80" w:rsidRPr="001556EE" w:rsidRDefault="009D0C80" w:rsidP="00A955F7">
      <w:pPr>
        <w:pStyle w:val="Akapitzlist"/>
        <w:ind w:left="1418" w:hanging="284"/>
        <w:jc w:val="both"/>
        <w:rPr>
          <w:rFonts w:ascii="Times New Roman" w:hAnsi="Times New Roman" w:cs="Times New Roman"/>
        </w:rPr>
      </w:pPr>
      <w:r w:rsidRPr="001556EE">
        <w:rPr>
          <w:rFonts w:ascii="Times New Roman" w:hAnsi="Times New Roman" w:cs="Times New Roman"/>
        </w:rPr>
        <w:t>(i)</w:t>
      </w:r>
      <w:r w:rsidRPr="001556EE">
        <w:rPr>
          <w:rFonts w:ascii="Times New Roman" w:hAnsi="Times New Roman" w:cs="Times New Roman"/>
        </w:rPr>
        <w:tab/>
        <w:t xml:space="preserve">odstąpienia od Umowy, przy czym odstąpienie to będzie uznawane za odstąpienie z </w:t>
      </w:r>
      <w:r w:rsidR="000B730F">
        <w:rPr>
          <w:rFonts w:ascii="Times New Roman" w:hAnsi="Times New Roman" w:cs="Times New Roman"/>
        </w:rPr>
        <w:t xml:space="preserve">przyczyn zależnych od Wykonawcy, </w:t>
      </w:r>
      <w:r w:rsidRPr="001556EE">
        <w:rPr>
          <w:rFonts w:ascii="Times New Roman" w:hAnsi="Times New Roman" w:cs="Times New Roman"/>
        </w:rPr>
        <w:t>albo</w:t>
      </w:r>
    </w:p>
    <w:p w14:paraId="699CBE0D" w14:textId="77777777" w:rsidR="009D0C80" w:rsidRPr="001556EE" w:rsidRDefault="009D0C80" w:rsidP="00A955F7">
      <w:pPr>
        <w:pStyle w:val="Akapitzlist"/>
        <w:ind w:left="1418" w:hanging="284"/>
        <w:jc w:val="both"/>
        <w:rPr>
          <w:rFonts w:ascii="Times New Roman" w:hAnsi="Times New Roman" w:cs="Times New Roman"/>
        </w:rPr>
      </w:pPr>
      <w:r w:rsidRPr="001556EE">
        <w:rPr>
          <w:rFonts w:ascii="Times New Roman" w:hAnsi="Times New Roman" w:cs="Times New Roman"/>
        </w:rPr>
        <w:t>(ii)</w:t>
      </w:r>
      <w:r w:rsidRPr="001556EE">
        <w:rPr>
          <w:rFonts w:ascii="Times New Roman" w:hAnsi="Times New Roman" w:cs="Times New Roman"/>
        </w:rPr>
        <w:tab/>
        <w:t>żądania od Wykonawcy wykonania Przedmiotu Umowy po raz drugi albo zlecenia na koszt Wykonawcy wykonania naprawy Przedmiotu Umowy.</w:t>
      </w:r>
    </w:p>
    <w:p w14:paraId="3D33E2E6" w14:textId="77777777" w:rsidR="009D0C80" w:rsidRPr="001556EE" w:rsidRDefault="009D0C80" w:rsidP="00A3200C">
      <w:pPr>
        <w:pStyle w:val="Akapitzlist"/>
        <w:ind w:left="567" w:hanging="567"/>
        <w:jc w:val="both"/>
        <w:rPr>
          <w:rFonts w:ascii="Times New Roman" w:hAnsi="Times New Roman" w:cs="Times New Roman"/>
        </w:rPr>
      </w:pPr>
      <w:r w:rsidRPr="001556EE">
        <w:rPr>
          <w:rFonts w:ascii="Times New Roman" w:hAnsi="Times New Roman" w:cs="Times New Roman"/>
        </w:rPr>
        <w:t>5.</w:t>
      </w:r>
      <w:r w:rsidRPr="001556EE">
        <w:rPr>
          <w:rFonts w:ascii="Times New Roman" w:hAnsi="Times New Roman" w:cs="Times New Roman"/>
        </w:rPr>
        <w:tab/>
        <w:t>Jeżeli w ocenie Zamawiającego zdarzył się wypadek wpływający na bezpieczeństwo życia lub robót lub na sąsiadującą nieruchomość Zamawiający może, bez zwalniania Wykonawcy z żadnego z jego obowiązków i odpowiedzialności w ramach Umowy, polecić Wykonawcy wykonać każdą taką pracę, która, w ocenie Zamawiającego, może być konieczna do zmniejszenia ryzyka.</w:t>
      </w:r>
    </w:p>
    <w:p w14:paraId="0A9453CB" w14:textId="77777777" w:rsidR="009D0C80" w:rsidRPr="001556EE" w:rsidRDefault="009D0C80" w:rsidP="00A955F7">
      <w:pPr>
        <w:pStyle w:val="Akapitzlist"/>
        <w:ind w:left="567" w:hanging="567"/>
        <w:jc w:val="both"/>
        <w:rPr>
          <w:rFonts w:ascii="Times New Roman" w:hAnsi="Times New Roman" w:cs="Times New Roman"/>
        </w:rPr>
      </w:pPr>
      <w:r w:rsidRPr="001556EE">
        <w:rPr>
          <w:rFonts w:ascii="Times New Roman" w:hAnsi="Times New Roman" w:cs="Times New Roman"/>
        </w:rPr>
        <w:t xml:space="preserve">6. </w:t>
      </w:r>
      <w:r w:rsidRPr="001556EE">
        <w:rPr>
          <w:rFonts w:ascii="Times New Roman" w:hAnsi="Times New Roman" w:cs="Times New Roman"/>
        </w:rPr>
        <w:tab/>
        <w:t>Zamawiający jest uprawniony wyznaczyć Inżyniera, który będzie sprawował obowiązki przypisane mu w Umowie. Personel Inżyniera będzie obejmował odpowiednio kwalifikowanych inżynierów i innych fachowców, zdolnych do wypełniania takich obowiązków. O osobie Inżyniera Zamawiający powiadomi Wykonawcę.</w:t>
      </w:r>
    </w:p>
    <w:p w14:paraId="775F5C19" w14:textId="77777777" w:rsidR="009D0C80" w:rsidRPr="001556EE" w:rsidRDefault="009D0C80" w:rsidP="00A3200C">
      <w:pPr>
        <w:pStyle w:val="Akapitzlist"/>
        <w:ind w:left="567" w:hanging="567"/>
        <w:jc w:val="both"/>
        <w:rPr>
          <w:rFonts w:ascii="Times New Roman" w:hAnsi="Times New Roman" w:cs="Times New Roman"/>
        </w:rPr>
      </w:pPr>
      <w:r w:rsidRPr="001556EE">
        <w:rPr>
          <w:rFonts w:ascii="Times New Roman" w:hAnsi="Times New Roman" w:cs="Times New Roman"/>
        </w:rPr>
        <w:t>7.</w:t>
      </w:r>
      <w:r w:rsidRPr="001556EE">
        <w:rPr>
          <w:rFonts w:ascii="Times New Roman" w:hAnsi="Times New Roman" w:cs="Times New Roman"/>
        </w:rPr>
        <w:tab/>
        <w:t>Zamawiający lub działający w jego imieniu Inżynier będzie koordynować czynności nadzoru inwestorskiego zgodnie z art. 27 Prawa Budowlanego.</w:t>
      </w:r>
    </w:p>
    <w:p w14:paraId="205D249E" w14:textId="77777777" w:rsidR="009D0C80" w:rsidRPr="001556EE" w:rsidRDefault="009D0C80" w:rsidP="00A955F7">
      <w:pPr>
        <w:pStyle w:val="Akapitzlist"/>
        <w:ind w:left="567" w:hanging="567"/>
        <w:jc w:val="both"/>
        <w:rPr>
          <w:rFonts w:ascii="Times New Roman" w:hAnsi="Times New Roman" w:cs="Times New Roman"/>
        </w:rPr>
      </w:pPr>
      <w:r w:rsidRPr="001556EE">
        <w:rPr>
          <w:rFonts w:ascii="Times New Roman" w:hAnsi="Times New Roman" w:cs="Times New Roman"/>
        </w:rPr>
        <w:t>8.</w:t>
      </w:r>
      <w:r w:rsidRPr="001556EE">
        <w:rPr>
          <w:rFonts w:ascii="Times New Roman" w:hAnsi="Times New Roman" w:cs="Times New Roman"/>
        </w:rPr>
        <w:tab/>
        <w:t>Inżynier nie będzie miał uprawnień do dokonywania zmiany Umowy. Inżynier 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Inżynier nie ma uprawnień do zwalniania Wykonawcy z jego obowiązków, zobowiązań lub odpowiedzialności, które ponosi Wykonawca w świetle postanowień Umowy, ani nie ma uprawnień do odstępowania od realizacji jakichkolwiek części robót bez uprzedniej zgody Zamawiającego.</w:t>
      </w:r>
    </w:p>
    <w:p w14:paraId="30528CDA" w14:textId="77777777" w:rsidR="009D0C80" w:rsidRPr="001556EE" w:rsidRDefault="009D0C80" w:rsidP="00A955F7">
      <w:pPr>
        <w:pStyle w:val="Akapitzlist"/>
        <w:ind w:left="567" w:hanging="567"/>
        <w:jc w:val="both"/>
        <w:rPr>
          <w:rFonts w:ascii="Times New Roman" w:hAnsi="Times New Roman" w:cs="Times New Roman"/>
        </w:rPr>
      </w:pPr>
      <w:r w:rsidRPr="001556EE">
        <w:rPr>
          <w:rFonts w:ascii="Times New Roman" w:hAnsi="Times New Roman" w:cs="Times New Roman"/>
        </w:rPr>
        <w:t>9.</w:t>
      </w:r>
      <w:r w:rsidRPr="001556EE">
        <w:rPr>
          <w:rFonts w:ascii="Times New Roman" w:hAnsi="Times New Roman" w:cs="Times New Roman"/>
        </w:rPr>
        <w:tab/>
        <w:t>Wszelkie zatwierdzenia, sprawdzenia, świadectwa, zgody, badania, inspekcje, polecenia, powiadomienia, oferty, żądania, próby, lub podobne działania Inżyniera, włącznie z brakiem sprzeciwu, nie zwalniają Wykonawcy z żadnej odpowiedzialności ponoszonej przez niego na mocy Umowy, włącznie z odpowiedzialnością za błędy, pominięcia, rozbieżności i niedopełnienia.</w:t>
      </w:r>
    </w:p>
    <w:p w14:paraId="69F25DA9" w14:textId="77777777" w:rsidR="009D0C80" w:rsidRPr="001556EE" w:rsidRDefault="009D0C80" w:rsidP="00A955F7">
      <w:pPr>
        <w:pStyle w:val="Akapitzlist"/>
        <w:ind w:left="567" w:hanging="567"/>
        <w:jc w:val="both"/>
        <w:rPr>
          <w:rFonts w:ascii="Times New Roman" w:hAnsi="Times New Roman" w:cs="Times New Roman"/>
        </w:rPr>
      </w:pPr>
      <w:r w:rsidRPr="001556EE">
        <w:rPr>
          <w:rFonts w:ascii="Times New Roman" w:hAnsi="Times New Roman" w:cs="Times New Roman"/>
        </w:rPr>
        <w:t>10.</w:t>
      </w:r>
      <w:r w:rsidRPr="001556EE">
        <w:rPr>
          <w:rFonts w:ascii="Times New Roman" w:hAnsi="Times New Roman" w:cs="Times New Roman"/>
        </w:rPr>
        <w:tab/>
        <w:t>W dowolnym czasie Zamawiający może wydać Wykonawcy polecenia wykonania koniecznych do wykonania robót oraz usunięcia wad, co będzie traktowane jako działanie zgodne z Umową. Wykonawca będzie przyjmował polecenia wyłącznie od Zamawiającego lub działającego w jego imieniu Inżyniera. Jeżeli jednak polecenie będzie stanowiło zmianę Umowy, to w takiej sytuacji Strony postąpią zgodnie z postanowieniami Umowy dotyczącymi jej zmian.</w:t>
      </w:r>
    </w:p>
    <w:p w14:paraId="12000DC4" w14:textId="77777777" w:rsidR="009D0C80" w:rsidRPr="001556EE" w:rsidRDefault="009D0C80" w:rsidP="00A955F7">
      <w:pPr>
        <w:pStyle w:val="Akapitzlist"/>
        <w:ind w:left="567" w:hanging="567"/>
        <w:jc w:val="both"/>
        <w:rPr>
          <w:rFonts w:ascii="Times New Roman" w:hAnsi="Times New Roman" w:cs="Times New Roman"/>
        </w:rPr>
      </w:pPr>
      <w:r w:rsidRPr="001556EE">
        <w:rPr>
          <w:rFonts w:ascii="Times New Roman" w:hAnsi="Times New Roman" w:cs="Times New Roman"/>
        </w:rPr>
        <w:t>11.</w:t>
      </w:r>
      <w:r w:rsidRPr="001556EE">
        <w:rPr>
          <w:rFonts w:ascii="Times New Roman" w:hAnsi="Times New Roman" w:cs="Times New Roman"/>
        </w:rPr>
        <w:tab/>
        <w:t xml:space="preserve">We wszystkich sprawach objętych Umową Wykonawca zastosuje się do poleceń wydanych przez Zamawiającego lub działającego w jego imieniu Inżyniera. Jeśli to tylko możliwe, to te polecenia winny być wydawane na piśmie. Jeżeli Zamawiający (i) wyda polecenie ustne i (ii) otrzyma pisemne potwierdzenie przyjęcia polecenia od Wykonawcy, w ciągu dwóch dni </w:t>
      </w:r>
      <w:r w:rsidRPr="001556EE">
        <w:rPr>
          <w:rFonts w:ascii="Times New Roman" w:hAnsi="Times New Roman" w:cs="Times New Roman"/>
        </w:rPr>
        <w:lastRenderedPageBreak/>
        <w:t>roboczych po wydaniu polecenia lub (iii) Wykonawca nie odpowie przez wydanie pisemnego odrzucenia polecenia w ciągu 3 dni po otrzymaniu takiego polecenia, to takie polecenie uznaje się za przyjęte do realizacji przez Wykonawcę.</w:t>
      </w:r>
    </w:p>
    <w:p w14:paraId="271CC4DD" w14:textId="77777777" w:rsidR="009D0C80" w:rsidRPr="001556EE" w:rsidRDefault="009D0C80" w:rsidP="00A955F7">
      <w:pPr>
        <w:pStyle w:val="Akapitzlist"/>
        <w:ind w:left="567" w:hanging="567"/>
        <w:jc w:val="both"/>
        <w:rPr>
          <w:rFonts w:ascii="Times New Roman" w:hAnsi="Times New Roman" w:cs="Times New Roman"/>
        </w:rPr>
      </w:pPr>
      <w:r w:rsidRPr="001556EE">
        <w:rPr>
          <w:rFonts w:ascii="Times New Roman" w:hAnsi="Times New Roman" w:cs="Times New Roman"/>
        </w:rPr>
        <w:t>12.</w:t>
      </w:r>
      <w:r w:rsidRPr="001556EE">
        <w:rPr>
          <w:rFonts w:ascii="Times New Roman" w:hAnsi="Times New Roman" w:cs="Times New Roman"/>
        </w:rPr>
        <w:tab/>
        <w:t>Zamawiający lub działający w jego imieniu Inżynier będzie organizował rady budowy z udziałem przedstawicieli Wykonawcy, inspektorów nadzoru oraz innych zaproszonych osób. Celem rad budowy będzie omawianie bieżących spraw dotyczących wykonania i zaawansowania robót. Terminy rad budowy będzie ustalał Zamawiający lub działający w jego imieniu Inżynier, nie rzadziej jednak niż raz w tygodniu. Rady budowy będą prowadzone i protokołowane przez Zamawiającego lub działającego w jego imieniu Inżyniera, a kopie protokołu będą dostarczone Wykonawcy i innym obecnym na pisemny wniosek.</w:t>
      </w:r>
    </w:p>
    <w:p w14:paraId="15B90FA8" w14:textId="77777777" w:rsidR="009D0C80" w:rsidRPr="001556EE" w:rsidRDefault="009D0C80" w:rsidP="00A955F7">
      <w:pPr>
        <w:autoSpaceDE w:val="0"/>
        <w:autoSpaceDN w:val="0"/>
        <w:adjustRightInd w:val="0"/>
        <w:jc w:val="center"/>
        <w:rPr>
          <w:rFonts w:ascii="Times New Roman" w:hAnsi="Times New Roman" w:cs="Times New Roman"/>
          <w:b/>
          <w:bCs/>
        </w:rPr>
      </w:pPr>
    </w:p>
    <w:p w14:paraId="779A4A70"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7</w:t>
      </w:r>
    </w:p>
    <w:p w14:paraId="7526A38B"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OBOWIĄZKI WYKONAWCY</w:t>
      </w:r>
    </w:p>
    <w:p w14:paraId="665D0B3F" w14:textId="77777777" w:rsidR="009D0C80" w:rsidRPr="001556EE" w:rsidRDefault="009D0C80" w:rsidP="00A955F7">
      <w:pPr>
        <w:autoSpaceDE w:val="0"/>
        <w:autoSpaceDN w:val="0"/>
        <w:adjustRightInd w:val="0"/>
        <w:jc w:val="center"/>
        <w:rPr>
          <w:rFonts w:ascii="Times New Roman" w:hAnsi="Times New Roman" w:cs="Times New Roman"/>
          <w:b/>
          <w:bCs/>
        </w:rPr>
      </w:pPr>
    </w:p>
    <w:p w14:paraId="1A85648D" w14:textId="77777777" w:rsidR="009D0C80" w:rsidRPr="001556EE" w:rsidRDefault="009D0C80" w:rsidP="000736D2">
      <w:pPr>
        <w:numPr>
          <w:ilvl w:val="0"/>
          <w:numId w:val="16"/>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Do obowiązków Wykonawcy, poza innymi obowiązkami wynikającymi z Umowy, należy:</w:t>
      </w:r>
    </w:p>
    <w:p w14:paraId="0A6F47F2"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wykonanie i oddanie do użytku robót wchodzących w skład Przedmiotu Umowy zgodnie z Umową, dokumentacją projektową, szczegółową specyfikacją techniczną wykonania i odbioru robót budowlanych, zasadami wiedzy technicznej, obowiązującymi warunkami technicznymi wykonania i odbioru robót budowlano – montażowych, ustawą Prawo Budowlane, obowiązującymi Polsk</w:t>
      </w:r>
      <w:r w:rsidR="000C343E">
        <w:rPr>
          <w:rFonts w:ascii="Times New Roman" w:hAnsi="Times New Roman" w:cs="Times New Roman"/>
        </w:rPr>
        <w:t>imi Normami, innymi przepisami odnoszącymi się Przedmiotu Umowy</w:t>
      </w:r>
      <w:r w:rsidRPr="001556EE">
        <w:rPr>
          <w:rFonts w:ascii="Times New Roman" w:hAnsi="Times New Roman" w:cs="Times New Roman"/>
        </w:rPr>
        <w:t>;</w:t>
      </w:r>
    </w:p>
    <w:p w14:paraId="6A27D6C5"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protokolarne przejęcie od Zamawiającego terenu budowy oraz zabezpieczenie go wraz ze znajdującymi się na nim obiektami budowlanymi i urządzeniami technicznymi;</w:t>
      </w:r>
    </w:p>
    <w:p w14:paraId="156724D4"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wykonywanie czynności wymienionych w art. 22 ustawy Prawo Budowlane;</w:t>
      </w:r>
    </w:p>
    <w:p w14:paraId="30FC83A7"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opracowanie planu bezpieczeństwa i ochrony zdrowia przed przystąpieniem do robót;</w:t>
      </w:r>
    </w:p>
    <w:p w14:paraId="050F4FED" w14:textId="4D2F0E94" w:rsidR="00080473" w:rsidRPr="00D81212" w:rsidRDefault="00D81212" w:rsidP="00D81212">
      <w:pPr>
        <w:numPr>
          <w:ilvl w:val="0"/>
          <w:numId w:val="17"/>
        </w:numPr>
        <w:autoSpaceDE w:val="0"/>
        <w:autoSpaceDN w:val="0"/>
        <w:adjustRightInd w:val="0"/>
        <w:ind w:left="993" w:hanging="426"/>
        <w:jc w:val="both"/>
        <w:rPr>
          <w:rFonts w:ascii="Times New Roman" w:hAnsi="Times New Roman" w:cs="Times New Roman"/>
        </w:rPr>
      </w:pPr>
      <w:r>
        <w:rPr>
          <w:rFonts w:ascii="Times New Roman" w:hAnsi="Times New Roman" w:cs="Times New Roman"/>
        </w:rPr>
        <w:t>p</w:t>
      </w:r>
      <w:r w:rsidR="00080473" w:rsidRPr="00D81212">
        <w:rPr>
          <w:rFonts w:ascii="Times New Roman" w:hAnsi="Times New Roman" w:cs="Times New Roman"/>
        </w:rPr>
        <w:t>rzedłożenie Zamawiającemu kosztorysu ofertowego w ciągu 7 dni od daty zawarcia Umowy;</w:t>
      </w:r>
    </w:p>
    <w:p w14:paraId="62535EB4"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przygotowanie szczegółowego harmonogramu rzeczowo - finansowego, o którym mowa w § 2 ust. 2 Umowy;</w:t>
      </w:r>
    </w:p>
    <w:p w14:paraId="336512B5"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zapewnienie na czas trwania budowy kierownictwa robót zgodnie ze złożoną ofertą;</w:t>
      </w:r>
    </w:p>
    <w:p w14:paraId="478B7222"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zatrudnienie przy budowie odpowiedniego nadzoru technicznego oraz pracowników wykwalifikowanych w zakresie niezbędnym do odpowiedniego i terminowego wykonania robót;</w:t>
      </w:r>
    </w:p>
    <w:p w14:paraId="4BA66E06"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realizacja zaleceń Zamawiającego oraz wpisanych do dziennika budowy;</w:t>
      </w:r>
    </w:p>
    <w:p w14:paraId="4AD7B6B1" w14:textId="77777777" w:rsidR="009D0C80" w:rsidRPr="001556EE"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wykonanie robót tymczasowych, które mogą być potrzebne podczas wykonywania robót podstawowych;</w:t>
      </w:r>
    </w:p>
    <w:p w14:paraId="50888E53" w14:textId="77777777" w:rsidR="009D0C80" w:rsidRPr="001556EE"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oznaczenie terenu budowy lub innych miejsc, w których mają być prowadzone roboty podstawowe lub tymczasowe;</w:t>
      </w:r>
    </w:p>
    <w:p w14:paraId="21C8E0D1" w14:textId="77777777" w:rsidR="009D0C80" w:rsidRPr="001556EE"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utrzymanie terenu budowy w należytym stanie i usuwanie na bieżąco zbędnych materiałów, odpadków oraz śmieci; z udokumentowaniem miejsc składowania odpadów lub ich utylizacji;</w:t>
      </w:r>
    </w:p>
    <w:p w14:paraId="32658386" w14:textId="77777777" w:rsidR="009D0C80" w:rsidRPr="001556EE"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przywrócenie po zakończeniu robót terenu budowy oraz terenu stanowiącego zaplecze budowy do stanu przewidzianego w projekcie;</w:t>
      </w:r>
    </w:p>
    <w:p w14:paraId="7B737E19" w14:textId="77777777" w:rsidR="009D0C80" w:rsidRPr="001556EE"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bieżące informowanie Zamawiającego o sposobie prowadzenia jakościowych prób na budowie;</w:t>
      </w:r>
    </w:p>
    <w:p w14:paraId="18B97DCB" w14:textId="77777777" w:rsidR="009D0C80" w:rsidRPr="001556EE"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informowanie zapisem w dzienniku budowy Zamawiającego, o terminie zakrycia robót ulegających zakryciu oraz terminie zaniku robót zanikających, na 3 (trzy) dni przed przewidywanym ich zakryciem lub zaniknięciem. Jeżeli Wykonawca nie poinformował o tych faktach Zamawiającego, zobowiązany jest odkryć roboty lub wykonać otwory niezbędne do zbadania robót, a następnie przywrócić roboty do stanu poprzedniego na swój koszt i ryzyko;</w:t>
      </w:r>
    </w:p>
    <w:p w14:paraId="1F1BA034" w14:textId="012A2273" w:rsidR="009D0C80" w:rsidRPr="001556EE"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informowanie na piśmie Zamawiającego w przypadku odbioru  lub odbioru wymagającego powołania komisji z udziałem osób trzecich, z</w:t>
      </w:r>
      <w:r w:rsidR="000B730F">
        <w:rPr>
          <w:rFonts w:ascii="Times New Roman" w:hAnsi="Times New Roman" w:cs="Times New Roman"/>
        </w:rPr>
        <w:t xml:space="preserve"> wyprzedzeniem 7 (siedmiu) dni;</w:t>
      </w:r>
    </w:p>
    <w:p w14:paraId="01DD9B00"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zgłaszanie i uzgadnianie z Zamawiającym konieczności wykonania robót zamiennych przed ich realizacją;</w:t>
      </w:r>
    </w:p>
    <w:p w14:paraId="2D8FF3A4"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 xml:space="preserve">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w:t>
      </w:r>
      <w:r w:rsidRPr="001556EE">
        <w:rPr>
          <w:rFonts w:ascii="Times New Roman" w:hAnsi="Times New Roman" w:cs="Times New Roman"/>
        </w:rPr>
        <w:lastRenderedPageBreak/>
        <w:t>zaświadczenia właściwych jednostek i organów wymagane przepisami i dokumentacją projektową, niezbędne świadectwa kontroli jakości, oświadczenia kierownika budowy, o których mowa w art. 57 ust. 1 pkt. 2 lit. „a” i lit. „b” ustawy Prawo Budowlane;</w:t>
      </w:r>
    </w:p>
    <w:p w14:paraId="0682AD9B"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przekazanie Zamawiającemu sprawdzonej i zatwierdzonej uprzednio przez Zamawiającego, dokumentacji powykonawczej wraz z instrukcjami eksploatacyjnymi i protokółami pomontażowymi;</w:t>
      </w:r>
    </w:p>
    <w:p w14:paraId="5E4AC150" w14:textId="48783D5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ubezpieczenie mienia budowy oraz ubezpieczenie odpowiedzialności cywilnej Wykonawcy na zasadach opisanych w Umowie</w:t>
      </w:r>
      <w:r w:rsidR="000B730F">
        <w:rPr>
          <w:rFonts w:ascii="Times New Roman" w:hAnsi="Times New Roman" w:cs="Times New Roman"/>
        </w:rPr>
        <w:t>;</w:t>
      </w:r>
    </w:p>
    <w:p w14:paraId="74E70821"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zapewnienie zabezpieczenia przeciwpożarowego dla placu budowy;</w:t>
      </w:r>
    </w:p>
    <w:p w14:paraId="5E2FD3AC"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zapewnienie nadzoru oraz wykonywanie robót zgodnie z zasadami bezpieczeństwa i higieny pracy;</w:t>
      </w:r>
    </w:p>
    <w:p w14:paraId="6BD846B9"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zapewnienie ochrony środowiska na terenie budowy oraz w bezpośrednim otoczeniu;</w:t>
      </w:r>
    </w:p>
    <w:p w14:paraId="631E0DDB" w14:textId="77777777" w:rsidR="009D0C80" w:rsidRPr="00641AEE" w:rsidRDefault="00641AEE" w:rsidP="000736D2">
      <w:pPr>
        <w:numPr>
          <w:ilvl w:val="0"/>
          <w:numId w:val="17"/>
        </w:numPr>
        <w:autoSpaceDE w:val="0"/>
        <w:autoSpaceDN w:val="0"/>
        <w:adjustRightInd w:val="0"/>
        <w:ind w:left="993" w:hanging="426"/>
        <w:jc w:val="both"/>
        <w:rPr>
          <w:rFonts w:ascii="Times New Roman" w:hAnsi="Times New Roman" w:cs="Times New Roman"/>
        </w:rPr>
      </w:pPr>
      <w:r w:rsidRPr="00641AEE">
        <w:rPr>
          <w:rFonts w:ascii="Times New Roman" w:hAnsi="Times New Roman" w:cs="Times New Roman"/>
        </w:rPr>
        <w:t>udostępnienie terenu budowy innym wykonawcom wskazanym przez Zamawiającego w czasie realizacji Przedmiotu Umowy, przy czym Wykonawca nie ponosi odpowiedzialności za działalność tego wykonawcy, jego mienie itp</w:t>
      </w:r>
      <w:r w:rsidR="009D0C80" w:rsidRPr="00641AEE">
        <w:rPr>
          <w:rFonts w:ascii="Times New Roman" w:hAnsi="Times New Roman" w:cs="Times New Roman"/>
        </w:rPr>
        <w:t>;</w:t>
      </w:r>
    </w:p>
    <w:p w14:paraId="13068512" w14:textId="77777777" w:rsidR="009D0C80" w:rsidRPr="00641A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641AEE">
        <w:rPr>
          <w:rFonts w:ascii="Times New Roman" w:hAnsi="Times New Roman" w:cs="Times New Roman"/>
        </w:rPr>
        <w:t>w przypadku zniszczenia lub uszkodzenia robót, ich części bądź majątku Zamawiającego – naprawienia ich i doprowadzenia do stanu poprzedniego, na swój koszt i ryzyko;</w:t>
      </w:r>
    </w:p>
    <w:p w14:paraId="7C2BB656" w14:textId="0ACB9379" w:rsidR="009D0C80" w:rsidRPr="00FE2330" w:rsidRDefault="009D0C80" w:rsidP="000736D2">
      <w:pPr>
        <w:numPr>
          <w:ilvl w:val="0"/>
          <w:numId w:val="17"/>
        </w:numPr>
        <w:autoSpaceDE w:val="0"/>
        <w:autoSpaceDN w:val="0"/>
        <w:adjustRightInd w:val="0"/>
        <w:ind w:left="993" w:hanging="426"/>
        <w:jc w:val="both"/>
        <w:rPr>
          <w:rFonts w:ascii="Times New Roman" w:hAnsi="Times New Roman" w:cs="Times New Roman"/>
          <w:strike/>
        </w:rPr>
      </w:pPr>
      <w:r w:rsidRPr="00641AEE">
        <w:rPr>
          <w:rFonts w:ascii="Times New Roman" w:hAnsi="Times New Roman" w:cs="Times New Roman"/>
        </w:rPr>
        <w:t>zorganizowanie zaplecza socjalno - technicznego budowy w rozmiarach koniecznych</w:t>
      </w:r>
      <w:r w:rsidR="00FE2330">
        <w:rPr>
          <w:rFonts w:ascii="Times New Roman" w:hAnsi="Times New Roman" w:cs="Times New Roman"/>
        </w:rPr>
        <w:t xml:space="preserve"> do realizacji Przedmiotu Umowy;</w:t>
      </w:r>
    </w:p>
    <w:p w14:paraId="33FF074A"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641AEE">
        <w:rPr>
          <w:rFonts w:ascii="Times New Roman" w:hAnsi="Times New Roman" w:cs="Times New Roman"/>
        </w:rPr>
        <w:t>strzeżenie mienia znajdującego się na terenie budowy w terminie od daty przejęcia terenu budowy do daty przekazania Przedmiotu Umowy Zamawiającemu protokołem końcowego odbioru i zlikwidowania</w:t>
      </w:r>
      <w:r w:rsidRPr="001556EE">
        <w:rPr>
          <w:rFonts w:ascii="Times New Roman" w:hAnsi="Times New Roman" w:cs="Times New Roman"/>
        </w:rPr>
        <w:t xml:space="preserve"> zaplecza budowy;</w:t>
      </w:r>
    </w:p>
    <w:p w14:paraId="59C77A12" w14:textId="77777777"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przygotowanie wszystkich dokumentów, uzyskanie wszelkich decyzji i uzgodnień wymaganych prawem i wynikających z dobrej praktyki i wiedzy personelu Wykonawcy niezbędnych do uzyskania pozwolenia na użytkowanie oraz uzyskanie w imieniu Zamawiającego pozwolenia na użytkowanie dla całego obiektu;</w:t>
      </w:r>
    </w:p>
    <w:p w14:paraId="54A2FCB9" w14:textId="651607C4" w:rsidR="009D0C80" w:rsidRPr="001556EE"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udostępnianie Zamawiającemu dokumentów Wykonawcy, w tym dokumentów finansowych związanych z realizowanym zadaniem inwes</w:t>
      </w:r>
      <w:r w:rsidR="00AC4EA7">
        <w:rPr>
          <w:rFonts w:ascii="Times New Roman" w:hAnsi="Times New Roman" w:cs="Times New Roman"/>
        </w:rPr>
        <w:t xml:space="preserve">tycyjnym pn.: </w:t>
      </w:r>
      <w:r w:rsidR="00080473" w:rsidRPr="00AB797E">
        <w:rPr>
          <w:rFonts w:ascii="Times New Roman" w:hAnsi="Times New Roman"/>
          <w:b/>
          <w:lang w:eastAsia="pl-PL"/>
        </w:rPr>
        <w:t>„</w:t>
      </w:r>
      <w:r w:rsidR="00080473" w:rsidRPr="00AC43BE">
        <w:rPr>
          <w:rFonts w:ascii="Times New Roman" w:hAnsi="Times New Roman"/>
          <w:b/>
        </w:rPr>
        <w:t>Zagospodarowanie terenu rekreacyjnego przystani kajakowej w Karlinie ul.</w:t>
      </w:r>
      <w:r w:rsidR="00080473">
        <w:rPr>
          <w:rFonts w:ascii="Times New Roman" w:hAnsi="Times New Roman"/>
          <w:b/>
        </w:rPr>
        <w:t> </w:t>
      </w:r>
      <w:r w:rsidR="00080473" w:rsidRPr="00AC43BE">
        <w:rPr>
          <w:rFonts w:ascii="Times New Roman" w:hAnsi="Times New Roman"/>
          <w:b/>
        </w:rPr>
        <w:t>Na</w:t>
      </w:r>
      <w:r w:rsidR="00080473">
        <w:rPr>
          <w:rFonts w:ascii="Times New Roman" w:hAnsi="Times New Roman"/>
          <w:b/>
        </w:rPr>
        <w:t>d</w:t>
      </w:r>
      <w:r w:rsidR="00080473" w:rsidRPr="00AC43BE">
        <w:rPr>
          <w:rFonts w:ascii="Times New Roman" w:hAnsi="Times New Roman"/>
          <w:b/>
        </w:rPr>
        <w:t>brzeżna</w:t>
      </w:r>
      <w:r w:rsidR="00080473" w:rsidRPr="00AB797E">
        <w:rPr>
          <w:rFonts w:ascii="Times New Roman" w:hAnsi="Times New Roman"/>
          <w:b/>
          <w:lang w:eastAsia="pl-PL"/>
        </w:rPr>
        <w:t>”</w:t>
      </w:r>
      <w:r w:rsidRPr="001556EE">
        <w:rPr>
          <w:rFonts w:ascii="Times New Roman" w:hAnsi="Times New Roman" w:cs="Times New Roman"/>
          <w:color w:val="0000FF"/>
        </w:rPr>
        <w:t xml:space="preserve"> </w:t>
      </w:r>
      <w:r w:rsidRPr="001556EE">
        <w:rPr>
          <w:rFonts w:ascii="Times New Roman" w:hAnsi="Times New Roman" w:cs="Times New Roman"/>
        </w:rPr>
        <w:t>dotyczących terminowego usuwania usterek i wad stwierdzonych podczas kontroli, odbiorów, a także stwierdzonyc</w:t>
      </w:r>
      <w:r w:rsidR="000B730F">
        <w:rPr>
          <w:rFonts w:ascii="Times New Roman" w:hAnsi="Times New Roman" w:cs="Times New Roman"/>
        </w:rPr>
        <w:t>h w okresie gwarancji i rękojmi;</w:t>
      </w:r>
    </w:p>
    <w:p w14:paraId="0BC62C89" w14:textId="78DAB1D1" w:rsidR="009D0C80" w:rsidRPr="001556EE" w:rsidRDefault="004A7E2B" w:rsidP="000736D2">
      <w:pPr>
        <w:pStyle w:val="Akapitzlist"/>
        <w:numPr>
          <w:ilvl w:val="0"/>
          <w:numId w:val="17"/>
        </w:numPr>
        <w:ind w:left="993" w:hanging="426"/>
        <w:jc w:val="both"/>
        <w:rPr>
          <w:rFonts w:ascii="Times New Roman" w:hAnsi="Times New Roman" w:cs="Times New Roman"/>
        </w:rPr>
      </w:pPr>
      <w:r>
        <w:rPr>
          <w:rFonts w:ascii="Times New Roman" w:hAnsi="Times New Roman" w:cs="Times New Roman"/>
        </w:rPr>
        <w:t>w</w:t>
      </w:r>
      <w:r w:rsidR="009D0C80" w:rsidRPr="001556EE">
        <w:rPr>
          <w:rFonts w:ascii="Times New Roman" w:hAnsi="Times New Roman" w:cs="Times New Roman"/>
        </w:rPr>
        <w:t xml:space="preserve"> razie konieczności opracowania dodatkowych rysunków lub specyfikacji, które mogą być wymagane w związku z wykonywaniem robót lub z innych powodów, zgodnie z niniejszą Umową ( np. rysunki warsztatowe, plany organizacji robót, organizacji placu budowy itp.) Wykonawca powiadomi na piśmie i przedłoży te rysunki Zamawiającemu do akceptacji, łącznie z towarzyszącą dokumentacją i specyfikacjami. Koszty wykonania ty</w:t>
      </w:r>
      <w:r w:rsidR="000B730F">
        <w:rPr>
          <w:rFonts w:ascii="Times New Roman" w:hAnsi="Times New Roman" w:cs="Times New Roman"/>
        </w:rPr>
        <w:t>ch opracowań poniesie Wykonawca;</w:t>
      </w:r>
    </w:p>
    <w:p w14:paraId="4CA749C1" w14:textId="77777777" w:rsidR="009D0C80" w:rsidRPr="001556EE" w:rsidRDefault="009D0C80" w:rsidP="000736D2">
      <w:pPr>
        <w:pStyle w:val="Akapitzlist"/>
        <w:numPr>
          <w:ilvl w:val="0"/>
          <w:numId w:val="17"/>
        </w:numPr>
        <w:ind w:left="993" w:hanging="426"/>
        <w:jc w:val="both"/>
        <w:rPr>
          <w:rFonts w:ascii="Times New Roman" w:hAnsi="Times New Roman" w:cs="Times New Roman"/>
        </w:rPr>
      </w:pPr>
      <w:r w:rsidRPr="001556EE">
        <w:rPr>
          <w:rFonts w:ascii="Times New Roman" w:hAnsi="Times New Roman" w:cs="Times New Roman"/>
        </w:rPr>
        <w:t>płacenie wynagrodzenia na rzecz Podwykonawców.</w:t>
      </w:r>
    </w:p>
    <w:p w14:paraId="48C53D9D" w14:textId="132E9519" w:rsidR="009D0C80" w:rsidRPr="00C847FD" w:rsidRDefault="009D0C80" w:rsidP="00C847FD">
      <w:pPr>
        <w:pStyle w:val="Akapitzlist"/>
        <w:numPr>
          <w:ilvl w:val="0"/>
          <w:numId w:val="16"/>
        </w:numPr>
        <w:tabs>
          <w:tab w:val="left" w:pos="567"/>
        </w:tabs>
        <w:ind w:left="567" w:hanging="567"/>
        <w:jc w:val="both"/>
        <w:rPr>
          <w:rFonts w:ascii="Times New Roman" w:hAnsi="Times New Roman" w:cs="Times New Roman"/>
        </w:rPr>
      </w:pPr>
      <w:r w:rsidRPr="001556EE">
        <w:rPr>
          <w:rFonts w:ascii="Times New Roman" w:hAnsi="Times New Roman" w:cs="Times New Roman"/>
        </w:rPr>
        <w:t>W zakresie, w jakim 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w:t>
      </w:r>
      <w:r w:rsidR="00FE2330">
        <w:rPr>
          <w:rFonts w:ascii="Times New Roman" w:hAnsi="Times New Roman" w:cs="Times New Roman"/>
        </w:rPr>
        <w:t>racy (tekst jedn.: Dz. U. z 2018 r. poz. 108</w:t>
      </w:r>
      <w:r w:rsidRPr="001556EE">
        <w:rPr>
          <w:rFonts w:ascii="Times New Roman" w:hAnsi="Times New Roman" w:cs="Times New Roman"/>
        </w:rPr>
        <w:t xml:space="preserve">, </w:t>
      </w:r>
      <w:r w:rsidR="00FE2330">
        <w:rPr>
          <w:rFonts w:ascii="Times New Roman" w:hAnsi="Times New Roman" w:cs="Times New Roman"/>
        </w:rPr>
        <w:t xml:space="preserve">ze </w:t>
      </w:r>
      <w:r w:rsidRPr="001556EE">
        <w:rPr>
          <w:rFonts w:ascii="Times New Roman" w:hAnsi="Times New Roman" w:cs="Times New Roman"/>
        </w:rPr>
        <w:t>zm.) tj.</w:t>
      </w:r>
      <w:r w:rsidR="00DD16DC">
        <w:rPr>
          <w:rFonts w:ascii="Times New Roman" w:hAnsi="Times New Roman" w:cs="Times New Roman"/>
        </w:rPr>
        <w:t xml:space="preserve"> rozbiórki budynków, wykonywanie</w:t>
      </w:r>
      <w:r w:rsidR="003E0261">
        <w:rPr>
          <w:rFonts w:ascii="Times New Roman" w:hAnsi="Times New Roman" w:cs="Times New Roman"/>
        </w:rPr>
        <w:t>m</w:t>
      </w:r>
      <w:r w:rsidR="00DD16DC">
        <w:rPr>
          <w:rFonts w:ascii="Times New Roman" w:hAnsi="Times New Roman" w:cs="Times New Roman"/>
        </w:rPr>
        <w:t xml:space="preserve"> wiat, </w:t>
      </w:r>
      <w:r w:rsidR="00C847FD" w:rsidRPr="000F1401">
        <w:rPr>
          <w:rFonts w:ascii="Times New Roman" w:hAnsi="Times New Roman" w:cs="Times New Roman"/>
        </w:rPr>
        <w:t xml:space="preserve"> wykonywaniem instalacji elektrycznych i teletechnicznych, </w:t>
      </w:r>
      <w:r w:rsidR="00DD16DC">
        <w:rPr>
          <w:rFonts w:ascii="Times New Roman" w:hAnsi="Times New Roman" w:cs="Times New Roman"/>
        </w:rPr>
        <w:t>wykonywaniem odwodnienia terenu</w:t>
      </w:r>
      <w:r w:rsidRPr="000F1401">
        <w:rPr>
          <w:rFonts w:ascii="Times New Roman" w:hAnsi="Times New Roman" w:cs="Times New Roman"/>
        </w:rPr>
        <w:t>,</w:t>
      </w:r>
      <w:r w:rsidR="00FE2330" w:rsidRPr="000F1401">
        <w:rPr>
          <w:rFonts w:ascii="Times New Roman" w:hAnsi="Times New Roman" w:cs="Times New Roman"/>
        </w:rPr>
        <w:t xml:space="preserve"> robót drogowych</w:t>
      </w:r>
      <w:r w:rsidR="0081495C">
        <w:rPr>
          <w:rFonts w:ascii="Times New Roman" w:hAnsi="Times New Roman" w:cs="Times New Roman"/>
        </w:rPr>
        <w:t xml:space="preserve">. </w:t>
      </w:r>
      <w:r w:rsidRPr="000F1401">
        <w:rPr>
          <w:rFonts w:ascii="Times New Roman" w:hAnsi="Times New Roman" w:cs="Times New Roman"/>
        </w:rPr>
        <w:t>Wykonawca gwarantuje Zamawiającemu, że osoby wykonujące te czynności będą zatrudnione na podstawie umowy o pracę w rozumieniu Kodeksu pracy, przy czym wykonanie tych zobowiązań (łącznie: „Obowiązek Zatrudnienia”) może nastąpić również poprzez zatrudnienie tych osób przez</w:t>
      </w:r>
      <w:r w:rsidRPr="00C847FD">
        <w:rPr>
          <w:rFonts w:ascii="Times New Roman" w:hAnsi="Times New Roman" w:cs="Times New Roman"/>
        </w:rPr>
        <w:t xml:space="preserve"> Podwykonawców. </w:t>
      </w:r>
    </w:p>
    <w:p w14:paraId="51D99B55" w14:textId="77777777" w:rsidR="009D0C80" w:rsidRPr="001556EE" w:rsidRDefault="009D0C80" w:rsidP="000736D2">
      <w:pPr>
        <w:pStyle w:val="Akapitzlist"/>
        <w:numPr>
          <w:ilvl w:val="0"/>
          <w:numId w:val="16"/>
        </w:numPr>
        <w:tabs>
          <w:tab w:val="left" w:pos="567"/>
        </w:tabs>
        <w:ind w:left="567" w:hanging="567"/>
        <w:jc w:val="both"/>
        <w:rPr>
          <w:rFonts w:ascii="Times New Roman" w:hAnsi="Times New Roman" w:cs="Times New Roman"/>
        </w:rPr>
      </w:pPr>
      <w:r w:rsidRPr="001556EE">
        <w:rPr>
          <w:rFonts w:ascii="Times New Roman" w:hAnsi="Times New Roman" w:cs="Times New Roman"/>
        </w:rPr>
        <w:t xml:space="preserve">W trakcie realizacji zamówienia Zamawiający uprawniony jest do wykonywania czynności kontrolnych wobec Wykonawcy odnośnie spełniania przez Wykonawcę lub podwykonawcę Obowiązku Zatrudnienia osób wykonujących wskazane w ust. 2 czynności. Zamawiający jest uprawniony w szczególności do: </w:t>
      </w:r>
    </w:p>
    <w:p w14:paraId="2428E9EA" w14:textId="1A4AD4A7" w:rsidR="009D0C80" w:rsidRPr="001556EE" w:rsidRDefault="009D0C80" w:rsidP="00A65A0D">
      <w:pPr>
        <w:pStyle w:val="Akapitzlist"/>
        <w:tabs>
          <w:tab w:val="left" w:pos="567"/>
        </w:tabs>
        <w:ind w:left="567"/>
        <w:jc w:val="both"/>
        <w:rPr>
          <w:rFonts w:ascii="Times New Roman" w:hAnsi="Times New Roman" w:cs="Times New Roman"/>
        </w:rPr>
      </w:pPr>
      <w:r w:rsidRPr="001556EE">
        <w:rPr>
          <w:rFonts w:ascii="Times New Roman" w:hAnsi="Times New Roman" w:cs="Times New Roman"/>
        </w:rPr>
        <w:t>a) żądania oświadczeń i dokumentów w zakresie potwierdzenia spełnienia Obowiązku Zatrudnienia i ich oceny</w:t>
      </w:r>
      <w:r w:rsidR="000B730F">
        <w:rPr>
          <w:rFonts w:ascii="Times New Roman" w:hAnsi="Times New Roman" w:cs="Times New Roman"/>
        </w:rPr>
        <w:t>,</w:t>
      </w:r>
    </w:p>
    <w:p w14:paraId="50A28E46" w14:textId="0A4DEEE6" w:rsidR="009D0C80" w:rsidRPr="001556EE" w:rsidRDefault="009D0C80" w:rsidP="00A65A0D">
      <w:pPr>
        <w:pStyle w:val="Akapitzlist"/>
        <w:tabs>
          <w:tab w:val="left" w:pos="567"/>
        </w:tabs>
        <w:ind w:left="567"/>
        <w:jc w:val="both"/>
        <w:rPr>
          <w:rFonts w:ascii="Times New Roman" w:hAnsi="Times New Roman" w:cs="Times New Roman"/>
        </w:rPr>
      </w:pPr>
      <w:r w:rsidRPr="001556EE">
        <w:rPr>
          <w:rFonts w:ascii="Times New Roman" w:hAnsi="Times New Roman" w:cs="Times New Roman"/>
        </w:rPr>
        <w:t>b)</w:t>
      </w:r>
      <w:r w:rsidR="00FE2330">
        <w:rPr>
          <w:rFonts w:ascii="Times New Roman" w:hAnsi="Times New Roman" w:cs="Times New Roman"/>
        </w:rPr>
        <w:t xml:space="preserve"> </w:t>
      </w:r>
      <w:r w:rsidRPr="001556EE">
        <w:rPr>
          <w:rFonts w:ascii="Times New Roman" w:hAnsi="Times New Roman" w:cs="Times New Roman"/>
        </w:rPr>
        <w:t>żądania wyjaśnień w przypadku wątpliwości w zakresie potwierdzenia spełnienia Obowiązku Zatrudnienia</w:t>
      </w:r>
      <w:r w:rsidR="000B730F">
        <w:rPr>
          <w:rFonts w:ascii="Times New Roman" w:hAnsi="Times New Roman" w:cs="Times New Roman"/>
        </w:rPr>
        <w:t>,</w:t>
      </w:r>
    </w:p>
    <w:p w14:paraId="0738EC39" w14:textId="77777777" w:rsidR="009D0C80" w:rsidRPr="001556EE" w:rsidRDefault="009D0C80" w:rsidP="00A65A0D">
      <w:pPr>
        <w:pStyle w:val="Akapitzlist"/>
        <w:tabs>
          <w:tab w:val="left" w:pos="567"/>
        </w:tabs>
        <w:ind w:left="567"/>
        <w:jc w:val="both"/>
        <w:rPr>
          <w:rFonts w:ascii="Times New Roman" w:hAnsi="Times New Roman" w:cs="Times New Roman"/>
        </w:rPr>
      </w:pPr>
      <w:r w:rsidRPr="001556EE">
        <w:rPr>
          <w:rFonts w:ascii="Times New Roman" w:hAnsi="Times New Roman" w:cs="Times New Roman"/>
        </w:rPr>
        <w:t>c) przeprowadzania kontroli na miejscu wykonywania świadczenia.</w:t>
      </w:r>
    </w:p>
    <w:p w14:paraId="2DCB038D" w14:textId="77777777" w:rsidR="009D0C80" w:rsidRPr="001556EE" w:rsidRDefault="009D0C80" w:rsidP="00A65A0D">
      <w:pPr>
        <w:pStyle w:val="Akapitzlist"/>
        <w:tabs>
          <w:tab w:val="left" w:pos="0"/>
        </w:tabs>
        <w:ind w:left="567" w:hanging="567"/>
        <w:jc w:val="both"/>
        <w:rPr>
          <w:rFonts w:ascii="Times New Roman" w:hAnsi="Times New Roman" w:cs="Times New Roman"/>
        </w:rPr>
      </w:pPr>
      <w:r w:rsidRPr="001556EE">
        <w:rPr>
          <w:rFonts w:ascii="Times New Roman" w:hAnsi="Times New Roman" w:cs="Times New Roman"/>
        </w:rPr>
        <w:lastRenderedPageBreak/>
        <w:t xml:space="preserve">4.   </w:t>
      </w:r>
      <w:r w:rsidR="00AC4EA7">
        <w:rPr>
          <w:rFonts w:ascii="Times New Roman" w:hAnsi="Times New Roman" w:cs="Times New Roman"/>
        </w:rPr>
        <w:t xml:space="preserve"> </w:t>
      </w:r>
      <w:r w:rsidRPr="001556EE">
        <w:rPr>
          <w:rFonts w:ascii="Times New Roman" w:hAnsi="Times New Roman" w:cs="Times New Roman"/>
        </w:rPr>
        <w:t>Przed rozpoczęciem realizacji czynności, do których odnosi się Obowiązek Zatrudnienia</w:t>
      </w:r>
      <w:r w:rsidRPr="001556EE">
        <w:rPr>
          <w:rFonts w:ascii="Times New Roman" w:hAnsi="Times New Roman" w:cs="Times New Roman"/>
          <w:color w:val="FF0000"/>
        </w:rPr>
        <w:t xml:space="preserve"> </w:t>
      </w:r>
      <w:r w:rsidRPr="001556EE">
        <w:rPr>
          <w:rFonts w:ascii="Times New Roman" w:hAnsi="Times New Roman" w:cs="Times New Roman"/>
        </w:rPr>
        <w:t>w stosunku do osób mających wykonywać te czynności oraz w trakcie realizacji zamówienia na każde wezwanie Zamawiającego w wyznaczonym w tym wezwaniu terminie Wykonawca przedłoży Zamawiającemu wskazane poniżej dowody w celu potwierdzenia spełniania Obowiązku Zatrudnienia osób wykonujących wskazane w ust. 2 czynności w trakcie realizacji zamówienia:</w:t>
      </w:r>
    </w:p>
    <w:p w14:paraId="6053FE94" w14:textId="77777777" w:rsidR="009D0C80" w:rsidRPr="001556EE" w:rsidRDefault="009D0C80" w:rsidP="000736D2">
      <w:pPr>
        <w:pStyle w:val="Akapitzlist"/>
        <w:numPr>
          <w:ilvl w:val="0"/>
          <w:numId w:val="40"/>
        </w:numPr>
        <w:spacing w:before="120"/>
        <w:jc w:val="both"/>
        <w:rPr>
          <w:rFonts w:ascii="Times New Roman" w:hAnsi="Times New Roman" w:cs="Times New Roman"/>
          <w:i/>
          <w:iCs/>
        </w:rPr>
      </w:pPr>
      <w:r w:rsidRPr="001556EE">
        <w:rPr>
          <w:rFonts w:ascii="Times New Roman" w:hAnsi="Times New Roman" w:cs="Times New Roman"/>
        </w:rPr>
        <w:t xml:space="preserve"> </w:t>
      </w:r>
      <w:r w:rsidRPr="001556EE">
        <w:rPr>
          <w:rFonts w:ascii="Times New Roman" w:hAnsi="Times New Roman" w:cs="Times New Roman"/>
          <w:b/>
          <w:bCs/>
        </w:rPr>
        <w:t xml:space="preserve">oświadczenie Wykonawcy lub podwykonawcy </w:t>
      </w:r>
      <w:r w:rsidRPr="001556EE">
        <w:rPr>
          <w:rFonts w:ascii="Times New Roman" w:hAnsi="Times New Roman" w:cs="Times New Roman"/>
        </w:rPr>
        <w:t>o zatrudnieniu na podstawie umowy o pracę osób wykonujących czynności, których dotyczy wezwanie zamawiającego.</w:t>
      </w:r>
      <w:r w:rsidRPr="001556EE">
        <w:rPr>
          <w:rFonts w:ascii="Times New Roman" w:hAnsi="Times New Roman" w:cs="Times New Roman"/>
          <w:b/>
          <w:bCs/>
        </w:rPr>
        <w:t xml:space="preserve"> </w:t>
      </w:r>
      <w:r w:rsidRPr="001556EE">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15A631D" w14:textId="77777777" w:rsidR="009D0C80" w:rsidRPr="001556EE" w:rsidRDefault="009D0C80" w:rsidP="000736D2">
      <w:pPr>
        <w:pStyle w:val="Akapitzlist"/>
        <w:numPr>
          <w:ilvl w:val="0"/>
          <w:numId w:val="40"/>
        </w:numPr>
        <w:spacing w:before="120"/>
        <w:jc w:val="both"/>
        <w:rPr>
          <w:rFonts w:ascii="Times New Roman" w:hAnsi="Times New Roman" w:cs="Times New Roman"/>
          <w:i/>
          <w:iCs/>
        </w:rPr>
      </w:pPr>
      <w:r w:rsidRPr="001556EE">
        <w:rPr>
          <w:rFonts w:ascii="Times New Roman" w:hAnsi="Times New Roman" w:cs="Times New Roman"/>
        </w:rPr>
        <w:t>poświadczoną za zgodność z oryginałem odpowiednio przez wykonawcę lub podwykonawcę</w:t>
      </w:r>
      <w:r w:rsidRPr="001556EE">
        <w:rPr>
          <w:rFonts w:ascii="Times New Roman" w:hAnsi="Times New Roman" w:cs="Times New Roman"/>
          <w:b/>
          <w:bCs/>
        </w:rPr>
        <w:t xml:space="preserve"> kopię umowy/umów o pracę</w:t>
      </w:r>
      <w:r w:rsidRPr="001556EE">
        <w:rPr>
          <w:rFonts w:ascii="Times New Roman" w:hAnsi="Times New Roman" w:cs="Times New Roman"/>
        </w:rPr>
        <w:t xml:space="preserve"> osób wykonujących w trakcie realizacji zamówienia czynności, których dotyczy ww. oświadczenie wykonawcy lub </w:t>
      </w:r>
      <w:r w:rsidRPr="001556EE">
        <w:rPr>
          <w:rFonts w:ascii="Times New Roman" w:hAnsi="Times New Roman" w:cs="Times New Roman"/>
          <w:color w:val="000000"/>
        </w:rPr>
        <w:t>podwykonawcy (wraz z dokumentem regulującym zakres obowiązków, jeżeli został sporządzony). Kopia</w:t>
      </w:r>
      <w:r w:rsidRPr="001556EE">
        <w:rPr>
          <w:rFonts w:ascii="Times New Roman" w:hAnsi="Times New Roman" w:cs="Times New Roman"/>
        </w:rPr>
        <w:t xml:space="preserve"> umowy/umów powinna zostać zanonimizowana w sposób zapewniający ochronę danych osobowych pracowników, zgodnie z przepisami ustawy z dnia 29 sierpnia 1997 r. </w:t>
      </w:r>
      <w:r w:rsidRPr="001556EE">
        <w:rPr>
          <w:rFonts w:ascii="Times New Roman" w:hAnsi="Times New Roman" w:cs="Times New Roman"/>
          <w:i/>
          <w:iCs/>
        </w:rPr>
        <w:t>o ochronie danych osobowych</w:t>
      </w:r>
      <w:r w:rsidRPr="001556EE">
        <w:rPr>
          <w:rFonts w:ascii="Times New Roman" w:hAnsi="Times New Roman" w:cs="Times New Roman"/>
        </w:rPr>
        <w:t xml:space="preserve"> (tj. w szczególności bez adresów, nr PESEL pracowników). Imię i nazwisko pracownika nie podlega anonimizacji. Informacje takie jak: data zawarcia umowy, rodzaj umowy o pracę i wymiar etatu powinny być możliwe do zidentyfikowania;</w:t>
      </w:r>
    </w:p>
    <w:p w14:paraId="5398FFDD" w14:textId="77777777" w:rsidR="009D0C80" w:rsidRPr="001556EE" w:rsidRDefault="009D0C80" w:rsidP="000736D2">
      <w:pPr>
        <w:pStyle w:val="Akapitzlist"/>
        <w:numPr>
          <w:ilvl w:val="0"/>
          <w:numId w:val="40"/>
        </w:numPr>
        <w:spacing w:before="120"/>
        <w:jc w:val="both"/>
        <w:rPr>
          <w:rFonts w:ascii="Times New Roman" w:hAnsi="Times New Roman" w:cs="Times New Roman"/>
        </w:rPr>
      </w:pPr>
      <w:r w:rsidRPr="001556EE">
        <w:rPr>
          <w:rFonts w:ascii="Times New Roman" w:hAnsi="Times New Roman" w:cs="Times New Roman"/>
          <w:b/>
          <w:bCs/>
        </w:rPr>
        <w:t>zaświadczenie właściwego oddziału ZUS,</w:t>
      </w:r>
      <w:r w:rsidRPr="001556EE">
        <w:rPr>
          <w:rFonts w:ascii="Times New Roman" w:hAnsi="Times New Roman" w:cs="Times New Roman"/>
        </w:rPr>
        <w:t xml:space="preserve"> potwierdzające opłacanie </w:t>
      </w:r>
      <w:r w:rsidRPr="001556EE">
        <w:rPr>
          <w:rFonts w:ascii="Times New Roman" w:hAnsi="Times New Roman" w:cs="Times New Roman"/>
          <w:color w:val="000000"/>
        </w:rPr>
        <w:t>przez wykonawcę lub podwykonawcę składek na ubezpieczenia</w:t>
      </w:r>
      <w:r w:rsidRPr="001556EE">
        <w:rPr>
          <w:rFonts w:ascii="Times New Roman" w:hAnsi="Times New Roman" w:cs="Times New Roman"/>
        </w:rPr>
        <w:t xml:space="preserve"> społeczne i zdrowotne z tytułu zatrudnienia na podstawie umów o pracę za ostatni okres rozliczeniowy;</w:t>
      </w:r>
    </w:p>
    <w:p w14:paraId="2F9CA132" w14:textId="6FBB1896" w:rsidR="009D0C80" w:rsidRPr="001556EE" w:rsidRDefault="009D0C80" w:rsidP="000736D2">
      <w:pPr>
        <w:pStyle w:val="Akapitzlist"/>
        <w:numPr>
          <w:ilvl w:val="0"/>
          <w:numId w:val="40"/>
        </w:numPr>
        <w:spacing w:before="120"/>
        <w:jc w:val="both"/>
        <w:rPr>
          <w:rFonts w:ascii="Times New Roman" w:hAnsi="Times New Roman" w:cs="Times New Roman"/>
        </w:rPr>
      </w:pPr>
      <w:r w:rsidRPr="001556EE">
        <w:rPr>
          <w:rFonts w:ascii="Times New Roman" w:hAnsi="Times New Roman" w:cs="Times New Roman"/>
        </w:rPr>
        <w:t>poświadczoną za zgodność z oryginałem odpowiednio przez wykonawcę lub podwykonawcę</w:t>
      </w:r>
      <w:r w:rsidRPr="001556EE">
        <w:rPr>
          <w:rFonts w:ascii="Times New Roman" w:hAnsi="Times New Roman" w:cs="Times New Roman"/>
          <w:b/>
          <w:bCs/>
        </w:rPr>
        <w:t xml:space="preserve"> kopię dowodu potwierdzającego zgłoszenie pracownika przez pracodawcę do ubezpieczeń</w:t>
      </w:r>
      <w:r w:rsidRPr="001556EE">
        <w:rPr>
          <w:rFonts w:ascii="Times New Roman" w:hAnsi="Times New Roman" w:cs="Times New Roman"/>
        </w:rPr>
        <w:t xml:space="preserve">, zanonimizowaną w sposób zapewniający ochronę danych osobowych pracowników, zgodnie z przepisami ustawy z dnia 29 sierpnia 1997 r. </w:t>
      </w:r>
      <w:r w:rsidRPr="001556EE">
        <w:rPr>
          <w:rFonts w:ascii="Times New Roman" w:hAnsi="Times New Roman" w:cs="Times New Roman"/>
          <w:i/>
          <w:iCs/>
        </w:rPr>
        <w:t>o ochronie danych osobowych.</w:t>
      </w:r>
      <w:r w:rsidRPr="001556EE">
        <w:rPr>
          <w:rFonts w:ascii="Times New Roman" w:hAnsi="Times New Roman" w:cs="Times New Roman"/>
        </w:rPr>
        <w:t xml:space="preserve"> (t.j. Dz. U. z 2016 , poz. 922 z późn. zm.) Imię i nazwisko prac</w:t>
      </w:r>
      <w:r w:rsidR="000B730F">
        <w:rPr>
          <w:rFonts w:ascii="Times New Roman" w:hAnsi="Times New Roman" w:cs="Times New Roman"/>
        </w:rPr>
        <w:t>ownika nie podlega anonimizacji</w:t>
      </w:r>
    </w:p>
    <w:p w14:paraId="26E0C1D3" w14:textId="77777777" w:rsidR="009D0C80" w:rsidRPr="001556EE" w:rsidRDefault="009D0C80" w:rsidP="00A955F7">
      <w:pPr>
        <w:tabs>
          <w:tab w:val="left" w:pos="851"/>
        </w:tabs>
        <w:ind w:left="851" w:hanging="284"/>
        <w:jc w:val="both"/>
        <w:rPr>
          <w:rFonts w:ascii="Times New Roman" w:hAnsi="Times New Roman" w:cs="Times New Roman"/>
        </w:rPr>
      </w:pPr>
    </w:p>
    <w:p w14:paraId="17787A25" w14:textId="77777777" w:rsidR="009D0C80" w:rsidRPr="001556EE" w:rsidRDefault="009D0C80" w:rsidP="00A955F7">
      <w:pPr>
        <w:autoSpaceDE w:val="0"/>
        <w:autoSpaceDN w:val="0"/>
        <w:adjustRightInd w:val="0"/>
        <w:ind w:left="567"/>
        <w:jc w:val="both"/>
        <w:rPr>
          <w:rFonts w:ascii="Times New Roman" w:hAnsi="Times New Roman" w:cs="Times New Roman"/>
        </w:rPr>
      </w:pPr>
      <w:r w:rsidRPr="001556EE">
        <w:rPr>
          <w:rFonts w:ascii="Times New Roman" w:hAnsi="Times New Roman" w:cs="Times New Roman"/>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1- 4 powyżej, pod rygorem niedopuszczenia tych osób do realizacji tych czynności.</w:t>
      </w:r>
    </w:p>
    <w:p w14:paraId="03F2A3A7"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 tytułu niespełnienia przez Wykonawcę lub podwykonawcę Obowiązku Zatrudnienia osób wykonujących wskazane w ust. 2 czynności Zamawiający przewiduje sankcję w postaci obowiązku zapłaty przez Wykonawcę kary umownej, o której mowa w § 12 ust.1 pkt 1 lit. d). Niezłożenie przez Wykonawcę w wyznaczonym przez Zamawiającego terminie żądanych przez Zamawiającego dowodów w celu potwierdzenia spełnienia Obowiązku Zatrudnienia traktowane będzie jako niespełnienie przez Wykonawcę lub podwykonawcę Obowiązku Zatrudnienia osób wykonujących czynności wskazane w ust. 2.</w:t>
      </w:r>
    </w:p>
    <w:p w14:paraId="0E7CF8B7"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 przypadku wątpliwości co do przestrzegania przepisów prawa pracy przez wykonawcę lub Podwykonawcę, Zamawiający może zwrócić się o przeprowadzenie kontroli przez Państwową Inspekcję Pracy.</w:t>
      </w:r>
    </w:p>
    <w:p w14:paraId="6B5E3D0D"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Przedstawiciel Zamawiającego uprawniony jest do sprawdzania tożsamości Personelu Wykonawcy uczestniczącego w realizacji prac.</w:t>
      </w:r>
    </w:p>
    <w:p w14:paraId="1958FAE2"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Wykonawca pokryje koszty związane </w:t>
      </w:r>
      <w:r w:rsidRPr="00286279">
        <w:rPr>
          <w:rFonts w:ascii="Times New Roman" w:hAnsi="Times New Roman" w:cs="Times New Roman"/>
        </w:rPr>
        <w:t>ze</w:t>
      </w:r>
      <w:r w:rsidRPr="001556EE">
        <w:rPr>
          <w:rFonts w:ascii="Times New Roman" w:hAnsi="Times New Roman" w:cs="Times New Roman"/>
        </w:rPr>
        <w:t xml:space="preserve"> zużyciem wody i energii elektrycznej oraz innych mediów na cele prowadzonych robót i zaplecza budowy, koszty organizowania terenu budowy i ochrony mienia.</w:t>
      </w:r>
    </w:p>
    <w:p w14:paraId="059D7DF5"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będzie gospodarzem na terenie prowadzonych robót od daty przejęcia terenu robót do czasu jego oddania Zamawiającemu, na zasadach przewidzianych prawem budowlanym, a w szczególności jest zobowiązany do:</w:t>
      </w:r>
    </w:p>
    <w:p w14:paraId="05F5C8EB" w14:textId="77777777" w:rsidR="009D0C80" w:rsidRPr="001556EE" w:rsidRDefault="009D0C80" w:rsidP="000736D2">
      <w:pPr>
        <w:numPr>
          <w:ilvl w:val="0"/>
          <w:numId w:val="18"/>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lastRenderedPageBreak/>
        <w:t>skoordynowania wykonawstwa wszystkich robót objętych Przedmiotem Umowy;</w:t>
      </w:r>
    </w:p>
    <w:p w14:paraId="41299997" w14:textId="77777777" w:rsidR="009D0C80" w:rsidRPr="001556EE" w:rsidRDefault="009D0C80" w:rsidP="000736D2">
      <w:pPr>
        <w:numPr>
          <w:ilvl w:val="0"/>
          <w:numId w:val="18"/>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ochrony mienia oraz przestrzegania przepisów przeciwpożarowych na terenie budowy i zaplecza socjalnego budowy;</w:t>
      </w:r>
    </w:p>
    <w:p w14:paraId="73F614DD" w14:textId="77777777" w:rsidR="009D0C80" w:rsidRPr="001556EE" w:rsidRDefault="009D0C80" w:rsidP="000736D2">
      <w:pPr>
        <w:numPr>
          <w:ilvl w:val="0"/>
          <w:numId w:val="18"/>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przestrzegania porządku i czystości wymaganych odpowiednimi przepisami.</w:t>
      </w:r>
    </w:p>
    <w:p w14:paraId="428B486A"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oświadcza, że wszystkie osoby pozostające w jego dyspozycji w ramach wykonywania robót objętych Przedmiotem Umowy, posiadają:</w:t>
      </w:r>
    </w:p>
    <w:p w14:paraId="7465D429" w14:textId="77777777" w:rsidR="009D0C80" w:rsidRPr="001556EE"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odpowiednie do zakresu wykonywanej pracy kwalifikacje zawodowe;</w:t>
      </w:r>
    </w:p>
    <w:p w14:paraId="018917F1" w14:textId="77777777" w:rsidR="009D0C80" w:rsidRPr="001556EE"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aktualne badania lekarskie, jeżeli przepisy nakładają obowiązek posiadania takich badań;</w:t>
      </w:r>
    </w:p>
    <w:p w14:paraId="03683386" w14:textId="77777777" w:rsidR="009D0C80" w:rsidRPr="001556EE"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są przeszkolone w zakresie przepisów bhp i przeciwpożarowych;</w:t>
      </w:r>
    </w:p>
    <w:p w14:paraId="4F8D4D48" w14:textId="77777777" w:rsidR="009D0C80" w:rsidRPr="001556EE"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są ubezpieczone od następstw nieszczęśliwych wypadków;</w:t>
      </w:r>
    </w:p>
    <w:p w14:paraId="7ADAB1EE" w14:textId="77777777" w:rsidR="009D0C80" w:rsidRPr="001556EE"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posiadają prawo wykonywania pracy na terenie Rzeczpospolitej Polskiej, o ile przepisy prawa nakładają taki obowiązek.</w:t>
      </w:r>
    </w:p>
    <w:p w14:paraId="32E8F232"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Na każde żądanie Zamawiającego, Wykonawca zobowiązany jest okazać mu, na wskazane materiały, surowce i urządzenia, dokumenty dopuszczające je do użytkowania lub obrotu, zgodnie z przepisami o wyrobach budowlanych oraz systemie oceny zgodności.</w:t>
      </w:r>
    </w:p>
    <w:p w14:paraId="2DA03006"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jest zobowiązany, przed każdą dostawą na teren budowy, przedstawić Zamawiającemu „Kartę materiałową” urządzeń i materiałów, które zamierza wbudować w trakcie realizacji zadania. Materiał lub urządzenie mogą być wbudowane przez Wykonawcę po uzyskaniu na to zgody Zamawiającego.</w:t>
      </w:r>
    </w:p>
    <w:p w14:paraId="755F1112" w14:textId="390A2B46"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Brak dokumentów wymienionych w ust. 1</w:t>
      </w:r>
      <w:r w:rsidR="00096444">
        <w:rPr>
          <w:rFonts w:ascii="Times New Roman" w:hAnsi="Times New Roman" w:cs="Times New Roman"/>
        </w:rPr>
        <w:t>1</w:t>
      </w:r>
      <w:r w:rsidRPr="001556EE">
        <w:rPr>
          <w:rFonts w:ascii="Times New Roman" w:hAnsi="Times New Roman" w:cs="Times New Roman"/>
        </w:rPr>
        <w:t xml:space="preserve"> lub 1</w:t>
      </w:r>
      <w:r w:rsidR="00096444">
        <w:rPr>
          <w:rFonts w:ascii="Times New Roman" w:hAnsi="Times New Roman" w:cs="Times New Roman"/>
        </w:rPr>
        <w:t>2</w:t>
      </w:r>
      <w:r w:rsidRPr="001556EE">
        <w:rPr>
          <w:rFonts w:ascii="Times New Roman" w:hAnsi="Times New Roman" w:cs="Times New Roman"/>
        </w:rPr>
        <w:t xml:space="preserve"> będzie podstawą do odmowy zatwierdzenia przez Zamawiającego odbioru robót i spowoduje wstrzymanie zapłaty Wynagrodzenia do czasu uzupełnienia przez Wykonawcę tych dokumentów.</w:t>
      </w:r>
    </w:p>
    <w:p w14:paraId="5B1ED6E6"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Po zakończeniu robót Wykonawca zobowiązuje się na własny koszt uporządkować teren budowy i zlikwidować własne zaplecze terenu robót. Wykonawca wycofa z terenu robót wszystkie środki produkcji oraz osoby, którymi dysponował przy pracy w terminie 7 (siedmiu) dni od dnia końcowego odbioru wykonania Przedmiotu Umowy.</w:t>
      </w:r>
    </w:p>
    <w:p w14:paraId="49271D08"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zapewni Zamawiającemu możliwość stałej kontroli prowadzenia robót i będzie się stosował do wszelkich poleceń i instrukcji Zamawiającego zgodnych z prawem polskim.</w:t>
      </w:r>
    </w:p>
    <w:p w14:paraId="7C918FD3"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Jeżeli w okresie realizacji Przedmiotu Umowy nastąpi zmiana stanu prawnego Wykonawca wykonana swoje zobowiązania wynikające z Umowy zgodnie nowymi przepisami prawa.</w:t>
      </w:r>
    </w:p>
    <w:p w14:paraId="77477C46" w14:textId="77777777" w:rsidR="009D0C80" w:rsidRPr="001556EE"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 zakresie wykonywania robót stanowiących Przedmiot Umowy Wykonawcę obciążają następujące obowiązki:</w:t>
      </w:r>
    </w:p>
    <w:p w14:paraId="0C77758E" w14:textId="0F961EE7" w:rsidR="009D0C80" w:rsidRPr="001556EE" w:rsidRDefault="009D0C80" w:rsidP="00A955F7">
      <w:pPr>
        <w:tabs>
          <w:tab w:val="left" w:pos="1418"/>
        </w:tabs>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1)</w:t>
      </w:r>
      <w:r w:rsidRPr="001556EE">
        <w:rPr>
          <w:rFonts w:ascii="Times New Roman" w:hAnsi="Times New Roman" w:cs="Times New Roman"/>
        </w:rPr>
        <w:tab/>
        <w:t>Wykonawca (i) zgodnie z Umową oraz poleceniami Zamawiającego z najwyższą starannością i pilnością wykona i wykończy roboty budowlane wchodzące w skład Przedmiotu Umowy oraz (ii) usunie wszelkie wady i usterki w tych</w:t>
      </w:r>
      <w:r w:rsidR="00AA7AF7">
        <w:rPr>
          <w:rFonts w:ascii="Times New Roman" w:hAnsi="Times New Roman" w:cs="Times New Roman"/>
        </w:rPr>
        <w:t xml:space="preserve"> robotach;</w:t>
      </w:r>
    </w:p>
    <w:p w14:paraId="5DE58042" w14:textId="27682C6F" w:rsidR="009D0C80" w:rsidRPr="001556EE" w:rsidRDefault="009D0C80" w:rsidP="00A955F7">
      <w:pPr>
        <w:tabs>
          <w:tab w:val="left" w:pos="1418"/>
        </w:tabs>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2)</w:t>
      </w:r>
      <w:r w:rsidRPr="001556EE">
        <w:rPr>
          <w:rFonts w:ascii="Times New Roman" w:hAnsi="Times New Roman" w:cs="Times New Roman"/>
        </w:rPr>
        <w:tab/>
        <w:t>Wykonawca dostarczy wymienione w Umowie urządzenia i dokumentację oraz zapewni niezbędną mobilizację całego personelu Wykonawcy, w tym w szczególności osób wskazanych w Ofercie, jak również zapewni materiały zużywalne i inne przedmioty i usługi, zarówno o charakterze tymczasowym jak i stałym, wymagane do wykonania robót i ich wykończen</w:t>
      </w:r>
      <w:r w:rsidR="00AA7AF7">
        <w:rPr>
          <w:rFonts w:ascii="Times New Roman" w:hAnsi="Times New Roman" w:cs="Times New Roman"/>
        </w:rPr>
        <w:t>ia, jak również do usuwania wad;</w:t>
      </w:r>
    </w:p>
    <w:p w14:paraId="48763C3E" w14:textId="6DA4A27F" w:rsidR="009D0C80" w:rsidRPr="001556EE" w:rsidRDefault="00AA7AF7" w:rsidP="00A955F7">
      <w:pPr>
        <w:tabs>
          <w:tab w:val="left" w:pos="1418"/>
        </w:tabs>
        <w:autoSpaceDE w:val="0"/>
        <w:autoSpaceDN w:val="0"/>
        <w:adjustRightInd w:val="0"/>
        <w:ind w:left="851"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r</w:t>
      </w:r>
      <w:r w:rsidR="009D0C80" w:rsidRPr="001556EE">
        <w:rPr>
          <w:rFonts w:ascii="Times New Roman" w:hAnsi="Times New Roman" w:cs="Times New Roman"/>
        </w:rPr>
        <w:t>oboty obejmują wszelkie prace i czynności potrzebne do osiągnięci</w:t>
      </w:r>
      <w:r>
        <w:rPr>
          <w:rFonts w:ascii="Times New Roman" w:hAnsi="Times New Roman" w:cs="Times New Roman"/>
        </w:rPr>
        <w:t>a rezultatów opisanych w Umowie;</w:t>
      </w:r>
    </w:p>
    <w:p w14:paraId="7AF1EF4F" w14:textId="6AD55DF4" w:rsidR="009D0C80" w:rsidRPr="001556EE" w:rsidRDefault="009D0C80" w:rsidP="00A955F7">
      <w:pPr>
        <w:tabs>
          <w:tab w:val="left" w:pos="1418"/>
        </w:tabs>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4)</w:t>
      </w:r>
      <w:r w:rsidRPr="001556EE">
        <w:rPr>
          <w:rFonts w:ascii="Times New Roman" w:hAnsi="Times New Roman" w:cs="Times New Roman"/>
        </w:rPr>
        <w:tab/>
      </w:r>
      <w:r w:rsidR="004A7E2B">
        <w:rPr>
          <w:rFonts w:ascii="Times New Roman" w:hAnsi="Times New Roman" w:cs="Times New Roman"/>
        </w:rPr>
        <w:t>z</w:t>
      </w:r>
      <w:r w:rsidRPr="001556EE">
        <w:rPr>
          <w:rFonts w:ascii="Times New Roman" w:hAnsi="Times New Roman" w:cs="Times New Roman"/>
        </w:rPr>
        <w:t xml:space="preserve"> zastrzeżeniem dalszych postanowień Umowy Wykonawca zobowiązany jest w szczególności do:</w:t>
      </w:r>
    </w:p>
    <w:p w14:paraId="2E76B345"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a)</w:t>
      </w:r>
      <w:r w:rsidRPr="001556EE">
        <w:rPr>
          <w:rFonts w:ascii="Times New Roman" w:hAnsi="Times New Roman" w:cs="Times New Roman"/>
        </w:rPr>
        <w:tab/>
        <w:t>organizacji terenu budowy, w tym w szczególności jego urządzenia we własnym zakresie i na własny koszt stosownie do przyjętej organizacji robót oraz właściwego oznaczenie i zabezpieczenia, zapewnienie należytego ładu i porządku, a w szczególności przestrzeganie przepisów BHP oraz przepisów ochrony środowiska na terenie placu budowy,</w:t>
      </w:r>
    </w:p>
    <w:p w14:paraId="1AC8246D"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b)</w:t>
      </w:r>
      <w:r w:rsidRPr="001556EE">
        <w:rPr>
          <w:rFonts w:ascii="Times New Roman" w:hAnsi="Times New Roman" w:cs="Times New Roman"/>
        </w:rPr>
        <w:tab/>
        <w:t>zorganizowania dozoru mienia i wszelkich wymaganych przepisami zabezpieczeń p.poż. na terenie budowy,</w:t>
      </w:r>
    </w:p>
    <w:p w14:paraId="0B2A3295"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c)</w:t>
      </w:r>
      <w:r w:rsidRPr="001556EE">
        <w:rPr>
          <w:rFonts w:ascii="Times New Roman" w:hAnsi="Times New Roman" w:cs="Times New Roman"/>
        </w:rPr>
        <w:tab/>
        <w:t>zabezpieczenia instalacji i urządzeń na terenie budowy i w jej bezpośrednim otoczeniu przed ich zniszczeniem lub uszkodzeniem w trakcie wykonywania robót stanowiących Przedmiot Umowy,</w:t>
      </w:r>
    </w:p>
    <w:p w14:paraId="6CE32E75"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d)</w:t>
      </w:r>
      <w:r w:rsidRPr="001556EE">
        <w:rPr>
          <w:rFonts w:ascii="Times New Roman" w:hAnsi="Times New Roman" w:cs="Times New Roman"/>
        </w:rPr>
        <w:tab/>
        <w:t>utrzymywania terenu budowy w stanie wolnym od przeszkód komunikacyjnych oraz usuwanie niepotrzebnych urządzeń pomocniczych, zbędnych materiałów oraz odpadów na koszt własny,</w:t>
      </w:r>
    </w:p>
    <w:p w14:paraId="627A1E69"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e)</w:t>
      </w:r>
      <w:r w:rsidRPr="001556EE">
        <w:rPr>
          <w:rFonts w:ascii="Times New Roman" w:hAnsi="Times New Roman" w:cs="Times New Roman"/>
        </w:rPr>
        <w:tab/>
        <w:t>prowadzenia robót z zapewnieniem pełnego bezpieczeństwa w trakcie wykonywanych prac osobom trzecim zgodnie z przepisami BHP,</w:t>
      </w:r>
    </w:p>
    <w:p w14:paraId="01ED8F2B"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lastRenderedPageBreak/>
        <w:t>f)</w:t>
      </w:r>
      <w:r w:rsidRPr="001556EE">
        <w:rPr>
          <w:rFonts w:ascii="Times New Roman" w:hAnsi="Times New Roman" w:cs="Times New Roman"/>
        </w:rPr>
        <w:tab/>
        <w:t>użycia materiałów budowlanych dopuszczonych do używania na terenie Rzeczypospolitej Polskiej, gwarantujących odpowiednią jakość, o parametrach technicznych i jakościowych nie gorszych niż określone w dokumentach opisujących Przedmiot Umowy,</w:t>
      </w:r>
    </w:p>
    <w:p w14:paraId="119A231D"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g)</w:t>
      </w:r>
      <w:r w:rsidRPr="001556EE">
        <w:rPr>
          <w:rFonts w:ascii="Times New Roman" w:hAnsi="Times New Roman" w:cs="Times New Roman"/>
        </w:rPr>
        <w:tab/>
        <w:t>bezzwłocznego powiadamiania Zamawiającego o wszelkich możliwych wydarzeniach i okolicznościach mogących wpłynąć na opóźnienie robót oraz w razie zaistnienia takiej potrzeby wykonanie na koszt własny prac niezbędnych ze względu na bezpieczeństwo lub konieczność zapobieżenia awarii,</w:t>
      </w:r>
    </w:p>
    <w:p w14:paraId="6141D5BE" w14:textId="77777777"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h)</w:t>
      </w:r>
      <w:r w:rsidRPr="001556EE">
        <w:rPr>
          <w:rFonts w:ascii="Times New Roman" w:hAnsi="Times New Roman" w:cs="Times New Roman"/>
        </w:rPr>
        <w:tab/>
        <w:t>odtworzenie na własny koszt ewentualnych zniszczeń i innych szkód w prowadzonych robotach oraz na terenie budowy,</w:t>
      </w:r>
    </w:p>
    <w:p w14:paraId="35B1D26F" w14:textId="51C7A194" w:rsidR="009D0C80" w:rsidRPr="001556EE" w:rsidRDefault="009D0C80" w:rsidP="00A955F7">
      <w:pPr>
        <w:tabs>
          <w:tab w:val="left" w:pos="2127"/>
        </w:tabs>
        <w:autoSpaceDE w:val="0"/>
        <w:autoSpaceDN w:val="0"/>
        <w:adjustRightInd w:val="0"/>
        <w:ind w:left="1134" w:hanging="283"/>
        <w:jc w:val="both"/>
        <w:rPr>
          <w:rFonts w:ascii="Times New Roman" w:hAnsi="Times New Roman" w:cs="Times New Roman"/>
        </w:rPr>
      </w:pPr>
      <w:r w:rsidRPr="001556EE">
        <w:rPr>
          <w:rFonts w:ascii="Times New Roman" w:hAnsi="Times New Roman" w:cs="Times New Roman"/>
        </w:rPr>
        <w:t>i)</w:t>
      </w:r>
      <w:r w:rsidRPr="001556EE">
        <w:rPr>
          <w:rFonts w:ascii="Times New Roman" w:hAnsi="Times New Roman" w:cs="Times New Roman"/>
        </w:rPr>
        <w:tab/>
        <w:t>doprowadzenie do należytego stanu i porządku terenu budowy po zakończe</w:t>
      </w:r>
      <w:r w:rsidR="00AA7AF7">
        <w:rPr>
          <w:rFonts w:ascii="Times New Roman" w:hAnsi="Times New Roman" w:cs="Times New Roman"/>
        </w:rPr>
        <w:t>niu realizacji Przedmiotu Umowy;</w:t>
      </w:r>
    </w:p>
    <w:p w14:paraId="01E2C232" w14:textId="42E11E34"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5)</w:t>
      </w:r>
      <w:r w:rsidRPr="001556EE">
        <w:rPr>
          <w:rFonts w:ascii="Times New Roman" w:hAnsi="Times New Roman" w:cs="Times New Roman"/>
        </w:rPr>
        <w:tab/>
        <w:t>Wykonawca zaznajomi się z umiejscowieniem wszystkich istniejących instalacji, takich jak odwodnienia, linie telefoniczne, elektryczne, światłowody, wodociągi, gazociągi, ciepłociągi i podobne, przed rozpoczęciem jakichkolwiek wykopów lub innych prac mogących uszkodzić istniejące instalacje. Każdorazowo, przed przystąpieniem do wykonywania robót Wykonawca wykona kontrolne wykopy. Wykopy będą wykonane w celu zidentyfikowania podziemnej instalacji, której uszkodzenie może stanowić zagrożenie bezpieczeństwa ruchu, życia i bezpieczeństwa publicznego. Wykonawca będzie odpowiedzialny za wszelkie uszkodzenia dróg, rowów odwadniających, wodociągów i gazociągów, ciepłociągów, słupów i linii energetycznych teletechnicznych,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w:t>
      </w:r>
      <w:r w:rsidR="00AA7AF7">
        <w:rPr>
          <w:rFonts w:ascii="Times New Roman" w:hAnsi="Times New Roman" w:cs="Times New Roman"/>
        </w:rPr>
        <w:t>ce nakazane przez Zamawiającego;</w:t>
      </w:r>
    </w:p>
    <w:p w14:paraId="7340B1C8" w14:textId="7A93BAC4"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6)</w:t>
      </w:r>
      <w:r w:rsidRPr="001556EE">
        <w:rPr>
          <w:rFonts w:ascii="Times New Roman" w:hAnsi="Times New Roman" w:cs="Times New Roman"/>
        </w:rPr>
        <w:tab/>
        <w:t>Wykonawca będzie zobowiązany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instalacji, każdorazowo na podstawie uzgodn</w:t>
      </w:r>
      <w:r w:rsidR="00AA7AF7">
        <w:rPr>
          <w:rFonts w:ascii="Times New Roman" w:hAnsi="Times New Roman" w:cs="Times New Roman"/>
        </w:rPr>
        <w:t>ień poczynionych z Zamawiającym;</w:t>
      </w:r>
    </w:p>
    <w:p w14:paraId="13F139A7" w14:textId="7E322CBF"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7)</w:t>
      </w:r>
      <w:r w:rsidRPr="001556EE">
        <w:rPr>
          <w:rFonts w:ascii="Times New Roman" w:hAnsi="Times New Roman" w:cs="Times New Roman"/>
        </w:rPr>
        <w:tab/>
        <w:t>Wykonawca winien wykonać przedmiot zamówienia zgodnie z opisem przedmiotu zamówienia zawartym w SIWZ. W przypadku niejednoznaczności lub jakichkolwiek wątpliwości dotyczących opisanego przedmiotu zamówienia Wykonawca winien powiadomić Zamawiającego o tym fakcie w celu o</w:t>
      </w:r>
      <w:r w:rsidR="00AA7AF7">
        <w:rPr>
          <w:rFonts w:ascii="Times New Roman" w:hAnsi="Times New Roman" w:cs="Times New Roman"/>
        </w:rPr>
        <w:t>trzymania niezbędnych wyjaśnień;</w:t>
      </w:r>
    </w:p>
    <w:p w14:paraId="283D66C1" w14:textId="0F26C09D" w:rsidR="009D0C80" w:rsidRPr="001556EE" w:rsidRDefault="00D12C95" w:rsidP="00A955F7">
      <w:pPr>
        <w:autoSpaceDE w:val="0"/>
        <w:autoSpaceDN w:val="0"/>
        <w:adjustRightInd w:val="0"/>
        <w:ind w:left="851" w:hanging="284"/>
        <w:jc w:val="both"/>
        <w:rPr>
          <w:rFonts w:ascii="Times New Roman" w:hAnsi="Times New Roman" w:cs="Times New Roman"/>
        </w:rPr>
      </w:pPr>
      <w:r>
        <w:rPr>
          <w:rFonts w:ascii="Times New Roman" w:hAnsi="Times New Roman" w:cs="Times New Roman"/>
        </w:rPr>
        <w:t>8</w:t>
      </w:r>
      <w:r w:rsidR="009D0C80" w:rsidRPr="001556EE">
        <w:rPr>
          <w:rFonts w:ascii="Times New Roman" w:hAnsi="Times New Roman" w:cs="Times New Roman"/>
        </w:rPr>
        <w:t>)</w:t>
      </w:r>
      <w:r w:rsidR="009D0C80" w:rsidRPr="001556EE">
        <w:rPr>
          <w:rFonts w:ascii="Times New Roman" w:hAnsi="Times New Roman" w:cs="Times New Roman"/>
        </w:rPr>
        <w:tab/>
        <w:t>Wykonawca będzie odpowiedzialny za adekwatność, stabilność i bezpieczeństwo wszystkich działań na terenie budowy oraz wszystkie</w:t>
      </w:r>
      <w:r w:rsidR="00AA7AF7">
        <w:rPr>
          <w:rFonts w:ascii="Times New Roman" w:hAnsi="Times New Roman" w:cs="Times New Roman"/>
        </w:rPr>
        <w:t xml:space="preserve"> technologie prowadzenia prac;</w:t>
      </w:r>
    </w:p>
    <w:p w14:paraId="569BBE99" w14:textId="74C531A6" w:rsidR="009D0C80" w:rsidRPr="001556EE" w:rsidRDefault="00D12C95" w:rsidP="00283A66">
      <w:pPr>
        <w:autoSpaceDE w:val="0"/>
        <w:autoSpaceDN w:val="0"/>
        <w:adjustRightInd w:val="0"/>
        <w:ind w:left="900" w:hanging="360"/>
        <w:jc w:val="both"/>
        <w:rPr>
          <w:rFonts w:ascii="Times New Roman" w:hAnsi="Times New Roman" w:cs="Times New Roman"/>
        </w:rPr>
      </w:pPr>
      <w:r>
        <w:rPr>
          <w:rFonts w:ascii="Times New Roman" w:hAnsi="Times New Roman" w:cs="Times New Roman"/>
        </w:rPr>
        <w:t>9</w:t>
      </w:r>
      <w:r w:rsidR="00AC4EA7">
        <w:rPr>
          <w:rFonts w:ascii="Times New Roman" w:hAnsi="Times New Roman" w:cs="Times New Roman"/>
        </w:rPr>
        <w:t xml:space="preserve">) </w:t>
      </w:r>
      <w:r w:rsidR="004A7E2B">
        <w:rPr>
          <w:rFonts w:ascii="Times New Roman" w:hAnsi="Times New Roman" w:cs="Times New Roman"/>
        </w:rPr>
        <w:t>n</w:t>
      </w:r>
      <w:r w:rsidR="009D0C80" w:rsidRPr="001556EE">
        <w:rPr>
          <w:rFonts w:ascii="Times New Roman" w:hAnsi="Times New Roman" w:cs="Times New Roman"/>
        </w:rPr>
        <w:t>a każde żądanie Zamawiającego Wykonawca przedłoży szczegółowy opis organizacji i technologii, które zamierza stosować dla wykonywania robót. Do raz ustalonych organizacji i metod nie będą wprowadzane żadne istotne zmiany bez uprzedniego powiadomienia i zgody Zamawiającego. Wykonawca wykona we własnym zakresie:</w:t>
      </w:r>
    </w:p>
    <w:p w14:paraId="2FEBCE2C" w14:textId="77777777" w:rsidR="009D0C80" w:rsidRPr="001556EE" w:rsidRDefault="009D0C80" w:rsidP="00283A66">
      <w:pPr>
        <w:autoSpaceDE w:val="0"/>
        <w:autoSpaceDN w:val="0"/>
        <w:adjustRightInd w:val="0"/>
        <w:ind w:left="1260" w:hanging="283"/>
        <w:jc w:val="both"/>
        <w:rPr>
          <w:rFonts w:ascii="Times New Roman" w:hAnsi="Times New Roman" w:cs="Times New Roman"/>
        </w:rPr>
      </w:pPr>
      <w:r w:rsidRPr="001556EE">
        <w:rPr>
          <w:rFonts w:ascii="Times New Roman" w:hAnsi="Times New Roman" w:cs="Times New Roman"/>
        </w:rPr>
        <w:t>a)</w:t>
      </w:r>
      <w:r w:rsidRPr="001556EE">
        <w:rPr>
          <w:rFonts w:ascii="Times New Roman" w:hAnsi="Times New Roman" w:cs="Times New Roman"/>
        </w:rPr>
        <w:tab/>
        <w:t>plan zapewnienia jakości,</w:t>
      </w:r>
    </w:p>
    <w:p w14:paraId="0451389E" w14:textId="77777777" w:rsidR="009D0C80" w:rsidRPr="001556EE" w:rsidRDefault="009D0C80" w:rsidP="00283A66">
      <w:pPr>
        <w:autoSpaceDE w:val="0"/>
        <w:autoSpaceDN w:val="0"/>
        <w:adjustRightInd w:val="0"/>
        <w:ind w:left="1260" w:hanging="283"/>
        <w:jc w:val="both"/>
        <w:rPr>
          <w:rFonts w:ascii="Times New Roman" w:hAnsi="Times New Roman" w:cs="Times New Roman"/>
        </w:rPr>
      </w:pPr>
      <w:r w:rsidRPr="001556EE">
        <w:rPr>
          <w:rFonts w:ascii="Times New Roman" w:hAnsi="Times New Roman" w:cs="Times New Roman"/>
        </w:rPr>
        <w:t>c)</w:t>
      </w:r>
      <w:r w:rsidRPr="001556EE">
        <w:rPr>
          <w:rFonts w:ascii="Times New Roman" w:hAnsi="Times New Roman" w:cs="Times New Roman"/>
        </w:rPr>
        <w:tab/>
        <w:t>projekt zabezpieczeń BHP,</w:t>
      </w:r>
    </w:p>
    <w:p w14:paraId="3AF5B594" w14:textId="77777777" w:rsidR="009D0C80" w:rsidRPr="001556EE" w:rsidRDefault="009D0C80" w:rsidP="00283A66">
      <w:pPr>
        <w:autoSpaceDE w:val="0"/>
        <w:autoSpaceDN w:val="0"/>
        <w:adjustRightInd w:val="0"/>
        <w:ind w:left="1260" w:hanging="283"/>
        <w:jc w:val="both"/>
        <w:rPr>
          <w:rFonts w:ascii="Times New Roman" w:hAnsi="Times New Roman" w:cs="Times New Roman"/>
        </w:rPr>
      </w:pPr>
      <w:r w:rsidRPr="001556EE">
        <w:rPr>
          <w:rFonts w:ascii="Times New Roman" w:hAnsi="Times New Roman" w:cs="Times New Roman"/>
        </w:rPr>
        <w:t>d)</w:t>
      </w:r>
      <w:r w:rsidRPr="001556EE">
        <w:rPr>
          <w:rFonts w:ascii="Times New Roman" w:hAnsi="Times New Roman" w:cs="Times New Roman"/>
        </w:rPr>
        <w:tab/>
        <w:t>dokumentację powykonawczą, o zakresie zgodnym z Prawem Budowlanym,</w:t>
      </w:r>
    </w:p>
    <w:p w14:paraId="7F43C0BC" w14:textId="77777777" w:rsidR="009D0C80" w:rsidRPr="001556EE" w:rsidRDefault="009D0C80" w:rsidP="00283A66">
      <w:pPr>
        <w:autoSpaceDE w:val="0"/>
        <w:autoSpaceDN w:val="0"/>
        <w:adjustRightInd w:val="0"/>
        <w:ind w:left="1260" w:hanging="283"/>
        <w:jc w:val="both"/>
        <w:rPr>
          <w:rFonts w:ascii="Times New Roman" w:hAnsi="Times New Roman" w:cs="Times New Roman"/>
        </w:rPr>
      </w:pPr>
      <w:r w:rsidRPr="001556EE">
        <w:rPr>
          <w:rFonts w:ascii="Times New Roman" w:hAnsi="Times New Roman" w:cs="Times New Roman"/>
        </w:rPr>
        <w:t>e)</w:t>
      </w:r>
      <w:r w:rsidRPr="001556EE">
        <w:rPr>
          <w:rFonts w:ascii="Times New Roman" w:hAnsi="Times New Roman" w:cs="Times New Roman"/>
        </w:rPr>
        <w:tab/>
        <w:t>geodezyjną dokumentację powykonawczą,</w:t>
      </w:r>
    </w:p>
    <w:p w14:paraId="6545E18F" w14:textId="77777777" w:rsidR="009D0C80" w:rsidRPr="001556EE" w:rsidRDefault="009D0C80" w:rsidP="00283A66">
      <w:pPr>
        <w:autoSpaceDE w:val="0"/>
        <w:autoSpaceDN w:val="0"/>
        <w:adjustRightInd w:val="0"/>
        <w:ind w:left="1260" w:hanging="283"/>
        <w:jc w:val="both"/>
        <w:rPr>
          <w:rFonts w:ascii="Times New Roman" w:hAnsi="Times New Roman" w:cs="Times New Roman"/>
        </w:rPr>
      </w:pPr>
      <w:r w:rsidRPr="001556EE">
        <w:rPr>
          <w:rFonts w:ascii="Times New Roman" w:hAnsi="Times New Roman" w:cs="Times New Roman"/>
        </w:rPr>
        <w:t>f)</w:t>
      </w:r>
      <w:r w:rsidRPr="001556EE">
        <w:rPr>
          <w:rFonts w:ascii="Times New Roman" w:hAnsi="Times New Roman" w:cs="Times New Roman"/>
        </w:rPr>
        <w:tab/>
        <w:t>instrukcję obsługi i eksploatacji urządzeń w języku polskim.</w:t>
      </w:r>
    </w:p>
    <w:p w14:paraId="44EB0F21" w14:textId="75094CA0" w:rsidR="009D0C80" w:rsidRPr="001556EE" w:rsidRDefault="009D0C80" w:rsidP="00A955F7">
      <w:pPr>
        <w:autoSpaceDE w:val="0"/>
        <w:autoSpaceDN w:val="0"/>
        <w:adjustRightInd w:val="0"/>
        <w:ind w:left="851"/>
        <w:jc w:val="both"/>
        <w:rPr>
          <w:rFonts w:ascii="Times New Roman" w:hAnsi="Times New Roman" w:cs="Times New Roman"/>
        </w:rPr>
      </w:pPr>
      <w:r w:rsidRPr="001556EE">
        <w:rPr>
          <w:rFonts w:ascii="Times New Roman" w:hAnsi="Times New Roman" w:cs="Times New Roman"/>
        </w:rPr>
        <w:t>Dokumentacja ta będzie podlegała zatwierdzeniu przez Zamawiającego. Zatwierdzenie tych opracowań przez Zamawiającego nie umniejsza odpowiedzialności Wykonawcy za jakość tych opracowań. Roboty nie będą uznane za ukończone dla celów przejęcia, dopóki dokumentacja ta nie zostanie przekazana Zamawiającemu w stosownej ilości oraz nie zo</w:t>
      </w:r>
      <w:r w:rsidR="00AA7AF7">
        <w:rPr>
          <w:rFonts w:ascii="Times New Roman" w:hAnsi="Times New Roman" w:cs="Times New Roman"/>
        </w:rPr>
        <w:t>stanie przez niego zatwierdzona;</w:t>
      </w:r>
    </w:p>
    <w:p w14:paraId="08B03936" w14:textId="0E116174" w:rsidR="009D0C80" w:rsidRPr="001556EE" w:rsidRDefault="00D12C95" w:rsidP="00283A66">
      <w:pPr>
        <w:autoSpaceDE w:val="0"/>
        <w:autoSpaceDN w:val="0"/>
        <w:adjustRightInd w:val="0"/>
        <w:ind w:left="900" w:hanging="360"/>
        <w:jc w:val="both"/>
        <w:rPr>
          <w:rFonts w:ascii="Times New Roman" w:hAnsi="Times New Roman" w:cs="Times New Roman"/>
        </w:rPr>
      </w:pPr>
      <w:r>
        <w:rPr>
          <w:rFonts w:ascii="Times New Roman" w:hAnsi="Times New Roman" w:cs="Times New Roman"/>
        </w:rPr>
        <w:t>10</w:t>
      </w:r>
      <w:r w:rsidR="009D0C80" w:rsidRPr="001556EE">
        <w:rPr>
          <w:rFonts w:ascii="Times New Roman" w:hAnsi="Times New Roman" w:cs="Times New Roman"/>
        </w:rPr>
        <w:t>)</w:t>
      </w:r>
      <w:r w:rsidR="009D0C80" w:rsidRPr="001556EE">
        <w:rPr>
          <w:rFonts w:ascii="Times New Roman" w:hAnsi="Times New Roman" w:cs="Times New Roman"/>
        </w:rPr>
        <w:tab/>
        <w:t>Wykonawca wyznaczy Przedstawiciela Wykonawcy i przekaże mu uprawnienia, konieczne do działania w imieniu Wykonawcy w zakresie realizacji Przedmiotu Umowy. Przedstawiciel Wykonawcy poświęci cały swój czas kierowaniu wypełnieniem Umowy przez Wykonawcę. Jeżeli Przedstawiciel Wykonawcy ma być czasowo nieobecny na terenie budowy w trakcie wykonywania robót stanowiących Przedmiot Umowy, to po uprzednim powiadomieniu Zamawiającego i za jego zgodą należy w</w:t>
      </w:r>
      <w:r w:rsidR="00AA7AF7">
        <w:rPr>
          <w:rFonts w:ascii="Times New Roman" w:hAnsi="Times New Roman" w:cs="Times New Roman"/>
        </w:rPr>
        <w:t>yznaczyć odpowiedniego zastępcę;</w:t>
      </w:r>
    </w:p>
    <w:p w14:paraId="6B8F8662" w14:textId="5F9FBCE9" w:rsidR="009D0C80" w:rsidRPr="001556EE" w:rsidRDefault="00D12C95" w:rsidP="00283A66">
      <w:pPr>
        <w:autoSpaceDE w:val="0"/>
        <w:autoSpaceDN w:val="0"/>
        <w:adjustRightInd w:val="0"/>
        <w:ind w:left="900" w:hanging="360"/>
        <w:jc w:val="both"/>
        <w:rPr>
          <w:rFonts w:ascii="Times New Roman" w:hAnsi="Times New Roman" w:cs="Times New Roman"/>
        </w:rPr>
      </w:pPr>
      <w:r>
        <w:rPr>
          <w:rFonts w:ascii="Times New Roman" w:hAnsi="Times New Roman" w:cs="Times New Roman"/>
        </w:rPr>
        <w:t>11</w:t>
      </w:r>
      <w:r w:rsidR="004A7E2B">
        <w:rPr>
          <w:rFonts w:ascii="Times New Roman" w:hAnsi="Times New Roman" w:cs="Times New Roman"/>
        </w:rPr>
        <w:t>)</w:t>
      </w:r>
      <w:r w:rsidR="004A7E2B">
        <w:rPr>
          <w:rFonts w:ascii="Times New Roman" w:hAnsi="Times New Roman" w:cs="Times New Roman"/>
        </w:rPr>
        <w:tab/>
        <w:t>z</w:t>
      </w:r>
      <w:r w:rsidR="009D0C80" w:rsidRPr="001556EE">
        <w:rPr>
          <w:rFonts w:ascii="Times New Roman" w:hAnsi="Times New Roman" w:cs="Times New Roman"/>
        </w:rPr>
        <w:t>godnie z postanowieniami Umowy lub poleceniami Zamawiającego Wykonawca winien umożliwić wykonywanie prac:</w:t>
      </w:r>
    </w:p>
    <w:p w14:paraId="7C235F86" w14:textId="77777777" w:rsidR="009D0C80" w:rsidRPr="001556EE" w:rsidRDefault="009D0C80" w:rsidP="00A955F7">
      <w:pPr>
        <w:tabs>
          <w:tab w:val="left" w:pos="2127"/>
        </w:tabs>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a)</w:t>
      </w:r>
      <w:r w:rsidRPr="001556EE">
        <w:rPr>
          <w:rFonts w:ascii="Times New Roman" w:hAnsi="Times New Roman" w:cs="Times New Roman"/>
        </w:rPr>
        <w:tab/>
        <w:t>personelowi Zamawiającego,</w:t>
      </w:r>
    </w:p>
    <w:p w14:paraId="741496AE" w14:textId="77777777" w:rsidR="009D0C80" w:rsidRPr="001556EE" w:rsidRDefault="009D0C80" w:rsidP="00A955F7">
      <w:pPr>
        <w:tabs>
          <w:tab w:val="left" w:pos="2127"/>
        </w:tabs>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lastRenderedPageBreak/>
        <w:t>b)</w:t>
      </w:r>
      <w:r w:rsidRPr="001556EE">
        <w:rPr>
          <w:rFonts w:ascii="Times New Roman" w:hAnsi="Times New Roman" w:cs="Times New Roman"/>
        </w:rPr>
        <w:tab/>
        <w:t>wszelkim innym wykonawcom, zaangażowanym przez Zamawiającego,</w:t>
      </w:r>
    </w:p>
    <w:p w14:paraId="54E58CEB" w14:textId="537E5FF9" w:rsidR="009D0C80" w:rsidRPr="001556EE" w:rsidRDefault="009D0C80" w:rsidP="00A955F7">
      <w:pPr>
        <w:tabs>
          <w:tab w:val="left" w:pos="2127"/>
        </w:tabs>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c)</w:t>
      </w:r>
      <w:r w:rsidRPr="001556EE">
        <w:rPr>
          <w:rFonts w:ascii="Times New Roman" w:hAnsi="Times New Roman" w:cs="Times New Roman"/>
        </w:rPr>
        <w:tab/>
        <w:t>przedstawicielom organów publicznych, którzy mogą być zatrudnieni w związku z wykonywaniem prac na terenie b</w:t>
      </w:r>
      <w:r w:rsidR="00AA7AF7">
        <w:rPr>
          <w:rFonts w:ascii="Times New Roman" w:hAnsi="Times New Roman" w:cs="Times New Roman"/>
        </w:rPr>
        <w:t>udowy;</w:t>
      </w:r>
    </w:p>
    <w:p w14:paraId="055BE905" w14:textId="20FA7FC4" w:rsidR="009D0C80" w:rsidRPr="001556EE" w:rsidRDefault="00D12C95" w:rsidP="00283A66">
      <w:pPr>
        <w:tabs>
          <w:tab w:val="left" w:pos="2127"/>
        </w:tabs>
        <w:autoSpaceDE w:val="0"/>
        <w:autoSpaceDN w:val="0"/>
        <w:adjustRightInd w:val="0"/>
        <w:ind w:left="900" w:hanging="360"/>
        <w:jc w:val="both"/>
        <w:rPr>
          <w:rFonts w:ascii="Times New Roman" w:hAnsi="Times New Roman" w:cs="Times New Roman"/>
        </w:rPr>
      </w:pPr>
      <w:r>
        <w:rPr>
          <w:rFonts w:ascii="Times New Roman" w:hAnsi="Times New Roman" w:cs="Times New Roman"/>
        </w:rPr>
        <w:t>12</w:t>
      </w:r>
      <w:r w:rsidR="009D0C80" w:rsidRPr="001556EE">
        <w:rPr>
          <w:rFonts w:ascii="Times New Roman" w:hAnsi="Times New Roman" w:cs="Times New Roman"/>
        </w:rPr>
        <w:t>)</w:t>
      </w:r>
      <w:r w:rsidR="009D0C80" w:rsidRPr="001556EE">
        <w:rPr>
          <w:rFonts w:ascii="Times New Roman" w:hAnsi="Times New Roman" w:cs="Times New Roman"/>
        </w:rPr>
        <w:tab/>
        <w:t>Wykonawca wytyczy roboty wchodzące w skład Przedmiotu Umowy w nawiązaniu do punktów, linii i poziomów odniesienia wyspecyfikowanych w Umowie lub przekazanych przez Zamawiającego. Wykonawca będzie odpowiedzialny za prawidłowe rozmieszczenie wszystkich części robót, a także skoryguje każdy błąd w rozmieszczeniu, poziomac</w:t>
      </w:r>
      <w:r w:rsidR="00AA7AF7">
        <w:rPr>
          <w:rFonts w:ascii="Times New Roman" w:hAnsi="Times New Roman" w:cs="Times New Roman"/>
        </w:rPr>
        <w:t>h, wymiarach i osiowaniu robót;</w:t>
      </w:r>
      <w:r w:rsidR="009D0C80" w:rsidRPr="001556EE">
        <w:rPr>
          <w:rFonts w:ascii="Times New Roman" w:hAnsi="Times New Roman" w:cs="Times New Roman"/>
        </w:rPr>
        <w:tab/>
      </w:r>
    </w:p>
    <w:p w14:paraId="32070988" w14:textId="5168F965" w:rsidR="009D0C80" w:rsidRPr="001556EE" w:rsidRDefault="00D12C95" w:rsidP="00283A66">
      <w:pPr>
        <w:tabs>
          <w:tab w:val="left" w:pos="2127"/>
        </w:tabs>
        <w:autoSpaceDE w:val="0"/>
        <w:autoSpaceDN w:val="0"/>
        <w:adjustRightInd w:val="0"/>
        <w:ind w:left="900" w:hanging="360"/>
        <w:jc w:val="both"/>
        <w:rPr>
          <w:rFonts w:ascii="Times New Roman" w:hAnsi="Times New Roman" w:cs="Times New Roman"/>
        </w:rPr>
      </w:pPr>
      <w:r>
        <w:rPr>
          <w:rFonts w:ascii="Times New Roman" w:hAnsi="Times New Roman" w:cs="Times New Roman"/>
        </w:rPr>
        <w:t>13</w:t>
      </w:r>
      <w:r w:rsidR="009D0C80" w:rsidRPr="001556EE">
        <w:rPr>
          <w:rFonts w:ascii="Times New Roman" w:hAnsi="Times New Roman" w:cs="Times New Roman"/>
        </w:rPr>
        <w:t>)</w:t>
      </w:r>
      <w:r w:rsidR="009D0C80" w:rsidRPr="001556EE">
        <w:rPr>
          <w:rFonts w:ascii="Times New Roman" w:hAnsi="Times New Roman" w:cs="Times New Roman"/>
        </w:rPr>
        <w:tab/>
        <w:t>Wykonawca zapewni niezbędną obsługę geodezyjną dla robót, zgodnie z prawem budowlanym i innymi przepisami. Po ukończeniu robót Wykonawca wykona i dostarczy Zamawiającemu powykonawczą dokumentacj</w:t>
      </w:r>
      <w:r w:rsidR="00AA7AF7">
        <w:rPr>
          <w:rFonts w:ascii="Times New Roman" w:hAnsi="Times New Roman" w:cs="Times New Roman"/>
        </w:rPr>
        <w:t>ę geodezyjną, w 3 egzemplarzach;</w:t>
      </w:r>
    </w:p>
    <w:p w14:paraId="53058065" w14:textId="4E27FDC0" w:rsidR="009D0C80" w:rsidRPr="001556EE" w:rsidRDefault="00D12C95" w:rsidP="00283A66">
      <w:pPr>
        <w:tabs>
          <w:tab w:val="left" w:pos="2127"/>
        </w:tabs>
        <w:autoSpaceDE w:val="0"/>
        <w:autoSpaceDN w:val="0"/>
        <w:adjustRightInd w:val="0"/>
        <w:ind w:left="900" w:hanging="360"/>
        <w:jc w:val="both"/>
        <w:rPr>
          <w:rFonts w:ascii="Times New Roman" w:hAnsi="Times New Roman" w:cs="Times New Roman"/>
        </w:rPr>
      </w:pPr>
      <w:r>
        <w:rPr>
          <w:rFonts w:ascii="Times New Roman" w:hAnsi="Times New Roman" w:cs="Times New Roman"/>
        </w:rPr>
        <w:t>14</w:t>
      </w:r>
      <w:r w:rsidR="009D0C80" w:rsidRPr="001556EE">
        <w:rPr>
          <w:rFonts w:ascii="Times New Roman" w:hAnsi="Times New Roman" w:cs="Times New Roman"/>
        </w:rPr>
        <w:t>)</w:t>
      </w:r>
      <w:r w:rsidR="009D0C80" w:rsidRPr="001556EE">
        <w:rPr>
          <w:rFonts w:ascii="Times New Roman" w:hAnsi="Times New Roman" w:cs="Times New Roman"/>
        </w:rPr>
        <w:tab/>
        <w:t>Wykonawca ustanowi system zapewnienia jakości w celu wykazania st</w:t>
      </w:r>
      <w:r w:rsidR="00AC4EA7">
        <w:rPr>
          <w:rFonts w:ascii="Times New Roman" w:hAnsi="Times New Roman" w:cs="Times New Roman"/>
        </w:rPr>
        <w:t xml:space="preserve">osowania się do wymagań Umowy. </w:t>
      </w:r>
      <w:r w:rsidR="009D0C80" w:rsidRPr="001556EE">
        <w:rPr>
          <w:rFonts w:ascii="Times New Roman" w:hAnsi="Times New Roman" w:cs="Times New Roman"/>
        </w:rPr>
        <w:t>Razem z wnioskiem o wydanie terenu budowy Wykonawca przedstawi Zamawiającemu program zapewnienia jakości, który powinien być zgodny z wymaganiam</w:t>
      </w:r>
      <w:r w:rsidR="00AA7AF7">
        <w:rPr>
          <w:rFonts w:ascii="Times New Roman" w:hAnsi="Times New Roman" w:cs="Times New Roman"/>
        </w:rPr>
        <w:t>i Umowy i zawierać co najmniej:</w:t>
      </w:r>
    </w:p>
    <w:p w14:paraId="151B824E" w14:textId="683975C2" w:rsidR="009D0C80" w:rsidRPr="001556EE" w:rsidRDefault="009D0C80" w:rsidP="000736D2">
      <w:pPr>
        <w:pStyle w:val="Akapitzlist"/>
        <w:numPr>
          <w:ilvl w:val="1"/>
          <w:numId w:val="35"/>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procedury zarządz</w:t>
      </w:r>
      <w:r w:rsidR="00AA7AF7">
        <w:rPr>
          <w:rFonts w:ascii="Times New Roman" w:hAnsi="Times New Roman" w:cs="Times New Roman"/>
        </w:rPr>
        <w:t>ania jakością na terenie budowy,</w:t>
      </w:r>
    </w:p>
    <w:p w14:paraId="5B62951E" w14:textId="43DF1F54" w:rsidR="009D0C80" w:rsidRPr="001556EE" w:rsidRDefault="009D0C80" w:rsidP="000736D2">
      <w:pPr>
        <w:pStyle w:val="Akapitzlist"/>
        <w:numPr>
          <w:ilvl w:val="1"/>
          <w:numId w:val="35"/>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strukturę organizacyjną do wdrażani</w:t>
      </w:r>
      <w:r w:rsidR="00AA7AF7">
        <w:rPr>
          <w:rFonts w:ascii="Times New Roman" w:hAnsi="Times New Roman" w:cs="Times New Roman"/>
        </w:rPr>
        <w:t>a procedur zarządzania jakością,</w:t>
      </w:r>
    </w:p>
    <w:p w14:paraId="6FFF953C" w14:textId="44567CED" w:rsidR="009D0C80" w:rsidRPr="001556EE" w:rsidRDefault="009D0C80" w:rsidP="000736D2">
      <w:pPr>
        <w:pStyle w:val="Akapitzlist"/>
        <w:numPr>
          <w:ilvl w:val="1"/>
          <w:numId w:val="35"/>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ewidencję podręczników zarządzania ja</w:t>
      </w:r>
      <w:r w:rsidR="00AA7AF7">
        <w:rPr>
          <w:rFonts w:ascii="Times New Roman" w:hAnsi="Times New Roman" w:cs="Times New Roman"/>
        </w:rPr>
        <w:t>kością, jakie będą wykorzystane,</w:t>
      </w:r>
    </w:p>
    <w:p w14:paraId="3B0D09DF" w14:textId="7E5F064C" w:rsidR="009D0C80" w:rsidRPr="001556EE" w:rsidRDefault="009D0C80" w:rsidP="000736D2">
      <w:pPr>
        <w:pStyle w:val="Akapitzlist"/>
        <w:numPr>
          <w:ilvl w:val="1"/>
          <w:numId w:val="35"/>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procedury zapewniające, że wszyscy Podwykonawcy spełniają wymogi co do zarządzania jakością. Wykonawca uzyska akceptację Zamawiającego dla przedstawionego systemu zapewnienia jakości w terminie 14 dni od przekazania Zamawiające</w:t>
      </w:r>
      <w:r w:rsidR="00AA7AF7">
        <w:rPr>
          <w:rFonts w:ascii="Times New Roman" w:hAnsi="Times New Roman" w:cs="Times New Roman"/>
        </w:rPr>
        <w:t>mu programu zapewnienia jakości;</w:t>
      </w:r>
    </w:p>
    <w:p w14:paraId="7E407937" w14:textId="4D5B56E8" w:rsidR="009D0C80" w:rsidRPr="001556EE" w:rsidRDefault="00D12C95" w:rsidP="00283A66">
      <w:pPr>
        <w:autoSpaceDE w:val="0"/>
        <w:autoSpaceDN w:val="0"/>
        <w:adjustRightInd w:val="0"/>
        <w:ind w:left="900" w:hanging="360"/>
        <w:jc w:val="both"/>
        <w:rPr>
          <w:rFonts w:ascii="Times New Roman" w:hAnsi="Times New Roman" w:cs="Times New Roman"/>
        </w:rPr>
      </w:pPr>
      <w:r>
        <w:rPr>
          <w:rFonts w:ascii="Times New Roman" w:hAnsi="Times New Roman" w:cs="Times New Roman"/>
        </w:rPr>
        <w:t>15</w:t>
      </w:r>
      <w:r w:rsidR="009D0C80" w:rsidRPr="001556EE">
        <w:rPr>
          <w:rFonts w:ascii="Times New Roman" w:hAnsi="Times New Roman" w:cs="Times New Roman"/>
        </w:rPr>
        <w:t>)</w:t>
      </w:r>
      <w:r w:rsidR="009D0C80" w:rsidRPr="001556EE">
        <w:rPr>
          <w:rFonts w:ascii="Times New Roman" w:hAnsi="Times New Roman" w:cs="Times New Roman"/>
        </w:rPr>
        <w:tab/>
        <w:t xml:space="preserve">Zamawiający udostępni do wiadomości Wykonawcy wszelkie odnośne dane dotyczące terenu budowy, które posiada. Wykonawca będzie odpowiedzialny za interpretację tych danych. Będzie się uważało, że Wykonawca obejrzał i sprawdził teren budowy, jego otoczenie, SIWZ i inne dostępne informacje oraz, że przed złożeniem Oferty, uznał je za wystarczające, jeżeli chodzi o wszystkie odnośne sprawy obejmujące: </w:t>
      </w:r>
    </w:p>
    <w:p w14:paraId="0A771E95" w14:textId="4E2E6025" w:rsidR="009D0C80" w:rsidRPr="001556EE"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kształt i charakter placu budowy, włącznie z warunkami podpowierzch</w:t>
      </w:r>
      <w:r w:rsidR="00AA7AF7">
        <w:rPr>
          <w:rFonts w:ascii="Times New Roman" w:hAnsi="Times New Roman" w:cs="Times New Roman"/>
        </w:rPr>
        <w:t>niowymi,</w:t>
      </w:r>
    </w:p>
    <w:p w14:paraId="16DCE750" w14:textId="77777777" w:rsidR="009D0C80" w:rsidRPr="001556EE"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warunki geologiczne, hydrologiczne i klimatyczne,</w:t>
      </w:r>
    </w:p>
    <w:p w14:paraId="33A2AFD8" w14:textId="77777777" w:rsidR="009D0C80" w:rsidRPr="001556EE"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zakres i charakter pracy, materiałów, sprzętu i urządzeń, koniecznych do realizacji</w:t>
      </w:r>
    </w:p>
    <w:p w14:paraId="0340CBC3" w14:textId="3E1D181E" w:rsidR="009D0C80" w:rsidRPr="001556EE"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obowiązujące procedury administracyjne związan</w:t>
      </w:r>
      <w:r w:rsidR="00AA7AF7">
        <w:rPr>
          <w:rFonts w:ascii="Times New Roman" w:hAnsi="Times New Roman" w:cs="Times New Roman"/>
        </w:rPr>
        <w:t>e z realizacją Przedmiotu Umowy,</w:t>
      </w:r>
    </w:p>
    <w:p w14:paraId="67D5A698" w14:textId="77777777" w:rsidR="009D0C80" w:rsidRPr="001556EE"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zapotrzebowanie Wykonawcy dotyczące dostępu, zakwaterowania, urządzeń, personelu, energii, transportu, wody i innych usług,</w:t>
      </w:r>
    </w:p>
    <w:p w14:paraId="0A64FC40" w14:textId="6E85A1E4" w:rsidR="009D0C80" w:rsidRPr="001556EE"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uwarunkowań wynikających z lokalizacji placu budowy z uwzględnieniem możliwoś</w:t>
      </w:r>
      <w:r w:rsidR="00350F29">
        <w:rPr>
          <w:rFonts w:ascii="Times New Roman" w:hAnsi="Times New Roman" w:cs="Times New Roman"/>
        </w:rPr>
        <w:t>ci transportowych do miejsca wykonywania robót budowlanych</w:t>
      </w:r>
      <w:r w:rsidR="00AA7AF7">
        <w:rPr>
          <w:rFonts w:ascii="Times New Roman" w:hAnsi="Times New Roman" w:cs="Times New Roman"/>
        </w:rPr>
        <w:t xml:space="preserve"> oraz bazy noclegowej miasta;</w:t>
      </w:r>
    </w:p>
    <w:p w14:paraId="5F2DE45C" w14:textId="61EF63F7" w:rsidR="009D0C80" w:rsidRPr="001556EE" w:rsidRDefault="00D12C95" w:rsidP="00283A66">
      <w:pPr>
        <w:autoSpaceDE w:val="0"/>
        <w:autoSpaceDN w:val="0"/>
        <w:adjustRightInd w:val="0"/>
        <w:ind w:left="900" w:hanging="360"/>
        <w:jc w:val="both"/>
        <w:rPr>
          <w:rFonts w:ascii="Times New Roman" w:hAnsi="Times New Roman" w:cs="Times New Roman"/>
        </w:rPr>
      </w:pPr>
      <w:r>
        <w:rPr>
          <w:rFonts w:ascii="Times New Roman" w:hAnsi="Times New Roman" w:cs="Times New Roman"/>
        </w:rPr>
        <w:t>16</w:t>
      </w:r>
      <w:r w:rsidR="009D0C80" w:rsidRPr="001556EE">
        <w:rPr>
          <w:rFonts w:ascii="Times New Roman" w:hAnsi="Times New Roman" w:cs="Times New Roman"/>
        </w:rPr>
        <w:t>)</w:t>
      </w:r>
      <w:r w:rsidR="009D0C80" w:rsidRPr="001556EE">
        <w:rPr>
          <w:rFonts w:ascii="Times New Roman" w:hAnsi="Times New Roman" w:cs="Times New Roman"/>
        </w:rPr>
        <w:tab/>
        <w:t>Wykonawca poniesie wszelkie koszty i obciążenia za specjalne i czasowe prawa przejazdu, jakich może potrzebować, włącznie z takimi, jakie są potrzebne dla dostępu do terenu budowy. Wykonawca uzyska także na własny koszt i ryzyko wszelkie dodatkowe obiekty zaplecza poza przekazanym terenem budowy, jakich może potrzebować dla wykonania robót wchodz</w:t>
      </w:r>
      <w:r w:rsidR="00AA7AF7">
        <w:rPr>
          <w:rFonts w:ascii="Times New Roman" w:hAnsi="Times New Roman" w:cs="Times New Roman"/>
        </w:rPr>
        <w:t>ących w skład Przedmiotu Umowy;</w:t>
      </w:r>
    </w:p>
    <w:p w14:paraId="7E9E97B4" w14:textId="66A30DFF" w:rsidR="009D0C80" w:rsidRPr="001556EE" w:rsidRDefault="00D12C95" w:rsidP="00283A66">
      <w:pPr>
        <w:autoSpaceDE w:val="0"/>
        <w:autoSpaceDN w:val="0"/>
        <w:adjustRightInd w:val="0"/>
        <w:ind w:left="900" w:hanging="360"/>
        <w:jc w:val="both"/>
        <w:rPr>
          <w:rFonts w:ascii="Times New Roman" w:hAnsi="Times New Roman" w:cs="Times New Roman"/>
        </w:rPr>
      </w:pPr>
      <w:r>
        <w:rPr>
          <w:rFonts w:ascii="Times New Roman" w:hAnsi="Times New Roman" w:cs="Times New Roman"/>
        </w:rPr>
        <w:t>17</w:t>
      </w:r>
      <w:r w:rsidR="009D0C80" w:rsidRPr="001556EE">
        <w:rPr>
          <w:rFonts w:ascii="Times New Roman" w:hAnsi="Times New Roman" w:cs="Times New Roman"/>
        </w:rPr>
        <w:t>)</w:t>
      </w:r>
      <w:r w:rsidR="009D0C80" w:rsidRPr="001556EE">
        <w:rPr>
          <w:rFonts w:ascii="Times New Roman" w:hAnsi="Times New Roman" w:cs="Times New Roman"/>
        </w:rPr>
        <w:tab/>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z dnia 13 września 1996 r. o utrzymaniu czystości i porządku w gminach</w:t>
      </w:r>
      <w:r>
        <w:rPr>
          <w:rFonts w:ascii="Times New Roman" w:hAnsi="Times New Roman" w:cs="Times New Roman"/>
        </w:rPr>
        <w:t xml:space="preserve"> (tekst jednolity: Dz. U. z 2017 r., poz. 1289 ze</w:t>
      </w:r>
      <w:r w:rsidR="009D0C80" w:rsidRPr="001556EE">
        <w:rPr>
          <w:rFonts w:ascii="Times New Roman" w:hAnsi="Times New Roman" w:cs="Times New Roman"/>
        </w:rPr>
        <w:t xml:space="preserve"> zm.) oraz regulaminów utrzymania czystości i porządku, obowiązujących w gminie, na terenie której są realizowane roboty wchodzące w skład Przedmiotu Umowy, w szczególności dotyczących: </w:t>
      </w:r>
    </w:p>
    <w:p w14:paraId="252EBF04" w14:textId="5BE2F884" w:rsidR="009D0C80" w:rsidRPr="001556EE" w:rsidRDefault="009D0C80" w:rsidP="00A955F7">
      <w:p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a)</w:t>
      </w:r>
      <w:r w:rsidRPr="001556EE">
        <w:rPr>
          <w:rFonts w:ascii="Times New Roman" w:hAnsi="Times New Roman" w:cs="Times New Roman"/>
        </w:rPr>
        <w:tab/>
        <w:t>zapewnienia odpowiedniej ilości kontenerów do składowania odpadów budowlanych, komunalnych i innych powstałych w trak</w:t>
      </w:r>
      <w:r w:rsidR="00AA7AF7">
        <w:rPr>
          <w:rFonts w:ascii="Times New Roman" w:hAnsi="Times New Roman" w:cs="Times New Roman"/>
        </w:rPr>
        <w:t>cie realizacji Przedmiotu Umowy,</w:t>
      </w:r>
    </w:p>
    <w:p w14:paraId="0D62C237" w14:textId="468175D7" w:rsidR="009D0C80" w:rsidRPr="001556EE" w:rsidRDefault="009D0C80" w:rsidP="00A955F7">
      <w:p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b)</w:t>
      </w:r>
      <w:r w:rsidRPr="001556EE">
        <w:rPr>
          <w:rFonts w:ascii="Times New Roman" w:hAnsi="Times New Roman" w:cs="Times New Roman"/>
        </w:rPr>
        <w:tab/>
        <w:t>właściwego postępowania z odpadami powstałymi w trakcie realizacji Przedmiotu Umowy zgodnie z ustawą z dnia 14 grudnia 2012 r. o odpadach (t.j.</w:t>
      </w:r>
      <w:r w:rsidR="00D12C95">
        <w:rPr>
          <w:rFonts w:ascii="Times New Roman" w:hAnsi="Times New Roman" w:cs="Times New Roman"/>
        </w:rPr>
        <w:t xml:space="preserve"> z 2018, poz. 21 ze</w:t>
      </w:r>
      <w:r w:rsidR="00AA7AF7">
        <w:rPr>
          <w:rFonts w:ascii="Times New Roman" w:hAnsi="Times New Roman" w:cs="Times New Roman"/>
        </w:rPr>
        <w:t xml:space="preserve"> zm.),</w:t>
      </w:r>
    </w:p>
    <w:p w14:paraId="20C16F94" w14:textId="1762355D" w:rsidR="009D0C80" w:rsidRPr="001556EE" w:rsidRDefault="009D0C80" w:rsidP="00A955F7">
      <w:p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c)</w:t>
      </w:r>
      <w:r w:rsidRPr="001556EE">
        <w:rPr>
          <w:rFonts w:ascii="Times New Roman" w:hAnsi="Times New Roman" w:cs="Times New Roman"/>
        </w:rPr>
        <w:tab/>
        <w:t xml:space="preserve">zakazu spalania i zasypywania </w:t>
      </w:r>
      <w:r w:rsidR="00AA7AF7">
        <w:rPr>
          <w:rFonts w:ascii="Times New Roman" w:hAnsi="Times New Roman" w:cs="Times New Roman"/>
        </w:rPr>
        <w:t>odpadów na terenie placu budowy,</w:t>
      </w:r>
    </w:p>
    <w:p w14:paraId="37E25210" w14:textId="4765049B" w:rsidR="009D0C80" w:rsidRPr="001556EE" w:rsidRDefault="009D0C80" w:rsidP="00A955F7">
      <w:p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d)</w:t>
      </w:r>
      <w:r w:rsidRPr="001556EE">
        <w:rPr>
          <w:rFonts w:ascii="Times New Roman" w:hAnsi="Times New Roman" w:cs="Times New Roman"/>
        </w:rPr>
        <w:tab/>
        <w:t>przekazywania odpadów jednostkom upoważnionym do świadczenia usług</w:t>
      </w:r>
      <w:r w:rsidR="00AA7AF7">
        <w:rPr>
          <w:rFonts w:ascii="Times New Roman" w:hAnsi="Times New Roman" w:cs="Times New Roman"/>
        </w:rPr>
        <w:t xml:space="preserve"> w zakresie gospodarki odpadami,</w:t>
      </w:r>
    </w:p>
    <w:p w14:paraId="00730CBA" w14:textId="78DE4C4B" w:rsidR="009D0C80" w:rsidRPr="001556EE" w:rsidRDefault="009D0C80" w:rsidP="00A955F7">
      <w:p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t>e)</w:t>
      </w:r>
      <w:r w:rsidRPr="001556EE">
        <w:rPr>
          <w:rFonts w:ascii="Times New Roman" w:hAnsi="Times New Roman" w:cs="Times New Roman"/>
        </w:rPr>
        <w:tab/>
        <w:t>zawierania umów na odbiór odpadów i ścieków powstałych w trakcie realizacji Przedmiotu Umowy, je</w:t>
      </w:r>
      <w:r w:rsidR="00AA7AF7">
        <w:rPr>
          <w:rFonts w:ascii="Times New Roman" w:hAnsi="Times New Roman" w:cs="Times New Roman"/>
        </w:rPr>
        <w:t>żeli powstanie taka konieczność,</w:t>
      </w:r>
    </w:p>
    <w:p w14:paraId="58BBF809" w14:textId="77777777" w:rsidR="009D0C80" w:rsidRPr="001556EE" w:rsidRDefault="009D0C80" w:rsidP="00A955F7">
      <w:pPr>
        <w:autoSpaceDE w:val="0"/>
        <w:autoSpaceDN w:val="0"/>
        <w:adjustRightInd w:val="0"/>
        <w:ind w:left="1276" w:hanging="283"/>
        <w:jc w:val="both"/>
        <w:rPr>
          <w:rFonts w:ascii="Times New Roman" w:hAnsi="Times New Roman" w:cs="Times New Roman"/>
        </w:rPr>
      </w:pPr>
      <w:r w:rsidRPr="001556EE">
        <w:rPr>
          <w:rFonts w:ascii="Times New Roman" w:hAnsi="Times New Roman" w:cs="Times New Roman"/>
        </w:rPr>
        <w:lastRenderedPageBreak/>
        <w:t>f)</w:t>
      </w:r>
      <w:r w:rsidRPr="001556EE">
        <w:rPr>
          <w:rFonts w:ascii="Times New Roman" w:hAnsi="Times New Roman" w:cs="Times New Roman"/>
        </w:rPr>
        <w:tab/>
        <w:t xml:space="preserve">utrzymania w czystości rejonów wyjazdów z placu budowy. </w:t>
      </w:r>
    </w:p>
    <w:p w14:paraId="3E276184" w14:textId="77777777" w:rsidR="009D0C80" w:rsidRPr="001556EE" w:rsidRDefault="009D0C80" w:rsidP="00A955F7">
      <w:p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17. </w:t>
      </w:r>
      <w:r w:rsidRPr="001556EE">
        <w:rPr>
          <w:rFonts w:ascii="Times New Roman" w:hAnsi="Times New Roman" w:cs="Times New Roman"/>
        </w:rPr>
        <w:tab/>
        <w:t>Do stosowania sprzętu i materiałów oraz zaangażowania personelu Wykonawcę obciążają następujące obowiązki:</w:t>
      </w:r>
    </w:p>
    <w:p w14:paraId="07D4C7A5" w14:textId="6E665BE0" w:rsidR="009D0C80" w:rsidRPr="001556EE" w:rsidRDefault="009D0C80" w:rsidP="00283A66">
      <w:pPr>
        <w:autoSpaceDE w:val="0"/>
        <w:autoSpaceDN w:val="0"/>
        <w:adjustRightInd w:val="0"/>
        <w:ind w:left="900" w:hanging="360"/>
        <w:jc w:val="both"/>
        <w:rPr>
          <w:rFonts w:ascii="Times New Roman" w:hAnsi="Times New Roman" w:cs="Times New Roman"/>
        </w:rPr>
      </w:pPr>
      <w:r w:rsidRPr="001556EE">
        <w:rPr>
          <w:rFonts w:ascii="Times New Roman" w:hAnsi="Times New Roman" w:cs="Times New Roman"/>
        </w:rPr>
        <w:t>1)</w:t>
      </w:r>
      <w:r w:rsidRPr="001556EE">
        <w:rPr>
          <w:rFonts w:ascii="Times New Roman" w:hAnsi="Times New Roman" w:cs="Times New Roman"/>
        </w:rPr>
        <w:tab/>
        <w:t>Przedmiot Umowy będzie wykonywany przez Wykonawcę przy pomocy personelu wskazanego w Ofercie. W przypadku złożenia przez Wykonawcę propozycji dokonania zmiany osób z personelu Wykonawcy, Zamawiający zaaprobuje zastąpienie podstawowego personelu jedynie wtedy, kiedy odnośne kwalifikacje i zdolności proponowanego personelu, będą takie same lub wyższe niż kwalifikacje personelu wymienione w</w:t>
      </w:r>
      <w:r w:rsidR="00C847FD">
        <w:rPr>
          <w:rFonts w:ascii="Times New Roman" w:hAnsi="Times New Roman" w:cs="Times New Roman"/>
        </w:rPr>
        <w:t xml:space="preserve"> SIWZ.</w:t>
      </w:r>
      <w:r w:rsidRPr="001556EE">
        <w:rPr>
          <w:rFonts w:ascii="Times New Roman" w:hAnsi="Times New Roman" w:cs="Times New Roman"/>
        </w:rPr>
        <w:t xml:space="preserve"> Jeżeli Zamawiający zwróci się do Wykonawcy z żądaniem odsunięcia od wykonywania Przedmiotu Umowy określonej osoby, która należy do personelu Wykonawcy oraz uzasadni swoje żądanie, to Wykonawca zapewni, że osoba ta w ciągu 7 dni opuści teren budowy i nie będzie miała żadnego dalszego wpływu i związku z czynnościami związanymi z wykonywaniem Przedmiotu Umowy. Przed upływem terminu 7 dni od otrzymania żądania Wykonawca przedstawi propozycję dokonania zmiany tej osoby. Zamawiający zaaprobuje zastąpienie tej osoby jedynie wtedy, kiedy odnośne kwalifikacje i zdolności proponowanej osoby, będą takie same lub wyższe niż kwalifika</w:t>
      </w:r>
      <w:r w:rsidR="00AA7AF7">
        <w:rPr>
          <w:rFonts w:ascii="Times New Roman" w:hAnsi="Times New Roman" w:cs="Times New Roman"/>
        </w:rPr>
        <w:t>cje personelu wymienione w SIWZ;</w:t>
      </w:r>
    </w:p>
    <w:p w14:paraId="08FBAB62" w14:textId="78DA811D" w:rsidR="009D0C80" w:rsidRPr="001556EE" w:rsidRDefault="009D0C80" w:rsidP="00283A66">
      <w:pPr>
        <w:autoSpaceDE w:val="0"/>
        <w:autoSpaceDN w:val="0"/>
        <w:adjustRightInd w:val="0"/>
        <w:ind w:left="900" w:hanging="284"/>
        <w:jc w:val="both"/>
        <w:rPr>
          <w:rFonts w:ascii="Times New Roman" w:hAnsi="Times New Roman" w:cs="Times New Roman"/>
        </w:rPr>
      </w:pPr>
      <w:r w:rsidRPr="001556EE">
        <w:rPr>
          <w:rFonts w:ascii="Times New Roman" w:hAnsi="Times New Roman" w:cs="Times New Roman"/>
        </w:rPr>
        <w:t>2)</w:t>
      </w:r>
      <w:r w:rsidRPr="001556EE">
        <w:rPr>
          <w:rFonts w:ascii="Times New Roman" w:hAnsi="Times New Roman" w:cs="Times New Roman"/>
        </w:rPr>
        <w:tab/>
        <w:t>Wykonawca będzie przestrzegał obowiązującego prawa pracy, odnosząc</w:t>
      </w:r>
      <w:r w:rsidR="00AA7AF7">
        <w:rPr>
          <w:rFonts w:ascii="Times New Roman" w:hAnsi="Times New Roman" w:cs="Times New Roman"/>
        </w:rPr>
        <w:t>ego się do personelu Wykonawcy;</w:t>
      </w:r>
    </w:p>
    <w:p w14:paraId="39EA890C" w14:textId="77777777" w:rsidR="009D0C80" w:rsidRPr="001556EE" w:rsidRDefault="009D0C80" w:rsidP="00283A66">
      <w:pPr>
        <w:autoSpaceDE w:val="0"/>
        <w:autoSpaceDN w:val="0"/>
        <w:adjustRightInd w:val="0"/>
        <w:ind w:left="900" w:hanging="284"/>
        <w:jc w:val="both"/>
        <w:rPr>
          <w:rFonts w:ascii="Times New Roman" w:hAnsi="Times New Roman" w:cs="Times New Roman"/>
        </w:rPr>
      </w:pPr>
      <w:r w:rsidRPr="001556EE">
        <w:rPr>
          <w:rFonts w:ascii="Times New Roman" w:hAnsi="Times New Roman" w:cs="Times New Roman"/>
        </w:rPr>
        <w:t>3)</w:t>
      </w:r>
      <w:r w:rsidRPr="001556EE">
        <w:rPr>
          <w:rFonts w:ascii="Times New Roman" w:hAnsi="Times New Roman" w:cs="Times New Roman"/>
        </w:rPr>
        <w:tab/>
        <w:t xml:space="preserve">Wykonawca będzie odpowiedzialny za cały sprzęt Wykonawcy. </w:t>
      </w:r>
      <w:r w:rsidRPr="001556EE">
        <w:rPr>
          <w:rFonts w:ascii="Times New Roman" w:hAnsi="Times New Roman" w:cs="Times New Roman"/>
        </w:rPr>
        <w:tab/>
      </w:r>
    </w:p>
    <w:p w14:paraId="75985EE8" w14:textId="77777777" w:rsidR="009D0C80" w:rsidRPr="001556EE" w:rsidRDefault="009D0C80" w:rsidP="00A955F7">
      <w:p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18.   Będzie się uważało, że sprzęt Wykonawcy dostarczony na teren budowy jest przeznaczony wyłącznie do wykonywania Przedmiotu Umowy. </w:t>
      </w:r>
    </w:p>
    <w:p w14:paraId="717DEA68" w14:textId="77777777" w:rsidR="009D0C80" w:rsidRPr="001556EE" w:rsidRDefault="009D0C80" w:rsidP="00283A66">
      <w:pPr>
        <w:pStyle w:val="Akapitzlist"/>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 xml:space="preserve">19. </w:t>
      </w:r>
      <w:r w:rsidRPr="001556EE">
        <w:rPr>
          <w:rFonts w:ascii="Times New Roman" w:hAnsi="Times New Roman" w:cs="Times New Roman"/>
        </w:rPr>
        <w:tab/>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plac budowy musi być poprzedzona przekazaniem przez Wykonawcę Zamawiającemu zaleceń producenta odnośnie ich składowania oraz zaakceptowaniem przez Zamawiającego miejsca, na którym urządzenia i materiały będą składowane.</w:t>
      </w:r>
    </w:p>
    <w:p w14:paraId="06968900" w14:textId="77777777" w:rsidR="009D0C80" w:rsidRPr="001556EE" w:rsidRDefault="009D0C80" w:rsidP="00583205">
      <w:pPr>
        <w:pStyle w:val="Akapitzlist"/>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 xml:space="preserve">20. </w:t>
      </w:r>
      <w:r w:rsidRPr="001556EE">
        <w:rPr>
          <w:rFonts w:ascii="Times New Roman" w:hAnsi="Times New Roman" w:cs="Times New Roman"/>
        </w:rPr>
        <w:tab/>
        <w:t>Wszelkie urządzenia i materiały należy składować w miejscach przeznaczonych do ich składowania, przy czym niedopuszczalne jest ich składowanie bez zabezpieczenia lub zabezpieczonych prowizorycznie.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58128A28" w14:textId="77777777" w:rsidR="009D0C80" w:rsidRPr="001556EE" w:rsidRDefault="009D0C80" w:rsidP="000736D2">
      <w:pPr>
        <w:pStyle w:val="Akapitzlist"/>
        <w:numPr>
          <w:ilvl w:val="1"/>
          <w:numId w:val="38"/>
        </w:numPr>
        <w:tabs>
          <w:tab w:val="clear" w:pos="2010"/>
          <w:tab w:val="num" w:pos="540"/>
        </w:tabs>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Wykonawca do 5 dnia po zakończeniu danego miesiąca będzie przedkładał Zamawiającemu raporty miesięczne z postępu realizacji Przedmiotu Umowy (dalej: „Raporty Miesięczne”). Raporty Miesięczne będą zawierały co najmniej następujące informacje:</w:t>
      </w:r>
    </w:p>
    <w:p w14:paraId="5A4B1378" w14:textId="2AFD24E0"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1)</w:t>
      </w:r>
      <w:r w:rsidRPr="001556EE">
        <w:rPr>
          <w:rFonts w:ascii="Times New Roman" w:hAnsi="Times New Roman" w:cs="Times New Roman"/>
        </w:rPr>
        <w:tab/>
        <w:t>informację o podmiotach zaangażowanych w reali</w:t>
      </w:r>
      <w:r w:rsidR="00AA7AF7">
        <w:rPr>
          <w:rFonts w:ascii="Times New Roman" w:hAnsi="Times New Roman" w:cs="Times New Roman"/>
        </w:rPr>
        <w:t>zację prac projektowych i robót;</w:t>
      </w:r>
    </w:p>
    <w:p w14:paraId="0D36D4DD" w14:textId="31913B04"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2)</w:t>
      </w:r>
      <w:r w:rsidRPr="001556EE">
        <w:rPr>
          <w:rFonts w:ascii="Times New Roman" w:hAnsi="Times New Roman" w:cs="Times New Roman"/>
        </w:rPr>
        <w:tab/>
        <w:t>postęp realizacji projektu, w tym postęp prac projektowych, robót budowlanych, produkcji urządzeń i materiałów, dostaw na budowę, w odniesieniu do zatwierdzonego harmonogra</w:t>
      </w:r>
      <w:r w:rsidR="00AA7AF7">
        <w:rPr>
          <w:rFonts w:ascii="Times New Roman" w:hAnsi="Times New Roman" w:cs="Times New Roman"/>
        </w:rPr>
        <w:t>mu robót rzeczowo - finansowego;</w:t>
      </w:r>
    </w:p>
    <w:p w14:paraId="0B90D5D7" w14:textId="7167C88B"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3)</w:t>
      </w:r>
      <w:r w:rsidRPr="001556EE">
        <w:rPr>
          <w:rFonts w:ascii="Times New Roman" w:hAnsi="Times New Roman" w:cs="Times New Roman"/>
        </w:rPr>
        <w:tab/>
        <w:t>porównanie postępu planowanego i rzeczywistego na bazie harmonogramu rzeczowego robót opracowanego w spójny sposób z ha</w:t>
      </w:r>
      <w:r w:rsidR="00AA7AF7">
        <w:rPr>
          <w:rFonts w:ascii="Times New Roman" w:hAnsi="Times New Roman" w:cs="Times New Roman"/>
        </w:rPr>
        <w:t>rmonogramem rzeczowo-finansowym;</w:t>
      </w:r>
    </w:p>
    <w:p w14:paraId="4E684B62" w14:textId="4C27A638"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4)</w:t>
      </w:r>
      <w:r w:rsidRPr="001556EE">
        <w:rPr>
          <w:rFonts w:ascii="Times New Roman" w:hAnsi="Times New Roman" w:cs="Times New Roman"/>
        </w:rPr>
        <w:tab/>
        <w:t xml:space="preserve">główne, planowane działania w </w:t>
      </w:r>
      <w:r w:rsidR="00AA7AF7">
        <w:rPr>
          <w:rFonts w:ascii="Times New Roman" w:hAnsi="Times New Roman" w:cs="Times New Roman"/>
        </w:rPr>
        <w:t>kolejnym okresie sprawozdawczym;</w:t>
      </w:r>
    </w:p>
    <w:p w14:paraId="1220C3E0" w14:textId="4B4BD56F"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5)</w:t>
      </w:r>
      <w:r w:rsidRPr="001556EE">
        <w:rPr>
          <w:rFonts w:ascii="Times New Roman" w:hAnsi="Times New Roman" w:cs="Times New Roman"/>
        </w:rPr>
        <w:tab/>
        <w:t>informacje dotyczące ochrony środowiska, bezpieczeństwa i higieny pracy na budowie, w tym statystyki BHP, szczegóły niebezpiecznych wydarzeń, szczegóły działań odnoszących</w:t>
      </w:r>
      <w:r w:rsidR="00AA7AF7">
        <w:rPr>
          <w:rFonts w:ascii="Times New Roman" w:hAnsi="Times New Roman" w:cs="Times New Roman"/>
        </w:rPr>
        <w:t xml:space="preserve"> się do aspektów środowiskowych;</w:t>
      </w:r>
    </w:p>
    <w:p w14:paraId="0E07109D" w14:textId="6EFCAF13"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6)</w:t>
      </w:r>
      <w:r w:rsidRPr="001556EE">
        <w:rPr>
          <w:rFonts w:ascii="Times New Roman" w:hAnsi="Times New Roman" w:cs="Times New Roman"/>
        </w:rPr>
        <w:tab/>
        <w:t>informacje dotyczące zape</w:t>
      </w:r>
      <w:r w:rsidR="00AA7AF7">
        <w:rPr>
          <w:rFonts w:ascii="Times New Roman" w:hAnsi="Times New Roman" w:cs="Times New Roman"/>
        </w:rPr>
        <w:t>wnienia jakości, prób, odbiorów;</w:t>
      </w:r>
    </w:p>
    <w:p w14:paraId="40151F44" w14:textId="77777777"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7)</w:t>
      </w:r>
      <w:r w:rsidRPr="001556EE">
        <w:rPr>
          <w:rFonts w:ascii="Times New Roman" w:hAnsi="Times New Roman" w:cs="Times New Roman"/>
        </w:rPr>
        <w:tab/>
        <w:t>problemy przy realizacji robót wraz z planowanymi i wykonanymi działaniami zaradczymi;</w:t>
      </w:r>
    </w:p>
    <w:p w14:paraId="055D5171" w14:textId="7BF71323" w:rsidR="009D0C80" w:rsidRPr="001556EE" w:rsidRDefault="00AA7AF7" w:rsidP="00A955F7">
      <w:pPr>
        <w:autoSpaceDE w:val="0"/>
        <w:autoSpaceDN w:val="0"/>
        <w:adjustRightInd w:val="0"/>
        <w:ind w:left="851" w:hanging="284"/>
        <w:jc w:val="both"/>
        <w:rPr>
          <w:rFonts w:ascii="Times New Roman" w:hAnsi="Times New Roman" w:cs="Times New Roman"/>
        </w:rPr>
      </w:pPr>
      <w:r>
        <w:rPr>
          <w:rFonts w:ascii="Times New Roman" w:hAnsi="Times New Roman" w:cs="Times New Roman"/>
        </w:rPr>
        <w:t>8) dokumentację fotograficzną;</w:t>
      </w:r>
    </w:p>
    <w:p w14:paraId="680A1871" w14:textId="77777777" w:rsidR="009D0C80" w:rsidRPr="001556EE" w:rsidRDefault="009D0C80" w:rsidP="00A955F7">
      <w:pPr>
        <w:autoSpaceDE w:val="0"/>
        <w:autoSpaceDN w:val="0"/>
        <w:adjustRightInd w:val="0"/>
        <w:ind w:left="851" w:hanging="284"/>
        <w:jc w:val="both"/>
        <w:rPr>
          <w:rFonts w:ascii="Times New Roman" w:hAnsi="Times New Roman" w:cs="Times New Roman"/>
        </w:rPr>
      </w:pPr>
      <w:r w:rsidRPr="001556EE">
        <w:rPr>
          <w:rFonts w:ascii="Times New Roman" w:hAnsi="Times New Roman" w:cs="Times New Roman"/>
        </w:rPr>
        <w:t>9)</w:t>
      </w:r>
      <w:r w:rsidRPr="001556EE">
        <w:rPr>
          <w:rFonts w:ascii="Times New Roman" w:hAnsi="Times New Roman" w:cs="Times New Roman"/>
        </w:rPr>
        <w:tab/>
        <w:t>inne sprawy dotyczące Umowy.</w:t>
      </w:r>
    </w:p>
    <w:p w14:paraId="66589053" w14:textId="77777777" w:rsidR="009D0C80" w:rsidRPr="001556EE" w:rsidRDefault="009D0C80" w:rsidP="000736D2">
      <w:pPr>
        <w:pStyle w:val="Akapitzlist"/>
        <w:numPr>
          <w:ilvl w:val="1"/>
          <w:numId w:val="38"/>
        </w:numPr>
        <w:tabs>
          <w:tab w:val="clear" w:pos="2010"/>
          <w:tab w:val="num" w:pos="540"/>
        </w:tabs>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 xml:space="preserve">Do Raportu Miesięcznego Wykonawca przedłoży raport z kontroli BHP placu budowy. Za przeprowadzenie inspekcji i sporządzenie z nich raportu odpowiedzialny będzie Inspektor ds. BHP Wykonawcy w porozumieniu z Kierownikiem Budowy. Każda nieprawidłowość dotycząca BHP zostanie niezwłocznie usunięta, a jej usuniecie potwierdzone przez inspektora BHP Wykonawcy. Zamawiający zostanie poinformowany o usunięciu każdej nieprawidłowości. Szczegółowa forma raportów z inspekcji BHP budowy zostanie ustalona pomiędzy Wykonawcą, a Zamawiającym przed rozpoczęciem robót budowlanych. Ponadto Wykonawca </w:t>
      </w:r>
      <w:r w:rsidRPr="001556EE">
        <w:rPr>
          <w:rFonts w:ascii="Times New Roman" w:hAnsi="Times New Roman" w:cs="Times New Roman"/>
        </w:rPr>
        <w:lastRenderedPageBreak/>
        <w:t>sporządzi raport BHP niezwłocznie po zaistnieniu wypadku lub niebezpiecznego zdarzenia na budowie i przekaże go Zamawiającemu.</w:t>
      </w:r>
    </w:p>
    <w:p w14:paraId="6EA5A1DB" w14:textId="77777777" w:rsidR="009D0C80" w:rsidRPr="001556EE" w:rsidRDefault="009D0C80" w:rsidP="00A955F7">
      <w:pPr>
        <w:pStyle w:val="Akapitzlist"/>
        <w:autoSpaceDE w:val="0"/>
        <w:autoSpaceDN w:val="0"/>
        <w:adjustRightInd w:val="0"/>
        <w:ind w:left="567"/>
        <w:jc w:val="both"/>
        <w:rPr>
          <w:rFonts w:ascii="Times New Roman" w:hAnsi="Times New Roman" w:cs="Times New Roman"/>
        </w:rPr>
      </w:pPr>
    </w:p>
    <w:p w14:paraId="633F495D" w14:textId="77777777" w:rsidR="009D0C80" w:rsidRPr="001556EE" w:rsidRDefault="009D0C80" w:rsidP="006A69F3">
      <w:pPr>
        <w:pStyle w:val="Tytu"/>
        <w:outlineLvl w:val="0"/>
        <w:rPr>
          <w:rFonts w:ascii="Times New Roman" w:hAnsi="Times New Roman" w:cs="Times New Roman"/>
          <w:sz w:val="22"/>
          <w:szCs w:val="22"/>
        </w:rPr>
      </w:pPr>
      <w:r w:rsidRPr="001556EE">
        <w:rPr>
          <w:rFonts w:ascii="Times New Roman" w:hAnsi="Times New Roman" w:cs="Times New Roman"/>
          <w:sz w:val="22"/>
          <w:szCs w:val="22"/>
          <w:lang w:eastAsia="ar-SA"/>
        </w:rPr>
        <w:t>WSPÓŁDZIAŁANIE</w:t>
      </w:r>
    </w:p>
    <w:p w14:paraId="0DEE69E7" w14:textId="77777777" w:rsidR="009D0C80" w:rsidRPr="001556EE" w:rsidRDefault="009D0C80" w:rsidP="004F31E2">
      <w:pPr>
        <w:pStyle w:val="Tekstpodstawowy"/>
        <w:rPr>
          <w:rFonts w:ascii="Times New Roman" w:hAnsi="Times New Roman" w:cs="Times New Roman"/>
          <w:sz w:val="22"/>
          <w:szCs w:val="22"/>
        </w:rPr>
      </w:pPr>
      <w:r w:rsidRPr="001556EE">
        <w:rPr>
          <w:rFonts w:ascii="Times New Roman" w:hAnsi="Times New Roman" w:cs="Times New Roman"/>
          <w:b/>
          <w:bCs/>
          <w:sz w:val="22"/>
          <w:szCs w:val="22"/>
          <w:lang w:eastAsia="ar-SA"/>
        </w:rPr>
        <w:t>§ 8</w:t>
      </w:r>
    </w:p>
    <w:p w14:paraId="0E6172BA" w14:textId="77777777" w:rsidR="009D0C80" w:rsidRPr="001556EE" w:rsidRDefault="009D0C80" w:rsidP="004F31E2">
      <w:pPr>
        <w:pStyle w:val="Tekstpodstawowy"/>
        <w:rPr>
          <w:rFonts w:ascii="Times New Roman" w:hAnsi="Times New Roman" w:cs="Times New Roman"/>
          <w:sz w:val="22"/>
          <w:szCs w:val="22"/>
        </w:rPr>
      </w:pPr>
    </w:p>
    <w:p w14:paraId="4B7AF8B3" w14:textId="77777777" w:rsidR="009D0C80" w:rsidRPr="001556EE"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1556EE">
        <w:rPr>
          <w:rFonts w:ascii="Times New Roman" w:hAnsi="Times New Roman" w:cs="Times New Roman"/>
        </w:rPr>
        <w:t>Zamawiający i Wykonawca są obowiązani współdziałać w celu zapewnienia pełnej realizacji umowy, w szczególności w odniesieniu do zakresu, jakości i terminów określonych w umowie.</w:t>
      </w:r>
    </w:p>
    <w:p w14:paraId="47A3CE88" w14:textId="77777777" w:rsidR="009D0C80" w:rsidRPr="001556EE"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1556EE">
        <w:rPr>
          <w:rFonts w:ascii="Times New Roman" w:hAnsi="Times New Roman" w:cs="Times New Roman"/>
        </w:rPr>
        <w:t>Wykonawca jest obowiązany współdziałać z Zamawiającym w sprawach związanych z wykonaniem czynności wymaganych przez prawo budowlane, niezbędnych do oddania Przedmiotu Umowy stanowiącego wynik realizacji robót określonych w umowie.</w:t>
      </w:r>
    </w:p>
    <w:p w14:paraId="723719A2" w14:textId="77777777" w:rsidR="009D0C80" w:rsidRPr="001556EE"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1556EE">
        <w:rPr>
          <w:rFonts w:ascii="Times New Roman" w:hAnsi="Times New Roman" w:cs="Times New Roman"/>
        </w:rPr>
        <w:t>W razie powstania przeszkód w wykonaniu robót stanowiących Przedmiot Umowy każda ze Stron, w ramach swoich obowiązków, jest obowiązana do usunięcia tych przeszkód pod rygorem pokrycia szkód, doznanych z tego powodu przez drugą stronę.</w:t>
      </w:r>
    </w:p>
    <w:p w14:paraId="46DF6113" w14:textId="77777777" w:rsidR="009D0C80" w:rsidRPr="001556EE"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1556EE">
        <w:rPr>
          <w:rFonts w:ascii="Times New Roman" w:hAnsi="Times New Roman" w:cs="Times New Roman"/>
        </w:rPr>
        <w:t>Kierowanie robotami i innymi zadaniami objętymi przedmiotem umowy Wykonawca powierza Pani/u ............................................, które będzie wykonywał osobiście, tel. służbowy: ................................., tel. kom. ...................................., e-mail: .................................. .</w:t>
      </w:r>
    </w:p>
    <w:p w14:paraId="029BEE3F" w14:textId="77777777" w:rsidR="009D0C80" w:rsidRPr="001556EE"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1556EE">
        <w:rPr>
          <w:rFonts w:ascii="Times New Roman" w:hAnsi="Times New Roman" w:cs="Times New Roman"/>
        </w:rPr>
        <w:t xml:space="preserve">Koordynację realizacji zobowiązań Zamawiającego, Zamawiający powierza </w:t>
      </w:r>
    </w:p>
    <w:p w14:paraId="330FA048" w14:textId="77777777" w:rsidR="009D0C80" w:rsidRPr="001556EE" w:rsidRDefault="009D0C80" w:rsidP="00583205">
      <w:pPr>
        <w:suppressAutoHyphens/>
        <w:ind w:left="540"/>
        <w:jc w:val="both"/>
        <w:rPr>
          <w:rFonts w:ascii="Times New Roman" w:hAnsi="Times New Roman" w:cs="Times New Roman"/>
        </w:rPr>
      </w:pPr>
      <w:r w:rsidRPr="001556EE">
        <w:rPr>
          <w:rFonts w:ascii="Times New Roman" w:hAnsi="Times New Roman" w:cs="Times New Roman"/>
        </w:rPr>
        <w:t>Pani/u ............................................, którą będzie wykonywał osobiście, tel. służbowy: ................................., tel. kom. ...................................., e-mail: .................................. .</w:t>
      </w:r>
    </w:p>
    <w:p w14:paraId="7984C93D" w14:textId="77777777" w:rsidR="009D0C80" w:rsidRPr="001556EE" w:rsidRDefault="009D0C80" w:rsidP="00A955F7">
      <w:pPr>
        <w:pStyle w:val="Akapitzlist"/>
        <w:autoSpaceDE w:val="0"/>
        <w:autoSpaceDN w:val="0"/>
        <w:adjustRightInd w:val="0"/>
        <w:ind w:left="567"/>
        <w:jc w:val="both"/>
        <w:rPr>
          <w:rFonts w:ascii="Times New Roman" w:hAnsi="Times New Roman" w:cs="Times New Roman"/>
        </w:rPr>
      </w:pPr>
    </w:p>
    <w:p w14:paraId="76292D41" w14:textId="77777777" w:rsidR="009D0C80" w:rsidRPr="001556EE" w:rsidRDefault="009D0C80" w:rsidP="00A955F7">
      <w:pPr>
        <w:pStyle w:val="Akapitzlist"/>
        <w:autoSpaceDE w:val="0"/>
        <w:autoSpaceDN w:val="0"/>
        <w:adjustRightInd w:val="0"/>
        <w:ind w:left="567"/>
        <w:jc w:val="center"/>
        <w:rPr>
          <w:rFonts w:ascii="Times New Roman" w:hAnsi="Times New Roman" w:cs="Times New Roman"/>
          <w:b/>
          <w:bCs/>
        </w:rPr>
      </w:pPr>
      <w:r w:rsidRPr="001556EE">
        <w:rPr>
          <w:rFonts w:ascii="Times New Roman" w:hAnsi="Times New Roman" w:cs="Times New Roman"/>
          <w:b/>
          <w:bCs/>
        </w:rPr>
        <w:t>§ 9</w:t>
      </w:r>
    </w:p>
    <w:p w14:paraId="24BA1FCF" w14:textId="77777777" w:rsidR="009D0C80" w:rsidRPr="001556EE" w:rsidRDefault="009D0C80" w:rsidP="00A955F7">
      <w:pPr>
        <w:pStyle w:val="Akapitzlist"/>
        <w:autoSpaceDE w:val="0"/>
        <w:autoSpaceDN w:val="0"/>
        <w:adjustRightInd w:val="0"/>
        <w:ind w:left="567"/>
        <w:jc w:val="center"/>
        <w:rPr>
          <w:rFonts w:ascii="Times New Roman" w:hAnsi="Times New Roman" w:cs="Times New Roman"/>
          <w:b/>
          <w:bCs/>
        </w:rPr>
      </w:pPr>
      <w:r w:rsidRPr="001556EE">
        <w:rPr>
          <w:rFonts w:ascii="Times New Roman" w:hAnsi="Times New Roman" w:cs="Times New Roman"/>
          <w:b/>
          <w:bCs/>
        </w:rPr>
        <w:t>UBEZPIECZENIE</w:t>
      </w:r>
    </w:p>
    <w:p w14:paraId="13631228" w14:textId="77777777" w:rsidR="009D0C80" w:rsidRPr="001556EE" w:rsidRDefault="009D0C80" w:rsidP="00E27CAE">
      <w:pPr>
        <w:autoSpaceDE w:val="0"/>
        <w:autoSpaceDN w:val="0"/>
        <w:adjustRightInd w:val="0"/>
        <w:jc w:val="center"/>
        <w:rPr>
          <w:rFonts w:ascii="Times New Roman" w:hAnsi="Times New Roman" w:cs="Times New Roman"/>
          <w:b/>
          <w:bCs/>
          <w:color w:val="FF0000"/>
          <w:lang w:eastAsia="pl-PL"/>
        </w:rPr>
      </w:pPr>
    </w:p>
    <w:p w14:paraId="5ABC46B8" w14:textId="77777777" w:rsidR="009D0C80" w:rsidRPr="001556EE"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03F1F7E9" w14:textId="2550F717" w:rsidR="009D0C80" w:rsidRPr="001556EE"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zobowiązuje się na własny koszt do ubezpieczenia:</w:t>
      </w:r>
      <w:r w:rsidRPr="001556EE">
        <w:rPr>
          <w:rFonts w:ascii="Times New Roman" w:hAnsi="Times New Roman" w:cs="Times New Roman"/>
          <w:color w:val="0000FF"/>
        </w:rPr>
        <w:t xml:space="preserve"> </w:t>
      </w:r>
      <w:r w:rsidRPr="001556EE">
        <w:rPr>
          <w:rFonts w:ascii="Times New Roman" w:hAnsi="Times New Roman" w:cs="Times New Roman"/>
        </w:rPr>
        <w:t xml:space="preserve">(i) robót, sprzętu i urządzeń znajdujących się na terenie budowy ubezpieczeniem CAR na okres realizacji robót, tj. do dnia podpisania protokołu końcowego odbioru robót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w:t>
      </w:r>
      <w:r w:rsidR="00080473">
        <w:rPr>
          <w:rFonts w:ascii="Times New Roman" w:hAnsi="Times New Roman" w:cs="Times New Roman"/>
          <w:b/>
          <w:bCs/>
        </w:rPr>
        <w:t>2</w:t>
      </w:r>
      <w:r w:rsidR="000554A2">
        <w:rPr>
          <w:rFonts w:ascii="Times New Roman" w:hAnsi="Times New Roman" w:cs="Times New Roman"/>
          <w:b/>
          <w:bCs/>
        </w:rPr>
        <w:t xml:space="preserve">.000.000,00 zł (słownie </w:t>
      </w:r>
      <w:r w:rsidR="00080473">
        <w:rPr>
          <w:rFonts w:ascii="Times New Roman" w:hAnsi="Times New Roman" w:cs="Times New Roman"/>
          <w:b/>
          <w:bCs/>
        </w:rPr>
        <w:t xml:space="preserve">dwa </w:t>
      </w:r>
      <w:r w:rsidR="000554A2">
        <w:rPr>
          <w:rFonts w:ascii="Times New Roman" w:hAnsi="Times New Roman" w:cs="Times New Roman"/>
          <w:b/>
          <w:bCs/>
        </w:rPr>
        <w:t>milion</w:t>
      </w:r>
      <w:r w:rsidR="00080473">
        <w:rPr>
          <w:rFonts w:ascii="Times New Roman" w:hAnsi="Times New Roman" w:cs="Times New Roman"/>
          <w:b/>
          <w:bCs/>
        </w:rPr>
        <w:t>y</w:t>
      </w:r>
      <w:r w:rsidR="000554A2">
        <w:rPr>
          <w:rFonts w:ascii="Times New Roman" w:hAnsi="Times New Roman" w:cs="Times New Roman"/>
          <w:b/>
          <w:bCs/>
        </w:rPr>
        <w:t xml:space="preserve"> złotych)</w:t>
      </w:r>
      <w:r w:rsidRPr="001556EE">
        <w:rPr>
          <w:rFonts w:ascii="Times New Roman" w:hAnsi="Times New Roman" w:cs="Times New Roman"/>
        </w:rPr>
        <w:t>.</w:t>
      </w:r>
    </w:p>
    <w:p w14:paraId="74C04ACE" w14:textId="77777777" w:rsidR="009D0C80" w:rsidRPr="001556EE"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Dowody zawarcia ubezpieczeń, o których mowa w ust 2 wykonawca przedłoży Zamawiającemu wraz z wnioskiem o wydanie terenu budowy pod rygorem odmowy wydania terenu budowy.</w:t>
      </w:r>
    </w:p>
    <w:p w14:paraId="1002C4A3" w14:textId="77777777" w:rsidR="009D0C80" w:rsidRPr="001556EE"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Jeżeli Wykonawca nie uzyska ubezpieczeń, o których mowa w ust. 2 to wówczas Zamawiający może ubezpieczyć Wykonawcę na jego koszt. Zamawiający jest uprawniony, wedle swojego wyboru, koszt ubezpieczenia Wykonawcy potrącić z Wynagrodzenia bądź roszczenie o zwrot kosztów ubezpieczenia zaspokoić z Zabezpieczenia.</w:t>
      </w:r>
    </w:p>
    <w:p w14:paraId="553E682C" w14:textId="77777777" w:rsidR="009D0C80" w:rsidRPr="001556EE"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W przypadku, gdy termin obowiązywania polisy będzie miał się zakończyć przed terminem określonym w ust. 2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w:t>
      </w:r>
    </w:p>
    <w:p w14:paraId="562F3A59" w14:textId="77777777" w:rsidR="009D0C80" w:rsidRPr="001556EE"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w:t>
      </w:r>
    </w:p>
    <w:p w14:paraId="6CDE446B" w14:textId="77777777" w:rsidR="009D0C80" w:rsidRPr="001556EE"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 xml:space="preserve">Dokument potwierdzający zawarcie ubezpieczenia w wymaganym zakresie stanowi załącznik </w:t>
      </w:r>
      <w:r w:rsidRPr="00286279">
        <w:rPr>
          <w:rFonts w:ascii="Times New Roman" w:hAnsi="Times New Roman" w:cs="Times New Roman"/>
        </w:rPr>
        <w:t>nr 3 do</w:t>
      </w:r>
      <w:r w:rsidRPr="001556EE">
        <w:rPr>
          <w:rFonts w:ascii="Times New Roman" w:hAnsi="Times New Roman" w:cs="Times New Roman"/>
        </w:rPr>
        <w:t xml:space="preserve"> Umowy.</w:t>
      </w:r>
    </w:p>
    <w:p w14:paraId="25F39FC7" w14:textId="77777777" w:rsidR="009D0C80" w:rsidRPr="001556EE" w:rsidRDefault="009D0C80" w:rsidP="00E27CAE">
      <w:pPr>
        <w:autoSpaceDE w:val="0"/>
        <w:autoSpaceDN w:val="0"/>
        <w:adjustRightInd w:val="0"/>
        <w:jc w:val="both"/>
        <w:rPr>
          <w:rFonts w:ascii="Times New Roman" w:hAnsi="Times New Roman" w:cs="Times New Roman"/>
        </w:rPr>
      </w:pPr>
    </w:p>
    <w:p w14:paraId="0E456625"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10</w:t>
      </w:r>
    </w:p>
    <w:p w14:paraId="176C4C8C"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lastRenderedPageBreak/>
        <w:t>GWARANCJA I RĘKOJMIA</w:t>
      </w:r>
    </w:p>
    <w:p w14:paraId="30C145B1" w14:textId="77777777" w:rsidR="009D0C80" w:rsidRPr="001556EE" w:rsidRDefault="009D0C80" w:rsidP="00A955F7">
      <w:pPr>
        <w:autoSpaceDE w:val="0"/>
        <w:autoSpaceDN w:val="0"/>
        <w:adjustRightInd w:val="0"/>
        <w:jc w:val="center"/>
        <w:rPr>
          <w:rFonts w:ascii="Times New Roman" w:hAnsi="Times New Roman" w:cs="Times New Roman"/>
          <w:b/>
          <w:bCs/>
        </w:rPr>
      </w:pPr>
    </w:p>
    <w:p w14:paraId="019B5EF0" w14:textId="5A32666C"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udziela Zamawiającemu gwarancji jakości na roboty budowlane wchodzące</w:t>
      </w:r>
      <w:r w:rsidR="00EC2D33">
        <w:rPr>
          <w:rFonts w:ascii="Times New Roman" w:hAnsi="Times New Roman" w:cs="Times New Roman"/>
        </w:rPr>
        <w:br/>
      </w:r>
      <w:r w:rsidRPr="001556EE">
        <w:rPr>
          <w:rFonts w:ascii="Times New Roman" w:hAnsi="Times New Roman" w:cs="Times New Roman"/>
        </w:rPr>
        <w:t xml:space="preserve">w skład Przedmiotu Umowy, na okres …………… miesięcy, licząc od dnia odbioru końcowego. </w:t>
      </w:r>
    </w:p>
    <w:p w14:paraId="4095C32D"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Okres rękojmi za wady na roboty budowlane wchodzące w skład Przedmiotu Umowy jest równy okresowi gwarancji jakości zaoferowanemu przez Wykonawcę i wynosi: ……… miesięcy licz</w:t>
      </w:r>
      <w:r w:rsidR="00350F29">
        <w:rPr>
          <w:rFonts w:ascii="Times New Roman" w:hAnsi="Times New Roman" w:cs="Times New Roman"/>
        </w:rPr>
        <w:t xml:space="preserve">ąc od dnia odbioru końcowego. </w:t>
      </w:r>
      <w:r w:rsidRPr="001556EE">
        <w:rPr>
          <w:rFonts w:ascii="Times New Roman" w:hAnsi="Times New Roman" w:cs="Times New Roman"/>
        </w:rPr>
        <w:t xml:space="preserve">  </w:t>
      </w:r>
    </w:p>
    <w:p w14:paraId="4C6D72B6"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wystawi dla robót  stanowiących Przedmiot Umowy Kartę gwarancyjn</w:t>
      </w:r>
      <w:r w:rsidR="00350F29">
        <w:rPr>
          <w:rFonts w:ascii="Times New Roman" w:hAnsi="Times New Roman" w:cs="Times New Roman"/>
        </w:rPr>
        <w:t>ą</w:t>
      </w:r>
      <w:r w:rsidRPr="001556EE">
        <w:rPr>
          <w:rFonts w:ascii="Times New Roman" w:hAnsi="Times New Roman" w:cs="Times New Roman"/>
        </w:rPr>
        <w:t>, której postanowienia nie mogą odbiegać od postanowień Umowy, chyba, że są korzystniejsze dla Zamawiającego.</w:t>
      </w:r>
      <w:r w:rsidRPr="001556EE">
        <w:rPr>
          <w:rFonts w:ascii="Times New Roman" w:hAnsi="Times New Roman" w:cs="Times New Roman"/>
          <w:color w:val="FF0000"/>
        </w:rPr>
        <w:t xml:space="preserve"> </w:t>
      </w:r>
      <w:r w:rsidRPr="001556EE">
        <w:rPr>
          <w:rFonts w:ascii="Times New Roman" w:hAnsi="Times New Roman" w:cs="Times New Roman"/>
        </w:rPr>
        <w:t>Przekazanie Zamawiającemu podpisanej Karty gwarancyjnej jest warunkiem dokonania odbioru końcowego.</w:t>
      </w:r>
    </w:p>
    <w:p w14:paraId="1DD67B7F"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 przypadku wystąpienia wad lub usterek w okresie rękojmi za wady lub gwarancji jakości Wykonawca zobowiązany jest przystąpić do ich usunięcia w terminie 3 (trzech) dni od dnia ich zgłoszenia przez Zamawiającego, chyba że wystąpienie określonej wady lub usterki wymaga podjęcia natychmiastowego działania i usunąć je na własny koszt oraz w terminie określonym przez Zamawiającego.</w:t>
      </w:r>
    </w:p>
    <w:p w14:paraId="484C86A3"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O istnieniu wady lub usterki Zamawiający zobowiązany jest zawiadomić Wykonawcę na piśmie.</w:t>
      </w:r>
    </w:p>
    <w:p w14:paraId="3AD5EA57"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Wykonawca nie może odmówić usunięcia wad lub usterek.</w:t>
      </w:r>
    </w:p>
    <w:p w14:paraId="3B8BDE41"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W przypadku nieprzystąpienia w terminie, o którym mowa w ust. 4, do usunięcia wad lub usterek, bądź nie usunięcia wad lub usterek w określonym terminie Zamawiający ma prawo zlecić ich usunięcie osobom trzecim na koszt Wykonawcy i zaspokoić roszczenie o zwrot kosztów wykonawstwa zastępczego z Zabezpieczenia.</w:t>
      </w:r>
    </w:p>
    <w:p w14:paraId="7FDA247F"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Zamawiający jest uprawniony do korzystania z uprawnień wynikających z rękojmi za wady lub gwarancji jakości według własnego uznania.</w:t>
      </w:r>
    </w:p>
    <w:p w14:paraId="6EB727E0" w14:textId="77777777" w:rsidR="009D0C80" w:rsidRPr="001556EE"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1556EE">
        <w:rPr>
          <w:rFonts w:ascii="Times New Roman" w:hAnsi="Times New Roman" w:cs="Times New Roman"/>
        </w:rPr>
        <w:t>Roszczenia z tytułu gwarancji mogą być zgłoszone także po upływie okresu gwarancji, jeżeli przed upływem tego terminu Zamawiający zawiadomił Wykonawcę o wadzie.</w:t>
      </w:r>
    </w:p>
    <w:p w14:paraId="0381B371" w14:textId="77777777" w:rsidR="009D0C80" w:rsidRPr="001556EE" w:rsidRDefault="009D0C80" w:rsidP="00A955F7">
      <w:pPr>
        <w:autoSpaceDE w:val="0"/>
        <w:autoSpaceDN w:val="0"/>
        <w:adjustRightInd w:val="0"/>
        <w:ind w:left="567"/>
        <w:jc w:val="both"/>
        <w:rPr>
          <w:rFonts w:ascii="Times New Roman" w:hAnsi="Times New Roman" w:cs="Times New Roman"/>
        </w:rPr>
      </w:pPr>
    </w:p>
    <w:p w14:paraId="21CD9B4B"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11</w:t>
      </w:r>
    </w:p>
    <w:p w14:paraId="67CB4A49"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ZABEZPIECZENIE NALEŻYTEGO WYKONANIA UMOWY</w:t>
      </w:r>
    </w:p>
    <w:p w14:paraId="7CEDBBA4" w14:textId="77777777" w:rsidR="009D0C80" w:rsidRPr="001556EE" w:rsidRDefault="009D0C80" w:rsidP="00A955F7">
      <w:pPr>
        <w:autoSpaceDE w:val="0"/>
        <w:autoSpaceDN w:val="0"/>
        <w:adjustRightInd w:val="0"/>
        <w:jc w:val="center"/>
        <w:rPr>
          <w:rFonts w:ascii="Times New Roman" w:hAnsi="Times New Roman" w:cs="Times New Roman"/>
          <w:b/>
          <w:bCs/>
          <w:color w:val="008080"/>
        </w:rPr>
      </w:pPr>
    </w:p>
    <w:p w14:paraId="47447CB6" w14:textId="10698C8C" w:rsidR="009D0C80" w:rsidRPr="001556EE"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 xml:space="preserve">Strony potwierdzają, że przed zawarciem Umowy Wykonawca wniósł zabezpieczenie należytego wykonania Umowy (dalej: „Zabezpieczenie”) w jednej z form przewidzianych w art. 148 ustawy – Prawo zamówień publicznych, tj. w formie……………….. w kwocie stanowiącej równowartość </w:t>
      </w:r>
      <w:r w:rsidR="00EB3AEC">
        <w:rPr>
          <w:rFonts w:ascii="Times New Roman" w:hAnsi="Times New Roman" w:cs="Times New Roman"/>
        </w:rPr>
        <w:t>10</w:t>
      </w:r>
      <w:r w:rsidRPr="001556EE">
        <w:rPr>
          <w:rFonts w:ascii="Times New Roman" w:hAnsi="Times New Roman" w:cs="Times New Roman"/>
        </w:rPr>
        <w:t xml:space="preserve"> % Wynagrodzenia, co stanowi kwotę …………………………, słownie: ………………………………………………………………………………………….. .</w:t>
      </w:r>
    </w:p>
    <w:p w14:paraId="29712EF4" w14:textId="77777777" w:rsidR="009D0C80" w:rsidRPr="001556EE"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W trakcie realizacji Umowy Wykonawca może dokonać zmiany formy Zabezpieczenia na jedną lub kilka form, o których mowa w art. 148 ustawy – Prawo zamówień publicznych. Zmiana formy zabezpieczenia nie stanowi zmiany Umowy.</w:t>
      </w:r>
    </w:p>
    <w:p w14:paraId="76232280" w14:textId="77777777" w:rsidR="009D0C80" w:rsidRPr="001556EE"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 xml:space="preserve">Wniesione zabezpieczenie przeznaczone jest na zabezpieczenie i ewentualne zaspokojenie wszelkich roszczeń Zamawiającego z tytułu niewykonania lub nienależytego wykonania umowy oraz rękojmi za wady </w:t>
      </w:r>
    </w:p>
    <w:p w14:paraId="3CEF7CDD" w14:textId="77777777" w:rsidR="009D0C80" w:rsidRPr="001556EE"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Zwrot 70 (siedemdziesięciu) % kwoty Zabezpieczenia nastąpi w terminie do 30 (trzydziestu) dni od daty podpisania protokołu odbioru końcowego.</w:t>
      </w:r>
    </w:p>
    <w:p w14:paraId="4A960792" w14:textId="77777777" w:rsidR="009D0C80" w:rsidRPr="001556EE"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Strony postanawiają, że kwota odpowiadająca 30 (trzydziestu) % kwoty Zabezpieczenia stanowić będzie zabezpieczenie roszczeń z tytułu rękojmi za wady, pozostanie w dyspozycji Zamawiającego przez okres obowiązywania rękojmi.</w:t>
      </w:r>
    </w:p>
    <w:p w14:paraId="78AD4B58" w14:textId="77777777" w:rsidR="009D0C80" w:rsidRPr="001556EE"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Zamawiający ma prawo zaspokoić z Zabezpieczenia wszelkie roszczenia z tytułu niewykonania lub nienależytego wykonania zobowiązania niezależnie, czy wynikają z Umowy czy przepisów prawa oraz roszczenia z rękojmi za wady.</w:t>
      </w:r>
    </w:p>
    <w:p w14:paraId="2B3070F9" w14:textId="77777777" w:rsidR="009D0C80" w:rsidRPr="001556EE" w:rsidRDefault="009D0C80" w:rsidP="00A955F7">
      <w:pPr>
        <w:autoSpaceDE w:val="0"/>
        <w:autoSpaceDN w:val="0"/>
        <w:adjustRightInd w:val="0"/>
        <w:jc w:val="center"/>
        <w:rPr>
          <w:rFonts w:ascii="Times New Roman" w:hAnsi="Times New Roman" w:cs="Times New Roman"/>
        </w:rPr>
      </w:pPr>
    </w:p>
    <w:p w14:paraId="7C6AB9A0"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12</w:t>
      </w:r>
    </w:p>
    <w:p w14:paraId="25601FAB"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KARY UMOWNE I ODSTĄPIENIE OD UMOWY</w:t>
      </w:r>
    </w:p>
    <w:p w14:paraId="73ABB65D" w14:textId="77777777" w:rsidR="009D0C80" w:rsidRPr="001556EE" w:rsidRDefault="009D0C80" w:rsidP="00A955F7">
      <w:pPr>
        <w:autoSpaceDE w:val="0"/>
        <w:autoSpaceDN w:val="0"/>
        <w:adjustRightInd w:val="0"/>
        <w:jc w:val="center"/>
        <w:rPr>
          <w:rFonts w:ascii="Times New Roman" w:hAnsi="Times New Roman" w:cs="Times New Roman"/>
          <w:b/>
          <w:bCs/>
        </w:rPr>
      </w:pPr>
    </w:p>
    <w:p w14:paraId="1D80066C" w14:textId="77777777" w:rsidR="009D0C80" w:rsidRPr="001556EE" w:rsidRDefault="009D0C80" w:rsidP="000736D2">
      <w:pPr>
        <w:numPr>
          <w:ilvl w:val="0"/>
          <w:numId w:val="23"/>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Strony ustalają odpowiedzialność za niewykonanie lub nienależyte wykonanie zobowiązań umownych w formie kar umownych w następujących przypadkach i wysokościach, przy czym podstawą do naliczania kar umownych jest Wynagrodzenie ryczałtowe brutto określone w § 3 ust. 2 umowy:</w:t>
      </w:r>
    </w:p>
    <w:p w14:paraId="538321CB" w14:textId="77777777" w:rsidR="009D0C80" w:rsidRPr="001556EE" w:rsidRDefault="009D0C80" w:rsidP="000736D2">
      <w:pPr>
        <w:numPr>
          <w:ilvl w:val="0"/>
          <w:numId w:val="24"/>
        </w:numPr>
        <w:autoSpaceDE w:val="0"/>
        <w:autoSpaceDN w:val="0"/>
        <w:adjustRightInd w:val="0"/>
        <w:ind w:left="900"/>
        <w:jc w:val="both"/>
        <w:rPr>
          <w:rFonts w:ascii="Times New Roman" w:hAnsi="Times New Roman" w:cs="Times New Roman"/>
        </w:rPr>
      </w:pPr>
      <w:r w:rsidRPr="001556EE">
        <w:rPr>
          <w:rFonts w:ascii="Times New Roman" w:hAnsi="Times New Roman" w:cs="Times New Roman"/>
        </w:rPr>
        <w:lastRenderedPageBreak/>
        <w:t>Wykonawca płaci Zamawiającemu kary umowne:</w:t>
      </w:r>
    </w:p>
    <w:p w14:paraId="68B44A4D" w14:textId="0241F2C9" w:rsidR="009D0C80" w:rsidRPr="001556EE" w:rsidRDefault="009D0C80" w:rsidP="000736D2">
      <w:pPr>
        <w:numPr>
          <w:ilvl w:val="0"/>
          <w:numId w:val="25"/>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 xml:space="preserve">za nieterminowe wykonanie Przedmiotu Umowy w stosunku do terminu określonego w § 2 ust.1 pkt 2 – </w:t>
      </w:r>
      <w:r w:rsidRPr="00050180">
        <w:rPr>
          <w:rFonts w:ascii="Times New Roman" w:hAnsi="Times New Roman" w:cs="Times New Roman"/>
        </w:rPr>
        <w:t xml:space="preserve">w wysokości </w:t>
      </w:r>
      <w:r w:rsidR="00CD6958" w:rsidRPr="00050180">
        <w:rPr>
          <w:rFonts w:ascii="Times New Roman" w:hAnsi="Times New Roman" w:cs="Times New Roman"/>
        </w:rPr>
        <w:t>0,5</w:t>
      </w:r>
      <w:r w:rsidRPr="00050180">
        <w:rPr>
          <w:rFonts w:ascii="Times New Roman" w:hAnsi="Times New Roman" w:cs="Times New Roman"/>
        </w:rPr>
        <w:t xml:space="preserve"> % </w:t>
      </w:r>
      <w:r w:rsidRPr="001556EE">
        <w:rPr>
          <w:rFonts w:ascii="Times New Roman" w:hAnsi="Times New Roman" w:cs="Times New Roman"/>
        </w:rPr>
        <w:t>Wynagrodzenia za każdy dzień zwłoki,</w:t>
      </w:r>
    </w:p>
    <w:p w14:paraId="679358D7" w14:textId="1F37B807" w:rsidR="009D0C80" w:rsidRPr="001556EE" w:rsidRDefault="009D0C80" w:rsidP="000736D2">
      <w:pPr>
        <w:numPr>
          <w:ilvl w:val="0"/>
          <w:numId w:val="25"/>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 xml:space="preserve">za zwłokę w usunięciu wad lub usterek stwierdzonych przy odbiorach robót lub w okresach gwarancji jakości lub rękojmi za wady – w wysokości </w:t>
      </w:r>
      <w:r w:rsidRPr="00286279">
        <w:rPr>
          <w:rFonts w:ascii="Times New Roman" w:hAnsi="Times New Roman" w:cs="Times New Roman"/>
        </w:rPr>
        <w:t>0,1% Wynagrodzenia</w:t>
      </w:r>
      <w:r w:rsidRPr="001556EE">
        <w:rPr>
          <w:rFonts w:ascii="Times New Roman" w:hAnsi="Times New Roman" w:cs="Times New Roman"/>
        </w:rPr>
        <w:t xml:space="preserve"> za każdy dzień zwłoki, liczony od dnia upływu terminu wyznaczonego na usunięcie wad lub usterek,</w:t>
      </w:r>
    </w:p>
    <w:p w14:paraId="1AC42D63" w14:textId="77777777" w:rsidR="009D0C80" w:rsidRPr="001556EE" w:rsidRDefault="009D0C80" w:rsidP="000736D2">
      <w:pPr>
        <w:numPr>
          <w:ilvl w:val="0"/>
          <w:numId w:val="25"/>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 xml:space="preserve">za spowodowanie przerwy w realizacji Przedmiotu Umowy zgodnie z harmonogramem </w:t>
      </w:r>
      <w:r w:rsidRPr="00286279">
        <w:rPr>
          <w:rFonts w:ascii="Times New Roman" w:hAnsi="Times New Roman" w:cs="Times New Roman"/>
        </w:rPr>
        <w:t>rzeczowo – finansowym z przyczyn leżących po stronie Wykonawcy – w wysokości 0,1%</w:t>
      </w:r>
      <w:r w:rsidRPr="001556EE">
        <w:rPr>
          <w:rFonts w:ascii="Times New Roman" w:hAnsi="Times New Roman" w:cs="Times New Roman"/>
        </w:rPr>
        <w:t xml:space="preserve"> Wynagrodzenia za każdy dzień przerwy,</w:t>
      </w:r>
    </w:p>
    <w:p w14:paraId="730DFD69" w14:textId="77777777" w:rsidR="009D0C80" w:rsidRPr="00286279" w:rsidRDefault="009D0C80" w:rsidP="000736D2">
      <w:pPr>
        <w:numPr>
          <w:ilvl w:val="0"/>
          <w:numId w:val="25"/>
        </w:numPr>
        <w:autoSpaceDE w:val="0"/>
        <w:autoSpaceDN w:val="0"/>
        <w:adjustRightInd w:val="0"/>
        <w:ind w:left="1260"/>
        <w:jc w:val="both"/>
        <w:rPr>
          <w:rFonts w:ascii="Times New Roman" w:hAnsi="Times New Roman" w:cs="Times New Roman"/>
        </w:rPr>
      </w:pPr>
      <w:r w:rsidRPr="00286279">
        <w:rPr>
          <w:rFonts w:ascii="Times New Roman" w:hAnsi="Times New Roman" w:cs="Times New Roman"/>
        </w:rPr>
        <w:t>za każdy przypadek naruszenia przez Wykonawcę Obowiązku Zatrudnienia - w wysokości 5.000 zł,</w:t>
      </w:r>
    </w:p>
    <w:p w14:paraId="7ABFAC29" w14:textId="77777777" w:rsidR="009D0C80" w:rsidRPr="001556EE" w:rsidRDefault="009D0C80" w:rsidP="000736D2">
      <w:pPr>
        <w:numPr>
          <w:ilvl w:val="0"/>
          <w:numId w:val="25"/>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za odstąpienie od Umowy z przyczyn za które ponosi odpowiedzialność Wykonawca – w wysokości 10% Wynagrodzenia;</w:t>
      </w:r>
    </w:p>
    <w:p w14:paraId="263CAD63" w14:textId="6C21AF56" w:rsidR="009D0C80" w:rsidRPr="001556EE" w:rsidRDefault="009D0C80" w:rsidP="000736D2">
      <w:pPr>
        <w:numPr>
          <w:ilvl w:val="0"/>
          <w:numId w:val="25"/>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 xml:space="preserve">za każdy przypadek wykonywania robót budowlanych wchodzących w skład Przedmiot Umowy za pomocą niezgłoszonych Podwykonawców – w </w:t>
      </w:r>
      <w:r w:rsidRPr="00286279">
        <w:rPr>
          <w:rFonts w:ascii="Times New Roman" w:hAnsi="Times New Roman" w:cs="Times New Roman"/>
        </w:rPr>
        <w:t>wysokości 0,2%</w:t>
      </w:r>
      <w:r w:rsidRPr="001556EE">
        <w:rPr>
          <w:rFonts w:ascii="Times New Roman" w:hAnsi="Times New Roman" w:cs="Times New Roman"/>
        </w:rPr>
        <w:t>Wynagrodzenia,</w:t>
      </w:r>
    </w:p>
    <w:p w14:paraId="71FCB43B" w14:textId="77777777" w:rsidR="009D0C80" w:rsidRPr="001556EE" w:rsidRDefault="009D0C80" w:rsidP="000736D2">
      <w:pPr>
        <w:numPr>
          <w:ilvl w:val="0"/>
          <w:numId w:val="23"/>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Zamawiający zastrzega sobie prawo do dochodzenia odszkodowania w wysokości        rzeczywiście poniesionej szkody, niezależnie od wysokości naliczonej kary umownej.</w:t>
      </w:r>
    </w:p>
    <w:p w14:paraId="0BAAB535" w14:textId="2447966B" w:rsidR="009D0C80" w:rsidRPr="00FA6DB4" w:rsidRDefault="009D0C80" w:rsidP="00FA6DB4">
      <w:pPr>
        <w:numPr>
          <w:ilvl w:val="0"/>
          <w:numId w:val="23"/>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Strony postanawiają, że oprócz przypadków wymienionych w przepisach Kodeksu Cywilnego oraz ustawy Prawo zamówień publicznych przysługuje im prawo odstąpienia od Umowy w następujących wypadkach:</w:t>
      </w:r>
    </w:p>
    <w:p w14:paraId="2EF66CD9" w14:textId="77777777" w:rsidR="009D0C80" w:rsidRPr="001556EE" w:rsidRDefault="009D0C80" w:rsidP="000736D2">
      <w:pPr>
        <w:numPr>
          <w:ilvl w:val="0"/>
          <w:numId w:val="26"/>
        </w:numPr>
        <w:tabs>
          <w:tab w:val="left" w:pos="900"/>
        </w:tabs>
        <w:autoSpaceDE w:val="0"/>
        <w:autoSpaceDN w:val="0"/>
        <w:adjustRightInd w:val="0"/>
        <w:ind w:left="900"/>
        <w:jc w:val="both"/>
        <w:rPr>
          <w:rFonts w:ascii="Times New Roman" w:hAnsi="Times New Roman" w:cs="Times New Roman"/>
        </w:rPr>
      </w:pPr>
      <w:r w:rsidRPr="001556EE">
        <w:rPr>
          <w:rFonts w:ascii="Times New Roman" w:hAnsi="Times New Roman" w:cs="Times New Roman"/>
        </w:rPr>
        <w:t>Zamawiającemu przysługuje prawo odstąpienia od Umowy w całym okresie jej obowiązywania, jeżeli:</w:t>
      </w:r>
    </w:p>
    <w:p w14:paraId="3EBA9C52" w14:textId="3AD09646" w:rsidR="009D0C80" w:rsidRPr="001556EE" w:rsidRDefault="009D0C80" w:rsidP="000736D2">
      <w:pPr>
        <w:numPr>
          <w:ilvl w:val="0"/>
          <w:numId w:val="27"/>
        </w:numPr>
        <w:autoSpaceDE w:val="0"/>
        <w:autoSpaceDN w:val="0"/>
        <w:adjustRightInd w:val="0"/>
        <w:ind w:left="1259" w:hanging="357"/>
        <w:jc w:val="both"/>
        <w:rPr>
          <w:rFonts w:ascii="Times New Roman" w:hAnsi="Times New Roman" w:cs="Times New Roman"/>
        </w:rPr>
      </w:pPr>
      <w:r w:rsidRPr="001556EE">
        <w:rPr>
          <w:rFonts w:ascii="Times New Roman" w:hAnsi="Times New Roman" w:cs="Times New Roman"/>
        </w:rPr>
        <w:t xml:space="preserve">zostanie wydany </w:t>
      </w:r>
      <w:r w:rsidR="000D7817">
        <w:rPr>
          <w:rFonts w:ascii="Times New Roman" w:hAnsi="Times New Roman" w:cs="Times New Roman"/>
        </w:rPr>
        <w:t>nakaz zajęcia majątku Wykonawcy,</w:t>
      </w:r>
    </w:p>
    <w:p w14:paraId="180BC750" w14:textId="3AD2085B" w:rsidR="009D0C80" w:rsidRPr="001556EE" w:rsidRDefault="009D0C80" w:rsidP="000736D2">
      <w:pPr>
        <w:numPr>
          <w:ilvl w:val="0"/>
          <w:numId w:val="27"/>
        </w:numPr>
        <w:autoSpaceDE w:val="0"/>
        <w:autoSpaceDN w:val="0"/>
        <w:adjustRightInd w:val="0"/>
        <w:ind w:left="1259" w:hanging="357"/>
        <w:jc w:val="both"/>
        <w:rPr>
          <w:rFonts w:ascii="Times New Roman" w:hAnsi="Times New Roman" w:cs="Times New Roman"/>
          <w:lang w:eastAsia="pl-PL"/>
        </w:rPr>
      </w:pPr>
      <w:r w:rsidRPr="001556EE">
        <w:rPr>
          <w:rFonts w:ascii="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1556EE">
        <w:rPr>
          <w:rFonts w:ascii="A" w:hAnsi="A" w:cs="A"/>
          <w:lang w:eastAsia="pl-PL"/>
        </w:rPr>
        <w:t xml:space="preserve">. W </w:t>
      </w:r>
      <w:r w:rsidRPr="001556EE">
        <w:rPr>
          <w:rFonts w:ascii="Times New Roman" w:hAnsi="Times New Roman" w:cs="Times New Roman"/>
          <w:lang w:eastAsia="pl-PL"/>
        </w:rPr>
        <w:t xml:space="preserve">takim przypadku Wykonawca może żądać wyłącznie wynagrodzenia należnego </w:t>
      </w:r>
      <w:r w:rsidR="000D7817">
        <w:rPr>
          <w:rFonts w:ascii="Times New Roman" w:hAnsi="Times New Roman" w:cs="Times New Roman"/>
          <w:lang w:eastAsia="pl-PL"/>
        </w:rPr>
        <w:t>z tytułu wykonania części Umowy,</w:t>
      </w:r>
    </w:p>
    <w:p w14:paraId="16EA1385" w14:textId="529A5CE4" w:rsidR="009D0C80" w:rsidRPr="001556EE" w:rsidRDefault="009D0C80" w:rsidP="000736D2">
      <w:pPr>
        <w:numPr>
          <w:ilvl w:val="0"/>
          <w:numId w:val="27"/>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 xml:space="preserve">Wykonawca bez uzasadnionej przyczyny nie rozpoczął realizacji Przedmiotu Umowy w terminie </w:t>
      </w:r>
      <w:r w:rsidR="00DF5407">
        <w:rPr>
          <w:rFonts w:ascii="Times New Roman" w:hAnsi="Times New Roman" w:cs="Times New Roman"/>
        </w:rPr>
        <w:t>7</w:t>
      </w:r>
      <w:r w:rsidR="00080473" w:rsidRPr="001556EE">
        <w:rPr>
          <w:rFonts w:ascii="Times New Roman" w:hAnsi="Times New Roman" w:cs="Times New Roman"/>
        </w:rPr>
        <w:t xml:space="preserve"> </w:t>
      </w:r>
      <w:r w:rsidRPr="001556EE">
        <w:rPr>
          <w:rFonts w:ascii="Times New Roman" w:hAnsi="Times New Roman" w:cs="Times New Roman"/>
        </w:rPr>
        <w:t>(</w:t>
      </w:r>
      <w:r w:rsidR="00DF5407">
        <w:rPr>
          <w:rFonts w:ascii="Times New Roman" w:hAnsi="Times New Roman" w:cs="Times New Roman"/>
        </w:rPr>
        <w:t>siedmi</w:t>
      </w:r>
      <w:r w:rsidR="00080473">
        <w:rPr>
          <w:rFonts w:ascii="Times New Roman" w:hAnsi="Times New Roman" w:cs="Times New Roman"/>
        </w:rPr>
        <w:t>u</w:t>
      </w:r>
      <w:r w:rsidRPr="001556EE">
        <w:rPr>
          <w:rFonts w:ascii="Times New Roman" w:hAnsi="Times New Roman" w:cs="Times New Roman"/>
        </w:rPr>
        <w:t xml:space="preserve">) dni licząc od zawarcia Umowy, bądź nie kontynuuje jej, pomimo pisemnego wezwania przez </w:t>
      </w:r>
      <w:r w:rsidR="000D7817">
        <w:rPr>
          <w:rFonts w:ascii="Times New Roman" w:hAnsi="Times New Roman" w:cs="Times New Roman"/>
        </w:rPr>
        <w:t>Zamawiającego,</w:t>
      </w:r>
    </w:p>
    <w:p w14:paraId="2CFB856C" w14:textId="53D9B408" w:rsidR="009D0C80" w:rsidRPr="001556EE" w:rsidRDefault="009D0C80" w:rsidP="000736D2">
      <w:pPr>
        <w:numPr>
          <w:ilvl w:val="0"/>
          <w:numId w:val="27"/>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Wykonawca z przyczyn niezależnych od Zamawiającego przerwał realizację robót i przerwa t</w:t>
      </w:r>
      <w:r w:rsidR="000D7817">
        <w:rPr>
          <w:rFonts w:ascii="Times New Roman" w:hAnsi="Times New Roman" w:cs="Times New Roman"/>
        </w:rPr>
        <w:t>rwała dłużej niż 7 (siedem) dni,</w:t>
      </w:r>
    </w:p>
    <w:p w14:paraId="483A4B3D" w14:textId="25486B35" w:rsidR="009D0C80" w:rsidRPr="001556EE" w:rsidRDefault="009D0C80" w:rsidP="000736D2">
      <w:pPr>
        <w:numPr>
          <w:ilvl w:val="0"/>
          <w:numId w:val="27"/>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Wykonawca pozostaje w zwłoce z wykonaniem poszczególnych robót wchodzących w skład Przedmiotu Umowy ponad 21 (dwadzieścia jeden) dni</w:t>
      </w:r>
      <w:r w:rsidRPr="001556EE" w:rsidDel="008F1516">
        <w:rPr>
          <w:rFonts w:ascii="Times New Roman" w:hAnsi="Times New Roman" w:cs="Times New Roman"/>
        </w:rPr>
        <w:t xml:space="preserve"> </w:t>
      </w:r>
      <w:r w:rsidRPr="001556EE">
        <w:rPr>
          <w:rFonts w:ascii="Times New Roman" w:hAnsi="Times New Roman" w:cs="Times New Roman"/>
        </w:rPr>
        <w:t>w stosunku do terminu określonego w harm</w:t>
      </w:r>
      <w:r w:rsidR="000D7817">
        <w:rPr>
          <w:rFonts w:ascii="Times New Roman" w:hAnsi="Times New Roman" w:cs="Times New Roman"/>
        </w:rPr>
        <w:t>onogramie rzeczowo – finansowym,</w:t>
      </w:r>
    </w:p>
    <w:p w14:paraId="7F65362D" w14:textId="77777777" w:rsidR="009D0C80" w:rsidRPr="001556EE" w:rsidRDefault="009D0C80" w:rsidP="000736D2">
      <w:pPr>
        <w:numPr>
          <w:ilvl w:val="0"/>
          <w:numId w:val="27"/>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Wykonawca pomimo uprzednich pisemnych (dwukrotnych) zastrzeżeń Zamawiającego nie wykonuje robót zgodnie z Umową lub w rażący sposób zaniedbuje zobowiązania umowne,</w:t>
      </w:r>
    </w:p>
    <w:p w14:paraId="68DC6670" w14:textId="6DE9006A" w:rsidR="009D0C80" w:rsidRPr="001556EE" w:rsidRDefault="009D0C80" w:rsidP="000736D2">
      <w:pPr>
        <w:numPr>
          <w:ilvl w:val="0"/>
          <w:numId w:val="27"/>
        </w:numPr>
        <w:autoSpaceDE w:val="0"/>
        <w:autoSpaceDN w:val="0"/>
        <w:adjustRightInd w:val="0"/>
        <w:ind w:left="1260"/>
        <w:jc w:val="both"/>
        <w:rPr>
          <w:rFonts w:ascii="Times New Roman" w:hAnsi="Times New Roman" w:cs="Times New Roman"/>
        </w:rPr>
      </w:pPr>
      <w:r w:rsidRPr="001556EE">
        <w:rPr>
          <w:rFonts w:ascii="Times New Roman" w:hAnsi="Times New Roman" w:cs="Times New Roman"/>
        </w:rPr>
        <w:t>Wykonawca wykonuje roboty budowlane wchodzące w Przedmiot Umowy za pomocą Podwykonawców, którzy nie z</w:t>
      </w:r>
      <w:r w:rsidR="000D7817">
        <w:rPr>
          <w:rFonts w:ascii="Times New Roman" w:hAnsi="Times New Roman" w:cs="Times New Roman"/>
        </w:rPr>
        <w:t>ostali Zamawiającemu zgłoszeni,</w:t>
      </w:r>
    </w:p>
    <w:p w14:paraId="6A52CDE5" w14:textId="77777777" w:rsidR="009D0C80" w:rsidRPr="001556EE" w:rsidRDefault="009D0C80" w:rsidP="000736D2">
      <w:pPr>
        <w:numPr>
          <w:ilvl w:val="0"/>
          <w:numId w:val="27"/>
        </w:numPr>
        <w:autoSpaceDE w:val="0"/>
        <w:autoSpaceDN w:val="0"/>
        <w:adjustRightInd w:val="0"/>
        <w:ind w:left="1260"/>
        <w:jc w:val="both"/>
        <w:rPr>
          <w:rFonts w:ascii="Times New Roman" w:hAnsi="Times New Roman" w:cs="Times New Roman"/>
        </w:rPr>
      </w:pPr>
      <w:r w:rsidRPr="001556EE">
        <w:rPr>
          <w:rFonts w:ascii="Times New Roman" w:hAnsi="Times New Roman" w:cs="Times New Roman"/>
          <w:color w:val="000000"/>
          <w:lang w:eastAsia="pl-PL"/>
        </w:rPr>
        <w:t>Wykonawca nie przedłuża ważności wygasającej polisy OC.</w:t>
      </w:r>
    </w:p>
    <w:p w14:paraId="05B1CA06" w14:textId="77777777" w:rsidR="009D0C80" w:rsidRPr="001556EE"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1556EE">
        <w:rPr>
          <w:rFonts w:ascii="Times New Roman" w:hAnsi="Times New Roman" w:cs="Times New Roman"/>
          <w:color w:val="000000"/>
          <w:sz w:val="22"/>
          <w:szCs w:val="22"/>
        </w:rPr>
        <w:t>Wykonawca udziela rękojmi za wady i gwarancji jakości w zakresie określonym w Umowie na część zobowiązania wykonaną przed odstąpieniem od Umowy.</w:t>
      </w:r>
    </w:p>
    <w:p w14:paraId="109FF703" w14:textId="77777777" w:rsidR="009D0C80" w:rsidRPr="001556EE"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1556EE">
        <w:rPr>
          <w:rFonts w:ascii="Times New Roman" w:hAnsi="Times New Roman" w:cs="Times New Roman"/>
          <w:color w:val="000000"/>
          <w:sz w:val="22"/>
          <w:szCs w:val="22"/>
        </w:rPr>
        <w:t>Odstąpienie od Umowy następuje za pośrednictwem listu poleconego za potwierdzeniem odbioru lub w formie pisma złożonego w siedzibie Wykonawcy za pokwitowaniem, z chwilą otrzymania oświadczenia o odstąpieniu przez Wykonawcę. Oświadczenie o odstąpieniu powinno być złożone najpóźniej w terminie 30 dni od dnia, w którym zaistniała podstawa uprawniająca do odstąpienia.</w:t>
      </w:r>
    </w:p>
    <w:p w14:paraId="63D3F5B8" w14:textId="77777777" w:rsidR="009D0C80" w:rsidRPr="001556EE"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1556EE">
        <w:rPr>
          <w:rFonts w:ascii="Times New Roman" w:hAnsi="Times New Roman" w:cs="Times New Roman"/>
          <w:color w:val="000000"/>
          <w:sz w:val="22"/>
          <w:szCs w:val="22"/>
        </w:rPr>
        <w:t xml:space="preserve">Strony zgodnie ustalają, że odstąpienie od Umowy zarówno na podstawie przepisów ustawy, jak również postanowień umownych będzie się odnosiło do świadczeń jeszcze niezrealizowanych (tzw. odstąpienie ze skutkiem </w:t>
      </w:r>
      <w:r w:rsidRPr="001556EE">
        <w:rPr>
          <w:rFonts w:ascii="Times New Roman" w:hAnsi="Times New Roman" w:cs="Times New Roman"/>
          <w:i/>
          <w:iCs/>
          <w:color w:val="000000"/>
          <w:sz w:val="22"/>
          <w:szCs w:val="22"/>
        </w:rPr>
        <w:t>ex nunc</w:t>
      </w:r>
      <w:r w:rsidRPr="001556EE">
        <w:rPr>
          <w:rFonts w:ascii="Times New Roman" w:hAnsi="Times New Roman" w:cs="Times New Roman"/>
          <w:color w:val="000000"/>
          <w:sz w:val="22"/>
          <w:szCs w:val="22"/>
        </w:rPr>
        <w:t>). Strony zgodnie postanawiają, iż  wzajemne rozliczenia będą dokonywane na podstawie cen wynikających z Umowy.</w:t>
      </w:r>
    </w:p>
    <w:p w14:paraId="5586868F" w14:textId="77777777" w:rsidR="009D0C80" w:rsidRPr="001556EE"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1556EE">
        <w:rPr>
          <w:rFonts w:ascii="Times New Roman" w:hAnsi="Times New Roman" w:cs="Times New Roman"/>
          <w:sz w:val="22"/>
          <w:szCs w:val="22"/>
        </w:rPr>
        <w:t>W przypadku odstąpienia od Umowy Wykonawcę i Zamawiającego obciążają następujące obowiązki szczegółowe:</w:t>
      </w:r>
    </w:p>
    <w:p w14:paraId="24E4F950" w14:textId="77777777" w:rsidR="009D0C80" w:rsidRPr="001556EE"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lastRenderedPageBreak/>
        <w:t>w terminie 7 (siedmiu) dni od daty odstąpienia od Umowy Wykonawca przy udziale Zamawiającego sporządzi szczegółowy protokół inwentaryzacji robót w toku, według stanu na dzień odstąpienia;</w:t>
      </w:r>
    </w:p>
    <w:p w14:paraId="7F3D31F9" w14:textId="77777777" w:rsidR="009D0C80" w:rsidRPr="001556EE"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Wykonawca zabezpieczy przerwane roboty w zakresie obustronnie uzgodnionym na koszt Strony, z której przyczyny nastąpiło odstąpienie;</w:t>
      </w:r>
    </w:p>
    <w:p w14:paraId="69B31B56" w14:textId="77777777" w:rsidR="009D0C80" w:rsidRPr="001556EE"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Wykonawca sporządzi wykaz tych dokumentów, materiałów, konstrukcji lub urządzeń, które nie mogą być wykorzystane przez niego do realizacji innych robót nie objętych Umową, jeżeli odstąpienie od Umowy nastąpiło z przyczyn od niego niezależnych;</w:t>
      </w:r>
    </w:p>
    <w:p w14:paraId="172C9214" w14:textId="77777777" w:rsidR="009D0C80" w:rsidRPr="001556EE"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Wykonawca zgłosi do odbioru Zamawiającemu roboty przerwane oraz roboty zabezpieczające, jeżeli odstąpienie od Umowy nastąpiło z przyczyn, za które Wykonawca nie ponosi odpowiedzialności oraz niezwłocznie a najpóźniej w terminie 7 (siedmiu) dni usunie z terenu robót dostarczone przez niego urządzenia zaplecza;</w:t>
      </w:r>
    </w:p>
    <w:p w14:paraId="23ECC8F5" w14:textId="77777777" w:rsidR="009D0C80" w:rsidRPr="001556EE"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1556EE">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4DE6219D" w14:textId="77777777" w:rsidR="009D0C80" w:rsidRPr="001556EE" w:rsidRDefault="009D0C80" w:rsidP="00A955F7">
      <w:pPr>
        <w:ind w:left="2127" w:hanging="709"/>
        <w:jc w:val="both"/>
        <w:rPr>
          <w:rFonts w:ascii="Times New Roman" w:hAnsi="Times New Roman" w:cs="Times New Roman"/>
        </w:rPr>
      </w:pPr>
    </w:p>
    <w:p w14:paraId="10A4703C"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13</w:t>
      </w:r>
    </w:p>
    <w:p w14:paraId="0F726C5E"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ZMIANY UMOWY</w:t>
      </w:r>
    </w:p>
    <w:p w14:paraId="33B3F8F6" w14:textId="77777777" w:rsidR="009D0C80" w:rsidRPr="001556EE" w:rsidRDefault="009D0C80" w:rsidP="00A955F7">
      <w:pPr>
        <w:autoSpaceDE w:val="0"/>
        <w:autoSpaceDN w:val="0"/>
        <w:adjustRightInd w:val="0"/>
        <w:jc w:val="center"/>
        <w:rPr>
          <w:rFonts w:ascii="Times New Roman" w:hAnsi="Times New Roman" w:cs="Times New Roman"/>
          <w:b/>
          <w:bCs/>
        </w:rPr>
      </w:pPr>
    </w:p>
    <w:p w14:paraId="1A62D2A8" w14:textId="77777777" w:rsidR="009D0C80" w:rsidRPr="001556EE"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1556EE">
        <w:rPr>
          <w:rFonts w:ascii="Times New Roman" w:hAnsi="Times New Roman" w:cs="Times New Roman"/>
          <w:sz w:val="22"/>
          <w:szCs w:val="22"/>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5C382FFA" w14:textId="77777777" w:rsidR="009D0C80" w:rsidRPr="001556EE"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1556EE">
        <w:rPr>
          <w:rFonts w:ascii="Times New Roman" w:hAnsi="Times New Roman" w:cs="Times New Roman"/>
          <w:sz w:val="22"/>
          <w:szCs w:val="22"/>
        </w:rPr>
        <w:t>Zgodnie z art. 144 ust. 1 pkt 1 PZP, Zamawiający przewiduje możliwość dokonania następujących zmian Umowy:</w:t>
      </w:r>
    </w:p>
    <w:p w14:paraId="72956574" w14:textId="77777777" w:rsidR="009D0C80" w:rsidRPr="001556EE" w:rsidRDefault="009D0C80" w:rsidP="000736D2">
      <w:pPr>
        <w:pStyle w:val="Akapitzlist1"/>
        <w:numPr>
          <w:ilvl w:val="0"/>
          <w:numId w:val="32"/>
        </w:numPr>
        <w:spacing w:after="0" w:line="240" w:lineRule="auto"/>
        <w:ind w:left="900"/>
        <w:jc w:val="both"/>
        <w:rPr>
          <w:rFonts w:ascii="Times New Roman" w:hAnsi="Times New Roman" w:cs="Times New Roman"/>
          <w:sz w:val="22"/>
          <w:szCs w:val="22"/>
        </w:rPr>
      </w:pPr>
      <w:r w:rsidRPr="001556EE">
        <w:rPr>
          <w:rFonts w:ascii="Times New Roman" w:hAnsi="Times New Roman" w:cs="Times New Roman"/>
          <w:sz w:val="22"/>
          <w:szCs w:val="22"/>
        </w:rPr>
        <w:t>w zakresie zmiany terminu realizacji Przedmiotu Umowy:</w:t>
      </w:r>
    </w:p>
    <w:p w14:paraId="686218F6" w14:textId="30723E10"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opóźnienia Zamawiającego w wykonywaniu jego obowiązków wynikających z Umowy, jeżeli takie opóźnienie jest lub będzie</w:t>
      </w:r>
      <w:r w:rsidR="00877465">
        <w:rPr>
          <w:rFonts w:ascii="Times New Roman" w:hAnsi="Times New Roman" w:cs="Times New Roman"/>
          <w:sz w:val="22"/>
          <w:szCs w:val="22"/>
        </w:rPr>
        <w:t xml:space="preserve"> miało wpływ na wykonanie robót,</w:t>
      </w:r>
    </w:p>
    <w:p w14:paraId="16647F18"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działania Siły Wyższej oraz o czas niezbędny do usunięcia jej skutków i następstw,</w:t>
      </w:r>
    </w:p>
    <w:p w14:paraId="286C7A83"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w przypadku zmiany powszechnie obowiązujących przepisów prawa, regulujących zasady wykonywania robót,</w:t>
      </w:r>
    </w:p>
    <w:p w14:paraId="64A4AF4E"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opóźnienia w wykonaniu przez podmioty zewnętrzne usług/czynności koniecznych do wykonania prac objętych Umową, z zastrzeżeniem, że wykonawcą tych usług/czynności nie jest Wykonawca i nie ponosi za nie odpowiedzialności,</w:t>
      </w:r>
    </w:p>
    <w:p w14:paraId="1CE63AA0"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kiedy realizacja robót stanowiących Przedmiot Umowy była niemożliwa z przyczyn leżących po stronie Zamawiającego oraz następstw tego zdarzenia (w szczególności uniemożliwienie rozpoczęcia realizacji robót lub wstrzymania ich świadczenia przez Zamawiającego),</w:t>
      </w:r>
    </w:p>
    <w:p w14:paraId="4763C632"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14:paraId="59B73D3C"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14:paraId="65B5152A"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6EF9DB73"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14:paraId="0264B9E6"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wynikający z konieczności uwzględnienia wpływu ewentualnych prac dodatkowych i zamiennych na realizację robót stanowiących przedmiot Umowy,</w:t>
      </w:r>
    </w:p>
    <w:p w14:paraId="6D3C6E6A"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lastRenderedPageBreak/>
        <w:t>o czas niezbędny do dostosowania robót stanowiących przedmiot Umowy do celów, dla których Umowa została zawarta,</w:t>
      </w:r>
    </w:p>
    <w:p w14:paraId="4264CBC0"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p>
    <w:p w14:paraId="2FE95D3E"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opóźnienia wynikający z wstrzymania robót przez właściwy organ z przyczyn nie leżących po stronie Wykonawcy, co uniemożliwia terminowe zakończenie realizacji Umowy,</w:t>
      </w:r>
    </w:p>
    <w:p w14:paraId="26AADADB" w14:textId="77777777" w:rsidR="009D0C80" w:rsidRPr="001556EE"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14:paraId="039ADA68" w14:textId="77777777" w:rsidR="009D0C80"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konieczność wykonania robót spowodowanych przez błędy w danych wyjściowych, których doświadczony Wykonawca nie mógł w racjonalny sposób wykryć, ani uniknąć związanego z tym opóźnienia,</w:t>
      </w:r>
    </w:p>
    <w:p w14:paraId="23EF0851" w14:textId="241EDE26" w:rsidR="00EB3AEC" w:rsidRPr="00FD5886" w:rsidRDefault="00EB3AEC" w:rsidP="0081495C">
      <w:pPr>
        <w:pStyle w:val="Akapitzlist1"/>
        <w:spacing w:after="0" w:line="240" w:lineRule="auto"/>
        <w:ind w:left="1070"/>
        <w:jc w:val="both"/>
        <w:rPr>
          <w:rFonts w:ascii="Times New Roman" w:hAnsi="Times New Roman" w:cs="Times New Roman"/>
          <w:sz w:val="22"/>
          <w:szCs w:val="22"/>
        </w:rPr>
      </w:pPr>
      <w:r>
        <w:rPr>
          <w:rFonts w:ascii="Times New Roman" w:hAnsi="Times New Roman" w:cs="Times New Roman"/>
          <w:sz w:val="22"/>
          <w:szCs w:val="22"/>
        </w:rPr>
        <w:t>-</w:t>
      </w:r>
      <w:r w:rsidRPr="00FD5886">
        <w:rPr>
          <w:rFonts w:ascii="Times New Roman" w:hAnsi="Times New Roman" w:cs="Times New Roman"/>
          <w:sz w:val="22"/>
          <w:szCs w:val="22"/>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161AF9D4" w14:textId="77777777" w:rsidR="00EB3AEC" w:rsidRPr="001556EE" w:rsidRDefault="00EB3AEC" w:rsidP="0081495C">
      <w:pPr>
        <w:pStyle w:val="Akapitzlist1"/>
        <w:spacing w:after="0" w:line="240" w:lineRule="auto"/>
        <w:ind w:left="1260"/>
        <w:jc w:val="both"/>
        <w:rPr>
          <w:rFonts w:ascii="Times New Roman" w:hAnsi="Times New Roman" w:cs="Times New Roman"/>
          <w:sz w:val="22"/>
          <w:szCs w:val="22"/>
        </w:rPr>
      </w:pPr>
    </w:p>
    <w:p w14:paraId="2450B67C" w14:textId="77777777" w:rsidR="009D0C80" w:rsidRPr="001556EE" w:rsidRDefault="009D0C80" w:rsidP="000736D2">
      <w:pPr>
        <w:pStyle w:val="Akapitzlist1"/>
        <w:numPr>
          <w:ilvl w:val="0"/>
          <w:numId w:val="32"/>
        </w:numPr>
        <w:spacing w:after="0" w:line="240" w:lineRule="auto"/>
        <w:ind w:left="900"/>
        <w:jc w:val="both"/>
        <w:rPr>
          <w:rFonts w:ascii="Times New Roman" w:hAnsi="Times New Roman" w:cs="Times New Roman"/>
          <w:sz w:val="22"/>
          <w:szCs w:val="22"/>
        </w:rPr>
      </w:pPr>
      <w:r w:rsidRPr="001556EE">
        <w:rPr>
          <w:rFonts w:ascii="Times New Roman" w:hAnsi="Times New Roman" w:cs="Times New Roman"/>
          <w:sz w:val="22"/>
          <w:szCs w:val="22"/>
        </w:rPr>
        <w:t>w zakresie zmiany sposobu wykonania robót stanowiących Przedmiot Umowy, w tym wymagań Zamawiającego lub rezygnacji przez Zamawiającego z wykonania części robót stanowiących Przedmiot Umowy:</w:t>
      </w:r>
    </w:p>
    <w:p w14:paraId="47757236" w14:textId="77777777" w:rsidR="009D0C80" w:rsidRPr="001556EE" w:rsidRDefault="009D0C80" w:rsidP="000736D2">
      <w:pPr>
        <w:pStyle w:val="Akapitzlist1"/>
        <w:numPr>
          <w:ilvl w:val="1"/>
          <w:numId w:val="31"/>
        </w:numPr>
        <w:spacing w:after="0" w:line="240" w:lineRule="auto"/>
        <w:ind w:left="1260" w:hanging="180"/>
        <w:jc w:val="both"/>
        <w:rPr>
          <w:rFonts w:ascii="Times New Roman" w:hAnsi="Times New Roman" w:cs="Times New Roman"/>
          <w:sz w:val="22"/>
          <w:szCs w:val="22"/>
        </w:rPr>
      </w:pPr>
      <w:r w:rsidRPr="001556EE">
        <w:rPr>
          <w:rFonts w:ascii="Times New Roman" w:hAnsi="Times New Roman" w:cs="Times New Roman"/>
          <w:sz w:val="22"/>
          <w:szCs w:val="22"/>
        </w:rPr>
        <w:t>w przypadku częściowej lub całkowitej utraty finansowania lub płynności, skutkujących koniecznością ograniczenia zakresu robót stanowiących Przedmiot Umowy, przy jednoczesnym proporcjonalnym zmniejszeniu Wynagrodzenia,</w:t>
      </w:r>
    </w:p>
    <w:p w14:paraId="7FAB602C" w14:textId="77777777" w:rsidR="009D0C80" w:rsidRPr="001556EE" w:rsidRDefault="009D0C80" w:rsidP="000736D2">
      <w:pPr>
        <w:pStyle w:val="Akapitzlist1"/>
        <w:numPr>
          <w:ilvl w:val="1"/>
          <w:numId w:val="31"/>
        </w:numPr>
        <w:spacing w:after="0" w:line="240" w:lineRule="auto"/>
        <w:ind w:left="1260" w:hanging="180"/>
        <w:jc w:val="both"/>
        <w:rPr>
          <w:rFonts w:ascii="Times New Roman" w:hAnsi="Times New Roman" w:cs="Times New Roman"/>
          <w:sz w:val="22"/>
          <w:szCs w:val="22"/>
        </w:rPr>
      </w:pPr>
      <w:r w:rsidRPr="001556EE">
        <w:rPr>
          <w:rFonts w:ascii="Times New Roman" w:hAnsi="Times New Roman" w:cs="Times New Roman"/>
          <w:sz w:val="22"/>
          <w:szCs w:val="22"/>
        </w:rPr>
        <w:t xml:space="preserve">w przypadku wystąpienia konieczności zrealizowania robót stanowiących Przedmiot Umowy, przy zastosowaniu </w:t>
      </w:r>
      <w:bookmarkStart w:id="1" w:name="OLE_LINK36"/>
      <w:bookmarkStart w:id="2" w:name="OLE_LINK37"/>
      <w:r w:rsidRPr="001556EE">
        <w:rPr>
          <w:rFonts w:ascii="Times New Roman" w:hAnsi="Times New Roman" w:cs="Times New Roman"/>
          <w:sz w:val="22"/>
          <w:szCs w:val="22"/>
        </w:rPr>
        <w:t xml:space="preserve">innych rozwiązań niż przewidziane przez Zamawiającego, ze względu na </w:t>
      </w:r>
      <w:bookmarkEnd w:id="1"/>
      <w:bookmarkEnd w:id="2"/>
      <w:r w:rsidRPr="001556EE">
        <w:rPr>
          <w:rFonts w:ascii="Times New Roman" w:hAnsi="Times New Roman" w:cs="Times New Roman"/>
          <w:sz w:val="22"/>
          <w:szCs w:val="22"/>
        </w:rPr>
        <w:t>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w:t>
      </w:r>
    </w:p>
    <w:p w14:paraId="6C958107" w14:textId="77777777" w:rsidR="009D0C80" w:rsidRPr="001556EE" w:rsidRDefault="009D0C80" w:rsidP="000736D2">
      <w:pPr>
        <w:pStyle w:val="Akapitzlist1"/>
        <w:numPr>
          <w:ilvl w:val="1"/>
          <w:numId w:val="31"/>
        </w:numPr>
        <w:spacing w:after="0" w:line="240" w:lineRule="auto"/>
        <w:ind w:left="1260" w:hanging="180"/>
        <w:jc w:val="both"/>
        <w:rPr>
          <w:rFonts w:ascii="Times New Roman" w:hAnsi="Times New Roman" w:cs="Times New Roman"/>
          <w:sz w:val="22"/>
          <w:szCs w:val="22"/>
        </w:rPr>
      </w:pPr>
      <w:r w:rsidRPr="001556EE">
        <w:rPr>
          <w:rFonts w:ascii="Times New Roman" w:hAnsi="Times New Roman" w:cs="Times New Roman"/>
          <w:sz w:val="22"/>
          <w:szCs w:val="22"/>
        </w:rPr>
        <w:t xml:space="preserve">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w:t>
      </w:r>
    </w:p>
    <w:p w14:paraId="3E83CBED" w14:textId="77777777" w:rsidR="009D0C80" w:rsidRPr="001556EE" w:rsidRDefault="009D0C80" w:rsidP="000736D2">
      <w:pPr>
        <w:pStyle w:val="Akapitzlist1"/>
        <w:numPr>
          <w:ilvl w:val="0"/>
          <w:numId w:val="32"/>
        </w:numPr>
        <w:spacing w:after="0" w:line="240" w:lineRule="auto"/>
        <w:ind w:left="900"/>
        <w:jc w:val="both"/>
        <w:rPr>
          <w:rFonts w:ascii="Times New Roman" w:hAnsi="Times New Roman" w:cs="Times New Roman"/>
          <w:sz w:val="22"/>
          <w:szCs w:val="22"/>
        </w:rPr>
      </w:pPr>
      <w:r w:rsidRPr="001556EE">
        <w:rPr>
          <w:rFonts w:ascii="Times New Roman" w:hAnsi="Times New Roman" w:cs="Times New Roman"/>
          <w:sz w:val="22"/>
          <w:szCs w:val="22"/>
        </w:rPr>
        <w:t>w zakresie zmiany Wynagrodzenia:</w:t>
      </w:r>
    </w:p>
    <w:p w14:paraId="076CBD86" w14:textId="77777777" w:rsidR="009D0C80" w:rsidRPr="001556EE" w:rsidRDefault="009D0C80" w:rsidP="000736D2">
      <w:pPr>
        <w:pStyle w:val="Akapitzlist1"/>
        <w:numPr>
          <w:ilvl w:val="0"/>
          <w:numId w:val="37"/>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14:paraId="71AF780C" w14:textId="38364A20" w:rsidR="009D0C80" w:rsidRPr="001556EE" w:rsidRDefault="009D0C80" w:rsidP="000736D2">
      <w:pPr>
        <w:pStyle w:val="Akapitzlist1"/>
        <w:numPr>
          <w:ilvl w:val="0"/>
          <w:numId w:val="37"/>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w:t>
      </w:r>
      <w:r w:rsidR="00096633">
        <w:rPr>
          <w:rFonts w:ascii="Times New Roman" w:hAnsi="Times New Roman" w:cs="Times New Roman"/>
          <w:sz w:val="22"/>
          <w:szCs w:val="22"/>
        </w:rPr>
        <w:t>zeniem zakresu realizacji Umowy,</w:t>
      </w:r>
    </w:p>
    <w:p w14:paraId="739D514D" w14:textId="77777777" w:rsidR="009D0C80" w:rsidRPr="001556EE" w:rsidRDefault="009D0C80" w:rsidP="000736D2">
      <w:pPr>
        <w:pStyle w:val="Akapitzlist1"/>
        <w:numPr>
          <w:ilvl w:val="0"/>
          <w:numId w:val="37"/>
        </w:numPr>
        <w:spacing w:after="0" w:line="240" w:lineRule="auto"/>
        <w:ind w:left="1260"/>
        <w:jc w:val="both"/>
        <w:rPr>
          <w:rFonts w:ascii="Times New Roman" w:hAnsi="Times New Roman" w:cs="Times New Roman"/>
          <w:sz w:val="22"/>
          <w:szCs w:val="22"/>
        </w:rPr>
      </w:pPr>
      <w:r w:rsidRPr="001556EE">
        <w:rPr>
          <w:rFonts w:ascii="Times New Roman" w:hAnsi="Times New Roman" w:cs="Times New Roman"/>
          <w:sz w:val="22"/>
          <w:szCs w:val="22"/>
        </w:rPr>
        <w:t xml:space="preserve">polegające na zwiększeniu wysokości wynagrodzenia w przypadku, zmiany zakresu Przedmiotu Umowy, o kwotę wynikającą z tych zmian, przy czym punktem wyjścia do </w:t>
      </w:r>
      <w:r w:rsidRPr="001556EE">
        <w:rPr>
          <w:rFonts w:ascii="Times New Roman" w:hAnsi="Times New Roman" w:cs="Times New Roman"/>
          <w:sz w:val="22"/>
          <w:szCs w:val="22"/>
        </w:rPr>
        <w:lastRenderedPageBreak/>
        <w:t>ustalenia nowego wynagrodzenia będą ceny wynikające z oferty, a w przypadku braku możliwości ustalenia takich cen, na podstawie cen wynikających z katalogu SEKOCENBUD.</w:t>
      </w:r>
    </w:p>
    <w:p w14:paraId="7544FB5E" w14:textId="77777777" w:rsidR="009D0C80" w:rsidRPr="001556EE"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1556EE">
        <w:rPr>
          <w:rFonts w:ascii="Times New Roman" w:hAnsi="Times New Roman" w:cs="Times New Roman"/>
          <w:sz w:val="22"/>
          <w:szCs w:val="22"/>
        </w:rPr>
        <w:t>Strony dopuszczają również możliwość:</w:t>
      </w:r>
    </w:p>
    <w:p w14:paraId="726C43D9" w14:textId="77777777" w:rsidR="009D0C80" w:rsidRDefault="009D0C80" w:rsidP="000736D2">
      <w:pPr>
        <w:pStyle w:val="Akapitzlist1"/>
        <w:numPr>
          <w:ilvl w:val="0"/>
          <w:numId w:val="33"/>
        </w:numPr>
        <w:spacing w:after="0" w:line="240" w:lineRule="auto"/>
        <w:ind w:left="900"/>
        <w:jc w:val="both"/>
        <w:rPr>
          <w:rFonts w:ascii="Times New Roman" w:hAnsi="Times New Roman" w:cs="Times New Roman"/>
          <w:sz w:val="22"/>
          <w:szCs w:val="22"/>
        </w:rPr>
      </w:pPr>
      <w:r w:rsidRPr="001556EE">
        <w:rPr>
          <w:rFonts w:ascii="Times New Roman" w:hAnsi="Times New Roman" w:cs="Times New Roman"/>
          <w:sz w:val="22"/>
          <w:szCs w:val="22"/>
        </w:rPr>
        <w:t>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w:t>
      </w:r>
    </w:p>
    <w:p w14:paraId="66230A3A" w14:textId="0E75D29E" w:rsidR="00F243A0" w:rsidRDefault="00F243A0" w:rsidP="000736D2">
      <w:pPr>
        <w:pStyle w:val="Akapitzlist1"/>
        <w:numPr>
          <w:ilvl w:val="0"/>
          <w:numId w:val="33"/>
        </w:numPr>
        <w:spacing w:after="0" w:line="240" w:lineRule="auto"/>
        <w:ind w:left="900"/>
        <w:jc w:val="both"/>
        <w:rPr>
          <w:rFonts w:ascii="Times New Roman" w:hAnsi="Times New Roman" w:cs="Times New Roman"/>
          <w:sz w:val="22"/>
          <w:szCs w:val="22"/>
        </w:rPr>
      </w:pPr>
      <w:r w:rsidRPr="000F40CD">
        <w:rPr>
          <w:rFonts w:ascii="Times New Roman" w:hAnsi="Times New Roman" w:cs="Times New Roman"/>
          <w:sz w:val="22"/>
          <w:szCs w:val="22"/>
        </w:rPr>
        <w:t xml:space="preserve">zmian osobowych personelu kluczowego Wykonawcy wskazanego w Ofercie jeżeli zmiana stanie się konieczna, o ile nowa osoba wskazana do pełnienia określonej funkcji (zarówno na stałe jak i na określony czas) będzie spełniać wszystkie warunki określone dla tej funkcji </w:t>
      </w:r>
      <w:r w:rsidRPr="00220BDD">
        <w:rPr>
          <w:rFonts w:ascii="Times New Roman" w:hAnsi="Times New Roman" w:cs="Times New Roman"/>
          <w:sz w:val="22"/>
          <w:szCs w:val="22"/>
        </w:rPr>
        <w:t xml:space="preserve">w ogłoszeniu o zamówieniu dla przetargu poprzedzającego zawarcie Umowy, na dzień złożenia wniosku o zmianę personelu </w:t>
      </w:r>
      <w:r w:rsidRPr="000F40CD">
        <w:rPr>
          <w:rFonts w:ascii="Times New Roman" w:hAnsi="Times New Roman" w:cs="Times New Roman"/>
          <w:sz w:val="22"/>
          <w:szCs w:val="22"/>
        </w:rPr>
        <w:t>kluczowego, z tym zastrzeżeniem, że kwalifikacje</w:t>
      </w:r>
      <w:r w:rsidR="000F40CD" w:rsidRPr="000F40CD">
        <w:rPr>
          <w:rFonts w:ascii="Times New Roman" w:hAnsi="Times New Roman" w:cs="Times New Roman"/>
          <w:sz w:val="22"/>
          <w:szCs w:val="22"/>
        </w:rPr>
        <w:br/>
      </w:r>
      <w:r w:rsidRPr="000F40CD">
        <w:rPr>
          <w:rFonts w:ascii="Times New Roman" w:hAnsi="Times New Roman" w:cs="Times New Roman"/>
          <w:sz w:val="22"/>
          <w:szCs w:val="22"/>
        </w:rPr>
        <w:t>i zdolności proponowanego personelu, będą takie same lub wyższe niż kwalifikacje personelu wymienione w SIWZ</w:t>
      </w:r>
      <w:r w:rsidR="00BD13E0" w:rsidRPr="000F40CD">
        <w:rPr>
          <w:rFonts w:ascii="Times New Roman" w:hAnsi="Times New Roman" w:cs="Times New Roman"/>
          <w:sz w:val="22"/>
          <w:szCs w:val="22"/>
        </w:rPr>
        <w:t>.</w:t>
      </w:r>
    </w:p>
    <w:p w14:paraId="7EB30CAB" w14:textId="403CC671" w:rsidR="009D0C80" w:rsidRPr="00B85F36" w:rsidRDefault="00B85F36" w:rsidP="00B85F36">
      <w:pPr>
        <w:pStyle w:val="Akapitzlist1"/>
        <w:numPr>
          <w:ilvl w:val="0"/>
          <w:numId w:val="33"/>
        </w:numPr>
        <w:spacing w:after="0" w:line="240" w:lineRule="auto"/>
        <w:ind w:left="900"/>
        <w:jc w:val="both"/>
        <w:rPr>
          <w:rFonts w:ascii="Times New Roman" w:hAnsi="Times New Roman" w:cs="Times New Roman"/>
          <w:sz w:val="22"/>
          <w:szCs w:val="22"/>
        </w:rPr>
      </w:pPr>
      <w:r w:rsidRPr="00B85F36">
        <w:rPr>
          <w:rFonts w:ascii="Times New Roman" w:hAnsi="Times New Roman" w:cs="Times New Roman"/>
          <w:sz w:val="22"/>
          <w:szCs w:val="22"/>
        </w:rPr>
        <w:t xml:space="preserve"> </w:t>
      </w:r>
      <w:r w:rsidR="009D0C80" w:rsidRPr="00B85F36">
        <w:rPr>
          <w:rFonts w:ascii="Times New Roman" w:hAnsi="Times New Roman" w:cs="Times New Roman"/>
          <w:sz w:val="22"/>
          <w:szCs w:val="22"/>
        </w:rPr>
        <w:t>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35F9EC11" w14:textId="77777777" w:rsidR="009D0C80" w:rsidRPr="001556EE"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1556EE">
        <w:rPr>
          <w:rFonts w:ascii="Times New Roman" w:hAnsi="Times New Roman"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4FE20A09" w14:textId="77777777" w:rsidR="009D0C80" w:rsidRPr="001556EE"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1556EE">
        <w:rPr>
          <w:rFonts w:ascii="Times New Roman" w:hAnsi="Times New Roman" w:cs="Times New Roman"/>
          <w:sz w:val="22"/>
          <w:szCs w:val="22"/>
        </w:rPr>
        <w:t>Zmiany postanowień Umowy wymagają formy pisemnej pod rygorem nieważności.</w:t>
      </w:r>
    </w:p>
    <w:p w14:paraId="2DA7EE83" w14:textId="77777777" w:rsidR="009D0C80" w:rsidRPr="001556EE"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1556EE">
        <w:rPr>
          <w:rFonts w:ascii="Times New Roman" w:hAnsi="Times New Roman" w:cs="Times New Roman"/>
          <w:sz w:val="22"/>
          <w:szCs w:val="22"/>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1E75D901" w14:textId="77777777" w:rsidR="009D0C80" w:rsidRPr="001556EE" w:rsidRDefault="009D0C80" w:rsidP="00E6537F">
      <w:pPr>
        <w:pStyle w:val="Akapitzlist1"/>
        <w:spacing w:after="0" w:line="240" w:lineRule="auto"/>
        <w:jc w:val="both"/>
        <w:rPr>
          <w:rFonts w:ascii="Times New Roman" w:hAnsi="Times New Roman" w:cs="Times New Roman"/>
          <w:sz w:val="22"/>
          <w:szCs w:val="22"/>
        </w:rPr>
      </w:pPr>
    </w:p>
    <w:p w14:paraId="2A12C4CB"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 14</w:t>
      </w:r>
    </w:p>
    <w:p w14:paraId="2D1479E3" w14:textId="77777777" w:rsidR="009D0C80" w:rsidRPr="001556EE" w:rsidRDefault="009D0C80" w:rsidP="00A955F7">
      <w:pPr>
        <w:autoSpaceDE w:val="0"/>
        <w:autoSpaceDN w:val="0"/>
        <w:adjustRightInd w:val="0"/>
        <w:jc w:val="center"/>
        <w:rPr>
          <w:rFonts w:ascii="Times New Roman" w:hAnsi="Times New Roman" w:cs="Times New Roman"/>
          <w:b/>
          <w:bCs/>
        </w:rPr>
      </w:pPr>
      <w:r w:rsidRPr="001556EE">
        <w:rPr>
          <w:rFonts w:ascii="Times New Roman" w:hAnsi="Times New Roman" w:cs="Times New Roman"/>
          <w:b/>
          <w:bCs/>
        </w:rPr>
        <w:t>POSTANOWIENIA KOŃCOWE</w:t>
      </w:r>
    </w:p>
    <w:p w14:paraId="0594C0A7" w14:textId="77777777" w:rsidR="009D0C80" w:rsidRPr="001556EE" w:rsidRDefault="009D0C80" w:rsidP="00A955F7">
      <w:pPr>
        <w:autoSpaceDE w:val="0"/>
        <w:autoSpaceDN w:val="0"/>
        <w:adjustRightInd w:val="0"/>
        <w:jc w:val="center"/>
        <w:rPr>
          <w:rFonts w:ascii="Times New Roman" w:hAnsi="Times New Roman" w:cs="Times New Roman"/>
          <w:b/>
          <w:bCs/>
        </w:rPr>
      </w:pPr>
    </w:p>
    <w:p w14:paraId="36AF6936" w14:textId="77777777" w:rsidR="009D0C80" w:rsidRPr="001556EE" w:rsidRDefault="009D0C80" w:rsidP="000736D2">
      <w:pPr>
        <w:numPr>
          <w:ilvl w:val="0"/>
          <w:numId w:val="34"/>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533A49A2" w14:textId="77777777" w:rsidR="009D0C80" w:rsidRDefault="009D0C80" w:rsidP="000736D2">
      <w:pPr>
        <w:numPr>
          <w:ilvl w:val="0"/>
          <w:numId w:val="34"/>
        </w:numPr>
        <w:autoSpaceDE w:val="0"/>
        <w:autoSpaceDN w:val="0"/>
        <w:adjustRightInd w:val="0"/>
        <w:ind w:left="540" w:hanging="540"/>
        <w:jc w:val="both"/>
        <w:rPr>
          <w:rFonts w:ascii="Times New Roman" w:hAnsi="Times New Roman" w:cs="Times New Roman"/>
        </w:rPr>
      </w:pPr>
      <w:r w:rsidRPr="001556EE">
        <w:rPr>
          <w:rFonts w:ascii="Times New Roman" w:hAnsi="Times New Roman" w:cs="Times New Roman"/>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7E27B87F" w14:textId="661E2FE1" w:rsidR="009D0C80" w:rsidRDefault="009D0C80" w:rsidP="00317DD6">
      <w:pPr>
        <w:numPr>
          <w:ilvl w:val="0"/>
          <w:numId w:val="34"/>
        </w:numPr>
        <w:autoSpaceDE w:val="0"/>
        <w:autoSpaceDN w:val="0"/>
        <w:adjustRightInd w:val="0"/>
        <w:ind w:left="540" w:hanging="540"/>
        <w:jc w:val="both"/>
        <w:rPr>
          <w:rFonts w:ascii="Times New Roman" w:hAnsi="Times New Roman" w:cs="Times New Roman"/>
        </w:rPr>
      </w:pPr>
      <w:r w:rsidRPr="00317DD6">
        <w:rPr>
          <w:rFonts w:ascii="Times New Roman" w:hAnsi="Times New Roman" w:cs="Times New Roman"/>
        </w:rPr>
        <w:t>Wszelkie zmiany i uzupełnienia Umowy wymagają formy pisemnej pod rygorem nieważności.</w:t>
      </w:r>
    </w:p>
    <w:p w14:paraId="54DDDF84" w14:textId="30A76DF3" w:rsidR="009D0C80" w:rsidRPr="00317DD6" w:rsidRDefault="009D0C80" w:rsidP="00317DD6">
      <w:pPr>
        <w:numPr>
          <w:ilvl w:val="0"/>
          <w:numId w:val="34"/>
        </w:numPr>
        <w:autoSpaceDE w:val="0"/>
        <w:autoSpaceDN w:val="0"/>
        <w:adjustRightInd w:val="0"/>
        <w:ind w:left="540" w:hanging="540"/>
        <w:jc w:val="both"/>
        <w:rPr>
          <w:rFonts w:ascii="Times New Roman" w:hAnsi="Times New Roman" w:cs="Times New Roman"/>
        </w:rPr>
      </w:pPr>
      <w:r w:rsidRPr="00317DD6">
        <w:rPr>
          <w:rFonts w:ascii="Times New Roman" w:hAnsi="Times New Roman" w:cs="Times New Roman"/>
        </w:rPr>
        <w:t>W sprawach nieuregulowanych niniejszą Umową zastosowanie mają przepisy prawa polskiego, w tym w szczególności:</w:t>
      </w:r>
    </w:p>
    <w:p w14:paraId="5ED49CB3" w14:textId="7EEF8533" w:rsidR="009D0C80" w:rsidRPr="00CD6958" w:rsidRDefault="009D0C80" w:rsidP="00CD6958">
      <w:pPr>
        <w:pStyle w:val="Akapitzlist"/>
        <w:numPr>
          <w:ilvl w:val="1"/>
          <w:numId w:val="45"/>
        </w:numPr>
        <w:autoSpaceDE w:val="0"/>
        <w:autoSpaceDN w:val="0"/>
        <w:adjustRightInd w:val="0"/>
        <w:jc w:val="both"/>
        <w:rPr>
          <w:rFonts w:ascii="Times New Roman" w:hAnsi="Times New Roman" w:cs="Times New Roman"/>
        </w:rPr>
      </w:pPr>
      <w:r w:rsidRPr="00CD6958">
        <w:rPr>
          <w:rFonts w:ascii="Times New Roman" w:hAnsi="Times New Roman" w:cs="Times New Roman"/>
        </w:rPr>
        <w:t>ustawa z dnia 29 stycznia 2004 roku – Prawo zamówień publicznych (tekst jednolity:</w:t>
      </w:r>
      <w:r w:rsidR="0010407F" w:rsidRPr="00CD6958">
        <w:rPr>
          <w:rFonts w:ascii="Times New Roman" w:hAnsi="Times New Roman" w:cs="Times New Roman"/>
        </w:rPr>
        <w:br/>
        <w:t>Dz. U. z 2017r. poz. 1579</w:t>
      </w:r>
      <w:r w:rsidR="00093BF6" w:rsidRPr="00CD6958">
        <w:rPr>
          <w:rFonts w:ascii="Times New Roman" w:hAnsi="Times New Roman" w:cs="Times New Roman"/>
        </w:rPr>
        <w:t xml:space="preserve"> ze zm.</w:t>
      </w:r>
      <w:r w:rsidRPr="00CD6958">
        <w:rPr>
          <w:rFonts w:ascii="Times New Roman" w:hAnsi="Times New Roman" w:cs="Times New Roman"/>
        </w:rPr>
        <w:t>);</w:t>
      </w:r>
    </w:p>
    <w:p w14:paraId="1D8C5F63" w14:textId="12F82503" w:rsidR="009D0C80" w:rsidRPr="00CD6958" w:rsidRDefault="009D0C80" w:rsidP="00CD6958">
      <w:pPr>
        <w:pStyle w:val="Akapitzlist"/>
        <w:numPr>
          <w:ilvl w:val="1"/>
          <w:numId w:val="45"/>
        </w:numPr>
        <w:autoSpaceDE w:val="0"/>
        <w:autoSpaceDN w:val="0"/>
        <w:adjustRightInd w:val="0"/>
        <w:jc w:val="both"/>
        <w:rPr>
          <w:rFonts w:ascii="Times New Roman" w:hAnsi="Times New Roman" w:cs="Times New Roman"/>
        </w:rPr>
      </w:pPr>
      <w:r w:rsidRPr="00CD6958">
        <w:rPr>
          <w:rFonts w:ascii="Times New Roman" w:hAnsi="Times New Roman" w:cs="Times New Roman"/>
        </w:rPr>
        <w:t>przepisy ustawy z dnia 23 kwietnia 1964 roku - Kodeks Cywilny (t.j. Dz. U. z 2017</w:t>
      </w:r>
      <w:r w:rsidR="00AC5A31" w:rsidRPr="00CD6958">
        <w:rPr>
          <w:rFonts w:ascii="Times New Roman" w:hAnsi="Times New Roman" w:cs="Times New Roman"/>
        </w:rPr>
        <w:t>r.</w:t>
      </w:r>
      <w:r w:rsidRPr="00CD6958">
        <w:rPr>
          <w:rFonts w:ascii="Times New Roman" w:hAnsi="Times New Roman" w:cs="Times New Roman"/>
        </w:rPr>
        <w:t>, poz. 459 z</w:t>
      </w:r>
      <w:r w:rsidR="00AC5A31" w:rsidRPr="00CD6958">
        <w:rPr>
          <w:rFonts w:ascii="Times New Roman" w:hAnsi="Times New Roman" w:cs="Times New Roman"/>
        </w:rPr>
        <w:t>e</w:t>
      </w:r>
      <w:r w:rsidRPr="00CD6958">
        <w:rPr>
          <w:rFonts w:ascii="Times New Roman" w:hAnsi="Times New Roman" w:cs="Times New Roman"/>
        </w:rPr>
        <w:t xml:space="preserve"> zm</w:t>
      </w:r>
      <w:r w:rsidR="00AC5A31" w:rsidRPr="00CD6958">
        <w:rPr>
          <w:rFonts w:ascii="Times New Roman" w:hAnsi="Times New Roman" w:cs="Times New Roman"/>
        </w:rPr>
        <w:t>.</w:t>
      </w:r>
      <w:r w:rsidRPr="00CD6958">
        <w:rPr>
          <w:rFonts w:ascii="Times New Roman" w:hAnsi="Times New Roman" w:cs="Times New Roman"/>
        </w:rPr>
        <w:t>);</w:t>
      </w:r>
    </w:p>
    <w:p w14:paraId="2D342312" w14:textId="13BF2843" w:rsidR="009D0C80" w:rsidRPr="00CD6958" w:rsidRDefault="009D0C80" w:rsidP="00CD6958">
      <w:pPr>
        <w:pStyle w:val="Akapitzlist"/>
        <w:numPr>
          <w:ilvl w:val="1"/>
          <w:numId w:val="45"/>
        </w:numPr>
        <w:autoSpaceDE w:val="0"/>
        <w:autoSpaceDN w:val="0"/>
        <w:adjustRightInd w:val="0"/>
        <w:jc w:val="both"/>
        <w:rPr>
          <w:rFonts w:ascii="Times New Roman" w:hAnsi="Times New Roman" w:cs="Times New Roman"/>
          <w:b/>
          <w:bCs/>
        </w:rPr>
      </w:pPr>
      <w:r w:rsidRPr="00CD6958">
        <w:rPr>
          <w:rFonts w:ascii="Times New Roman" w:hAnsi="Times New Roman" w:cs="Times New Roman"/>
        </w:rPr>
        <w:t xml:space="preserve">ustawa z dnia 7 lipca 1994 roku – Prawo Budowlane </w:t>
      </w:r>
      <w:r w:rsidR="005D1D37" w:rsidRPr="00CD6958">
        <w:rPr>
          <w:rFonts w:ascii="Times New Roman" w:hAnsi="Times New Roman" w:cs="Times New Roman"/>
        </w:rPr>
        <w:t>(Dz. U. z 2017</w:t>
      </w:r>
      <w:r w:rsidR="00093BF6" w:rsidRPr="00CD6958">
        <w:rPr>
          <w:rFonts w:ascii="Times New Roman" w:hAnsi="Times New Roman" w:cs="Times New Roman"/>
        </w:rPr>
        <w:t>r. poz. 1332 ze zm.</w:t>
      </w:r>
      <w:r w:rsidR="005D1D37" w:rsidRPr="00CD6958">
        <w:rPr>
          <w:rFonts w:ascii="Times New Roman" w:hAnsi="Times New Roman" w:cs="Times New Roman"/>
        </w:rPr>
        <w:t>)</w:t>
      </w:r>
      <w:r w:rsidR="005D1D37" w:rsidRPr="00CD6958">
        <w:rPr>
          <w:rFonts w:ascii="Times New Roman" w:hAnsi="Times New Roman" w:cs="Times New Roman"/>
          <w:bCs/>
        </w:rPr>
        <w:t>;</w:t>
      </w:r>
    </w:p>
    <w:p w14:paraId="443235AB" w14:textId="42AFDB83" w:rsidR="009D0C80" w:rsidRDefault="009D0C80" w:rsidP="00CD6958">
      <w:pPr>
        <w:pStyle w:val="Tekstpodstawowy"/>
        <w:numPr>
          <w:ilvl w:val="1"/>
          <w:numId w:val="45"/>
        </w:numPr>
        <w:jc w:val="left"/>
        <w:rPr>
          <w:rFonts w:ascii="Times New Roman" w:hAnsi="Times New Roman" w:cs="Times New Roman"/>
          <w:sz w:val="22"/>
          <w:szCs w:val="22"/>
          <w:lang w:eastAsia="ar-SA"/>
        </w:rPr>
      </w:pPr>
      <w:r w:rsidRPr="001556EE">
        <w:rPr>
          <w:rFonts w:ascii="Times New Roman" w:hAnsi="Times New Roman" w:cs="Times New Roman"/>
          <w:sz w:val="22"/>
          <w:szCs w:val="22"/>
          <w:lang w:eastAsia="ar-SA"/>
        </w:rPr>
        <w:t>ustawa z dnia 27 kwietnia 2001 r. Prawo ochrony środowiska  ( Dz.</w:t>
      </w:r>
      <w:r w:rsidR="00AC5A31">
        <w:rPr>
          <w:rFonts w:ascii="Times New Roman" w:hAnsi="Times New Roman" w:cs="Times New Roman"/>
          <w:sz w:val="22"/>
          <w:szCs w:val="22"/>
          <w:lang w:eastAsia="ar-SA"/>
        </w:rPr>
        <w:t xml:space="preserve"> </w:t>
      </w:r>
      <w:r w:rsidRPr="001556EE">
        <w:rPr>
          <w:rFonts w:ascii="Times New Roman" w:hAnsi="Times New Roman" w:cs="Times New Roman"/>
          <w:sz w:val="22"/>
          <w:szCs w:val="22"/>
          <w:lang w:eastAsia="ar-SA"/>
        </w:rPr>
        <w:t>U.</w:t>
      </w:r>
      <w:r w:rsidR="005D1D37">
        <w:rPr>
          <w:rFonts w:ascii="Times New Roman" w:hAnsi="Times New Roman" w:cs="Times New Roman"/>
          <w:sz w:val="22"/>
          <w:szCs w:val="22"/>
          <w:lang w:eastAsia="ar-SA"/>
        </w:rPr>
        <w:t xml:space="preserve"> z 2017 r. poz. 519 z</w:t>
      </w:r>
      <w:r w:rsidR="00AC5A31">
        <w:rPr>
          <w:rFonts w:ascii="Times New Roman" w:hAnsi="Times New Roman" w:cs="Times New Roman"/>
          <w:sz w:val="22"/>
          <w:szCs w:val="22"/>
          <w:lang w:eastAsia="ar-SA"/>
        </w:rPr>
        <w:t xml:space="preserve">e </w:t>
      </w:r>
      <w:r w:rsidR="005D1D37">
        <w:rPr>
          <w:rFonts w:ascii="Times New Roman" w:hAnsi="Times New Roman" w:cs="Times New Roman"/>
          <w:sz w:val="22"/>
          <w:szCs w:val="22"/>
          <w:lang w:eastAsia="ar-SA"/>
        </w:rPr>
        <w:t>zm.);</w:t>
      </w:r>
    </w:p>
    <w:p w14:paraId="5FA4ECDD" w14:textId="77777777" w:rsidR="00050180" w:rsidRDefault="00CD6958" w:rsidP="00CD6958">
      <w:pPr>
        <w:pStyle w:val="Tekstpodstawowy"/>
        <w:numPr>
          <w:ilvl w:val="1"/>
          <w:numId w:val="45"/>
        </w:numPr>
        <w:jc w:val="left"/>
        <w:rPr>
          <w:rFonts w:ascii="Times New Roman" w:hAnsi="Times New Roman" w:cs="Times New Roman"/>
          <w:sz w:val="22"/>
          <w:szCs w:val="22"/>
        </w:rPr>
      </w:pPr>
      <w:r w:rsidRPr="00050180">
        <w:rPr>
          <w:rFonts w:ascii="Times New Roman" w:hAnsi="Times New Roman" w:cs="Times New Roman"/>
          <w:sz w:val="22"/>
          <w:szCs w:val="22"/>
          <w:lang w:eastAsia="ar-SA"/>
        </w:rPr>
        <w:lastRenderedPageBreak/>
        <w:t>ustawa z dnia 20</w:t>
      </w:r>
      <w:r w:rsidR="00913225" w:rsidRPr="00050180">
        <w:rPr>
          <w:rFonts w:ascii="Times New Roman" w:hAnsi="Times New Roman" w:cs="Times New Roman"/>
          <w:sz w:val="22"/>
          <w:szCs w:val="22"/>
          <w:lang w:eastAsia="ar-SA"/>
        </w:rPr>
        <w:t xml:space="preserve"> lipca 20</w:t>
      </w:r>
      <w:r w:rsidRPr="00050180">
        <w:rPr>
          <w:rFonts w:ascii="Times New Roman" w:hAnsi="Times New Roman" w:cs="Times New Roman"/>
          <w:sz w:val="22"/>
          <w:szCs w:val="22"/>
          <w:lang w:eastAsia="ar-SA"/>
        </w:rPr>
        <w:t>17</w:t>
      </w:r>
      <w:r w:rsidR="00913225" w:rsidRPr="00050180">
        <w:rPr>
          <w:rFonts w:ascii="Times New Roman" w:hAnsi="Times New Roman" w:cs="Times New Roman"/>
          <w:sz w:val="22"/>
          <w:szCs w:val="22"/>
          <w:lang w:eastAsia="ar-SA"/>
        </w:rPr>
        <w:t xml:space="preserve">r.-Prawo Wodne ( tj. </w:t>
      </w:r>
      <w:r w:rsidRPr="00050180">
        <w:rPr>
          <w:rStyle w:val="ng-binding"/>
          <w:rFonts w:ascii="Times New Roman" w:hAnsi="Times New Roman" w:cs="Times New Roman"/>
          <w:sz w:val="22"/>
          <w:szCs w:val="22"/>
        </w:rPr>
        <w:t>Dz.U.2017.1566</w:t>
      </w:r>
      <w:r w:rsidRPr="00050180">
        <w:rPr>
          <w:rFonts w:ascii="Times New Roman" w:hAnsi="Times New Roman" w:cs="Times New Roman"/>
          <w:sz w:val="22"/>
          <w:szCs w:val="22"/>
        </w:rPr>
        <w:t xml:space="preserve"> </w:t>
      </w:r>
      <w:r w:rsidRPr="00050180">
        <w:rPr>
          <w:rStyle w:val="ng-scope"/>
          <w:rFonts w:ascii="Times New Roman" w:hAnsi="Times New Roman" w:cs="Times New Roman"/>
          <w:sz w:val="22"/>
          <w:szCs w:val="22"/>
        </w:rPr>
        <w:t>z dnia</w:t>
      </w:r>
      <w:r w:rsidRPr="00050180">
        <w:rPr>
          <w:rFonts w:ascii="Times New Roman" w:hAnsi="Times New Roman" w:cs="Times New Roman"/>
          <w:sz w:val="22"/>
          <w:szCs w:val="22"/>
        </w:rPr>
        <w:t xml:space="preserve"> </w:t>
      </w:r>
      <w:r w:rsidRPr="00050180">
        <w:rPr>
          <w:rStyle w:val="ng-binding"/>
          <w:rFonts w:ascii="Times New Roman" w:hAnsi="Times New Roman" w:cs="Times New Roman"/>
          <w:sz w:val="22"/>
          <w:szCs w:val="22"/>
        </w:rPr>
        <w:t>2017.08.23</w:t>
      </w:r>
      <w:r w:rsidR="00913225" w:rsidRPr="00050180">
        <w:rPr>
          <w:rFonts w:ascii="Times New Roman" w:hAnsi="Times New Roman" w:cs="Times New Roman"/>
          <w:sz w:val="22"/>
          <w:szCs w:val="22"/>
          <w:lang w:eastAsia="ar-SA"/>
        </w:rPr>
        <w:t xml:space="preserve"> z późn. zm),</w:t>
      </w:r>
    </w:p>
    <w:p w14:paraId="53135F0B" w14:textId="551FCDAC" w:rsidR="009D0C80" w:rsidRPr="00050180" w:rsidRDefault="009D0C80" w:rsidP="00050180">
      <w:pPr>
        <w:pStyle w:val="Tekstpodstawowy"/>
        <w:ind w:left="720"/>
        <w:jc w:val="left"/>
        <w:rPr>
          <w:rFonts w:ascii="Times New Roman" w:hAnsi="Times New Roman" w:cs="Times New Roman"/>
          <w:sz w:val="22"/>
          <w:szCs w:val="22"/>
        </w:rPr>
      </w:pPr>
      <w:r w:rsidRPr="00050180">
        <w:rPr>
          <w:rFonts w:ascii="Times New Roman" w:hAnsi="Times New Roman" w:cs="Times New Roman"/>
          <w:sz w:val="22"/>
          <w:szCs w:val="22"/>
          <w:lang w:eastAsia="ar-SA"/>
        </w:rPr>
        <w:t>oraz  rozporządzenia wykonawcze do w/w   ustaw.</w:t>
      </w:r>
    </w:p>
    <w:p w14:paraId="2931FF64" w14:textId="77777777" w:rsidR="009D0C80" w:rsidRPr="001556EE" w:rsidRDefault="009D0C80" w:rsidP="00317DD6">
      <w:pPr>
        <w:numPr>
          <w:ilvl w:val="0"/>
          <w:numId w:val="41"/>
        </w:numPr>
        <w:autoSpaceDE w:val="0"/>
        <w:autoSpaceDN w:val="0"/>
        <w:adjustRightInd w:val="0"/>
        <w:ind w:left="567" w:hanging="578"/>
        <w:jc w:val="both"/>
        <w:rPr>
          <w:rStyle w:val="FontStyle22"/>
        </w:rPr>
      </w:pPr>
      <w:r w:rsidRPr="001556EE">
        <w:rPr>
          <w:rStyle w:val="FontStyle22"/>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7E1F635C" w14:textId="50348962" w:rsidR="009D0C80" w:rsidRPr="001556EE" w:rsidRDefault="00093BF6" w:rsidP="00317DD6">
      <w:pPr>
        <w:numPr>
          <w:ilvl w:val="0"/>
          <w:numId w:val="41"/>
        </w:numPr>
        <w:autoSpaceDE w:val="0"/>
        <w:autoSpaceDN w:val="0"/>
        <w:adjustRightInd w:val="0"/>
        <w:ind w:left="567" w:hanging="567"/>
        <w:jc w:val="both"/>
        <w:rPr>
          <w:rFonts w:ascii="Times New Roman" w:hAnsi="Times New Roman" w:cs="Times New Roman"/>
        </w:rPr>
      </w:pPr>
      <w:r>
        <w:rPr>
          <w:rFonts w:ascii="Times New Roman" w:hAnsi="Times New Roman" w:cs="Times New Roman"/>
        </w:rPr>
        <w:t>Umowę sporządzono w 3</w:t>
      </w:r>
      <w:r w:rsidR="009D0C80" w:rsidRPr="001556EE">
        <w:rPr>
          <w:rFonts w:ascii="Times New Roman" w:hAnsi="Times New Roman" w:cs="Times New Roman"/>
        </w:rPr>
        <w:t xml:space="preserve"> jednoznacznych egzemplarzach, </w:t>
      </w:r>
      <w:r>
        <w:rPr>
          <w:rFonts w:ascii="Times New Roman" w:hAnsi="Times New Roman" w:cs="Times New Roman"/>
        </w:rPr>
        <w:t>dwa dla Zamawiającego i jeden dla Wykonawcy</w:t>
      </w:r>
      <w:r w:rsidR="009D0C80" w:rsidRPr="001556EE">
        <w:rPr>
          <w:rFonts w:ascii="Times New Roman" w:hAnsi="Times New Roman" w:cs="Times New Roman"/>
        </w:rPr>
        <w:t>.</w:t>
      </w:r>
    </w:p>
    <w:p w14:paraId="6A182177" w14:textId="77777777" w:rsidR="009D0C80" w:rsidRPr="001556EE" w:rsidRDefault="009D0C80" w:rsidP="00A955F7">
      <w:pPr>
        <w:autoSpaceDE w:val="0"/>
        <w:autoSpaceDN w:val="0"/>
        <w:adjustRightInd w:val="0"/>
        <w:jc w:val="both"/>
        <w:rPr>
          <w:rFonts w:ascii="Times New Roman" w:hAnsi="Times New Roman" w:cs="Times New Roman"/>
        </w:rPr>
      </w:pPr>
    </w:p>
    <w:p w14:paraId="3AC8B7FC" w14:textId="77777777" w:rsidR="009D0C80" w:rsidRPr="001556EE" w:rsidRDefault="009D0C80" w:rsidP="006A69F3">
      <w:pPr>
        <w:jc w:val="both"/>
        <w:outlineLvl w:val="0"/>
        <w:rPr>
          <w:rFonts w:ascii="Times New Roman" w:hAnsi="Times New Roman" w:cs="Times New Roman"/>
          <w:u w:val="single"/>
        </w:rPr>
      </w:pPr>
      <w:r w:rsidRPr="001556EE">
        <w:rPr>
          <w:rFonts w:ascii="Times New Roman" w:hAnsi="Times New Roman" w:cs="Times New Roman"/>
          <w:u w:val="single"/>
        </w:rPr>
        <w:t>Załączniki do Umowy stanowiące integralne części Umowy:</w:t>
      </w:r>
    </w:p>
    <w:p w14:paraId="41470BA6" w14:textId="77777777" w:rsidR="009D0C80" w:rsidRPr="001556EE" w:rsidRDefault="009D0C80" w:rsidP="00A955F7">
      <w:pPr>
        <w:jc w:val="both"/>
        <w:rPr>
          <w:rFonts w:ascii="Times New Roman" w:hAnsi="Times New Roman" w:cs="Times New Roman"/>
        </w:rPr>
      </w:pPr>
      <w:r w:rsidRPr="001556EE">
        <w:rPr>
          <w:rFonts w:ascii="Times New Roman" w:hAnsi="Times New Roman" w:cs="Times New Roman"/>
        </w:rPr>
        <w:t>Załącznik nr 1</w:t>
      </w:r>
      <w:r w:rsidRPr="001556EE">
        <w:rPr>
          <w:rFonts w:ascii="Times New Roman" w:hAnsi="Times New Roman" w:cs="Times New Roman"/>
        </w:rPr>
        <w:tab/>
      </w:r>
      <w:r w:rsidRPr="001556EE">
        <w:rPr>
          <w:rFonts w:ascii="Times New Roman" w:hAnsi="Times New Roman" w:cs="Times New Roman"/>
        </w:rPr>
        <w:tab/>
        <w:t xml:space="preserve">- </w:t>
      </w:r>
      <w:r w:rsidR="009F005A">
        <w:rPr>
          <w:rFonts w:ascii="Times New Roman" w:hAnsi="Times New Roman" w:cs="Times New Roman"/>
        </w:rPr>
        <w:t xml:space="preserve">OPZ, </w:t>
      </w:r>
      <w:r w:rsidRPr="001556EE">
        <w:rPr>
          <w:rFonts w:ascii="Times New Roman" w:hAnsi="Times New Roman" w:cs="Times New Roman"/>
        </w:rPr>
        <w:t>Dokumentacja projektowa, w tym STWiORB;</w:t>
      </w:r>
    </w:p>
    <w:p w14:paraId="5D96B59F" w14:textId="77777777" w:rsidR="009D0C80" w:rsidRPr="001556EE" w:rsidRDefault="009D0C80" w:rsidP="00A9053F">
      <w:pPr>
        <w:jc w:val="both"/>
        <w:rPr>
          <w:rFonts w:ascii="Times New Roman" w:hAnsi="Times New Roman" w:cs="Times New Roman"/>
        </w:rPr>
      </w:pPr>
      <w:r w:rsidRPr="001556EE">
        <w:rPr>
          <w:rFonts w:ascii="Times New Roman" w:hAnsi="Times New Roman" w:cs="Times New Roman"/>
        </w:rPr>
        <w:t>Załącznik nr 2</w:t>
      </w:r>
      <w:r w:rsidRPr="001556EE">
        <w:rPr>
          <w:rFonts w:ascii="Times New Roman" w:hAnsi="Times New Roman" w:cs="Times New Roman"/>
        </w:rPr>
        <w:tab/>
      </w:r>
      <w:r w:rsidRPr="001556EE">
        <w:rPr>
          <w:rFonts w:ascii="Times New Roman" w:hAnsi="Times New Roman" w:cs="Times New Roman"/>
        </w:rPr>
        <w:tab/>
        <w:t xml:space="preserve">- Harmonogram Rzeczowo-Finansowy wraz z zaakceptowanymi </w:t>
      </w:r>
    </w:p>
    <w:p w14:paraId="79C27830" w14:textId="77777777" w:rsidR="009D0C80" w:rsidRPr="001556EE" w:rsidRDefault="009D0C80" w:rsidP="00A9053F">
      <w:pPr>
        <w:ind w:left="1416" w:firstLine="708"/>
        <w:jc w:val="both"/>
        <w:rPr>
          <w:rFonts w:ascii="Times New Roman" w:hAnsi="Times New Roman" w:cs="Times New Roman"/>
        </w:rPr>
      </w:pPr>
      <w:r w:rsidRPr="001556EE">
        <w:rPr>
          <w:rFonts w:ascii="Times New Roman" w:hAnsi="Times New Roman" w:cs="Times New Roman"/>
        </w:rPr>
        <w:t xml:space="preserve">   przez Zamawiającego aktualizacjami;</w:t>
      </w:r>
    </w:p>
    <w:p w14:paraId="3489CB11" w14:textId="77777777" w:rsidR="009D0C80" w:rsidRPr="001556EE" w:rsidRDefault="009D0C80" w:rsidP="00A955F7">
      <w:pPr>
        <w:jc w:val="both"/>
        <w:rPr>
          <w:rFonts w:ascii="Times New Roman" w:hAnsi="Times New Roman" w:cs="Times New Roman"/>
        </w:rPr>
      </w:pPr>
      <w:r w:rsidRPr="001556EE">
        <w:rPr>
          <w:rFonts w:ascii="Times New Roman" w:hAnsi="Times New Roman" w:cs="Times New Roman"/>
        </w:rPr>
        <w:t>Załącznik nr 3</w:t>
      </w:r>
      <w:r w:rsidRPr="001556EE">
        <w:rPr>
          <w:rFonts w:ascii="Times New Roman" w:hAnsi="Times New Roman" w:cs="Times New Roman"/>
        </w:rPr>
        <w:tab/>
      </w:r>
      <w:r w:rsidRPr="001556EE">
        <w:rPr>
          <w:rFonts w:ascii="Times New Roman" w:hAnsi="Times New Roman" w:cs="Times New Roman"/>
        </w:rPr>
        <w:tab/>
        <w:t>- Dokument ubezpieczenia wraz z dowodem opłaty;</w:t>
      </w:r>
    </w:p>
    <w:p w14:paraId="254007F2" w14:textId="77777777" w:rsidR="009D0C80" w:rsidRPr="001556EE" w:rsidRDefault="00350F29" w:rsidP="00A955F7">
      <w:pPr>
        <w:jc w:val="both"/>
        <w:rPr>
          <w:rFonts w:ascii="Times New Roman" w:hAnsi="Times New Roman" w:cs="Times New Roman"/>
        </w:rPr>
      </w:pPr>
      <w:r>
        <w:rPr>
          <w:rFonts w:ascii="Times New Roman" w:hAnsi="Times New Roman" w:cs="Times New Roman"/>
        </w:rPr>
        <w:t>Załącznik nr 4</w:t>
      </w:r>
      <w:r w:rsidR="009D0C80" w:rsidRPr="001556EE">
        <w:rPr>
          <w:rFonts w:ascii="Times New Roman" w:hAnsi="Times New Roman" w:cs="Times New Roman"/>
        </w:rPr>
        <w:tab/>
      </w:r>
      <w:r w:rsidR="009D0C80" w:rsidRPr="001556EE">
        <w:rPr>
          <w:rFonts w:ascii="Times New Roman" w:hAnsi="Times New Roman" w:cs="Times New Roman"/>
        </w:rPr>
        <w:tab/>
        <w:t>- SIWZ;</w:t>
      </w:r>
    </w:p>
    <w:p w14:paraId="247D8E4E" w14:textId="77777777" w:rsidR="009D0C80" w:rsidRPr="001556EE" w:rsidRDefault="00350F29" w:rsidP="00A955F7">
      <w:pPr>
        <w:jc w:val="both"/>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r>
      <w:r w:rsidR="009D0C80" w:rsidRPr="001556EE">
        <w:rPr>
          <w:rFonts w:ascii="Times New Roman" w:hAnsi="Times New Roman" w:cs="Times New Roman"/>
        </w:rPr>
        <w:tab/>
        <w:t>- Oferta Wykonawcy.</w:t>
      </w:r>
    </w:p>
    <w:p w14:paraId="66A7C202" w14:textId="77777777" w:rsidR="009D0C80" w:rsidRPr="001556EE" w:rsidRDefault="009D0C80" w:rsidP="00A955F7">
      <w:pPr>
        <w:jc w:val="both"/>
        <w:rPr>
          <w:rFonts w:ascii="Times New Roman" w:hAnsi="Times New Roman" w:cs="Times New Roman"/>
        </w:rPr>
      </w:pPr>
    </w:p>
    <w:p w14:paraId="4CCAA9B5" w14:textId="77777777" w:rsidR="009D0C80" w:rsidRPr="001556EE" w:rsidRDefault="009D0C80" w:rsidP="00A955F7">
      <w:pPr>
        <w:jc w:val="both"/>
        <w:rPr>
          <w:rFonts w:ascii="Times New Roman" w:hAnsi="Times New Roman" w:cs="Times New Roman"/>
        </w:rPr>
      </w:pPr>
      <w:r w:rsidRPr="001556EE">
        <w:rPr>
          <w:rFonts w:ascii="Times New Roman" w:hAnsi="Times New Roman" w:cs="Times New Roman"/>
        </w:rPr>
        <w:t>ZAMAWIAJĄCY:</w:t>
      </w:r>
      <w:r w:rsidRPr="001556EE">
        <w:rPr>
          <w:rFonts w:ascii="Times New Roman" w:hAnsi="Times New Roman" w:cs="Times New Roman"/>
        </w:rPr>
        <w:tab/>
      </w:r>
      <w:r w:rsidRPr="001556EE">
        <w:rPr>
          <w:rFonts w:ascii="Times New Roman" w:hAnsi="Times New Roman" w:cs="Times New Roman"/>
        </w:rPr>
        <w:tab/>
      </w:r>
      <w:r w:rsidRPr="001556EE">
        <w:rPr>
          <w:rFonts w:ascii="Times New Roman" w:hAnsi="Times New Roman" w:cs="Times New Roman"/>
        </w:rPr>
        <w:tab/>
      </w:r>
      <w:r w:rsidRPr="001556EE">
        <w:rPr>
          <w:rFonts w:ascii="Times New Roman" w:hAnsi="Times New Roman" w:cs="Times New Roman"/>
        </w:rPr>
        <w:tab/>
      </w:r>
      <w:r w:rsidRPr="001556EE">
        <w:rPr>
          <w:rFonts w:ascii="Times New Roman" w:hAnsi="Times New Roman" w:cs="Times New Roman"/>
        </w:rPr>
        <w:tab/>
      </w:r>
      <w:r w:rsidRPr="001556EE">
        <w:rPr>
          <w:rFonts w:ascii="Times New Roman" w:hAnsi="Times New Roman" w:cs="Times New Roman"/>
        </w:rPr>
        <w:tab/>
      </w:r>
      <w:r w:rsidRPr="001556EE">
        <w:rPr>
          <w:rFonts w:ascii="Times New Roman" w:hAnsi="Times New Roman" w:cs="Times New Roman"/>
        </w:rPr>
        <w:tab/>
        <w:t>WYKONAWCA:</w:t>
      </w:r>
    </w:p>
    <w:p w14:paraId="15DD5C93" w14:textId="77777777" w:rsidR="009D0C80" w:rsidRPr="001556EE" w:rsidRDefault="009D0C80" w:rsidP="00A955F7">
      <w:pPr>
        <w:jc w:val="both"/>
        <w:rPr>
          <w:rFonts w:ascii="Times New Roman" w:hAnsi="Times New Roman" w:cs="Times New Roman"/>
        </w:rPr>
      </w:pPr>
    </w:p>
    <w:p w14:paraId="68352261" w14:textId="77777777" w:rsidR="009D0C80" w:rsidRPr="001556EE" w:rsidRDefault="009D0C80" w:rsidP="00A955F7">
      <w:pPr>
        <w:pStyle w:val="Tekstpodstawowy"/>
        <w:jc w:val="both"/>
        <w:rPr>
          <w:rFonts w:ascii="Times New Roman" w:hAnsi="Times New Roman" w:cs="Times New Roman"/>
          <w:color w:val="000000"/>
          <w:sz w:val="22"/>
          <w:szCs w:val="22"/>
        </w:rPr>
      </w:pPr>
    </w:p>
    <w:sectPr w:rsidR="009D0C80" w:rsidRPr="001556EE" w:rsidSect="00DD466F">
      <w:footerReference w:type="default" r:id="rId7"/>
      <w:pgSz w:w="11906" w:h="16838"/>
      <w:pgMar w:top="827" w:right="1417" w:bottom="851" w:left="1417" w:header="708"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3135" w14:textId="77777777" w:rsidR="00D25076" w:rsidRDefault="00D25076" w:rsidP="00F70811">
      <w:r>
        <w:separator/>
      </w:r>
    </w:p>
  </w:endnote>
  <w:endnote w:type="continuationSeparator" w:id="0">
    <w:p w14:paraId="0FC225F5" w14:textId="77777777" w:rsidR="00D25076" w:rsidRDefault="00D25076"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B90B" w14:textId="77777777" w:rsidR="00FE2330" w:rsidRDefault="00FE2330" w:rsidP="009C3865">
    <w:pPr>
      <w:pStyle w:val="Stopka"/>
      <w:pBdr>
        <w:top w:val="thinThickSmallGap" w:sz="24" w:space="1" w:color="622423"/>
      </w:pBdr>
      <w:jc w:val="right"/>
      <w:rPr>
        <w:rFonts w:ascii="Cambria" w:hAnsi="Cambria" w:cs="Cambria"/>
      </w:rPr>
    </w:pPr>
  </w:p>
  <w:p w14:paraId="3BE6A0E8" w14:textId="77777777" w:rsidR="00FE2330" w:rsidRPr="00A9531D" w:rsidRDefault="00FE2330" w:rsidP="00F70811">
    <w:pPr>
      <w:pStyle w:val="Stopka"/>
      <w:pBdr>
        <w:top w:val="thinThickSmallGap" w:sz="24" w:space="1" w:color="622423"/>
      </w:pBdr>
      <w:jc w:val="center"/>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C509B8">
      <w:rPr>
        <w:rFonts w:ascii="Times New Roman" w:hAnsi="Times New Roman" w:cs="Times New Roman"/>
        <w:noProof/>
        <w:sz w:val="18"/>
        <w:szCs w:val="18"/>
      </w:rPr>
      <w:t>22</w:t>
    </w:r>
    <w:r w:rsidRPr="00A9531D">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C6BB" w14:textId="77777777" w:rsidR="00D25076" w:rsidRDefault="00D25076" w:rsidP="00F70811">
      <w:r>
        <w:separator/>
      </w:r>
    </w:p>
  </w:footnote>
  <w:footnote w:type="continuationSeparator" w:id="0">
    <w:p w14:paraId="7DA1C7D1" w14:textId="77777777" w:rsidR="00D25076" w:rsidRDefault="00D25076" w:rsidP="00F70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15:restartNumberingAfterBreak="0">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15:restartNumberingAfterBreak="0">
    <w:nsid w:val="005E48C9"/>
    <w:multiLevelType w:val="hybridMultilevel"/>
    <w:tmpl w:val="DABC0C06"/>
    <w:lvl w:ilvl="0" w:tplc="263AC0C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0903477"/>
    <w:multiLevelType w:val="hybridMultilevel"/>
    <w:tmpl w:val="71265C44"/>
    <w:lvl w:ilvl="0" w:tplc="3540598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0A55D1B"/>
    <w:multiLevelType w:val="hybridMultilevel"/>
    <w:tmpl w:val="C71405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3751C1"/>
    <w:multiLevelType w:val="hybridMultilevel"/>
    <w:tmpl w:val="04048D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3855CD"/>
    <w:multiLevelType w:val="hybridMultilevel"/>
    <w:tmpl w:val="280233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F553CE"/>
    <w:multiLevelType w:val="hybridMultilevel"/>
    <w:tmpl w:val="E34452B6"/>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004500"/>
    <w:multiLevelType w:val="hybridMultilevel"/>
    <w:tmpl w:val="F05A2F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8E0053D"/>
    <w:multiLevelType w:val="hybridMultilevel"/>
    <w:tmpl w:val="2772B41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0415000F">
      <w:start w:val="1"/>
      <w:numFmt w:val="decimal"/>
      <w:lvlText w:val="%4."/>
      <w:lvlJc w:val="left"/>
      <w:pPr>
        <w:ind w:left="5920" w:hanging="360"/>
      </w:p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4" w15:restartNumberingAfterBreak="0">
    <w:nsid w:val="1B471FBD"/>
    <w:multiLevelType w:val="hybridMultilevel"/>
    <w:tmpl w:val="1BC2643A"/>
    <w:lvl w:ilvl="0" w:tplc="966072BC">
      <w:start w:val="1"/>
      <w:numFmt w:val="lowerLetter"/>
      <w:lvlText w:val="%1)"/>
      <w:lvlJc w:val="left"/>
      <w:pPr>
        <w:ind w:left="1070" w:hanging="360"/>
      </w:pPr>
      <w:rPr>
        <w:rFonts w:hint="default"/>
        <w:b w:val="0"/>
        <w:bCs w:val="0"/>
        <w:i w:val="0"/>
        <w:i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5" w15:restartNumberingAfterBreak="0">
    <w:nsid w:val="1D980589"/>
    <w:multiLevelType w:val="multilevel"/>
    <w:tmpl w:val="DF08BE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E65C3B"/>
    <w:multiLevelType w:val="hybridMultilevel"/>
    <w:tmpl w:val="25F0C996"/>
    <w:lvl w:ilvl="0" w:tplc="3C18DDA4">
      <w:start w:val="1"/>
      <w:numFmt w:val="lowerLetter"/>
      <w:lvlText w:val="%1)"/>
      <w:lvlJc w:val="left"/>
      <w:pPr>
        <w:ind w:left="1920" w:hanging="360"/>
      </w:pPr>
      <w:rPr>
        <w:rFonts w:hint="default"/>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7" w15:restartNumberingAfterBreak="0">
    <w:nsid w:val="28AD342A"/>
    <w:multiLevelType w:val="hybridMultilevel"/>
    <w:tmpl w:val="2E4EC6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2B703C"/>
    <w:multiLevelType w:val="hybridMultilevel"/>
    <w:tmpl w:val="886AC86E"/>
    <w:lvl w:ilvl="0" w:tplc="04150011">
      <w:start w:val="1"/>
      <w:numFmt w:val="decimal"/>
      <w:lvlText w:val="%1)"/>
      <w:lvlJc w:val="left"/>
      <w:pPr>
        <w:ind w:left="720" w:hanging="360"/>
      </w:pPr>
      <w:rPr>
        <w:rFonts w:hint="default"/>
      </w:rPr>
    </w:lvl>
    <w:lvl w:ilvl="1" w:tplc="D76CE75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581279"/>
    <w:multiLevelType w:val="multilevel"/>
    <w:tmpl w:val="8AE6126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7D63B9"/>
    <w:multiLevelType w:val="multilevel"/>
    <w:tmpl w:val="052E0300"/>
    <w:lvl w:ilvl="0">
      <w:start w:val="1"/>
      <w:numFmt w:val="decimal"/>
      <w:lvlText w:val="%1)"/>
      <w:lvlJc w:val="left"/>
      <w:pPr>
        <w:ind w:left="1440" w:hanging="360"/>
      </w:pPr>
      <w:rPr>
        <w:rFonts w:ascii="Symbol" w:hAnsi="Symbol" w:cs="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3A200E9B"/>
    <w:multiLevelType w:val="hybridMultilevel"/>
    <w:tmpl w:val="445E50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720998"/>
    <w:multiLevelType w:val="hybridMultilevel"/>
    <w:tmpl w:val="7DD268C6"/>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15:restartNumberingAfterBreak="0">
    <w:nsid w:val="3E79758E"/>
    <w:multiLevelType w:val="hybridMultilevel"/>
    <w:tmpl w:val="BEC622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AF0A08"/>
    <w:multiLevelType w:val="hybridMultilevel"/>
    <w:tmpl w:val="698C783E"/>
    <w:lvl w:ilvl="0" w:tplc="7E68F91E">
      <w:start w:val="1"/>
      <w:numFmt w:val="decimal"/>
      <w:lvlText w:val="%1)"/>
      <w:lvlJc w:val="left"/>
      <w:pPr>
        <w:ind w:left="1211" w:hanging="360"/>
      </w:pPr>
      <w:rPr>
        <w:rFonts w:hint="default"/>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15:restartNumberingAfterBreak="0">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9EF1B2A"/>
    <w:multiLevelType w:val="hybridMultilevel"/>
    <w:tmpl w:val="8EDAC494"/>
    <w:lvl w:ilvl="0" w:tplc="263AC0C6">
      <w:start w:val="1"/>
      <w:numFmt w:val="lowerLetter"/>
      <w:lvlText w:val="%1)"/>
      <w:lvlJc w:val="left"/>
      <w:pPr>
        <w:ind w:left="720" w:hanging="360"/>
      </w:pPr>
      <w:rPr>
        <w:rFonts w:ascii="Times New Roman" w:eastAsia="Times New Roman" w:hAnsi="Times New Roman" w:hint="default"/>
      </w:rPr>
    </w:lvl>
    <w:lvl w:ilvl="1" w:tplc="BB22A2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97869"/>
    <w:multiLevelType w:val="hybridMultilevel"/>
    <w:tmpl w:val="6DC6A478"/>
    <w:lvl w:ilvl="0" w:tplc="0420C2F6">
      <w:start w:val="1"/>
      <w:numFmt w:val="decimal"/>
      <w:lvlText w:val="%1)"/>
      <w:lvlJc w:val="left"/>
      <w:pPr>
        <w:ind w:left="6740" w:hanging="360"/>
      </w:pPr>
      <w:rPr>
        <w:rFonts w:hint="default"/>
        <w:b/>
        <w:bCs/>
      </w:rPr>
    </w:lvl>
    <w:lvl w:ilvl="1" w:tplc="04150019">
      <w:start w:val="1"/>
      <w:numFmt w:val="lowerLetter"/>
      <w:lvlText w:val="%2)"/>
      <w:lvlJc w:val="right"/>
      <w:pPr>
        <w:ind w:left="1800" w:hanging="360"/>
      </w:pPr>
      <w:rPr>
        <w:rFonts w:ascii="Times New Roman" w:eastAsia="Times New Roman" w:hAnsi="Times New Roman" w:hint="default"/>
        <w:b w:val="0"/>
        <w:bCs w:val="0"/>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rPr>
        <w:b/>
        <w:bCs/>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3477EFA"/>
    <w:multiLevelType w:val="hybridMultilevel"/>
    <w:tmpl w:val="263C1D8E"/>
    <w:lvl w:ilvl="0" w:tplc="FEB8645E">
      <w:start w:val="1"/>
      <w:numFmt w:val="decimal"/>
      <w:lvlText w:val="%1."/>
      <w:lvlJc w:val="left"/>
      <w:pPr>
        <w:ind w:left="720" w:hanging="360"/>
      </w:pPr>
      <w:rPr>
        <w:rFonts w:hint="default"/>
      </w:rPr>
    </w:lvl>
    <w:lvl w:ilvl="1" w:tplc="374A65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FBA4514">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D815D9"/>
    <w:multiLevelType w:val="hybridMultilevel"/>
    <w:tmpl w:val="F4A875AE"/>
    <w:lvl w:ilvl="0" w:tplc="D9842BD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69462A"/>
    <w:multiLevelType w:val="hybridMultilevel"/>
    <w:tmpl w:val="3C80777C"/>
    <w:lvl w:ilvl="0" w:tplc="04150017">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450FC0"/>
    <w:multiLevelType w:val="hybridMultilevel"/>
    <w:tmpl w:val="FE2C8880"/>
    <w:lvl w:ilvl="0" w:tplc="0415000F">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15:restartNumberingAfterBreak="0">
    <w:nsid w:val="586855C6"/>
    <w:multiLevelType w:val="multilevel"/>
    <w:tmpl w:val="CF429214"/>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4E381C"/>
    <w:multiLevelType w:val="hybridMultilevel"/>
    <w:tmpl w:val="8362B1F8"/>
    <w:lvl w:ilvl="0" w:tplc="08AC17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36" w15:restartNumberingAfterBreak="0">
    <w:nsid w:val="614618A7"/>
    <w:multiLevelType w:val="hybridMultilevel"/>
    <w:tmpl w:val="DDB62A86"/>
    <w:lvl w:ilvl="0" w:tplc="45D08E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E31203"/>
    <w:multiLevelType w:val="hybridMultilevel"/>
    <w:tmpl w:val="D9C61280"/>
    <w:lvl w:ilvl="0" w:tplc="0415000F">
      <w:start w:val="1"/>
      <w:numFmt w:val="bullet"/>
      <w:lvlText w:val=""/>
      <w:lvlJc w:val="left"/>
      <w:pPr>
        <w:ind w:left="1713" w:hanging="360"/>
      </w:pPr>
      <w:rPr>
        <w:rFonts w:ascii="Symbol" w:hAnsi="Symbol" w:cs="Symbol" w:hint="default"/>
      </w:rPr>
    </w:lvl>
    <w:lvl w:ilvl="1" w:tplc="04150019">
      <w:start w:val="1"/>
      <w:numFmt w:val="lowerLetter"/>
      <w:lvlText w:val="%2)"/>
      <w:lvlJc w:val="left"/>
      <w:pPr>
        <w:ind w:left="2433" w:hanging="360"/>
      </w:pPr>
      <w:rPr>
        <w:rFonts w:hint="default"/>
      </w:rPr>
    </w:lvl>
    <w:lvl w:ilvl="2" w:tplc="0415001B">
      <w:start w:val="19"/>
      <w:numFmt w:val="decimal"/>
      <w:lvlText w:val="%3."/>
      <w:lvlJc w:val="left"/>
      <w:pPr>
        <w:ind w:left="3153" w:hanging="360"/>
      </w:pPr>
      <w:rPr>
        <w:rFonts w:hint="default"/>
      </w:rPr>
    </w:lvl>
    <w:lvl w:ilvl="3" w:tplc="0415000F">
      <w:start w:val="1"/>
      <w:numFmt w:val="bullet"/>
      <w:lvlText w:val=""/>
      <w:lvlJc w:val="left"/>
      <w:pPr>
        <w:ind w:left="3873" w:hanging="360"/>
      </w:pPr>
      <w:rPr>
        <w:rFonts w:ascii="Symbol" w:hAnsi="Symbol" w:cs="Symbol" w:hint="default"/>
      </w:rPr>
    </w:lvl>
    <w:lvl w:ilvl="4" w:tplc="04150019">
      <w:start w:val="1"/>
      <w:numFmt w:val="bullet"/>
      <w:lvlText w:val="o"/>
      <w:lvlJc w:val="left"/>
      <w:pPr>
        <w:ind w:left="4593" w:hanging="360"/>
      </w:pPr>
      <w:rPr>
        <w:rFonts w:ascii="Courier New" w:hAnsi="Courier New" w:cs="Courier New" w:hint="default"/>
      </w:rPr>
    </w:lvl>
    <w:lvl w:ilvl="5" w:tplc="0415001B">
      <w:start w:val="1"/>
      <w:numFmt w:val="bullet"/>
      <w:lvlText w:val=""/>
      <w:lvlJc w:val="left"/>
      <w:pPr>
        <w:ind w:left="5313" w:hanging="360"/>
      </w:pPr>
      <w:rPr>
        <w:rFonts w:ascii="Wingdings" w:hAnsi="Wingdings" w:cs="Wingdings" w:hint="default"/>
      </w:rPr>
    </w:lvl>
    <w:lvl w:ilvl="6" w:tplc="0415000F">
      <w:start w:val="1"/>
      <w:numFmt w:val="bullet"/>
      <w:lvlText w:val=""/>
      <w:lvlJc w:val="left"/>
      <w:pPr>
        <w:ind w:left="6033" w:hanging="360"/>
      </w:pPr>
      <w:rPr>
        <w:rFonts w:ascii="Symbol" w:hAnsi="Symbol" w:cs="Symbol" w:hint="default"/>
      </w:rPr>
    </w:lvl>
    <w:lvl w:ilvl="7" w:tplc="04150019">
      <w:start w:val="1"/>
      <w:numFmt w:val="bullet"/>
      <w:lvlText w:val="o"/>
      <w:lvlJc w:val="left"/>
      <w:pPr>
        <w:ind w:left="6753" w:hanging="360"/>
      </w:pPr>
      <w:rPr>
        <w:rFonts w:ascii="Courier New" w:hAnsi="Courier New" w:cs="Courier New" w:hint="default"/>
      </w:rPr>
    </w:lvl>
    <w:lvl w:ilvl="8" w:tplc="0415001B">
      <w:start w:val="1"/>
      <w:numFmt w:val="bullet"/>
      <w:lvlText w:val=""/>
      <w:lvlJc w:val="left"/>
      <w:pPr>
        <w:ind w:left="7473" w:hanging="360"/>
      </w:pPr>
      <w:rPr>
        <w:rFonts w:ascii="Wingdings" w:hAnsi="Wingdings" w:cs="Wingdings" w:hint="default"/>
      </w:rPr>
    </w:lvl>
  </w:abstractNum>
  <w:abstractNum w:abstractNumId="38" w15:restartNumberingAfterBreak="0">
    <w:nsid w:val="63840650"/>
    <w:multiLevelType w:val="hybridMultilevel"/>
    <w:tmpl w:val="A4200510"/>
    <w:lvl w:ilvl="0" w:tplc="80107D8E">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68ED1B8">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9" w15:restartNumberingAfterBreak="0">
    <w:nsid w:val="6B7255B2"/>
    <w:multiLevelType w:val="hybridMultilevel"/>
    <w:tmpl w:val="C186AE04"/>
    <w:lvl w:ilvl="0" w:tplc="263AC0C6">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CFC5A76"/>
    <w:multiLevelType w:val="hybridMultilevel"/>
    <w:tmpl w:val="78BE6F7E"/>
    <w:lvl w:ilvl="0" w:tplc="518C01F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6D094221"/>
    <w:multiLevelType w:val="hybridMultilevel"/>
    <w:tmpl w:val="78828B86"/>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D202AB8"/>
    <w:multiLevelType w:val="hybridMultilevel"/>
    <w:tmpl w:val="FC96BD78"/>
    <w:lvl w:ilvl="0" w:tplc="54C0C0F4">
      <w:start w:val="1"/>
      <w:numFmt w:val="decimal"/>
      <w:lvlText w:val="%1)"/>
      <w:lvlJc w:val="left"/>
      <w:pPr>
        <w:ind w:left="1080" w:hanging="360"/>
      </w:pPr>
      <w:rPr>
        <w:rFonts w:hint="default"/>
        <w:i w:val="0"/>
        <w:iCs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3" w15:restartNumberingAfterBreak="0">
    <w:nsid w:val="6E5A399A"/>
    <w:multiLevelType w:val="hybridMultilevel"/>
    <w:tmpl w:val="33BC124C"/>
    <w:lvl w:ilvl="0" w:tplc="C4BE570A">
      <w:start w:val="1"/>
      <w:numFmt w:val="decimal"/>
      <w:lvlText w:val="%1)"/>
      <w:lvlJc w:val="left"/>
      <w:pPr>
        <w:ind w:left="720" w:hanging="360"/>
      </w:pPr>
      <w:rPr>
        <w:rFonts w:hint="default"/>
      </w:rPr>
    </w:lvl>
    <w:lvl w:ilvl="1" w:tplc="098EC5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340897"/>
    <w:multiLevelType w:val="hybridMultilevel"/>
    <w:tmpl w:val="8D6868E8"/>
    <w:lvl w:ilvl="0" w:tplc="F2E49F9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C970D7E"/>
    <w:multiLevelType w:val="hybridMultilevel"/>
    <w:tmpl w:val="B7688B54"/>
    <w:lvl w:ilvl="0" w:tplc="29502D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7E793B73"/>
    <w:multiLevelType w:val="hybridMultilevel"/>
    <w:tmpl w:val="0DE8F334"/>
    <w:lvl w:ilvl="0" w:tplc="A9163A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40"/>
  </w:num>
  <w:num w:numId="3">
    <w:abstractNumId w:val="45"/>
  </w:num>
  <w:num w:numId="4">
    <w:abstractNumId w:val="36"/>
  </w:num>
  <w:num w:numId="5">
    <w:abstractNumId w:val="24"/>
  </w:num>
  <w:num w:numId="6">
    <w:abstractNumId w:val="28"/>
  </w:num>
  <w:num w:numId="7">
    <w:abstractNumId w:val="9"/>
  </w:num>
  <w:num w:numId="8">
    <w:abstractNumId w:val="39"/>
  </w:num>
  <w:num w:numId="9">
    <w:abstractNumId w:val="6"/>
  </w:num>
  <w:num w:numId="10">
    <w:abstractNumId w:val="21"/>
  </w:num>
  <w:num w:numId="11">
    <w:abstractNumId w:val="8"/>
  </w:num>
  <w:num w:numId="12">
    <w:abstractNumId w:val="19"/>
  </w:num>
  <w:num w:numId="13">
    <w:abstractNumId w:val="33"/>
  </w:num>
  <w:num w:numId="14">
    <w:abstractNumId w:val="38"/>
  </w:num>
  <w:num w:numId="15">
    <w:abstractNumId w:val="7"/>
  </w:num>
  <w:num w:numId="16">
    <w:abstractNumId w:val="25"/>
  </w:num>
  <w:num w:numId="17">
    <w:abstractNumId w:val="44"/>
  </w:num>
  <w:num w:numId="18">
    <w:abstractNumId w:val="43"/>
  </w:num>
  <w:num w:numId="19">
    <w:abstractNumId w:val="18"/>
  </w:num>
  <w:num w:numId="20">
    <w:abstractNumId w:val="46"/>
  </w:num>
  <w:num w:numId="21">
    <w:abstractNumId w:val="30"/>
  </w:num>
  <w:num w:numId="22">
    <w:abstractNumId w:val="10"/>
  </w:num>
  <w:num w:numId="23">
    <w:abstractNumId w:val="3"/>
  </w:num>
  <w:num w:numId="24">
    <w:abstractNumId w:val="17"/>
  </w:num>
  <w:num w:numId="25">
    <w:abstractNumId w:val="26"/>
  </w:num>
  <w:num w:numId="26">
    <w:abstractNumId w:val="5"/>
  </w:num>
  <w:num w:numId="27">
    <w:abstractNumId w:val="29"/>
  </w:num>
  <w:num w:numId="28">
    <w:abstractNumId w:val="23"/>
  </w:num>
  <w:num w:numId="29">
    <w:abstractNumId w:val="13"/>
  </w:num>
  <w:num w:numId="30">
    <w:abstractNumId w:val="14"/>
  </w:num>
  <w:num w:numId="31">
    <w:abstractNumId w:val="27"/>
  </w:num>
  <w:num w:numId="32">
    <w:abstractNumId w:val="4"/>
  </w:num>
  <w:num w:numId="33">
    <w:abstractNumId w:val="12"/>
  </w:num>
  <w:num w:numId="34">
    <w:abstractNumId w:val="11"/>
  </w:num>
  <w:num w:numId="35">
    <w:abstractNumId w:val="37"/>
  </w:num>
  <w:num w:numId="36">
    <w:abstractNumId w:val="32"/>
  </w:num>
  <w:num w:numId="37">
    <w:abstractNumId w:val="16"/>
  </w:num>
  <w:num w:numId="38">
    <w:abstractNumId w:val="35"/>
  </w:num>
  <w:num w:numId="39">
    <w:abstractNumId w:val="0"/>
  </w:num>
  <w:num w:numId="40">
    <w:abstractNumId w:val="42"/>
  </w:num>
  <w:num w:numId="41">
    <w:abstractNumId w:val="34"/>
  </w:num>
  <w:num w:numId="42">
    <w:abstractNumId w:val="41"/>
  </w:num>
  <w:num w:numId="43">
    <w:abstractNumId w:val="22"/>
  </w:num>
  <w:num w:numId="44">
    <w:abstractNumId w:val="20"/>
  </w:num>
  <w:num w:numId="45">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3"/>
    <w:rsid w:val="00020B09"/>
    <w:rsid w:val="00027408"/>
    <w:rsid w:val="00050180"/>
    <w:rsid w:val="00050D8F"/>
    <w:rsid w:val="000554A2"/>
    <w:rsid w:val="00064EE5"/>
    <w:rsid w:val="000736D2"/>
    <w:rsid w:val="00074C5D"/>
    <w:rsid w:val="00077065"/>
    <w:rsid w:val="00077959"/>
    <w:rsid w:val="00080473"/>
    <w:rsid w:val="000900F6"/>
    <w:rsid w:val="00091481"/>
    <w:rsid w:val="000932F0"/>
    <w:rsid w:val="00093BF6"/>
    <w:rsid w:val="00096444"/>
    <w:rsid w:val="00096633"/>
    <w:rsid w:val="000A6460"/>
    <w:rsid w:val="000B09DA"/>
    <w:rsid w:val="000B2BE2"/>
    <w:rsid w:val="000B730F"/>
    <w:rsid w:val="000B73C7"/>
    <w:rsid w:val="000C14A3"/>
    <w:rsid w:val="000C19E1"/>
    <w:rsid w:val="000C24BD"/>
    <w:rsid w:val="000C343E"/>
    <w:rsid w:val="000D62CD"/>
    <w:rsid w:val="000D64AC"/>
    <w:rsid w:val="000D7817"/>
    <w:rsid w:val="000E2594"/>
    <w:rsid w:val="000E706E"/>
    <w:rsid w:val="000F1401"/>
    <w:rsid w:val="000F2F2C"/>
    <w:rsid w:val="000F40CD"/>
    <w:rsid w:val="000F45CC"/>
    <w:rsid w:val="0010407F"/>
    <w:rsid w:val="001323B9"/>
    <w:rsid w:val="00143A38"/>
    <w:rsid w:val="001463D1"/>
    <w:rsid w:val="001505D1"/>
    <w:rsid w:val="001527B6"/>
    <w:rsid w:val="00152C55"/>
    <w:rsid w:val="001556EE"/>
    <w:rsid w:val="00163798"/>
    <w:rsid w:val="00164584"/>
    <w:rsid w:val="001717F5"/>
    <w:rsid w:val="001774CA"/>
    <w:rsid w:val="00180D4B"/>
    <w:rsid w:val="00182474"/>
    <w:rsid w:val="0018406E"/>
    <w:rsid w:val="001859DE"/>
    <w:rsid w:val="00195738"/>
    <w:rsid w:val="001B1F07"/>
    <w:rsid w:val="001B39C3"/>
    <w:rsid w:val="001B4545"/>
    <w:rsid w:val="001B4B7F"/>
    <w:rsid w:val="001C57F6"/>
    <w:rsid w:val="001D0258"/>
    <w:rsid w:val="001E70B5"/>
    <w:rsid w:val="001E7346"/>
    <w:rsid w:val="001F36E7"/>
    <w:rsid w:val="002023CE"/>
    <w:rsid w:val="00215D3D"/>
    <w:rsid w:val="00220BDD"/>
    <w:rsid w:val="0023725C"/>
    <w:rsid w:val="0023753A"/>
    <w:rsid w:val="00237EC8"/>
    <w:rsid w:val="0024413E"/>
    <w:rsid w:val="00263053"/>
    <w:rsid w:val="0026766B"/>
    <w:rsid w:val="00274ECD"/>
    <w:rsid w:val="0028105C"/>
    <w:rsid w:val="00283A66"/>
    <w:rsid w:val="00283F5E"/>
    <w:rsid w:val="00286279"/>
    <w:rsid w:val="00296546"/>
    <w:rsid w:val="00297412"/>
    <w:rsid w:val="002B0460"/>
    <w:rsid w:val="002B5B14"/>
    <w:rsid w:val="002C3AEB"/>
    <w:rsid w:val="002C7CA7"/>
    <w:rsid w:val="002F07C3"/>
    <w:rsid w:val="00303904"/>
    <w:rsid w:val="00313312"/>
    <w:rsid w:val="003136CE"/>
    <w:rsid w:val="00316CEE"/>
    <w:rsid w:val="00317DD6"/>
    <w:rsid w:val="00321071"/>
    <w:rsid w:val="003234CB"/>
    <w:rsid w:val="00323FFD"/>
    <w:rsid w:val="003268FE"/>
    <w:rsid w:val="00335A63"/>
    <w:rsid w:val="00342D3B"/>
    <w:rsid w:val="00346618"/>
    <w:rsid w:val="00350F29"/>
    <w:rsid w:val="00357E46"/>
    <w:rsid w:val="00357F9B"/>
    <w:rsid w:val="003741DD"/>
    <w:rsid w:val="00384D7F"/>
    <w:rsid w:val="003A1740"/>
    <w:rsid w:val="003B425C"/>
    <w:rsid w:val="003C1191"/>
    <w:rsid w:val="003D6219"/>
    <w:rsid w:val="003D6AF1"/>
    <w:rsid w:val="003E0261"/>
    <w:rsid w:val="003E0781"/>
    <w:rsid w:val="003E4EEB"/>
    <w:rsid w:val="003F1E18"/>
    <w:rsid w:val="00403A5B"/>
    <w:rsid w:val="004048F8"/>
    <w:rsid w:val="00417296"/>
    <w:rsid w:val="00420B8E"/>
    <w:rsid w:val="004371F9"/>
    <w:rsid w:val="00437C2D"/>
    <w:rsid w:val="00441121"/>
    <w:rsid w:val="0045134E"/>
    <w:rsid w:val="00453D25"/>
    <w:rsid w:val="004574C7"/>
    <w:rsid w:val="00484F1F"/>
    <w:rsid w:val="004A430C"/>
    <w:rsid w:val="004A6444"/>
    <w:rsid w:val="004A7E2B"/>
    <w:rsid w:val="004C429B"/>
    <w:rsid w:val="004C62E7"/>
    <w:rsid w:val="004D4386"/>
    <w:rsid w:val="004D44B4"/>
    <w:rsid w:val="004F31E2"/>
    <w:rsid w:val="004F3C42"/>
    <w:rsid w:val="00503DE6"/>
    <w:rsid w:val="00504FF6"/>
    <w:rsid w:val="0051075A"/>
    <w:rsid w:val="0051537C"/>
    <w:rsid w:val="005346A8"/>
    <w:rsid w:val="00545AF2"/>
    <w:rsid w:val="005508C9"/>
    <w:rsid w:val="00555137"/>
    <w:rsid w:val="00566FFC"/>
    <w:rsid w:val="00570318"/>
    <w:rsid w:val="0057706D"/>
    <w:rsid w:val="00583205"/>
    <w:rsid w:val="00584C7E"/>
    <w:rsid w:val="00585209"/>
    <w:rsid w:val="00586D1A"/>
    <w:rsid w:val="005A62CC"/>
    <w:rsid w:val="005C40A1"/>
    <w:rsid w:val="005C4A7B"/>
    <w:rsid w:val="005D1D37"/>
    <w:rsid w:val="00606626"/>
    <w:rsid w:val="00607C92"/>
    <w:rsid w:val="00620C00"/>
    <w:rsid w:val="00630933"/>
    <w:rsid w:val="006406C4"/>
    <w:rsid w:val="00641AEE"/>
    <w:rsid w:val="00643EFB"/>
    <w:rsid w:val="006621EC"/>
    <w:rsid w:val="00665104"/>
    <w:rsid w:val="00666C16"/>
    <w:rsid w:val="00670E85"/>
    <w:rsid w:val="00671009"/>
    <w:rsid w:val="00683CE9"/>
    <w:rsid w:val="00685084"/>
    <w:rsid w:val="006A5CBB"/>
    <w:rsid w:val="006A69F3"/>
    <w:rsid w:val="006B5A06"/>
    <w:rsid w:val="006C0453"/>
    <w:rsid w:val="006C7C14"/>
    <w:rsid w:val="006D2AB8"/>
    <w:rsid w:val="006E5C42"/>
    <w:rsid w:val="006F17B9"/>
    <w:rsid w:val="006F3920"/>
    <w:rsid w:val="006F5451"/>
    <w:rsid w:val="00700178"/>
    <w:rsid w:val="00702407"/>
    <w:rsid w:val="007037CB"/>
    <w:rsid w:val="00703CC0"/>
    <w:rsid w:val="00707792"/>
    <w:rsid w:val="00710B27"/>
    <w:rsid w:val="0071454D"/>
    <w:rsid w:val="00723E86"/>
    <w:rsid w:val="00726805"/>
    <w:rsid w:val="007318CC"/>
    <w:rsid w:val="00743A6F"/>
    <w:rsid w:val="00746104"/>
    <w:rsid w:val="00761252"/>
    <w:rsid w:val="00765C38"/>
    <w:rsid w:val="007754FF"/>
    <w:rsid w:val="007768BD"/>
    <w:rsid w:val="0078113C"/>
    <w:rsid w:val="007838F3"/>
    <w:rsid w:val="00785C5C"/>
    <w:rsid w:val="00793031"/>
    <w:rsid w:val="007A1B87"/>
    <w:rsid w:val="007A27B7"/>
    <w:rsid w:val="007A421B"/>
    <w:rsid w:val="007A6FF3"/>
    <w:rsid w:val="007C29A5"/>
    <w:rsid w:val="007C3D04"/>
    <w:rsid w:val="007D183C"/>
    <w:rsid w:val="007D20EA"/>
    <w:rsid w:val="007E5617"/>
    <w:rsid w:val="007E6DB7"/>
    <w:rsid w:val="007F0F47"/>
    <w:rsid w:val="007F3F37"/>
    <w:rsid w:val="008036C7"/>
    <w:rsid w:val="00807A81"/>
    <w:rsid w:val="008144D4"/>
    <w:rsid w:val="0081495C"/>
    <w:rsid w:val="00815F16"/>
    <w:rsid w:val="0082518A"/>
    <w:rsid w:val="008364E8"/>
    <w:rsid w:val="008657A4"/>
    <w:rsid w:val="0086677F"/>
    <w:rsid w:val="00877465"/>
    <w:rsid w:val="00880B55"/>
    <w:rsid w:val="00894335"/>
    <w:rsid w:val="008A1A21"/>
    <w:rsid w:val="008B0128"/>
    <w:rsid w:val="008B53C0"/>
    <w:rsid w:val="008B6B63"/>
    <w:rsid w:val="008C0779"/>
    <w:rsid w:val="008D7329"/>
    <w:rsid w:val="008E336D"/>
    <w:rsid w:val="008F0817"/>
    <w:rsid w:val="008F1516"/>
    <w:rsid w:val="008F2A17"/>
    <w:rsid w:val="008F3C3D"/>
    <w:rsid w:val="008F6837"/>
    <w:rsid w:val="008F7DEB"/>
    <w:rsid w:val="009038DE"/>
    <w:rsid w:val="00912C5A"/>
    <w:rsid w:val="00913225"/>
    <w:rsid w:val="00926C6E"/>
    <w:rsid w:val="009302E2"/>
    <w:rsid w:val="00936404"/>
    <w:rsid w:val="00940E79"/>
    <w:rsid w:val="009461D1"/>
    <w:rsid w:val="00953443"/>
    <w:rsid w:val="00962640"/>
    <w:rsid w:val="00970D69"/>
    <w:rsid w:val="00986058"/>
    <w:rsid w:val="00987F45"/>
    <w:rsid w:val="0099516F"/>
    <w:rsid w:val="009A551A"/>
    <w:rsid w:val="009A64B1"/>
    <w:rsid w:val="009A7993"/>
    <w:rsid w:val="009C3865"/>
    <w:rsid w:val="009C3FEB"/>
    <w:rsid w:val="009C7557"/>
    <w:rsid w:val="009D0C80"/>
    <w:rsid w:val="009D780D"/>
    <w:rsid w:val="009E0DD8"/>
    <w:rsid w:val="009E4602"/>
    <w:rsid w:val="009F005A"/>
    <w:rsid w:val="009F2159"/>
    <w:rsid w:val="009F2695"/>
    <w:rsid w:val="009F2F99"/>
    <w:rsid w:val="00A05CA3"/>
    <w:rsid w:val="00A0758A"/>
    <w:rsid w:val="00A11455"/>
    <w:rsid w:val="00A3200C"/>
    <w:rsid w:val="00A443E0"/>
    <w:rsid w:val="00A50FF0"/>
    <w:rsid w:val="00A531D9"/>
    <w:rsid w:val="00A55414"/>
    <w:rsid w:val="00A65A0D"/>
    <w:rsid w:val="00A71896"/>
    <w:rsid w:val="00A758EA"/>
    <w:rsid w:val="00A9053F"/>
    <w:rsid w:val="00A931B0"/>
    <w:rsid w:val="00A9531D"/>
    <w:rsid w:val="00A955F7"/>
    <w:rsid w:val="00AA7AF7"/>
    <w:rsid w:val="00AB3658"/>
    <w:rsid w:val="00AC4EA7"/>
    <w:rsid w:val="00AC5A31"/>
    <w:rsid w:val="00AC74EA"/>
    <w:rsid w:val="00AD7B74"/>
    <w:rsid w:val="00AE61EA"/>
    <w:rsid w:val="00AE6D98"/>
    <w:rsid w:val="00AF2465"/>
    <w:rsid w:val="00AF2884"/>
    <w:rsid w:val="00AF597B"/>
    <w:rsid w:val="00AF75D0"/>
    <w:rsid w:val="00AF7ED3"/>
    <w:rsid w:val="00B04E60"/>
    <w:rsid w:val="00B05BFA"/>
    <w:rsid w:val="00B13836"/>
    <w:rsid w:val="00B16EF9"/>
    <w:rsid w:val="00B1786A"/>
    <w:rsid w:val="00B213A7"/>
    <w:rsid w:val="00B24106"/>
    <w:rsid w:val="00B338AE"/>
    <w:rsid w:val="00B40729"/>
    <w:rsid w:val="00B41059"/>
    <w:rsid w:val="00B41753"/>
    <w:rsid w:val="00B43AB5"/>
    <w:rsid w:val="00B71945"/>
    <w:rsid w:val="00B72460"/>
    <w:rsid w:val="00B80BA3"/>
    <w:rsid w:val="00B8147A"/>
    <w:rsid w:val="00B815AC"/>
    <w:rsid w:val="00B85F36"/>
    <w:rsid w:val="00BA0D37"/>
    <w:rsid w:val="00BB3FB5"/>
    <w:rsid w:val="00BB5076"/>
    <w:rsid w:val="00BB6E8B"/>
    <w:rsid w:val="00BD13E0"/>
    <w:rsid w:val="00BD3AFE"/>
    <w:rsid w:val="00BD6E95"/>
    <w:rsid w:val="00BE78C4"/>
    <w:rsid w:val="00BE7E3D"/>
    <w:rsid w:val="00BF38D4"/>
    <w:rsid w:val="00BF604B"/>
    <w:rsid w:val="00BF6ECC"/>
    <w:rsid w:val="00C06C86"/>
    <w:rsid w:val="00C14ACF"/>
    <w:rsid w:val="00C14CB8"/>
    <w:rsid w:val="00C22068"/>
    <w:rsid w:val="00C23110"/>
    <w:rsid w:val="00C277EB"/>
    <w:rsid w:val="00C35C26"/>
    <w:rsid w:val="00C509B8"/>
    <w:rsid w:val="00C60B62"/>
    <w:rsid w:val="00C73166"/>
    <w:rsid w:val="00C74C1A"/>
    <w:rsid w:val="00C779C3"/>
    <w:rsid w:val="00C80F6A"/>
    <w:rsid w:val="00C847FD"/>
    <w:rsid w:val="00C96AF6"/>
    <w:rsid w:val="00CB204C"/>
    <w:rsid w:val="00CB2600"/>
    <w:rsid w:val="00CB4FB1"/>
    <w:rsid w:val="00CC792B"/>
    <w:rsid w:val="00CD6958"/>
    <w:rsid w:val="00CF0B25"/>
    <w:rsid w:val="00D0138B"/>
    <w:rsid w:val="00D12C95"/>
    <w:rsid w:val="00D13035"/>
    <w:rsid w:val="00D1745B"/>
    <w:rsid w:val="00D25076"/>
    <w:rsid w:val="00D30712"/>
    <w:rsid w:val="00D32B06"/>
    <w:rsid w:val="00D44624"/>
    <w:rsid w:val="00D44EFC"/>
    <w:rsid w:val="00D5799D"/>
    <w:rsid w:val="00D62947"/>
    <w:rsid w:val="00D725B4"/>
    <w:rsid w:val="00D81212"/>
    <w:rsid w:val="00D8494A"/>
    <w:rsid w:val="00D84F8C"/>
    <w:rsid w:val="00D8759D"/>
    <w:rsid w:val="00DB25D5"/>
    <w:rsid w:val="00DB53EC"/>
    <w:rsid w:val="00DC1284"/>
    <w:rsid w:val="00DD16DC"/>
    <w:rsid w:val="00DD2C0A"/>
    <w:rsid w:val="00DD3E78"/>
    <w:rsid w:val="00DD466F"/>
    <w:rsid w:val="00DF338F"/>
    <w:rsid w:val="00DF5407"/>
    <w:rsid w:val="00E0021F"/>
    <w:rsid w:val="00E03CCB"/>
    <w:rsid w:val="00E05974"/>
    <w:rsid w:val="00E27CAE"/>
    <w:rsid w:val="00E5278C"/>
    <w:rsid w:val="00E54BF7"/>
    <w:rsid w:val="00E55FF2"/>
    <w:rsid w:val="00E612BE"/>
    <w:rsid w:val="00E6537F"/>
    <w:rsid w:val="00E70832"/>
    <w:rsid w:val="00E74D7B"/>
    <w:rsid w:val="00E82946"/>
    <w:rsid w:val="00E910EE"/>
    <w:rsid w:val="00E97FE7"/>
    <w:rsid w:val="00EA0944"/>
    <w:rsid w:val="00EA2FCE"/>
    <w:rsid w:val="00EA4A66"/>
    <w:rsid w:val="00EB2A47"/>
    <w:rsid w:val="00EB2DB7"/>
    <w:rsid w:val="00EB3AEC"/>
    <w:rsid w:val="00EC2D33"/>
    <w:rsid w:val="00EC38B5"/>
    <w:rsid w:val="00EC68B0"/>
    <w:rsid w:val="00ED080F"/>
    <w:rsid w:val="00ED3D72"/>
    <w:rsid w:val="00ED6CF3"/>
    <w:rsid w:val="00EE045C"/>
    <w:rsid w:val="00EE6507"/>
    <w:rsid w:val="00EF0EA9"/>
    <w:rsid w:val="00EF4047"/>
    <w:rsid w:val="00F10FD2"/>
    <w:rsid w:val="00F16DC2"/>
    <w:rsid w:val="00F243A0"/>
    <w:rsid w:val="00F359F4"/>
    <w:rsid w:val="00F4224A"/>
    <w:rsid w:val="00F463DF"/>
    <w:rsid w:val="00F469CB"/>
    <w:rsid w:val="00F5298E"/>
    <w:rsid w:val="00F60D58"/>
    <w:rsid w:val="00F633CF"/>
    <w:rsid w:val="00F64ACC"/>
    <w:rsid w:val="00F70811"/>
    <w:rsid w:val="00F8629A"/>
    <w:rsid w:val="00F87F24"/>
    <w:rsid w:val="00F9396E"/>
    <w:rsid w:val="00F96193"/>
    <w:rsid w:val="00FA1C73"/>
    <w:rsid w:val="00FA41A4"/>
    <w:rsid w:val="00FA6DB4"/>
    <w:rsid w:val="00FB6B23"/>
    <w:rsid w:val="00FC1D47"/>
    <w:rsid w:val="00FD0EC7"/>
    <w:rsid w:val="00FE1618"/>
    <w:rsid w:val="00FE2330"/>
    <w:rsid w:val="00FE43FE"/>
    <w:rsid w:val="00FE601B"/>
    <w:rsid w:val="00FF141B"/>
    <w:rsid w:val="00FF3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479E3"/>
  <w15:docId w15:val="{BB2BD772-D39B-4D55-9383-3EC2A58F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3">
    <w:name w:val="heading 3"/>
    <w:basedOn w:val="Normalny"/>
    <w:next w:val="Normalny"/>
    <w:link w:val="Nagwek3Znak"/>
    <w:unhideWhenUsed/>
    <w:qFormat/>
    <w:locked/>
    <w:rsid w:val="00CD695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99"/>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Poprawka">
    <w:name w:val="Revision"/>
    <w:hidden/>
    <w:uiPriority w:val="99"/>
    <w:semiHidden/>
    <w:rsid w:val="001505D1"/>
    <w:rPr>
      <w:rFonts w:cs="Calibri"/>
      <w:sz w:val="22"/>
      <w:szCs w:val="22"/>
      <w:lang w:eastAsia="en-US"/>
    </w:rPr>
  </w:style>
  <w:style w:type="character" w:customStyle="1" w:styleId="Nagwek3Znak">
    <w:name w:val="Nagłówek 3 Znak"/>
    <w:basedOn w:val="Domylnaczcionkaakapitu"/>
    <w:link w:val="Nagwek3"/>
    <w:rsid w:val="00CD6958"/>
    <w:rPr>
      <w:rFonts w:asciiTheme="majorHAnsi" w:eastAsiaTheme="majorEastAsia" w:hAnsiTheme="majorHAnsi" w:cstheme="majorBidi"/>
      <w:color w:val="243F60" w:themeColor="accent1" w:themeShade="7F"/>
      <w:sz w:val="24"/>
      <w:szCs w:val="24"/>
      <w:lang w:eastAsia="en-US"/>
    </w:rPr>
  </w:style>
  <w:style w:type="character" w:customStyle="1" w:styleId="ng-binding">
    <w:name w:val="ng-binding"/>
    <w:basedOn w:val="Domylnaczcionkaakapitu"/>
    <w:rsid w:val="00CD6958"/>
  </w:style>
  <w:style w:type="character" w:customStyle="1" w:styleId="ng-scope">
    <w:name w:val="ng-scope"/>
    <w:basedOn w:val="Domylnaczcionkaakapitu"/>
    <w:rsid w:val="00CD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2198">
      <w:bodyDiv w:val="1"/>
      <w:marLeft w:val="0"/>
      <w:marRight w:val="0"/>
      <w:marTop w:val="0"/>
      <w:marBottom w:val="0"/>
      <w:divBdr>
        <w:top w:val="none" w:sz="0" w:space="0" w:color="auto"/>
        <w:left w:val="none" w:sz="0" w:space="0" w:color="auto"/>
        <w:bottom w:val="none" w:sz="0" w:space="0" w:color="auto"/>
        <w:right w:val="none" w:sz="0" w:space="0" w:color="auto"/>
      </w:divBdr>
    </w:div>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22</Pages>
  <Words>12012</Words>
  <Characters>72076</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83921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Agnieszka_W</cp:lastModifiedBy>
  <cp:revision>9</cp:revision>
  <cp:lastPrinted>2018-04-17T05:50:00Z</cp:lastPrinted>
  <dcterms:created xsi:type="dcterms:W3CDTF">2018-04-11T06:57:00Z</dcterms:created>
  <dcterms:modified xsi:type="dcterms:W3CDTF">2018-04-17T06:54:00Z</dcterms:modified>
</cp:coreProperties>
</file>