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4C" w:rsidRPr="008A0B42" w:rsidRDefault="008E004C" w:rsidP="00904122">
      <w:pPr>
        <w:pStyle w:val="Nagwek10"/>
        <w:rPr>
          <w:sz w:val="20"/>
          <w:szCs w:val="20"/>
        </w:rPr>
      </w:pPr>
      <w:r w:rsidRPr="008A0B42">
        <w:rPr>
          <w:sz w:val="20"/>
          <w:szCs w:val="20"/>
        </w:rPr>
        <w:t>Specyfikacja istotnych warunków zamówienia</w:t>
      </w:r>
    </w:p>
    <w:p w:rsidR="008E004C" w:rsidRPr="008A0B42" w:rsidRDefault="008E004C" w:rsidP="00F659BF">
      <w:pPr>
        <w:jc w:val="center"/>
        <w:rPr>
          <w:rFonts w:ascii="Arial" w:hAnsi="Arial" w:cs="Arial"/>
        </w:rPr>
      </w:pPr>
      <w:r w:rsidRPr="008A0B42">
        <w:rPr>
          <w:rFonts w:ascii="Arial" w:hAnsi="Arial" w:cs="Arial"/>
        </w:rPr>
        <w:t xml:space="preserve">(postępowanie zarejestrowano pod nr </w:t>
      </w:r>
      <w:r w:rsidR="008A0B42" w:rsidRPr="008A0B42">
        <w:rPr>
          <w:rFonts w:ascii="Arial" w:hAnsi="Arial" w:cs="Arial"/>
        </w:rPr>
        <w:t>ZP 2/15 EC</w:t>
      </w:r>
      <w:r w:rsidR="009A1E47" w:rsidRPr="008A0B42">
        <w:rPr>
          <w:rFonts w:ascii="Arial" w:hAnsi="Arial" w:cs="Arial"/>
        </w:rPr>
        <w:t>)</w:t>
      </w:r>
    </w:p>
    <w:p w:rsidR="008E004C" w:rsidRPr="002F787F" w:rsidRDefault="008E004C" w:rsidP="006C7023">
      <w:pPr>
        <w:jc w:val="both"/>
        <w:rPr>
          <w:rFonts w:ascii="Arial" w:hAnsi="Arial" w:cs="Arial"/>
        </w:rPr>
      </w:pPr>
      <w:r w:rsidRPr="002F787F">
        <w:rPr>
          <w:rFonts w:ascii="Arial" w:hAnsi="Arial" w:cs="Arial"/>
        </w:rPr>
        <w:t xml:space="preserve">Podstawa prawna: ustawa z dnia 29 stycznia 2004r. Prawo zamówień publicznych (Dz. U. z </w:t>
      </w:r>
      <w:r w:rsidR="00361A8C" w:rsidRPr="002F787F">
        <w:rPr>
          <w:rFonts w:ascii="Arial" w:hAnsi="Arial" w:cs="Arial"/>
        </w:rPr>
        <w:t>201</w:t>
      </w:r>
      <w:r w:rsidR="00ED518F" w:rsidRPr="002F787F">
        <w:rPr>
          <w:rFonts w:ascii="Arial" w:hAnsi="Arial" w:cs="Arial"/>
        </w:rPr>
        <w:t>3</w:t>
      </w:r>
      <w:r w:rsidR="00361A8C" w:rsidRPr="002F787F">
        <w:rPr>
          <w:rFonts w:ascii="Arial" w:hAnsi="Arial" w:cs="Arial"/>
        </w:rPr>
        <w:t xml:space="preserve">r. poz. </w:t>
      </w:r>
      <w:r w:rsidR="00ED518F" w:rsidRPr="002F787F">
        <w:rPr>
          <w:rFonts w:ascii="Arial" w:hAnsi="Arial" w:cs="Arial"/>
        </w:rPr>
        <w:t>907</w:t>
      </w:r>
      <w:r w:rsidR="005F37BB" w:rsidRPr="002F787F">
        <w:rPr>
          <w:rFonts w:ascii="Arial" w:hAnsi="Arial" w:cs="Arial"/>
        </w:rPr>
        <w:br/>
      </w:r>
      <w:r w:rsidR="0041107A" w:rsidRPr="002F787F">
        <w:rPr>
          <w:rFonts w:ascii="Arial" w:hAnsi="Arial" w:cs="Arial"/>
        </w:rPr>
        <w:t>ze zm</w:t>
      </w:r>
      <w:r w:rsidR="005F37BB" w:rsidRPr="002F787F">
        <w:rPr>
          <w:rFonts w:ascii="Arial" w:hAnsi="Arial" w:cs="Arial"/>
        </w:rPr>
        <w:t>.</w:t>
      </w:r>
      <w:r w:rsidR="00361A8C" w:rsidRPr="002F787F">
        <w:rPr>
          <w:rFonts w:ascii="Arial" w:hAnsi="Arial" w:cs="Arial"/>
        </w:rPr>
        <w:t>)</w:t>
      </w:r>
      <w:r w:rsidRPr="002F787F">
        <w:rPr>
          <w:rFonts w:ascii="Arial" w:hAnsi="Arial" w:cs="Arial"/>
        </w:rPr>
        <w:t xml:space="preserve"> zwana dalej "ustawą".</w:t>
      </w:r>
    </w:p>
    <w:p w:rsidR="009B6826" w:rsidRPr="00E64A36" w:rsidRDefault="009B6826" w:rsidP="000E63B4">
      <w:pPr>
        <w:pStyle w:val="Tekstpodstawowy"/>
        <w:tabs>
          <w:tab w:val="clear" w:pos="3552"/>
          <w:tab w:val="clear" w:pos="5894"/>
          <w:tab w:val="clear" w:pos="9033"/>
        </w:tabs>
        <w:jc w:val="both"/>
        <w:rPr>
          <w:rFonts w:ascii="Arial" w:hAnsi="Arial" w:cs="Arial"/>
          <w:color w:val="00B050"/>
        </w:rPr>
      </w:pPr>
    </w:p>
    <w:p w:rsidR="0014012B" w:rsidRPr="00C6632D" w:rsidRDefault="008E004C" w:rsidP="0014012B">
      <w:pPr>
        <w:rPr>
          <w:rFonts w:ascii="Arial" w:hAnsi="Arial" w:cs="Arial"/>
        </w:rPr>
      </w:pPr>
      <w:r w:rsidRPr="00C6632D">
        <w:rPr>
          <w:rFonts w:ascii="Arial" w:hAnsi="Arial" w:cs="Arial"/>
          <w:b/>
          <w:bCs/>
        </w:rPr>
        <w:t>I. Zamawiający:</w:t>
      </w:r>
      <w:r w:rsidR="0014012B" w:rsidRPr="00C6632D">
        <w:rPr>
          <w:rFonts w:ascii="Arial" w:hAnsi="Arial" w:cs="Arial"/>
          <w:b/>
          <w:bCs/>
        </w:rPr>
        <w:tab/>
      </w:r>
      <w:r w:rsidR="00C6632D" w:rsidRPr="00C6632D">
        <w:rPr>
          <w:rFonts w:ascii="Arial" w:hAnsi="Arial" w:cs="Arial"/>
        </w:rPr>
        <w:t>Energetyka Cieplna Sp. z o. o. ul. Pełki 6, 78-230</w:t>
      </w:r>
      <w:r w:rsidR="00C6632D" w:rsidRPr="00C6632D">
        <w:rPr>
          <w:rFonts w:ascii="Arial" w:hAnsi="Arial" w:cs="Arial"/>
          <w:b/>
        </w:rPr>
        <w:t xml:space="preserve"> </w:t>
      </w:r>
      <w:r w:rsidR="00C6632D" w:rsidRPr="00C6632D">
        <w:rPr>
          <w:rFonts w:ascii="Arial" w:hAnsi="Arial" w:cs="Arial"/>
        </w:rPr>
        <w:t>Karlino</w:t>
      </w:r>
    </w:p>
    <w:p w:rsidR="00D8380C" w:rsidRPr="00F8018E" w:rsidRDefault="00D8380C" w:rsidP="00D8380C">
      <w:pPr>
        <w:ind w:left="1418" w:firstLine="142"/>
        <w:rPr>
          <w:rFonts w:ascii="Arial" w:hAnsi="Arial" w:cs="Arial"/>
          <w:color w:val="FF0000"/>
        </w:rPr>
      </w:pPr>
      <w:r w:rsidRPr="00A920A2">
        <w:rPr>
          <w:rFonts w:ascii="Arial" w:hAnsi="Arial" w:cs="Arial"/>
        </w:rPr>
        <w:t xml:space="preserve">tel. (+48) </w:t>
      </w:r>
      <w:r w:rsidR="00C6632D" w:rsidRPr="00A920A2">
        <w:rPr>
          <w:rFonts w:ascii="Arial" w:hAnsi="Arial" w:cs="Arial"/>
        </w:rPr>
        <w:t>943 117 003</w:t>
      </w:r>
      <w:r w:rsidRPr="00A920A2">
        <w:rPr>
          <w:rFonts w:ascii="Arial" w:hAnsi="Arial" w:cs="Arial"/>
          <w:color w:val="FF0000"/>
        </w:rPr>
        <w:t xml:space="preserve">; </w:t>
      </w:r>
      <w:r w:rsidRPr="00A920A2">
        <w:rPr>
          <w:rFonts w:ascii="Arial" w:hAnsi="Arial" w:cs="Arial"/>
        </w:rPr>
        <w:t>faks (+48) 943</w:t>
      </w:r>
      <w:r w:rsidR="00B33823" w:rsidRPr="00A920A2">
        <w:rPr>
          <w:rFonts w:ascii="Arial" w:hAnsi="Arial" w:cs="Arial"/>
        </w:rPr>
        <w:t xml:space="preserve"> </w:t>
      </w:r>
      <w:r w:rsidRPr="00A920A2">
        <w:rPr>
          <w:rFonts w:ascii="Arial" w:hAnsi="Arial" w:cs="Arial"/>
        </w:rPr>
        <w:t>117</w:t>
      </w:r>
      <w:r w:rsidR="00B33823" w:rsidRPr="00A920A2">
        <w:rPr>
          <w:rFonts w:ascii="Arial" w:hAnsi="Arial" w:cs="Arial"/>
        </w:rPr>
        <w:t xml:space="preserve"> 483</w:t>
      </w:r>
    </w:p>
    <w:p w:rsidR="00B33823" w:rsidRDefault="00D8380C" w:rsidP="00D8380C">
      <w:pPr>
        <w:ind w:left="1418" w:firstLine="142"/>
        <w:rPr>
          <w:rFonts w:ascii="Arial" w:hAnsi="Arial" w:cs="Arial"/>
        </w:rPr>
      </w:pPr>
      <w:r w:rsidRPr="00B33823">
        <w:rPr>
          <w:rFonts w:ascii="Arial" w:hAnsi="Arial" w:cs="Arial"/>
        </w:rPr>
        <w:t xml:space="preserve">adres e-mail: </w:t>
      </w:r>
      <w:r w:rsidR="00B33823" w:rsidRPr="00B33823">
        <w:rPr>
          <w:rFonts w:ascii="Arial" w:hAnsi="Arial" w:cs="Arial"/>
        </w:rPr>
        <w:t>energetyka@post.pl</w:t>
      </w:r>
      <w:r w:rsidRPr="00B33823">
        <w:rPr>
          <w:rFonts w:ascii="Arial" w:hAnsi="Arial" w:cs="Arial"/>
        </w:rPr>
        <w:tab/>
      </w:r>
    </w:p>
    <w:p w:rsidR="00B33823" w:rsidRPr="00B33823" w:rsidRDefault="00B33823" w:rsidP="00B33823">
      <w:pPr>
        <w:ind w:left="1418" w:firstLine="142"/>
        <w:rPr>
          <w:rFonts w:ascii="Arial" w:hAnsi="Arial" w:cs="Arial"/>
        </w:rPr>
      </w:pPr>
      <w:r w:rsidRPr="00B33823">
        <w:rPr>
          <w:rFonts w:ascii="Arial" w:hAnsi="Arial" w:cs="Arial"/>
        </w:rPr>
        <w:t>adres strony internetowej, na której  zamieszczane są ogłoszenia i inne dokumenty</w:t>
      </w:r>
    </w:p>
    <w:p w:rsidR="00B33823" w:rsidRPr="00B33823" w:rsidRDefault="00B33823" w:rsidP="00B33823">
      <w:pPr>
        <w:ind w:left="1418" w:firstLine="142"/>
        <w:rPr>
          <w:rFonts w:ascii="Arial" w:hAnsi="Arial" w:cs="Arial"/>
        </w:rPr>
      </w:pPr>
      <w:r w:rsidRPr="00B33823">
        <w:rPr>
          <w:rFonts w:ascii="Arial" w:hAnsi="Arial" w:cs="Arial"/>
        </w:rPr>
        <w:t>i informacje wymagane przepisami ustawy, dotyczące niniejszego zamówienia:</w:t>
      </w:r>
    </w:p>
    <w:p w:rsidR="00B33823" w:rsidRPr="00B33823" w:rsidRDefault="00DD0407" w:rsidP="00B33823">
      <w:pPr>
        <w:ind w:left="1418" w:firstLine="142"/>
        <w:rPr>
          <w:rFonts w:ascii="Arial" w:hAnsi="Arial" w:cs="Arial"/>
        </w:rPr>
      </w:pPr>
      <w:hyperlink r:id="rId9" w:history="1">
        <w:r w:rsidR="00B33823" w:rsidRPr="00B33823">
          <w:rPr>
            <w:rStyle w:val="Hipercze"/>
            <w:rFonts w:ascii="Arial" w:hAnsi="Arial" w:cs="Arial"/>
            <w:color w:val="auto"/>
            <w:u w:val="none"/>
          </w:rPr>
          <w:t>http://bip.karlino.pl</w:t>
        </w:r>
      </w:hyperlink>
      <w:r w:rsidR="00B33823" w:rsidRPr="00B33823">
        <w:rPr>
          <w:rFonts w:ascii="Arial" w:hAnsi="Arial" w:cs="Arial"/>
        </w:rPr>
        <w:t xml:space="preserve"> (zakładka „Przetargi - inne jednostki”)</w:t>
      </w:r>
    </w:p>
    <w:p w:rsidR="00D8380C" w:rsidRPr="00C6632D" w:rsidRDefault="00D8380C" w:rsidP="00D8380C">
      <w:pPr>
        <w:ind w:left="1560"/>
        <w:jc w:val="both"/>
        <w:rPr>
          <w:rFonts w:ascii="Arial" w:hAnsi="Arial" w:cs="Arial"/>
        </w:rPr>
      </w:pPr>
      <w:r w:rsidRPr="00C6632D">
        <w:rPr>
          <w:rFonts w:ascii="Arial" w:hAnsi="Arial" w:cs="Arial"/>
        </w:rPr>
        <w:t>godziny pracy zamawiającego: od poniedziałku do piątku od godz. 7:</w:t>
      </w:r>
      <w:r w:rsidR="00C6632D" w:rsidRPr="00C6632D">
        <w:rPr>
          <w:rFonts w:ascii="Arial" w:hAnsi="Arial" w:cs="Arial"/>
        </w:rPr>
        <w:t>0</w:t>
      </w:r>
      <w:r w:rsidRPr="00C6632D">
        <w:rPr>
          <w:rFonts w:ascii="Arial" w:hAnsi="Arial" w:cs="Arial"/>
        </w:rPr>
        <w:t>0 do godz. 15:</w:t>
      </w:r>
      <w:r w:rsidR="00C6632D" w:rsidRPr="00C6632D">
        <w:rPr>
          <w:rFonts w:ascii="Arial" w:hAnsi="Arial" w:cs="Arial"/>
        </w:rPr>
        <w:t>0</w:t>
      </w:r>
      <w:r w:rsidRPr="00C6632D">
        <w:rPr>
          <w:rFonts w:ascii="Arial" w:hAnsi="Arial" w:cs="Arial"/>
        </w:rPr>
        <w:t>0</w:t>
      </w:r>
    </w:p>
    <w:p w:rsidR="009B6826" w:rsidRPr="00F8018E" w:rsidRDefault="009B6826" w:rsidP="004E0AE9">
      <w:pPr>
        <w:rPr>
          <w:rFonts w:ascii="Arial" w:hAnsi="Arial" w:cs="Arial"/>
          <w:color w:val="FF0000"/>
        </w:rPr>
      </w:pPr>
    </w:p>
    <w:p w:rsidR="008E004C" w:rsidRPr="00315BDE" w:rsidRDefault="008E004C" w:rsidP="00AA27EA">
      <w:pPr>
        <w:jc w:val="both"/>
        <w:rPr>
          <w:rFonts w:ascii="Arial" w:hAnsi="Arial" w:cs="Arial"/>
        </w:rPr>
      </w:pPr>
      <w:r w:rsidRPr="00315BDE">
        <w:rPr>
          <w:rFonts w:ascii="Arial" w:hAnsi="Arial" w:cs="Arial"/>
          <w:b/>
          <w:bCs/>
        </w:rPr>
        <w:t>II</w:t>
      </w:r>
      <w:r w:rsidRPr="00315BDE">
        <w:rPr>
          <w:rFonts w:ascii="Arial" w:hAnsi="Arial" w:cs="Arial"/>
        </w:rPr>
        <w:t xml:space="preserve">. </w:t>
      </w:r>
      <w:r w:rsidRPr="00315BDE">
        <w:rPr>
          <w:rFonts w:ascii="Arial" w:hAnsi="Arial" w:cs="Arial"/>
          <w:b/>
          <w:bCs/>
        </w:rPr>
        <w:t>Tryb udzielenia zamówienia:</w:t>
      </w:r>
      <w:r w:rsidRPr="00315BDE">
        <w:rPr>
          <w:rFonts w:ascii="Arial" w:hAnsi="Arial" w:cs="Arial"/>
        </w:rPr>
        <w:t xml:space="preserve"> przetarg nieograniczony.</w:t>
      </w:r>
    </w:p>
    <w:p w:rsidR="00723BBB" w:rsidRPr="00315BDE" w:rsidRDefault="00723BBB" w:rsidP="00723BBB">
      <w:pPr>
        <w:jc w:val="both"/>
        <w:rPr>
          <w:rFonts w:ascii="Arial" w:hAnsi="Arial" w:cs="Arial"/>
        </w:rPr>
      </w:pPr>
      <w:r w:rsidRPr="00315BDE">
        <w:rPr>
          <w:rFonts w:ascii="Arial" w:hAnsi="Arial" w:cs="Arial"/>
        </w:rPr>
        <w:t xml:space="preserve">Wartość zamówienia jest </w:t>
      </w:r>
      <w:r w:rsidR="00331F7A" w:rsidRPr="00315BDE">
        <w:rPr>
          <w:rFonts w:ascii="Arial" w:hAnsi="Arial" w:cs="Arial"/>
        </w:rPr>
        <w:t>mniej</w:t>
      </w:r>
      <w:r w:rsidR="00E45253" w:rsidRPr="00315BDE">
        <w:rPr>
          <w:rFonts w:ascii="Arial" w:hAnsi="Arial" w:cs="Arial"/>
        </w:rPr>
        <w:t>sza</w:t>
      </w:r>
      <w:r w:rsidRPr="00315BDE">
        <w:rPr>
          <w:rFonts w:ascii="Arial" w:hAnsi="Arial" w:cs="Arial"/>
        </w:rPr>
        <w:t xml:space="preserve"> niż kwoty określone w przepisach wydanych na podstawie</w:t>
      </w:r>
      <w:r w:rsidR="002D113B" w:rsidRPr="00315BDE">
        <w:rPr>
          <w:rFonts w:ascii="Arial" w:hAnsi="Arial" w:cs="Arial"/>
        </w:rPr>
        <w:t xml:space="preserve"> </w:t>
      </w:r>
      <w:r w:rsidRPr="00315BDE">
        <w:rPr>
          <w:rFonts w:ascii="Arial" w:hAnsi="Arial" w:cs="Arial"/>
        </w:rPr>
        <w:t>art. 11 ust. 8 ustawy.</w:t>
      </w:r>
    </w:p>
    <w:p w:rsidR="00F63320" w:rsidRPr="00F8018E" w:rsidRDefault="00F63320" w:rsidP="00AA27EA">
      <w:pPr>
        <w:jc w:val="both"/>
        <w:rPr>
          <w:rFonts w:ascii="Arial" w:hAnsi="Arial" w:cs="Arial"/>
          <w:color w:val="FF0000"/>
        </w:rPr>
      </w:pPr>
    </w:p>
    <w:p w:rsidR="008E004C" w:rsidRPr="00FA6C83" w:rsidRDefault="008E004C" w:rsidP="00AA27EA">
      <w:pPr>
        <w:jc w:val="both"/>
        <w:rPr>
          <w:rFonts w:ascii="Arial" w:hAnsi="Arial" w:cs="Arial"/>
          <w:b/>
          <w:bCs/>
        </w:rPr>
      </w:pPr>
      <w:r w:rsidRPr="00FA6C83">
        <w:rPr>
          <w:rFonts w:ascii="Arial" w:hAnsi="Arial" w:cs="Arial"/>
          <w:b/>
          <w:bCs/>
        </w:rPr>
        <w:t>III. Opis przedmiotu zamówienia:</w:t>
      </w:r>
    </w:p>
    <w:p w:rsidR="00BD5EE2" w:rsidRPr="00FA6C83" w:rsidRDefault="0095278A" w:rsidP="00FA6C83">
      <w:pPr>
        <w:jc w:val="both"/>
        <w:rPr>
          <w:rFonts w:ascii="Arial" w:hAnsi="Arial" w:cs="Arial"/>
          <w:lang w:eastAsia="ar-SA"/>
        </w:rPr>
      </w:pPr>
      <w:r w:rsidRPr="001E214A">
        <w:rPr>
          <w:rFonts w:ascii="Arial" w:hAnsi="Arial" w:cs="Arial"/>
        </w:rPr>
        <w:t>Kod CPV:</w:t>
      </w:r>
      <w:r w:rsidR="003B2CA5" w:rsidRPr="001E214A">
        <w:rPr>
          <w:rFonts w:ascii="Arial" w:hAnsi="Arial" w:cs="Arial"/>
        </w:rPr>
        <w:tab/>
      </w:r>
      <w:r w:rsidR="00BD5EE2" w:rsidRPr="001E214A">
        <w:rPr>
          <w:rFonts w:ascii="Arial" w:hAnsi="Arial" w:cs="Arial"/>
          <w:lang w:eastAsia="ar-SA"/>
        </w:rPr>
        <w:t xml:space="preserve">42310000-2 </w:t>
      </w:r>
      <w:r w:rsidR="00FA6C83" w:rsidRPr="001E214A">
        <w:rPr>
          <w:rFonts w:ascii="Arial" w:hAnsi="Arial" w:cs="Arial"/>
          <w:lang w:eastAsia="ar-SA"/>
        </w:rPr>
        <w:t>Palniki</w:t>
      </w:r>
    </w:p>
    <w:p w:rsidR="00BD5EE2" w:rsidRPr="00FA6C83" w:rsidRDefault="00BD5EE2" w:rsidP="005450E7">
      <w:pPr>
        <w:ind w:left="794" w:firstLine="397"/>
        <w:jc w:val="both"/>
        <w:rPr>
          <w:rFonts w:ascii="Arial" w:hAnsi="Arial" w:cs="Arial"/>
          <w:lang w:eastAsia="ar-SA"/>
        </w:rPr>
      </w:pPr>
      <w:r w:rsidRPr="00FA6C83">
        <w:rPr>
          <w:rFonts w:ascii="Arial" w:hAnsi="Arial" w:cs="Arial"/>
          <w:lang w:eastAsia="ar-SA"/>
        </w:rPr>
        <w:t>51135100-8 Usługi instalowania palników</w:t>
      </w:r>
    </w:p>
    <w:p w:rsidR="005450E7" w:rsidRPr="00FA6C83" w:rsidRDefault="00BD5EE2" w:rsidP="005450E7">
      <w:pPr>
        <w:ind w:left="794" w:firstLine="397"/>
        <w:jc w:val="both"/>
        <w:rPr>
          <w:rFonts w:ascii="Arial" w:hAnsi="Arial" w:cs="Arial"/>
          <w:lang w:eastAsia="ar-SA"/>
        </w:rPr>
      </w:pPr>
      <w:r w:rsidRPr="00FA6C83">
        <w:rPr>
          <w:rFonts w:ascii="Arial" w:hAnsi="Arial" w:cs="Arial"/>
          <w:lang w:eastAsia="ar-SA"/>
        </w:rPr>
        <w:t>45331000-6</w:t>
      </w:r>
      <w:r w:rsidR="00FA6C83" w:rsidRPr="00FA6C83">
        <w:rPr>
          <w:rFonts w:ascii="Arial" w:hAnsi="Arial" w:cs="Arial"/>
          <w:lang w:eastAsia="ar-SA"/>
        </w:rPr>
        <w:t xml:space="preserve"> Instalowanie urządzeń grzewczych, wentylacyjnych i klimatyzacyjnych</w:t>
      </w:r>
    </w:p>
    <w:p w:rsidR="00BD5EE2" w:rsidRPr="00E64A36" w:rsidRDefault="00BD5EE2" w:rsidP="005450E7">
      <w:pPr>
        <w:ind w:left="794" w:firstLine="397"/>
        <w:jc w:val="both"/>
        <w:rPr>
          <w:rFonts w:ascii="Arial" w:hAnsi="Arial" w:cs="Arial"/>
          <w:color w:val="00B050"/>
          <w:lang w:eastAsia="ar-SA"/>
        </w:rPr>
      </w:pPr>
    </w:p>
    <w:p w:rsidR="00CF2E35" w:rsidRPr="00FA6C83" w:rsidRDefault="00CF2E35" w:rsidP="00727256">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bCs/>
        </w:rPr>
      </w:pPr>
      <w:r w:rsidRPr="00FA6C83">
        <w:rPr>
          <w:rFonts w:ascii="Arial" w:hAnsi="Arial" w:cs="Arial"/>
          <w:bCs/>
        </w:rPr>
        <w:t>Naz</w:t>
      </w:r>
      <w:r w:rsidRPr="00FA6C83">
        <w:rPr>
          <w:rFonts w:ascii="Arial" w:hAnsi="Arial" w:cs="Arial"/>
        </w:rPr>
        <w:t>wa nadana zamówieniu</w:t>
      </w:r>
      <w:r w:rsidR="00AD6D49" w:rsidRPr="00FA6C83">
        <w:rPr>
          <w:rFonts w:ascii="Arial" w:hAnsi="Arial" w:cs="Arial"/>
        </w:rPr>
        <w:t xml:space="preserve">: </w:t>
      </w:r>
      <w:r w:rsidR="00A432F7" w:rsidRPr="00FA6C83">
        <w:rPr>
          <w:rFonts w:ascii="Arial" w:hAnsi="Arial" w:cs="Arial"/>
          <w:bCs/>
        </w:rPr>
        <w:t>Wymiana palników gazowych wraz z automatyką w istniejących kotłowniach gazowych przy ul. Pełki 6 i ul. 4-go Marca 1 w Karlinie</w:t>
      </w:r>
      <w:r w:rsidR="000F015C" w:rsidRPr="00FA6C83">
        <w:rPr>
          <w:rFonts w:ascii="Arial" w:hAnsi="Arial" w:cs="Arial"/>
        </w:rPr>
        <w:t>.</w:t>
      </w:r>
    </w:p>
    <w:p w:rsidR="00F12F16" w:rsidRPr="00065C0D" w:rsidRDefault="008E004C" w:rsidP="00FA6C83">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bCs/>
        </w:rPr>
      </w:pPr>
      <w:r w:rsidRPr="00FA6C83">
        <w:rPr>
          <w:rFonts w:ascii="Arial" w:hAnsi="Arial" w:cs="Arial"/>
        </w:rPr>
        <w:t xml:space="preserve">Zakres </w:t>
      </w:r>
      <w:r w:rsidR="0014372E" w:rsidRPr="00FA6C83">
        <w:rPr>
          <w:rFonts w:ascii="Arial" w:hAnsi="Arial" w:cs="Arial"/>
        </w:rPr>
        <w:t xml:space="preserve">przedmiotu </w:t>
      </w:r>
      <w:r w:rsidRPr="00FA6C83">
        <w:rPr>
          <w:rFonts w:ascii="Arial" w:hAnsi="Arial" w:cs="Arial"/>
        </w:rPr>
        <w:t xml:space="preserve">zamówienia obejmuje </w:t>
      </w:r>
      <w:r w:rsidR="00FA6C83" w:rsidRPr="00FA6C83">
        <w:rPr>
          <w:rFonts w:ascii="Arial" w:hAnsi="Arial" w:cs="Arial"/>
        </w:rPr>
        <w:t>wymianę palników gazowych dwustopniowych na palniki gazowe modulowane - 5 szt. (kotłownie przy ul. Pełki 6 i 4-go Marca 1 w Karlinie) oraz modernizację układu sterowania w kotłowni przy ul. Pełki 6 pod kątem wymiany palników - sterowanie modulacją pracy palników</w:t>
      </w:r>
      <w:r w:rsidR="00307909">
        <w:rPr>
          <w:rFonts w:ascii="Arial" w:hAnsi="Arial" w:cs="Arial"/>
        </w:rPr>
        <w:t xml:space="preserve"> </w:t>
      </w:r>
      <w:r w:rsidR="00307909" w:rsidRPr="00065C0D">
        <w:rPr>
          <w:rFonts w:ascii="Arial" w:hAnsi="Arial" w:cs="Arial"/>
        </w:rPr>
        <w:t>(dostawa i montaż urządzeń sterujących w kotłowni przy ul. Pełki 6)</w:t>
      </w:r>
      <w:r w:rsidR="000F015C" w:rsidRPr="00065C0D">
        <w:rPr>
          <w:rFonts w:ascii="Arial" w:hAnsi="Arial" w:cs="Arial"/>
          <w:bCs/>
        </w:rPr>
        <w:t>.</w:t>
      </w:r>
    </w:p>
    <w:p w:rsidR="00C45ECE" w:rsidRDefault="00C45ECE" w:rsidP="00C45ECE">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rPr>
      </w:pPr>
      <w:r w:rsidRPr="0077527C">
        <w:rPr>
          <w:rFonts w:ascii="Arial" w:hAnsi="Arial" w:cs="Arial"/>
        </w:rPr>
        <w:t>Szczegółowy zakres</w:t>
      </w:r>
      <w:r w:rsidRPr="00FA6C83">
        <w:rPr>
          <w:rFonts w:ascii="Arial" w:hAnsi="Arial" w:cs="Arial"/>
        </w:rPr>
        <w:t xml:space="preserve"> przedmiotu zamówienia określony został w dokumentacji projektowej, specyfikacji technicznej wykonania i odbioru robót budowlanych. Dokumenty te stanowią załączniki do specyfikacji istotnych warunków zamówienia, zwanej dalej „SIWZ”.</w:t>
      </w:r>
    </w:p>
    <w:p w:rsidR="00693A92" w:rsidRPr="001B7641" w:rsidRDefault="00A31BC3" w:rsidP="00A31BC3">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rPr>
      </w:pPr>
      <w:r w:rsidRPr="001B7641">
        <w:rPr>
          <w:rFonts w:ascii="Arial" w:hAnsi="Arial" w:cs="Arial"/>
        </w:rPr>
        <w:t xml:space="preserve">Realizacja przedmiotu zamówienia przebiegać będzie w czynnych obiektach, w ruchu ciągłym, bez przerw w dostawie energii cieplnej na potrzeby centralnego ogrzewania oraz cieplej wody użytkowej. Wykonawca ponosi pełną odpowiedzialność za wykonane </w:t>
      </w:r>
      <w:r w:rsidR="001E214A">
        <w:rPr>
          <w:rFonts w:ascii="Arial" w:hAnsi="Arial" w:cs="Arial"/>
        </w:rPr>
        <w:t>prace</w:t>
      </w:r>
      <w:r w:rsidRPr="001B7641">
        <w:rPr>
          <w:rFonts w:ascii="Arial" w:hAnsi="Arial" w:cs="Arial"/>
        </w:rPr>
        <w:t xml:space="preserve"> i zobowiązany jest do zachowania bezpiecznych warunków prac związanych z nadzorem nad demontażem, montażem, rozruchem urządzeń. Ponadto wykonawca jest zobowiązany do pełnej koordynacji działań z zamawiającym w zakresie prac objętych przedmiotem zamówienia.</w:t>
      </w:r>
    </w:p>
    <w:p w:rsidR="00C45ECE" w:rsidRPr="001B7641" w:rsidRDefault="00C45ECE" w:rsidP="00C45ECE">
      <w:pPr>
        <w:pStyle w:val="Tekstpodstawowy"/>
        <w:numPr>
          <w:ilvl w:val="0"/>
          <w:numId w:val="10"/>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1B7641">
        <w:rPr>
          <w:rFonts w:ascii="Arial" w:hAnsi="Arial" w:cs="Arial"/>
        </w:rPr>
        <w:t>We wszystkich miejscach SIWZ lub dokumentacji projektowej, w których użyto przykładowego znaku towarowego, patentu, pochodzenia lub jeżeli zamawiający opisał przedmiot zamówienia za pomocą norm, aprobat, specyfikacji technicznych i systemów odniesienia, o których mowa w art. 30 ust. 1-3 ustawy, jest to uzasadnione specyfiką przedmiotu zamówienia i zamawiający nie może opisać przedmiotu zamówienia za pomocą dostatecznie dokładnych określeń, a w każdym przypadku,</w:t>
      </w:r>
      <w:r w:rsidRPr="001B7641">
        <w:rPr>
          <w:rFonts w:ascii="Arial" w:eastAsia="Lucida Sans Unicode" w:hAnsi="Arial" w:cs="Arial"/>
          <w:lang w:eastAsia="en-US"/>
        </w:rPr>
        <w:t xml:space="preserve"> działając zgodnie z </w:t>
      </w:r>
      <w:r w:rsidRPr="001B7641">
        <w:rPr>
          <w:rFonts w:ascii="Arial" w:hAnsi="Arial" w:cs="Arial"/>
        </w:rPr>
        <w:t>art. 29 ust. 3 ustawy</w:t>
      </w:r>
      <w:r w:rsidRPr="001B7641">
        <w:rPr>
          <w:rFonts w:ascii="Arial" w:hAnsi="Arial" w:cs="Arial"/>
        </w:rPr>
        <w:br/>
        <w:t xml:space="preserve">i </w:t>
      </w:r>
      <w:r w:rsidRPr="001B7641">
        <w:rPr>
          <w:rFonts w:ascii="Arial" w:eastAsia="Lucida Sans Unicode" w:hAnsi="Arial" w:cs="Arial"/>
          <w:lang w:eastAsia="en-US"/>
        </w:rPr>
        <w:t xml:space="preserve">art. 30 ust. 4 ustawy, </w:t>
      </w:r>
      <w:r w:rsidRPr="001B7641">
        <w:rPr>
          <w:rFonts w:ascii="Arial" w:hAnsi="Arial" w:cs="Arial"/>
        </w:rPr>
        <w:t xml:space="preserve">zamawiający dopuszcza rozwiązania równoważne opisywanym </w:t>
      </w:r>
      <w:r w:rsidRPr="001B7641">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B33823" w:rsidRPr="00B33823" w:rsidRDefault="00FD597D" w:rsidP="00B33823">
      <w:pPr>
        <w:pStyle w:val="Tekstpodstawowy"/>
        <w:numPr>
          <w:ilvl w:val="0"/>
          <w:numId w:val="10"/>
        </w:numPr>
        <w:tabs>
          <w:tab w:val="clear" w:pos="360"/>
          <w:tab w:val="clear" w:pos="3552"/>
          <w:tab w:val="clear" w:pos="5894"/>
          <w:tab w:val="clear" w:pos="9033"/>
          <w:tab w:val="left" w:pos="284"/>
        </w:tabs>
        <w:suppressAutoHyphens/>
        <w:ind w:left="0" w:firstLine="0"/>
        <w:jc w:val="both"/>
        <w:rPr>
          <w:rFonts w:ascii="Arial" w:hAnsi="Arial" w:cs="Arial"/>
        </w:rPr>
      </w:pPr>
      <w:r w:rsidRPr="00B33823">
        <w:rPr>
          <w:rFonts w:ascii="Arial" w:hAnsi="Arial" w:cs="Arial"/>
        </w:rPr>
        <w:t xml:space="preserve">Przedmiot zamówienia realizowany jest w ramach projektu </w:t>
      </w:r>
      <w:r w:rsidR="00B33823" w:rsidRPr="00B33823">
        <w:rPr>
          <w:rFonts w:ascii="Arial" w:hAnsi="Arial" w:cs="Arial"/>
        </w:rPr>
        <w:t>pn. Działania infrastrukturalne na rzecz poprawy stanu środowiska w obiektach użyteczności publicznej na terenie Dorzecza Parsęty, KIK/48. Projekt współfinansowany przez Szwajcarię w ramach szwajcarskiego programu współpracy z nowymi krajami członkowskimi Unii Europejskiej.</w:t>
      </w:r>
    </w:p>
    <w:p w:rsidR="00410FC0" w:rsidRPr="00B33823" w:rsidRDefault="00410FC0" w:rsidP="00B33823">
      <w:pPr>
        <w:pStyle w:val="Tekstpodstawowy"/>
        <w:tabs>
          <w:tab w:val="left" w:pos="284"/>
        </w:tabs>
        <w:suppressAutoHyphens/>
        <w:jc w:val="both"/>
        <w:rPr>
          <w:rFonts w:ascii="Arial" w:hAnsi="Arial" w:cs="Arial"/>
          <w:b/>
          <w:bCs/>
          <w:color w:val="00B050"/>
        </w:rPr>
      </w:pPr>
    </w:p>
    <w:p w:rsidR="00B33823" w:rsidRPr="001E214A" w:rsidRDefault="00754EDB" w:rsidP="00B33823">
      <w:pPr>
        <w:pStyle w:val="Tekstpodstawowy"/>
        <w:tabs>
          <w:tab w:val="left" w:pos="284"/>
        </w:tabs>
        <w:suppressAutoHyphens/>
        <w:jc w:val="both"/>
        <w:rPr>
          <w:rFonts w:ascii="Arial" w:hAnsi="Arial" w:cs="Arial"/>
          <w:b/>
          <w:bCs/>
        </w:rPr>
      </w:pPr>
      <w:r w:rsidRPr="00307909">
        <w:rPr>
          <w:rFonts w:ascii="Arial" w:hAnsi="Arial" w:cs="Arial"/>
          <w:b/>
          <w:bCs/>
        </w:rPr>
        <w:t>IV. Termin wykonania zamówienia:</w:t>
      </w:r>
      <w:r w:rsidR="00D314B0" w:rsidRPr="00307909">
        <w:rPr>
          <w:rFonts w:ascii="Arial" w:hAnsi="Arial" w:cs="Arial"/>
          <w:b/>
          <w:bCs/>
        </w:rPr>
        <w:t xml:space="preserve"> </w:t>
      </w:r>
      <w:r w:rsidR="00A920A2" w:rsidRPr="00307909">
        <w:rPr>
          <w:rFonts w:ascii="Arial" w:hAnsi="Arial" w:cs="Arial"/>
          <w:b/>
          <w:bCs/>
        </w:rPr>
        <w:t>6</w:t>
      </w:r>
      <w:r w:rsidR="00B33823" w:rsidRPr="00307909">
        <w:rPr>
          <w:rFonts w:ascii="Arial" w:hAnsi="Arial" w:cs="Arial"/>
          <w:b/>
          <w:bCs/>
        </w:rPr>
        <w:t>0 dni od dnia przekazania terenu budowy.</w:t>
      </w:r>
    </w:p>
    <w:p w:rsidR="00D905FA" w:rsidRPr="00E64A36" w:rsidRDefault="00D905FA" w:rsidP="00EA26C8">
      <w:pPr>
        <w:pStyle w:val="Tekstpodstawowy"/>
        <w:tabs>
          <w:tab w:val="clear" w:pos="3552"/>
          <w:tab w:val="clear" w:pos="5894"/>
          <w:tab w:val="clear" w:pos="9033"/>
          <w:tab w:val="left" w:pos="284"/>
        </w:tabs>
        <w:suppressAutoHyphens/>
        <w:jc w:val="both"/>
        <w:rPr>
          <w:rFonts w:ascii="Arial" w:hAnsi="Arial" w:cs="Arial"/>
          <w:b/>
          <w:bCs/>
          <w:color w:val="00B050"/>
        </w:rPr>
      </w:pPr>
    </w:p>
    <w:p w:rsidR="008E004C" w:rsidRPr="00FA6C83" w:rsidRDefault="008E004C" w:rsidP="005C032A">
      <w:pPr>
        <w:jc w:val="both"/>
        <w:rPr>
          <w:rFonts w:ascii="Arial" w:hAnsi="Arial" w:cs="Arial"/>
          <w:b/>
          <w:bCs/>
        </w:rPr>
      </w:pPr>
      <w:r w:rsidRPr="00FA6C83">
        <w:rPr>
          <w:rFonts w:ascii="Arial" w:hAnsi="Arial" w:cs="Arial"/>
          <w:b/>
          <w:bCs/>
        </w:rPr>
        <w:t>V. Warunki udziału w postępowaniu oraz opis sposobu dokonywania oceny spełniania tych warunków.</w:t>
      </w:r>
    </w:p>
    <w:p w:rsidR="008E004C" w:rsidRPr="00FA6C83" w:rsidRDefault="008E004C" w:rsidP="00E26BC1">
      <w:pPr>
        <w:pStyle w:val="Tekstpodstawowy"/>
        <w:numPr>
          <w:ilvl w:val="0"/>
          <w:numId w:val="7"/>
        </w:numPr>
        <w:tabs>
          <w:tab w:val="left" w:pos="284"/>
        </w:tabs>
        <w:ind w:left="0" w:hanging="11"/>
        <w:jc w:val="both"/>
        <w:rPr>
          <w:rStyle w:val="dane1"/>
        </w:rPr>
      </w:pPr>
      <w:r w:rsidRPr="00FA6C83">
        <w:rPr>
          <w:rStyle w:val="dane1"/>
          <w:rFonts w:ascii="Arial" w:hAnsi="Arial" w:cs="Arial"/>
        </w:rPr>
        <w:t xml:space="preserve">O udzielenie zamówienia mogą ubiegać się wykonawcy, którzy spełniają warunki określone w </w:t>
      </w:r>
      <w:r w:rsidR="00F63320" w:rsidRPr="00FA6C83">
        <w:rPr>
          <w:rStyle w:val="dane1"/>
          <w:rFonts w:ascii="Arial" w:hAnsi="Arial" w:cs="Arial"/>
        </w:rPr>
        <w:t>art</w:t>
      </w:r>
      <w:r w:rsidRPr="00FA6C83">
        <w:rPr>
          <w:rStyle w:val="dane1"/>
          <w:rFonts w:ascii="Arial" w:hAnsi="Arial" w:cs="Arial"/>
        </w:rPr>
        <w:t>. 22</w:t>
      </w:r>
      <w:r w:rsidR="00D314B0" w:rsidRPr="00FA6C83">
        <w:rPr>
          <w:rStyle w:val="dane1"/>
          <w:rFonts w:ascii="Arial" w:hAnsi="Arial" w:cs="Arial"/>
        </w:rPr>
        <w:t xml:space="preserve"> </w:t>
      </w:r>
      <w:r w:rsidRPr="00FA6C83">
        <w:rPr>
          <w:rStyle w:val="dane1"/>
          <w:rFonts w:ascii="Arial" w:hAnsi="Arial" w:cs="Arial"/>
        </w:rPr>
        <w:t>ust. 1 ustawy:</w:t>
      </w:r>
    </w:p>
    <w:p w:rsidR="008E004C" w:rsidRPr="00FA6C83" w:rsidRDefault="008E004C" w:rsidP="00E26BC1">
      <w:pPr>
        <w:pStyle w:val="Tekstpodstawowy"/>
        <w:numPr>
          <w:ilvl w:val="0"/>
          <w:numId w:val="8"/>
        </w:numPr>
        <w:tabs>
          <w:tab w:val="left" w:pos="426"/>
        </w:tabs>
        <w:ind w:left="0" w:hanging="11"/>
        <w:jc w:val="both"/>
      </w:pPr>
      <w:r w:rsidRPr="00FA6C83">
        <w:rPr>
          <w:rFonts w:ascii="Arial" w:hAnsi="Arial" w:cs="Arial"/>
        </w:rPr>
        <w:t xml:space="preserve">posiadają uprawnienia do wykonywania określonej działalności lub czynności, jeżeli przepisy prawa nakładają obowiązek ich posiadania; </w:t>
      </w:r>
    </w:p>
    <w:p w:rsidR="008E004C" w:rsidRPr="00FA6C83" w:rsidRDefault="008E004C" w:rsidP="00E26BC1">
      <w:pPr>
        <w:pStyle w:val="Tekstpodstawowy"/>
        <w:numPr>
          <w:ilvl w:val="0"/>
          <w:numId w:val="13"/>
        </w:numPr>
        <w:tabs>
          <w:tab w:val="clear" w:pos="3552"/>
          <w:tab w:val="clear" w:pos="5894"/>
          <w:tab w:val="clear" w:pos="9033"/>
          <w:tab w:val="left" w:pos="284"/>
        </w:tabs>
        <w:ind w:left="0" w:firstLine="0"/>
        <w:jc w:val="both"/>
      </w:pPr>
      <w:r w:rsidRPr="00FA6C83">
        <w:rPr>
          <w:rFonts w:ascii="Arial" w:hAnsi="Arial" w:cs="Arial"/>
        </w:rPr>
        <w:t xml:space="preserve">ocena spełniania tego warunku zostanie dokonana na podstawie oświadczenia wykonawców o spełnianiu warunków udziału w postępowaniu; </w:t>
      </w:r>
    </w:p>
    <w:p w:rsidR="008E004C" w:rsidRPr="00FA6C83" w:rsidRDefault="008E004C" w:rsidP="00E26BC1">
      <w:pPr>
        <w:numPr>
          <w:ilvl w:val="0"/>
          <w:numId w:val="8"/>
        </w:numPr>
        <w:tabs>
          <w:tab w:val="left" w:pos="284"/>
          <w:tab w:val="left" w:pos="426"/>
        </w:tabs>
        <w:ind w:left="0" w:hanging="11"/>
        <w:jc w:val="both"/>
        <w:rPr>
          <w:rFonts w:ascii="Arial" w:hAnsi="Arial" w:cs="Arial"/>
        </w:rPr>
      </w:pPr>
      <w:r w:rsidRPr="00FA6C83">
        <w:rPr>
          <w:rFonts w:ascii="Arial" w:hAnsi="Arial" w:cs="Arial"/>
        </w:rPr>
        <w:t>posiadają wiedzę i doświadczenie do wykonania zamówienia;</w:t>
      </w:r>
    </w:p>
    <w:p w:rsidR="00E41DE4" w:rsidRPr="00E41DE4" w:rsidRDefault="00C45ECE" w:rsidP="00E41DE4">
      <w:pPr>
        <w:widowControl w:val="0"/>
        <w:numPr>
          <w:ilvl w:val="0"/>
          <w:numId w:val="11"/>
        </w:numPr>
        <w:tabs>
          <w:tab w:val="clear" w:pos="720"/>
          <w:tab w:val="left" w:pos="284"/>
        </w:tabs>
        <w:suppressAutoHyphens/>
        <w:autoSpaceDN w:val="0"/>
        <w:ind w:left="0" w:firstLine="0"/>
        <w:jc w:val="both"/>
        <w:textAlignment w:val="baseline"/>
        <w:rPr>
          <w:rFonts w:ascii="Arial" w:hAnsi="Arial" w:cs="Arial"/>
          <w:b/>
        </w:rPr>
      </w:pPr>
      <w:r w:rsidRPr="00307909">
        <w:rPr>
          <w:rFonts w:ascii="Arial" w:hAnsi="Arial" w:cs="Arial"/>
        </w:rPr>
        <w:t xml:space="preserve">ocena spełniania tego warunku zostanie dokonana na podstawie oświadczenia wykonawców o spełnianiu warunków udziału w postępowaniu. Warunek </w:t>
      </w:r>
      <w:r w:rsidRPr="00307909">
        <w:rPr>
          <w:rFonts w:ascii="Arial" w:eastAsia="Lucida Sans Unicode" w:hAnsi="Arial" w:cs="Arial"/>
          <w:lang w:eastAsia="en-US"/>
        </w:rPr>
        <w:t>ten zostanie spełniony, jeżeli wykonawcy także wykażą, że</w:t>
      </w:r>
      <w:r w:rsidRPr="00307909">
        <w:rPr>
          <w:rFonts w:ascii="Arial" w:eastAsia="Lucida Sans Unicode" w:hAnsi="Arial" w:cs="Arial"/>
          <w:lang w:eastAsia="en-US"/>
        </w:rPr>
        <w:br/>
        <w:t xml:space="preserve">w okresie ostatnich </w:t>
      </w:r>
      <w:r w:rsidR="00D5655A" w:rsidRPr="00307909">
        <w:rPr>
          <w:rFonts w:ascii="Arial" w:eastAsia="Lucida Sans Unicode" w:hAnsi="Arial" w:cs="Arial"/>
          <w:lang w:eastAsia="en-US"/>
        </w:rPr>
        <w:t>trzech</w:t>
      </w:r>
      <w:r w:rsidRPr="00307909">
        <w:rPr>
          <w:rFonts w:ascii="Arial" w:eastAsia="Lucida Sans Unicode" w:hAnsi="Arial" w:cs="Arial"/>
          <w:lang w:eastAsia="en-US"/>
        </w:rPr>
        <w:t xml:space="preserve"> lat przed upływem terminu składania ofert, a jeżeli okres prowadzenia działalności </w:t>
      </w:r>
      <w:r w:rsidRPr="00307909">
        <w:rPr>
          <w:rFonts w:ascii="Arial" w:eastAsia="Lucida Sans Unicode" w:hAnsi="Arial" w:cs="Arial"/>
          <w:lang w:eastAsia="en-US"/>
        </w:rPr>
        <w:lastRenderedPageBreak/>
        <w:t xml:space="preserve">jest krótszy - w tym okresie, </w:t>
      </w:r>
      <w:r w:rsidR="00E41DE4" w:rsidRPr="00E41DE4">
        <w:rPr>
          <w:rFonts w:ascii="Arial" w:eastAsia="Lucida Sans Unicode" w:hAnsi="Arial" w:cs="Arial"/>
          <w:b/>
          <w:lang w:eastAsia="en-US"/>
        </w:rPr>
        <w:t xml:space="preserve">wykonali </w:t>
      </w:r>
      <w:r w:rsidR="00E41DE4" w:rsidRPr="00E41DE4">
        <w:rPr>
          <w:rFonts w:ascii="Arial" w:eastAsia="Lucida Sans Unicode" w:hAnsi="Arial" w:cs="Arial"/>
          <w:b/>
          <w:u w:val="single"/>
          <w:lang w:eastAsia="en-US"/>
        </w:rPr>
        <w:t xml:space="preserve">dostawy wraz z </w:t>
      </w:r>
      <w:r w:rsidR="00E41DE4" w:rsidRPr="00E41DE4">
        <w:rPr>
          <w:rFonts w:ascii="Arial" w:hAnsi="Arial" w:cs="Arial"/>
          <w:b/>
          <w:u w:val="single"/>
        </w:rPr>
        <w:t>instalacją</w:t>
      </w:r>
      <w:r w:rsidR="00E41DE4" w:rsidRPr="00E41DE4">
        <w:rPr>
          <w:rFonts w:ascii="Arial" w:hAnsi="Arial" w:cs="Arial"/>
          <w:b/>
        </w:rPr>
        <w:t xml:space="preserve"> co najmniej 4 sztuk palników gazowych lub gazowo-olejowych o mocy palnika co najmniej 500 kW;</w:t>
      </w:r>
    </w:p>
    <w:p w:rsidR="008E004C" w:rsidRPr="00307909" w:rsidRDefault="008E004C" w:rsidP="00E26BC1">
      <w:pPr>
        <w:pStyle w:val="Tekstpodstawowy"/>
        <w:numPr>
          <w:ilvl w:val="0"/>
          <w:numId w:val="8"/>
        </w:numPr>
        <w:tabs>
          <w:tab w:val="left" w:pos="426"/>
        </w:tabs>
        <w:ind w:left="0" w:hanging="11"/>
        <w:jc w:val="both"/>
        <w:rPr>
          <w:rFonts w:ascii="Arial" w:hAnsi="Arial" w:cs="Arial"/>
        </w:rPr>
      </w:pPr>
      <w:r w:rsidRPr="00307909">
        <w:rPr>
          <w:rFonts w:ascii="Arial" w:hAnsi="Arial" w:cs="Arial"/>
        </w:rPr>
        <w:t>dysponują odpowiednim potencjałem technicz</w:t>
      </w:r>
      <w:r w:rsidRPr="00307909">
        <w:rPr>
          <w:rFonts w:ascii="Arial" w:hAnsi="Arial" w:cs="Arial"/>
        </w:rPr>
        <w:softHyphen/>
        <w:t>nym do wykonania zamówienia;</w:t>
      </w:r>
    </w:p>
    <w:p w:rsidR="008E004C" w:rsidRPr="001F7F77" w:rsidRDefault="008E004C" w:rsidP="00E26BC1">
      <w:pPr>
        <w:numPr>
          <w:ilvl w:val="0"/>
          <w:numId w:val="9"/>
        </w:numPr>
        <w:tabs>
          <w:tab w:val="left" w:pos="284"/>
        </w:tabs>
        <w:suppressAutoHyphens/>
        <w:autoSpaceDE w:val="0"/>
        <w:adjustRightInd w:val="0"/>
        <w:ind w:left="0" w:firstLine="0"/>
        <w:jc w:val="both"/>
        <w:rPr>
          <w:rStyle w:val="dane1"/>
          <w:rFonts w:ascii="Arial" w:hAnsi="Arial" w:cs="Arial"/>
          <w:lang w:eastAsia="ar-SA"/>
        </w:rPr>
      </w:pPr>
      <w:r w:rsidRPr="001F7F77">
        <w:rPr>
          <w:rFonts w:ascii="Arial" w:hAnsi="Arial" w:cs="Arial"/>
        </w:rPr>
        <w:t>ocena spełniania tego warunku zostanie dokonana na podstawie oświadczenia wykonawców o spełnianiu warunków udziału w postępowaniu;</w:t>
      </w:r>
    </w:p>
    <w:p w:rsidR="008E004C" w:rsidRPr="001F7F77" w:rsidRDefault="008E004C" w:rsidP="00E26BC1">
      <w:pPr>
        <w:pStyle w:val="Tekstpodstawowy"/>
        <w:numPr>
          <w:ilvl w:val="0"/>
          <w:numId w:val="8"/>
        </w:numPr>
        <w:tabs>
          <w:tab w:val="left" w:pos="426"/>
        </w:tabs>
        <w:ind w:left="0" w:hanging="11"/>
        <w:jc w:val="both"/>
        <w:rPr>
          <w:rFonts w:ascii="Arial" w:hAnsi="Arial" w:cs="Arial"/>
        </w:rPr>
      </w:pPr>
      <w:r w:rsidRPr="001F7F77">
        <w:rPr>
          <w:rFonts w:ascii="Arial" w:hAnsi="Arial" w:cs="Arial"/>
        </w:rPr>
        <w:t>dysponują osobami zdolnymi do wykonania zamówienia:</w:t>
      </w:r>
    </w:p>
    <w:p w:rsidR="00067292" w:rsidRPr="001F7F77" w:rsidRDefault="007214E8" w:rsidP="001E1E7E">
      <w:pPr>
        <w:pStyle w:val="Akapitzlist"/>
        <w:numPr>
          <w:ilvl w:val="0"/>
          <w:numId w:val="11"/>
        </w:numPr>
        <w:tabs>
          <w:tab w:val="clear" w:pos="720"/>
          <w:tab w:val="left" w:pos="-5529"/>
          <w:tab w:val="left" w:pos="-4962"/>
          <w:tab w:val="num" w:pos="-2552"/>
          <w:tab w:val="left" w:pos="284"/>
        </w:tabs>
        <w:suppressAutoHyphens/>
        <w:autoSpaceDE w:val="0"/>
        <w:autoSpaceDN w:val="0"/>
        <w:adjustRightInd w:val="0"/>
        <w:ind w:left="0" w:firstLine="0"/>
        <w:jc w:val="both"/>
        <w:rPr>
          <w:rFonts w:ascii="Arial" w:hAnsi="Arial" w:cs="Arial"/>
          <w:strike/>
        </w:rPr>
      </w:pPr>
      <w:r w:rsidRPr="001F7F77">
        <w:rPr>
          <w:rFonts w:ascii="Arial" w:hAnsi="Arial" w:cs="Arial"/>
        </w:rPr>
        <w:t>ocena spełniania tego warunku zostanie dokonana na podstawie oświadczenia wykonawców o spełnianiu warunków udziału w postępowaniu</w:t>
      </w:r>
      <w:r w:rsidR="00CA4A11" w:rsidRPr="001F7F77">
        <w:rPr>
          <w:rFonts w:ascii="Arial" w:hAnsi="Arial" w:cs="Arial"/>
          <w:lang w:eastAsia="ar-SA"/>
        </w:rPr>
        <w:t>;</w:t>
      </w:r>
    </w:p>
    <w:p w:rsidR="008E004C" w:rsidRPr="001F7F77" w:rsidRDefault="008E004C" w:rsidP="00067292">
      <w:pPr>
        <w:pStyle w:val="Tekstpodstawowy"/>
        <w:numPr>
          <w:ilvl w:val="0"/>
          <w:numId w:val="8"/>
        </w:numPr>
        <w:tabs>
          <w:tab w:val="left" w:pos="426"/>
        </w:tabs>
        <w:ind w:left="0" w:hanging="11"/>
        <w:jc w:val="both"/>
        <w:rPr>
          <w:rFonts w:ascii="Arial" w:hAnsi="Arial" w:cs="Arial"/>
        </w:rPr>
      </w:pPr>
      <w:r w:rsidRPr="001F7F77">
        <w:rPr>
          <w:rFonts w:ascii="Arial" w:hAnsi="Arial" w:cs="Arial"/>
        </w:rPr>
        <w:t>znajdują się w sytuacji ekonomicznej i finansowej zapewniającej wykonanie zamówienia;</w:t>
      </w:r>
    </w:p>
    <w:p w:rsidR="00D85C88" w:rsidRPr="001F7F77" w:rsidRDefault="00D85C88" w:rsidP="00D85C88">
      <w:pPr>
        <w:numPr>
          <w:ilvl w:val="0"/>
          <w:numId w:val="9"/>
        </w:numPr>
        <w:tabs>
          <w:tab w:val="left" w:pos="284"/>
        </w:tabs>
        <w:ind w:left="0" w:firstLine="0"/>
        <w:jc w:val="both"/>
        <w:rPr>
          <w:rFonts w:ascii="Arial" w:hAnsi="Arial" w:cs="Arial"/>
          <w:lang w:eastAsia="ar-SA"/>
        </w:rPr>
      </w:pPr>
      <w:r w:rsidRPr="001F7F77">
        <w:rPr>
          <w:rFonts w:ascii="Arial" w:hAnsi="Arial" w:cs="Arial"/>
        </w:rPr>
        <w:t>ocena spełniania tego warunku zostanie dokonana na podstawie oświadczenia wykonawców o spełnianiu w</w:t>
      </w:r>
      <w:r w:rsidR="00D05D11" w:rsidRPr="001F7F77">
        <w:rPr>
          <w:rFonts w:ascii="Arial" w:hAnsi="Arial" w:cs="Arial"/>
        </w:rPr>
        <w:t>arunków udziału w postępowaniu.</w:t>
      </w:r>
    </w:p>
    <w:p w:rsidR="00321846" w:rsidRPr="001F7F77" w:rsidRDefault="008E004C" w:rsidP="00A6622F">
      <w:pPr>
        <w:pStyle w:val="Tekstpodstawowy"/>
        <w:numPr>
          <w:ilvl w:val="0"/>
          <w:numId w:val="5"/>
        </w:numPr>
        <w:tabs>
          <w:tab w:val="clear" w:pos="3552"/>
          <w:tab w:val="clear" w:pos="5894"/>
          <w:tab w:val="clear" w:pos="9033"/>
          <w:tab w:val="left" w:pos="284"/>
        </w:tabs>
        <w:ind w:left="0" w:hanging="11"/>
        <w:jc w:val="both"/>
        <w:rPr>
          <w:rFonts w:ascii="Arial" w:hAnsi="Arial" w:cs="Arial"/>
        </w:rPr>
      </w:pPr>
      <w:r w:rsidRPr="001F7F77">
        <w:rPr>
          <w:rFonts w:ascii="Arial" w:hAnsi="Arial" w:cs="Arial"/>
        </w:rPr>
        <w:t xml:space="preserve">Ocena spełniania warunków udziału w postępowaniu dokonana zostanie zgodnie z formułą „spełnia-nie spełnia” w oparciu o informacje złożone przez wykonawców, zawarte </w:t>
      </w:r>
      <w:r w:rsidR="00D96E98" w:rsidRPr="001F7F77">
        <w:rPr>
          <w:rFonts w:ascii="Arial" w:hAnsi="Arial" w:cs="Arial"/>
        </w:rPr>
        <w:t xml:space="preserve">w dokumentach i oświadczeniach </w:t>
      </w:r>
      <w:r w:rsidRPr="001F7F77">
        <w:rPr>
          <w:rFonts w:ascii="Arial" w:hAnsi="Arial" w:cs="Arial"/>
        </w:rPr>
        <w:t>wyszczególnionych poniżej.</w:t>
      </w:r>
    </w:p>
    <w:p w:rsidR="008E004C" w:rsidRPr="00E64A36" w:rsidRDefault="008E004C" w:rsidP="005176E3">
      <w:pPr>
        <w:pStyle w:val="Tekstpodstawowy"/>
        <w:tabs>
          <w:tab w:val="clear" w:pos="3552"/>
          <w:tab w:val="clear" w:pos="5894"/>
          <w:tab w:val="clear" w:pos="9033"/>
          <w:tab w:val="left" w:pos="284"/>
        </w:tabs>
        <w:jc w:val="both"/>
        <w:rPr>
          <w:rFonts w:ascii="Arial" w:hAnsi="Arial" w:cs="Arial"/>
          <w:color w:val="00B050"/>
        </w:rPr>
      </w:pPr>
    </w:p>
    <w:p w:rsidR="00FF4B67" w:rsidRPr="00ED47BE" w:rsidRDefault="0094324C" w:rsidP="00FF4B67">
      <w:pPr>
        <w:widowControl w:val="0"/>
        <w:tabs>
          <w:tab w:val="left" w:pos="426"/>
          <w:tab w:val="left" w:pos="567"/>
        </w:tabs>
        <w:suppressAutoHyphens/>
        <w:jc w:val="both"/>
        <w:rPr>
          <w:rFonts w:ascii="Arial" w:eastAsia="Lucida Sans Unicode" w:hAnsi="Arial" w:cs="Arial"/>
          <w:b/>
        </w:rPr>
      </w:pPr>
      <w:r w:rsidRPr="00ED47BE">
        <w:rPr>
          <w:rFonts w:ascii="Arial" w:eastAsia="Lucida Sans Unicode" w:hAnsi="Arial" w:cs="Arial"/>
          <w:b/>
        </w:rPr>
        <w:t>VI. Wykaz oświadczeń</w:t>
      </w:r>
      <w:r w:rsidR="003935E8" w:rsidRPr="00ED47BE">
        <w:rPr>
          <w:rFonts w:ascii="Arial" w:eastAsia="Lucida Sans Unicode" w:hAnsi="Arial" w:cs="Arial"/>
          <w:b/>
        </w:rPr>
        <w:t xml:space="preserve"> i dokumentów</w:t>
      </w:r>
      <w:r w:rsidR="00FF4B67" w:rsidRPr="00ED47BE">
        <w:rPr>
          <w:rFonts w:ascii="Arial" w:eastAsia="Lucida Sans Unicode" w:hAnsi="Arial" w:cs="Arial"/>
          <w:b/>
        </w:rPr>
        <w:t>,</w:t>
      </w:r>
      <w:r w:rsidRPr="00ED47BE">
        <w:rPr>
          <w:rFonts w:ascii="Arial" w:eastAsia="Lucida Sans Unicode" w:hAnsi="Arial" w:cs="Arial"/>
          <w:b/>
        </w:rPr>
        <w:t xml:space="preserve"> jakie muszą dostarczyć wykonawcy w celu </w:t>
      </w:r>
      <w:r w:rsidR="00CF2E35" w:rsidRPr="00ED47BE">
        <w:rPr>
          <w:rFonts w:ascii="Arial" w:eastAsia="Lucida Sans Unicode" w:hAnsi="Arial" w:cs="Arial"/>
          <w:b/>
        </w:rPr>
        <w:t>oceny</w:t>
      </w:r>
      <w:r w:rsidRPr="00ED47BE">
        <w:rPr>
          <w:rFonts w:ascii="Arial" w:eastAsia="Lucida Sans Unicode" w:hAnsi="Arial" w:cs="Arial"/>
          <w:b/>
        </w:rPr>
        <w:t xml:space="preserve"> spełniania warunków udziału w postępowaniu</w:t>
      </w:r>
      <w:r w:rsidR="003935E8" w:rsidRPr="00ED47BE">
        <w:rPr>
          <w:rFonts w:ascii="Arial" w:eastAsia="Lucida Sans Unicode" w:hAnsi="Arial" w:cs="Arial"/>
          <w:b/>
        </w:rPr>
        <w:t xml:space="preserve"> oraz w zakresie niepodlegania wykluczeniu na podstawie art. 24</w:t>
      </w:r>
      <w:r w:rsidR="003935E8" w:rsidRPr="00ED47BE">
        <w:rPr>
          <w:rFonts w:ascii="Arial" w:eastAsia="Lucida Sans Unicode" w:hAnsi="Arial" w:cs="Arial"/>
          <w:b/>
        </w:rPr>
        <w:br/>
        <w:t>ust. 1 ustawy:</w:t>
      </w:r>
    </w:p>
    <w:p w:rsidR="00321846" w:rsidRPr="00ED47BE" w:rsidRDefault="00321846" w:rsidP="00D264E0">
      <w:pPr>
        <w:numPr>
          <w:ilvl w:val="0"/>
          <w:numId w:val="24"/>
        </w:numPr>
        <w:tabs>
          <w:tab w:val="clear" w:pos="360"/>
          <w:tab w:val="left" w:pos="284"/>
        </w:tabs>
        <w:ind w:left="0" w:firstLine="0"/>
        <w:jc w:val="both"/>
        <w:rPr>
          <w:rFonts w:ascii="Arial" w:hAnsi="Arial" w:cs="Arial"/>
        </w:rPr>
      </w:pPr>
      <w:r w:rsidRPr="00ED47BE">
        <w:rPr>
          <w:rFonts w:ascii="Arial" w:hAnsi="Arial" w:cs="Arial"/>
        </w:rPr>
        <w:t>W celu oceny spełniania przez wykonawcę warunków, o których mowa w art. 22 ust. 1 ustawy</w:t>
      </w:r>
      <w:r w:rsidR="008A1D95" w:rsidRPr="00ED47BE">
        <w:rPr>
          <w:rFonts w:ascii="Arial" w:hAnsi="Arial" w:cs="Arial"/>
        </w:rPr>
        <w:t xml:space="preserve"> </w:t>
      </w:r>
      <w:r w:rsidRPr="00ED47BE">
        <w:rPr>
          <w:rFonts w:ascii="Arial" w:hAnsi="Arial" w:cs="Arial"/>
        </w:rPr>
        <w:t>wykonawcy muszą dostarczyć:</w:t>
      </w:r>
    </w:p>
    <w:p w:rsidR="00321846" w:rsidRPr="00ED47BE" w:rsidRDefault="00321846" w:rsidP="00D264E0">
      <w:pPr>
        <w:widowControl w:val="0"/>
        <w:numPr>
          <w:ilvl w:val="1"/>
          <w:numId w:val="24"/>
        </w:numPr>
        <w:tabs>
          <w:tab w:val="clear" w:pos="1077"/>
        </w:tabs>
        <w:suppressAutoHyphens/>
        <w:ind w:left="0" w:firstLine="0"/>
        <w:jc w:val="both"/>
        <w:rPr>
          <w:rFonts w:ascii="Arial" w:hAnsi="Arial" w:cs="Arial"/>
        </w:rPr>
      </w:pPr>
      <w:r w:rsidRPr="00ED47BE">
        <w:rPr>
          <w:rFonts w:ascii="Arial" w:hAnsi="Arial" w:cs="Arial"/>
        </w:rPr>
        <w:t xml:space="preserve">oświadczenie dotyczące spełniania warunków udziału w postępowaniu, o których mowa w art. 22 ust. 1 ustawy </w:t>
      </w:r>
      <w:r w:rsidR="00A27E2C" w:rsidRPr="00ED47BE">
        <w:rPr>
          <w:rFonts w:ascii="Arial" w:hAnsi="Arial" w:cs="Arial"/>
        </w:rPr>
        <w:t>(</w:t>
      </w:r>
      <w:r w:rsidRPr="00ED47BE">
        <w:rPr>
          <w:rFonts w:ascii="Arial" w:hAnsi="Arial" w:cs="Arial"/>
        </w:rPr>
        <w:t>zawarte we wzorze formularza oferty</w:t>
      </w:r>
      <w:r w:rsidR="00A27E2C" w:rsidRPr="00ED47BE">
        <w:rPr>
          <w:rFonts w:ascii="Arial" w:hAnsi="Arial" w:cs="Arial"/>
        </w:rPr>
        <w:t>)</w:t>
      </w:r>
      <w:r w:rsidRPr="00ED47BE">
        <w:rPr>
          <w:rFonts w:ascii="Arial" w:hAnsi="Arial" w:cs="Arial"/>
        </w:rPr>
        <w:t>;</w:t>
      </w:r>
    </w:p>
    <w:p w:rsidR="009D11B1" w:rsidRPr="00307909" w:rsidRDefault="009D11B1" w:rsidP="009D11B1">
      <w:pPr>
        <w:widowControl w:val="0"/>
        <w:numPr>
          <w:ilvl w:val="1"/>
          <w:numId w:val="24"/>
        </w:numPr>
        <w:tabs>
          <w:tab w:val="clear" w:pos="1077"/>
        </w:tabs>
        <w:suppressAutoHyphens/>
        <w:autoSpaceDE w:val="0"/>
        <w:autoSpaceDN w:val="0"/>
        <w:adjustRightInd w:val="0"/>
        <w:ind w:left="0" w:right="66" w:firstLine="0"/>
        <w:jc w:val="both"/>
        <w:rPr>
          <w:rFonts w:ascii="Arial" w:eastAsiaTheme="minorEastAsia" w:hAnsi="Arial" w:cs="Arial"/>
        </w:rPr>
      </w:pPr>
      <w:r w:rsidRPr="00307909">
        <w:rPr>
          <w:rFonts w:ascii="Arial" w:eastAsiaTheme="minorEastAsia" w:hAnsi="Arial" w:cs="Arial"/>
        </w:rPr>
        <w:t>wykaz wykonanych, a w przypadku świadczeń okresowych lub ciągłych również wykonywanych, głównych dostaw, w okresie ostatnich trzech lat przed upływem terminu składania ofert, a jeżeli okres prowadzenia działalności jest krótszy – w tym okresie, wraz z podaniem przedmiotu, dat</w:t>
      </w:r>
      <w:r w:rsidRPr="00307909">
        <w:rPr>
          <w:rFonts w:ascii="Arial" w:eastAsiaTheme="minorEastAsia" w:hAnsi="Arial" w:cs="Arial"/>
          <w:spacing w:val="1"/>
        </w:rPr>
        <w:t xml:space="preserve"> </w:t>
      </w:r>
      <w:r w:rsidRPr="00307909">
        <w:rPr>
          <w:rFonts w:ascii="Arial" w:eastAsiaTheme="minorEastAsia" w:hAnsi="Arial" w:cs="Arial"/>
        </w:rPr>
        <w:t>wykonania</w:t>
      </w:r>
      <w:r w:rsidRPr="00307909">
        <w:rPr>
          <w:rFonts w:ascii="Arial" w:eastAsiaTheme="minorEastAsia" w:hAnsi="Arial" w:cs="Arial"/>
          <w:spacing w:val="1"/>
        </w:rPr>
        <w:t xml:space="preserve"> </w:t>
      </w:r>
      <w:r w:rsidRPr="00307909">
        <w:rPr>
          <w:rFonts w:ascii="Arial" w:eastAsiaTheme="minorEastAsia" w:hAnsi="Arial" w:cs="Arial"/>
        </w:rPr>
        <w:t>i podmiotów,</w:t>
      </w:r>
      <w:r w:rsidRPr="00307909">
        <w:rPr>
          <w:rFonts w:ascii="Arial" w:eastAsiaTheme="minorEastAsia" w:hAnsi="Arial" w:cs="Arial"/>
          <w:spacing w:val="1"/>
        </w:rPr>
        <w:t xml:space="preserve"> </w:t>
      </w:r>
      <w:r w:rsidRPr="00307909">
        <w:rPr>
          <w:rFonts w:ascii="Arial" w:eastAsiaTheme="minorEastAsia" w:hAnsi="Arial" w:cs="Arial"/>
        </w:rPr>
        <w:t>na</w:t>
      </w:r>
      <w:r w:rsidRPr="00307909">
        <w:rPr>
          <w:rFonts w:ascii="Arial" w:eastAsiaTheme="minorEastAsia" w:hAnsi="Arial" w:cs="Arial"/>
          <w:spacing w:val="1"/>
        </w:rPr>
        <w:t xml:space="preserve"> </w:t>
      </w:r>
      <w:r w:rsidRPr="00307909">
        <w:rPr>
          <w:rFonts w:ascii="Arial" w:eastAsiaTheme="minorEastAsia" w:hAnsi="Arial" w:cs="Arial"/>
        </w:rPr>
        <w:t>rzecz których</w:t>
      </w:r>
      <w:r w:rsidRPr="00307909">
        <w:rPr>
          <w:rFonts w:ascii="Arial" w:eastAsiaTheme="minorEastAsia" w:hAnsi="Arial" w:cs="Arial"/>
          <w:spacing w:val="1"/>
        </w:rPr>
        <w:t xml:space="preserve"> </w:t>
      </w:r>
      <w:r w:rsidRPr="00307909">
        <w:rPr>
          <w:rFonts w:ascii="Arial" w:eastAsiaTheme="minorEastAsia" w:hAnsi="Arial" w:cs="Arial"/>
        </w:rPr>
        <w:t>dostawy</w:t>
      </w:r>
      <w:r w:rsidRPr="00307909">
        <w:rPr>
          <w:rFonts w:ascii="Arial" w:eastAsiaTheme="minorEastAsia" w:hAnsi="Arial" w:cs="Arial"/>
          <w:spacing w:val="1"/>
        </w:rPr>
        <w:t xml:space="preserve"> </w:t>
      </w:r>
      <w:r w:rsidRPr="00307909">
        <w:rPr>
          <w:rFonts w:ascii="Arial" w:eastAsiaTheme="minorEastAsia" w:hAnsi="Arial" w:cs="Arial"/>
        </w:rPr>
        <w:t>zostały wykonane,</w:t>
      </w:r>
      <w:r w:rsidRPr="00307909">
        <w:rPr>
          <w:rFonts w:ascii="Arial" w:eastAsiaTheme="minorEastAsia" w:hAnsi="Arial" w:cs="Arial"/>
          <w:spacing w:val="1"/>
        </w:rPr>
        <w:t xml:space="preserve"> </w:t>
      </w:r>
      <w:r w:rsidRPr="00307909">
        <w:rPr>
          <w:rFonts w:ascii="Arial" w:eastAsiaTheme="minorEastAsia" w:hAnsi="Arial" w:cs="Arial"/>
        </w:rPr>
        <w:t>oraz</w:t>
      </w:r>
      <w:r w:rsidRPr="00307909">
        <w:rPr>
          <w:rFonts w:ascii="Arial" w:eastAsiaTheme="minorEastAsia" w:hAnsi="Arial" w:cs="Arial"/>
          <w:spacing w:val="1"/>
        </w:rPr>
        <w:t xml:space="preserve"> </w:t>
      </w:r>
      <w:r w:rsidRPr="00307909">
        <w:rPr>
          <w:rFonts w:ascii="Arial" w:eastAsiaTheme="minorEastAsia" w:hAnsi="Arial" w:cs="Arial"/>
        </w:rPr>
        <w:t xml:space="preserve">załączeniem </w:t>
      </w:r>
      <w:r w:rsidRPr="00307909">
        <w:rPr>
          <w:rFonts w:ascii="Arial" w:eastAsiaTheme="minorEastAsia" w:hAnsi="Arial" w:cs="Arial"/>
          <w:u w:val="single"/>
        </w:rPr>
        <w:t>dowodów</w:t>
      </w:r>
      <w:r w:rsidRPr="00307909">
        <w:rPr>
          <w:rFonts w:ascii="Arial" w:eastAsiaTheme="minorEastAsia" w:hAnsi="Arial" w:cs="Arial"/>
        </w:rPr>
        <w:t>, czy zostały wykonane lub są wykonywane należycie;</w:t>
      </w:r>
    </w:p>
    <w:p w:rsidR="00DA4BFB" w:rsidRPr="00E04B74" w:rsidRDefault="00DA4BFB" w:rsidP="00D264E0">
      <w:pPr>
        <w:widowControl w:val="0"/>
        <w:numPr>
          <w:ilvl w:val="0"/>
          <w:numId w:val="24"/>
        </w:numPr>
        <w:tabs>
          <w:tab w:val="clear" w:pos="360"/>
          <w:tab w:val="left" w:pos="284"/>
        </w:tabs>
        <w:suppressAutoHyphens/>
        <w:ind w:left="0" w:firstLine="0"/>
        <w:jc w:val="both"/>
        <w:rPr>
          <w:rFonts w:ascii="Arial" w:eastAsia="Lucida Sans Unicode" w:hAnsi="Arial" w:cs="Arial"/>
        </w:rPr>
      </w:pPr>
      <w:r w:rsidRPr="00307909">
        <w:rPr>
          <w:rFonts w:ascii="Arial" w:eastAsia="Lucida Sans Unicode" w:hAnsi="Arial" w:cs="Arial"/>
        </w:rPr>
        <w:t>Wykonawca wraz z ofertą składa listę podmiotów należących do tej samej grupy kapitałowej, o której</w:t>
      </w:r>
      <w:r w:rsidRPr="00E04B74">
        <w:rPr>
          <w:rFonts w:ascii="Arial" w:eastAsia="Lucida Sans Unicode" w:hAnsi="Arial" w:cs="Arial"/>
        </w:rPr>
        <w:t xml:space="preserve"> mowa w art. 24 ust. 2 pkt 5 ustawy albo informację o tym, że nie należy do grupy kapitałowej (zawartą we wzorze formularza oferty).</w:t>
      </w:r>
    </w:p>
    <w:p w:rsidR="00321846" w:rsidRPr="00E04B74" w:rsidRDefault="00321846" w:rsidP="00D264E0">
      <w:pPr>
        <w:widowControl w:val="0"/>
        <w:numPr>
          <w:ilvl w:val="0"/>
          <w:numId w:val="24"/>
        </w:numPr>
        <w:tabs>
          <w:tab w:val="clear" w:pos="360"/>
          <w:tab w:val="left" w:pos="284"/>
        </w:tabs>
        <w:suppressAutoHyphens/>
        <w:ind w:left="0" w:firstLine="0"/>
        <w:jc w:val="both"/>
        <w:rPr>
          <w:rFonts w:ascii="Arial" w:eastAsia="Lucida Sans Unicode" w:hAnsi="Arial" w:cs="Arial"/>
        </w:rPr>
      </w:pPr>
      <w:r w:rsidRPr="00E04B74">
        <w:rPr>
          <w:rFonts w:ascii="Arial" w:eastAsia="Lucida Sans Unicode" w:hAnsi="Arial" w:cs="Arial"/>
          <w:lang w:eastAsia="en-US"/>
        </w:rPr>
        <w:t xml:space="preserve">Jeżeli wykonawca, w celu wykazania spełniania warunków udziału w postępowaniu, zamierza polegać na  zasobach innych podmiotów (np.: dysponowanie osobami zdolnymi do wykonania zamówienia),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potwierdzające dysponowanie tymi zasobami, które należy przedstawić </w:t>
      </w:r>
      <w:r w:rsidRPr="00E04B74">
        <w:rPr>
          <w:rFonts w:ascii="Arial" w:eastAsia="Lucida Sans Unicode" w:hAnsi="Arial" w:cs="Arial"/>
          <w:b/>
          <w:u w:val="single"/>
          <w:lang w:eastAsia="en-US"/>
        </w:rPr>
        <w:t>w formie oryginału</w:t>
      </w:r>
      <w:r w:rsidRPr="00E04B74">
        <w:rPr>
          <w:rFonts w:ascii="Arial" w:eastAsia="Lucida Sans Unicode" w:hAnsi="Arial" w:cs="Arial"/>
          <w:lang w:eastAsia="en-US"/>
        </w:rPr>
        <w:t xml:space="preserve"> (</w:t>
      </w:r>
      <w:r w:rsidRPr="00E04B74">
        <w:rPr>
          <w:rFonts w:ascii="Arial" w:hAnsi="Arial" w:cs="Arial"/>
        </w:rPr>
        <w:t>lub jego kopii poświadczonej notarialnie)</w:t>
      </w:r>
      <w:r w:rsidRPr="00E04B74">
        <w:rPr>
          <w:rFonts w:ascii="Arial" w:eastAsia="Lucida Sans Unicode" w:hAnsi="Arial" w:cs="Arial"/>
          <w:lang w:eastAsia="en-US"/>
        </w:rPr>
        <w:t xml:space="preserve">, </w:t>
      </w:r>
      <w:r w:rsidRPr="00E04B74">
        <w:rPr>
          <w:rFonts w:ascii="Arial" w:eastAsia="Lucida Sans Unicode" w:hAnsi="Arial" w:cs="Arial"/>
          <w:u w:val="single"/>
          <w:lang w:eastAsia="en-US"/>
        </w:rPr>
        <w:t>z własnoręcznym podpisem na oświadczeniu złożonym przez osobę upoważnioną do występowania w imieniu tego podmiotu trzeciego.</w:t>
      </w:r>
    </w:p>
    <w:p w:rsidR="00FF1E5F" w:rsidRPr="004A330E" w:rsidRDefault="00FF1E5F" w:rsidP="00A7333A">
      <w:pPr>
        <w:tabs>
          <w:tab w:val="left" w:pos="0"/>
          <w:tab w:val="left" w:pos="142"/>
          <w:tab w:val="left" w:pos="284"/>
          <w:tab w:val="left" w:pos="426"/>
        </w:tabs>
        <w:ind w:left="1"/>
        <w:jc w:val="both"/>
        <w:rPr>
          <w:rFonts w:ascii="Arial" w:hAnsi="Arial" w:cs="Arial"/>
          <w:b/>
          <w:bCs/>
          <w:highlight w:val="yellow"/>
        </w:rPr>
      </w:pPr>
    </w:p>
    <w:p w:rsidR="00FF1E5F" w:rsidRPr="004A330E" w:rsidRDefault="00FF1E5F" w:rsidP="00FF1E5F">
      <w:pPr>
        <w:widowControl w:val="0"/>
        <w:tabs>
          <w:tab w:val="left" w:pos="0"/>
          <w:tab w:val="left" w:pos="142"/>
          <w:tab w:val="left" w:pos="284"/>
          <w:tab w:val="left" w:pos="426"/>
        </w:tabs>
        <w:suppressAutoHyphens/>
        <w:jc w:val="both"/>
        <w:rPr>
          <w:rFonts w:ascii="Arial" w:hAnsi="Arial" w:cs="Arial"/>
          <w:b/>
          <w:bCs/>
          <w:lang w:eastAsia="en-US"/>
        </w:rPr>
      </w:pPr>
      <w:proofErr w:type="spellStart"/>
      <w:r w:rsidRPr="004A330E">
        <w:rPr>
          <w:rFonts w:ascii="Arial" w:hAnsi="Arial" w:cs="Arial"/>
          <w:b/>
          <w:bCs/>
          <w:lang w:eastAsia="en-US"/>
        </w:rPr>
        <w:t>VIa</w:t>
      </w:r>
      <w:proofErr w:type="spellEnd"/>
      <w:r w:rsidRPr="004A330E">
        <w:rPr>
          <w:rFonts w:ascii="Arial" w:hAnsi="Arial" w:cs="Arial"/>
          <w:b/>
          <w:bCs/>
          <w:lang w:eastAsia="en-US"/>
        </w:rPr>
        <w:t>. Wykaz dokumentów jakie muszą dostarczyć wykonawcy w celu potwierdzenia, że oferowane</w:t>
      </w:r>
      <w:r w:rsidR="00FA7838">
        <w:rPr>
          <w:rFonts w:ascii="Arial" w:hAnsi="Arial" w:cs="Arial"/>
          <w:b/>
          <w:bCs/>
          <w:lang w:eastAsia="en-US"/>
        </w:rPr>
        <w:t xml:space="preserve"> </w:t>
      </w:r>
      <w:r w:rsidRPr="004A330E">
        <w:rPr>
          <w:rFonts w:ascii="Arial" w:hAnsi="Arial" w:cs="Arial"/>
          <w:b/>
          <w:bCs/>
          <w:lang w:eastAsia="en-US"/>
        </w:rPr>
        <w:t>dostawy odpowiadają wymaganiom określonym przez zamawiającego</w:t>
      </w:r>
    </w:p>
    <w:p w:rsidR="00FF1E5F" w:rsidRPr="004A330E" w:rsidRDefault="00FF1E5F" w:rsidP="00307909">
      <w:pPr>
        <w:pStyle w:val="Akapitzlist"/>
        <w:widowControl w:val="0"/>
        <w:tabs>
          <w:tab w:val="left" w:pos="284"/>
        </w:tabs>
        <w:suppressAutoHyphens/>
        <w:ind w:left="0"/>
        <w:jc w:val="both"/>
        <w:rPr>
          <w:rFonts w:ascii="Arial" w:hAnsi="Arial" w:cs="Arial"/>
          <w:bCs/>
          <w:lang w:eastAsia="en-US"/>
        </w:rPr>
      </w:pPr>
      <w:r w:rsidRPr="004A330E">
        <w:rPr>
          <w:rFonts w:ascii="Arial" w:hAnsi="Arial" w:cs="Arial"/>
          <w:bCs/>
          <w:lang w:eastAsia="en-US"/>
        </w:rPr>
        <w:t xml:space="preserve">Wykonawcy składający ofertę muszą dołączyć do oferty szczegółowy opis oferowanych </w:t>
      </w:r>
      <w:r w:rsidRPr="004A330E">
        <w:rPr>
          <w:rFonts w:ascii="Arial" w:hAnsi="Arial" w:cs="Arial"/>
          <w:b/>
          <w:bCs/>
          <w:iCs/>
          <w:lang w:eastAsia="en-US"/>
        </w:rPr>
        <w:t>palników gazowych modulowanych</w:t>
      </w:r>
      <w:r w:rsidRPr="004A330E">
        <w:rPr>
          <w:rFonts w:ascii="Arial" w:hAnsi="Arial" w:cs="Arial"/>
          <w:bCs/>
          <w:lang w:eastAsia="en-US"/>
        </w:rPr>
        <w:t xml:space="preserve"> lub katalog lub folder </w:t>
      </w:r>
      <w:r w:rsidR="004F227C" w:rsidRPr="004A330E">
        <w:rPr>
          <w:rFonts w:ascii="Arial" w:hAnsi="Arial" w:cs="Arial"/>
          <w:bCs/>
          <w:lang w:eastAsia="en-US"/>
        </w:rPr>
        <w:t xml:space="preserve">(wraz  </w:t>
      </w:r>
      <w:r w:rsidR="001E214A">
        <w:rPr>
          <w:rFonts w:ascii="Arial" w:hAnsi="Arial" w:cs="Arial"/>
          <w:bCs/>
          <w:lang w:eastAsia="en-US"/>
        </w:rPr>
        <w:t xml:space="preserve">z tłumaczeniem na język polski) </w:t>
      </w:r>
      <w:r w:rsidRPr="004A330E">
        <w:rPr>
          <w:rFonts w:ascii="Arial" w:hAnsi="Arial" w:cs="Arial"/>
          <w:bCs/>
          <w:lang w:eastAsia="en-US"/>
        </w:rPr>
        <w:t>potwierdzający zgodność tych urządzeń z parametrami określonymi w opisie przedmiotu zamówienia, zamieszczając nazwę producenta lub numer katalogowy tak by możliwa była jego identyfikacja.</w:t>
      </w:r>
    </w:p>
    <w:p w:rsidR="00FF1E5F" w:rsidRPr="004A330E" w:rsidRDefault="00FF1E5F" w:rsidP="00A7333A">
      <w:pPr>
        <w:tabs>
          <w:tab w:val="left" w:pos="0"/>
          <w:tab w:val="left" w:pos="142"/>
          <w:tab w:val="left" w:pos="284"/>
          <w:tab w:val="left" w:pos="426"/>
        </w:tabs>
        <w:ind w:left="1"/>
        <w:jc w:val="both"/>
        <w:rPr>
          <w:rFonts w:ascii="Arial" w:hAnsi="Arial" w:cs="Arial"/>
          <w:b/>
          <w:bCs/>
          <w:highlight w:val="yellow"/>
        </w:rPr>
      </w:pPr>
    </w:p>
    <w:p w:rsidR="008E004C" w:rsidRPr="00C6632D" w:rsidRDefault="008E004C" w:rsidP="00A7333A">
      <w:pPr>
        <w:tabs>
          <w:tab w:val="left" w:pos="0"/>
          <w:tab w:val="left" w:pos="142"/>
          <w:tab w:val="left" w:pos="284"/>
          <w:tab w:val="left" w:pos="426"/>
        </w:tabs>
        <w:ind w:left="1"/>
        <w:jc w:val="both"/>
        <w:rPr>
          <w:rFonts w:ascii="Arial" w:hAnsi="Arial" w:cs="Arial"/>
          <w:b/>
          <w:bCs/>
        </w:rPr>
      </w:pPr>
      <w:r w:rsidRPr="00C6632D">
        <w:rPr>
          <w:rFonts w:ascii="Arial" w:hAnsi="Arial" w:cs="Arial"/>
          <w:b/>
          <w:bCs/>
        </w:rPr>
        <w:t>VII. Informacje o sposobie porozumiewania się zamawiającego z wykonawcami:</w:t>
      </w:r>
    </w:p>
    <w:p w:rsidR="008E004C" w:rsidRPr="00C6632D" w:rsidRDefault="008E004C" w:rsidP="00D50D92">
      <w:pPr>
        <w:numPr>
          <w:ilvl w:val="0"/>
          <w:numId w:val="1"/>
        </w:numPr>
        <w:tabs>
          <w:tab w:val="clear" w:pos="360"/>
          <w:tab w:val="left" w:pos="142"/>
          <w:tab w:val="left" w:pos="284"/>
        </w:tabs>
        <w:ind w:left="0" w:firstLine="0"/>
        <w:jc w:val="both"/>
        <w:rPr>
          <w:rFonts w:ascii="Arial" w:hAnsi="Arial" w:cs="Arial"/>
        </w:rPr>
      </w:pPr>
      <w:r w:rsidRPr="00C6632D">
        <w:rPr>
          <w:rFonts w:ascii="Arial" w:hAnsi="Arial" w:cs="Arial"/>
        </w:rPr>
        <w:t>Wszelkie oświadczenia, wnioski, zawiadomienia oraz informacje zamawiający i wykonawcy przekazują pisemnie, faksem lub drogą elektroniczną.</w:t>
      </w:r>
    </w:p>
    <w:p w:rsidR="008E004C" w:rsidRPr="00C6632D" w:rsidRDefault="008E004C" w:rsidP="00D50D92">
      <w:pPr>
        <w:numPr>
          <w:ilvl w:val="0"/>
          <w:numId w:val="1"/>
        </w:numPr>
        <w:tabs>
          <w:tab w:val="clear" w:pos="360"/>
          <w:tab w:val="left" w:pos="142"/>
          <w:tab w:val="left" w:pos="284"/>
        </w:tabs>
        <w:ind w:left="0" w:firstLine="0"/>
        <w:jc w:val="both"/>
        <w:rPr>
          <w:rFonts w:ascii="Arial" w:hAnsi="Arial" w:cs="Arial"/>
        </w:rPr>
      </w:pPr>
      <w:r w:rsidRPr="00C6632D">
        <w:rPr>
          <w:rFonts w:ascii="Arial" w:hAnsi="Arial" w:cs="Arial"/>
        </w:rPr>
        <w:t>Fakt otrzymania informacji przekazanych faksem lub drogą elektroniczną, każda ze stron niezwłocznie potwierdza na żądanie drugiej strony.</w:t>
      </w:r>
    </w:p>
    <w:p w:rsidR="008E004C" w:rsidRPr="00C6632D" w:rsidRDefault="008E004C" w:rsidP="00D50D92">
      <w:pPr>
        <w:numPr>
          <w:ilvl w:val="0"/>
          <w:numId w:val="1"/>
        </w:numPr>
        <w:tabs>
          <w:tab w:val="clear" w:pos="360"/>
          <w:tab w:val="left" w:pos="142"/>
          <w:tab w:val="left" w:pos="284"/>
        </w:tabs>
        <w:ind w:left="0" w:firstLine="0"/>
        <w:jc w:val="both"/>
        <w:rPr>
          <w:rFonts w:ascii="Arial" w:hAnsi="Arial" w:cs="Arial"/>
        </w:rPr>
      </w:pPr>
      <w:r w:rsidRPr="00C6632D">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C6632D" w:rsidRDefault="008E004C" w:rsidP="00D50D92">
      <w:pPr>
        <w:numPr>
          <w:ilvl w:val="0"/>
          <w:numId w:val="1"/>
        </w:numPr>
        <w:tabs>
          <w:tab w:val="left" w:pos="284"/>
        </w:tabs>
        <w:jc w:val="both"/>
        <w:rPr>
          <w:rFonts w:ascii="Arial" w:hAnsi="Arial" w:cs="Arial"/>
        </w:rPr>
      </w:pPr>
      <w:r w:rsidRPr="00C6632D">
        <w:rPr>
          <w:rFonts w:ascii="Arial" w:hAnsi="Arial" w:cs="Arial"/>
        </w:rPr>
        <w:t xml:space="preserve">Osoba uprawniona do porozumiewania się z wykonawcami: </w:t>
      </w:r>
      <w:r w:rsidR="00C6632D" w:rsidRPr="00C6632D">
        <w:rPr>
          <w:rFonts w:ascii="Arial" w:hAnsi="Arial" w:cs="Arial"/>
        </w:rPr>
        <w:t xml:space="preserve">Tomasz </w:t>
      </w:r>
      <w:proofErr w:type="spellStart"/>
      <w:r w:rsidR="00C6632D" w:rsidRPr="00C6632D">
        <w:rPr>
          <w:rFonts w:ascii="Arial" w:hAnsi="Arial" w:cs="Arial"/>
        </w:rPr>
        <w:t>Cynarzewski</w:t>
      </w:r>
      <w:proofErr w:type="spellEnd"/>
      <w:r w:rsidR="00D50D92" w:rsidRPr="00C6632D">
        <w:rPr>
          <w:rFonts w:ascii="Arial" w:hAnsi="Arial" w:cs="Arial"/>
        </w:rPr>
        <w:t>.</w:t>
      </w:r>
    </w:p>
    <w:p w:rsidR="00F8014F" w:rsidRPr="00E64A36" w:rsidRDefault="00F8014F" w:rsidP="00F8014F">
      <w:pPr>
        <w:tabs>
          <w:tab w:val="left" w:pos="284"/>
        </w:tabs>
        <w:jc w:val="both"/>
        <w:rPr>
          <w:rFonts w:ascii="Arial" w:hAnsi="Arial" w:cs="Arial"/>
          <w:color w:val="00B050"/>
          <w:highlight w:val="yellow"/>
        </w:rPr>
      </w:pPr>
    </w:p>
    <w:p w:rsidR="00A85EF9" w:rsidRPr="00B33823" w:rsidRDefault="00A85EF9" w:rsidP="00A85EF9">
      <w:pPr>
        <w:pStyle w:val="Nagwek7"/>
        <w:spacing w:before="0" w:after="0"/>
        <w:rPr>
          <w:rFonts w:ascii="Arial" w:hAnsi="Arial" w:cs="Arial"/>
          <w:bCs/>
          <w:sz w:val="20"/>
        </w:rPr>
      </w:pPr>
      <w:r w:rsidRPr="00B33823">
        <w:rPr>
          <w:rFonts w:ascii="Arial" w:hAnsi="Arial" w:cs="Arial"/>
          <w:b/>
          <w:bCs/>
          <w:sz w:val="20"/>
        </w:rPr>
        <w:t>VIII. Wymagania dotyczące wadium:</w:t>
      </w:r>
    </w:p>
    <w:p w:rsidR="00917D14" w:rsidRPr="00B33823" w:rsidRDefault="00AA5C95" w:rsidP="00AA5C95">
      <w:pPr>
        <w:numPr>
          <w:ilvl w:val="3"/>
          <w:numId w:val="5"/>
        </w:numPr>
        <w:tabs>
          <w:tab w:val="left" w:pos="284"/>
        </w:tabs>
        <w:ind w:left="0" w:firstLine="0"/>
        <w:jc w:val="both"/>
        <w:rPr>
          <w:rFonts w:ascii="Arial" w:hAnsi="Arial" w:cs="Arial"/>
        </w:rPr>
      </w:pPr>
      <w:r w:rsidRPr="00B33823">
        <w:rPr>
          <w:rFonts w:ascii="Arial" w:hAnsi="Arial" w:cs="Arial"/>
        </w:rPr>
        <w:t xml:space="preserve">Wysokość wadium ustala się w kwocie </w:t>
      </w:r>
      <w:r w:rsidR="00B33823" w:rsidRPr="00B33823">
        <w:rPr>
          <w:rFonts w:ascii="Arial" w:hAnsi="Arial" w:cs="Arial"/>
          <w:b/>
        </w:rPr>
        <w:t>5</w:t>
      </w:r>
      <w:r w:rsidRPr="00B33823">
        <w:rPr>
          <w:rFonts w:ascii="Arial" w:hAnsi="Arial" w:cs="Arial"/>
          <w:b/>
        </w:rPr>
        <w:t>.</w:t>
      </w:r>
      <w:r w:rsidR="00285307" w:rsidRPr="00B33823">
        <w:rPr>
          <w:rFonts w:ascii="Arial" w:hAnsi="Arial" w:cs="Arial"/>
          <w:b/>
        </w:rPr>
        <w:t>000</w:t>
      </w:r>
      <w:r w:rsidR="00917D14" w:rsidRPr="00B33823">
        <w:rPr>
          <w:rFonts w:ascii="Arial" w:hAnsi="Arial" w:cs="Arial"/>
          <w:b/>
        </w:rPr>
        <w:t>,00zł</w:t>
      </w:r>
      <w:r w:rsidRPr="00B33823">
        <w:rPr>
          <w:rFonts w:ascii="Arial" w:hAnsi="Arial" w:cs="Arial"/>
          <w:b/>
        </w:rPr>
        <w:t>.</w:t>
      </w:r>
    </w:p>
    <w:p w:rsidR="00AA5C95" w:rsidRPr="00B33823" w:rsidRDefault="00AA5C95" w:rsidP="00AA5C95">
      <w:pPr>
        <w:numPr>
          <w:ilvl w:val="3"/>
          <w:numId w:val="5"/>
        </w:numPr>
        <w:tabs>
          <w:tab w:val="left" w:pos="284"/>
        </w:tabs>
        <w:ind w:left="0" w:firstLine="0"/>
        <w:jc w:val="both"/>
        <w:rPr>
          <w:rFonts w:ascii="Arial" w:hAnsi="Arial" w:cs="Arial"/>
        </w:rPr>
      </w:pPr>
      <w:r w:rsidRPr="00B33823">
        <w:rPr>
          <w:rFonts w:ascii="Arial" w:hAnsi="Arial" w:cs="Arial"/>
        </w:rPr>
        <w:t xml:space="preserve">Wadium wnosi się przed upływem terminu składania ofert, </w:t>
      </w:r>
      <w:r w:rsidRPr="00B33823">
        <w:rPr>
          <w:rFonts w:ascii="Arial" w:hAnsi="Arial" w:cs="Arial"/>
          <w:u w:val="single"/>
        </w:rPr>
        <w:t>z oznaczeniem przedmiotowego postępowania</w:t>
      </w:r>
      <w:r w:rsidRPr="00B33823">
        <w:rPr>
          <w:rFonts w:ascii="Arial" w:hAnsi="Arial" w:cs="Arial"/>
        </w:rPr>
        <w:t>.</w:t>
      </w:r>
    </w:p>
    <w:p w:rsidR="00AA5C95" w:rsidRPr="00B33823" w:rsidRDefault="00AA5C95" w:rsidP="00AA5C95">
      <w:pPr>
        <w:numPr>
          <w:ilvl w:val="3"/>
          <w:numId w:val="5"/>
        </w:numPr>
        <w:tabs>
          <w:tab w:val="left" w:pos="284"/>
        </w:tabs>
        <w:ind w:left="0" w:firstLine="0"/>
        <w:jc w:val="both"/>
        <w:rPr>
          <w:rFonts w:ascii="Arial" w:hAnsi="Arial" w:cs="Arial"/>
        </w:rPr>
      </w:pPr>
      <w:r w:rsidRPr="00B33823">
        <w:rPr>
          <w:rFonts w:ascii="Arial" w:hAnsi="Arial" w:cs="Arial"/>
        </w:rPr>
        <w:t>Wadium może być wnoszone w formach okreś</w:t>
      </w:r>
      <w:r w:rsidR="007E08F8" w:rsidRPr="00B33823">
        <w:rPr>
          <w:rFonts w:ascii="Arial" w:hAnsi="Arial" w:cs="Arial"/>
        </w:rPr>
        <w:t>lonych w art. 45 ust. 6 ustawy.</w:t>
      </w:r>
    </w:p>
    <w:p w:rsidR="007E08F8" w:rsidRPr="00B33823" w:rsidRDefault="00917D14" w:rsidP="007E08F8">
      <w:pPr>
        <w:numPr>
          <w:ilvl w:val="3"/>
          <w:numId w:val="5"/>
        </w:numPr>
        <w:tabs>
          <w:tab w:val="left" w:pos="284"/>
        </w:tabs>
        <w:ind w:left="0" w:firstLine="0"/>
        <w:jc w:val="both"/>
        <w:rPr>
          <w:rFonts w:ascii="Arial" w:hAnsi="Arial" w:cs="Arial"/>
        </w:rPr>
      </w:pPr>
      <w:r w:rsidRPr="00B33823">
        <w:rPr>
          <w:rFonts w:ascii="Arial" w:hAnsi="Arial" w:cs="Arial"/>
        </w:rPr>
        <w:t xml:space="preserve">Wadium w pieniądzu wpłacać należy przelewem na </w:t>
      </w:r>
      <w:r w:rsidR="007E08F8" w:rsidRPr="00B33823">
        <w:rPr>
          <w:rFonts w:ascii="Arial" w:eastAsia="Lucida Sans Unicode" w:hAnsi="Arial" w:cs="Arial"/>
          <w:lang w:eastAsia="en-US"/>
        </w:rPr>
        <w:t>rachunek bankowy zamawiającego:</w:t>
      </w:r>
    </w:p>
    <w:p w:rsidR="00917D14" w:rsidRPr="00B33823" w:rsidRDefault="007E08F8" w:rsidP="007E08F8">
      <w:pPr>
        <w:tabs>
          <w:tab w:val="left" w:pos="284"/>
        </w:tabs>
        <w:rPr>
          <w:rFonts w:ascii="Arial" w:hAnsi="Arial" w:cs="Arial"/>
          <w:b/>
        </w:rPr>
      </w:pPr>
      <w:r w:rsidRPr="00B33823">
        <w:rPr>
          <w:rFonts w:ascii="Arial" w:hAnsi="Arial" w:cs="Arial"/>
        </w:rPr>
        <w:tab/>
      </w:r>
      <w:r w:rsidRPr="00B33823">
        <w:rPr>
          <w:rFonts w:ascii="Arial" w:hAnsi="Arial" w:cs="Arial"/>
        </w:rPr>
        <w:tab/>
      </w:r>
      <w:r w:rsidRPr="00B33823">
        <w:rPr>
          <w:rFonts w:ascii="Arial" w:hAnsi="Arial" w:cs="Arial"/>
        </w:rPr>
        <w:tab/>
      </w:r>
      <w:r w:rsidRPr="00B33823">
        <w:rPr>
          <w:rFonts w:ascii="Arial" w:hAnsi="Arial" w:cs="Arial"/>
        </w:rPr>
        <w:tab/>
      </w:r>
      <w:r w:rsidRPr="00B33823">
        <w:rPr>
          <w:rFonts w:ascii="Arial" w:hAnsi="Arial" w:cs="Arial"/>
        </w:rPr>
        <w:tab/>
      </w:r>
      <w:r w:rsidRPr="00B33823">
        <w:rPr>
          <w:rFonts w:ascii="Arial" w:hAnsi="Arial" w:cs="Arial"/>
        </w:rPr>
        <w:tab/>
      </w:r>
      <w:r w:rsidRPr="00B33823">
        <w:rPr>
          <w:rFonts w:ascii="Arial" w:hAnsi="Arial" w:cs="Arial"/>
        </w:rPr>
        <w:tab/>
        <w:t xml:space="preserve">- </w:t>
      </w:r>
      <w:r w:rsidR="00917D14" w:rsidRPr="00B33823">
        <w:rPr>
          <w:rFonts w:ascii="Arial" w:hAnsi="Arial" w:cs="Arial"/>
        </w:rPr>
        <w:t>nr konta:</w:t>
      </w:r>
      <w:r w:rsidR="00B33823" w:rsidRPr="00B33823">
        <w:rPr>
          <w:rFonts w:ascii="Arial" w:hAnsi="Arial" w:cs="Arial"/>
        </w:rPr>
        <w:t xml:space="preserve"> </w:t>
      </w:r>
      <w:r w:rsidR="00B33823" w:rsidRPr="00B33823">
        <w:rPr>
          <w:rFonts w:ascii="Arial" w:hAnsi="Arial" w:cs="Arial"/>
          <w:b/>
          <w:bCs/>
          <w:iCs/>
        </w:rPr>
        <w:t>06 8562 0007 0024 3944 2000 0020</w:t>
      </w:r>
    </w:p>
    <w:p w:rsidR="00917D14" w:rsidRPr="00B33823" w:rsidRDefault="00917D14" w:rsidP="00AA5C95">
      <w:pPr>
        <w:numPr>
          <w:ilvl w:val="3"/>
          <w:numId w:val="5"/>
        </w:numPr>
        <w:tabs>
          <w:tab w:val="left" w:pos="284"/>
        </w:tabs>
        <w:ind w:left="0" w:firstLine="0"/>
        <w:jc w:val="both"/>
        <w:rPr>
          <w:rFonts w:ascii="Arial" w:hAnsi="Arial" w:cs="Arial"/>
        </w:rPr>
      </w:pPr>
      <w:r w:rsidRPr="00B33823">
        <w:rPr>
          <w:rFonts w:ascii="Arial" w:hAnsi="Arial" w:cs="Arial"/>
        </w:rPr>
        <w:lastRenderedPageBreak/>
        <w:t xml:space="preserve">Poręczenia i gwarancje obejmować winny termin związania </w:t>
      </w:r>
      <w:r w:rsidR="00AA5C95" w:rsidRPr="00B33823">
        <w:rPr>
          <w:rFonts w:ascii="Arial" w:hAnsi="Arial" w:cs="Arial"/>
        </w:rPr>
        <w:t>w</w:t>
      </w:r>
      <w:r w:rsidRPr="00B33823">
        <w:rPr>
          <w:rFonts w:ascii="Arial" w:hAnsi="Arial" w:cs="Arial"/>
        </w:rPr>
        <w:t>ykonawcy ofertą, przy czym bieg terminu związania ofertą rozpoczyna się wraz z upływem terminu składania ofert.</w:t>
      </w:r>
    </w:p>
    <w:p w:rsidR="00917D14" w:rsidRPr="00B33823" w:rsidRDefault="00917D14" w:rsidP="00AA5C95">
      <w:pPr>
        <w:numPr>
          <w:ilvl w:val="3"/>
          <w:numId w:val="5"/>
        </w:numPr>
        <w:tabs>
          <w:tab w:val="left" w:pos="284"/>
        </w:tabs>
        <w:ind w:left="0" w:firstLine="0"/>
        <w:jc w:val="both"/>
        <w:rPr>
          <w:rFonts w:ascii="Arial" w:hAnsi="Arial" w:cs="Arial"/>
        </w:rPr>
      </w:pPr>
      <w:r w:rsidRPr="00B33823">
        <w:rPr>
          <w:rFonts w:ascii="Arial" w:hAnsi="Arial" w:cs="Arial"/>
        </w:rPr>
        <w:t>Gwarancje wadialne winny zawierać co najmniej bezwarunkowe i nieodwołalne w okresie obowiązywania</w:t>
      </w:r>
      <w:r w:rsidRPr="00B33823">
        <w:rPr>
          <w:rFonts w:ascii="Arial" w:hAnsi="Arial" w:cs="Arial"/>
        </w:rPr>
        <w:br/>
        <w:t xml:space="preserve">i wymagalne na pierwsze żądanie zobowiązanie gwaranta (ubezpieczyciela, banku) do wypłaty </w:t>
      </w:r>
      <w:r w:rsidR="00AA5C95" w:rsidRPr="00B33823">
        <w:rPr>
          <w:rFonts w:ascii="Arial" w:hAnsi="Arial" w:cs="Arial"/>
        </w:rPr>
        <w:t>z</w:t>
      </w:r>
      <w:r w:rsidRPr="00B33823">
        <w:rPr>
          <w:rFonts w:ascii="Arial" w:hAnsi="Arial" w:cs="Arial"/>
        </w:rPr>
        <w:t>amawiającemu pełnej kwoty wadium w okolicznościach zatrzymania wadium – zgodnie z przepisami ustawy.</w:t>
      </w:r>
    </w:p>
    <w:p w:rsidR="00F95040" w:rsidRPr="00E64A36" w:rsidRDefault="00F95040" w:rsidP="00F95040">
      <w:pPr>
        <w:tabs>
          <w:tab w:val="left" w:pos="227"/>
        </w:tabs>
        <w:outlineLvl w:val="6"/>
        <w:rPr>
          <w:rFonts w:ascii="Arial" w:eastAsia="Calibri" w:hAnsi="Arial" w:cs="Arial"/>
          <w:b/>
          <w:bCs/>
          <w:color w:val="00B050"/>
          <w:highlight w:val="yellow"/>
        </w:rPr>
      </w:pPr>
    </w:p>
    <w:p w:rsidR="008E004C" w:rsidRPr="00B33823" w:rsidRDefault="00231056" w:rsidP="00565DBE">
      <w:pPr>
        <w:keepNext/>
        <w:keepLines/>
        <w:widowControl w:val="0"/>
        <w:suppressAutoHyphens/>
        <w:outlineLvl w:val="6"/>
        <w:rPr>
          <w:rFonts w:ascii="Arial" w:hAnsi="Arial" w:cs="Arial"/>
          <w:iCs/>
        </w:rPr>
      </w:pPr>
      <w:r w:rsidRPr="00B33823">
        <w:rPr>
          <w:rFonts w:ascii="Arial" w:hAnsi="Arial" w:cs="Arial"/>
          <w:b/>
          <w:iCs/>
        </w:rPr>
        <w:t>IX. Termin związania ofertą:</w:t>
      </w:r>
    </w:p>
    <w:p w:rsidR="008E004C" w:rsidRPr="00B33823" w:rsidRDefault="008E004C" w:rsidP="00E26BC1">
      <w:pPr>
        <w:widowControl w:val="0"/>
        <w:numPr>
          <w:ilvl w:val="0"/>
          <w:numId w:val="14"/>
        </w:numPr>
        <w:tabs>
          <w:tab w:val="clear" w:pos="720"/>
          <w:tab w:val="num" w:pos="270"/>
        </w:tabs>
        <w:suppressAutoHyphens/>
        <w:ind w:left="0" w:firstLine="0"/>
        <w:jc w:val="both"/>
        <w:rPr>
          <w:rFonts w:ascii="Arial" w:hAnsi="Arial" w:cs="Arial"/>
          <w:lang w:eastAsia="en-US"/>
        </w:rPr>
      </w:pPr>
      <w:r w:rsidRPr="00B33823">
        <w:rPr>
          <w:rFonts w:ascii="Arial" w:hAnsi="Arial" w:cs="Arial"/>
          <w:lang w:eastAsia="en-US"/>
        </w:rPr>
        <w:t xml:space="preserve">Termin związania ofertą wynosi </w:t>
      </w:r>
      <w:r w:rsidR="00413994" w:rsidRPr="00B33823">
        <w:rPr>
          <w:rFonts w:ascii="Arial" w:hAnsi="Arial" w:cs="Arial"/>
          <w:lang w:eastAsia="en-US"/>
        </w:rPr>
        <w:t>3</w:t>
      </w:r>
      <w:r w:rsidRPr="00B33823">
        <w:rPr>
          <w:rFonts w:ascii="Arial" w:hAnsi="Arial" w:cs="Arial"/>
          <w:lang w:eastAsia="en-US"/>
        </w:rPr>
        <w:t>0 dni od upływu terminu składania ofert.</w:t>
      </w:r>
    </w:p>
    <w:p w:rsidR="008E004C" w:rsidRPr="00B33823" w:rsidRDefault="008E004C" w:rsidP="00E26BC1">
      <w:pPr>
        <w:widowControl w:val="0"/>
        <w:numPr>
          <w:ilvl w:val="0"/>
          <w:numId w:val="14"/>
        </w:numPr>
        <w:tabs>
          <w:tab w:val="clear" w:pos="720"/>
          <w:tab w:val="num" w:pos="270"/>
        </w:tabs>
        <w:suppressAutoHyphens/>
        <w:ind w:left="0" w:firstLine="0"/>
        <w:jc w:val="both"/>
        <w:rPr>
          <w:rFonts w:ascii="Arial" w:hAnsi="Arial" w:cs="Arial"/>
          <w:lang w:eastAsia="en-US"/>
        </w:rPr>
      </w:pPr>
      <w:r w:rsidRPr="00B33823">
        <w:rPr>
          <w:rFonts w:ascii="Arial" w:hAnsi="Arial" w:cs="Arial"/>
          <w:lang w:eastAsia="en-US"/>
        </w:rPr>
        <w:t>Wykonawca może przedłużyć termin związania ofertą.</w:t>
      </w:r>
    </w:p>
    <w:p w:rsidR="008E004C" w:rsidRPr="00E64A36" w:rsidRDefault="008E004C" w:rsidP="00AA27EA">
      <w:pPr>
        <w:ind w:left="851" w:hanging="851"/>
        <w:jc w:val="both"/>
        <w:rPr>
          <w:rFonts w:ascii="Arial" w:hAnsi="Arial" w:cs="Arial"/>
          <w:b/>
          <w:bCs/>
          <w:color w:val="00B050"/>
          <w:highlight w:val="yellow"/>
        </w:rPr>
      </w:pPr>
    </w:p>
    <w:p w:rsidR="008E004C" w:rsidRPr="00E04B74" w:rsidRDefault="008E004C" w:rsidP="00AA27EA">
      <w:pPr>
        <w:ind w:left="851" w:hanging="851"/>
        <w:jc w:val="both"/>
        <w:rPr>
          <w:rFonts w:ascii="Arial" w:hAnsi="Arial" w:cs="Arial"/>
          <w:b/>
          <w:bCs/>
        </w:rPr>
      </w:pPr>
      <w:r w:rsidRPr="00E04B74">
        <w:rPr>
          <w:rFonts w:ascii="Arial" w:hAnsi="Arial" w:cs="Arial"/>
          <w:b/>
          <w:bCs/>
        </w:rPr>
        <w:t>X. Op</w:t>
      </w:r>
      <w:r w:rsidR="00231056" w:rsidRPr="00E04B74">
        <w:rPr>
          <w:rFonts w:ascii="Arial" w:hAnsi="Arial" w:cs="Arial"/>
          <w:b/>
          <w:bCs/>
        </w:rPr>
        <w:t>is sposobu przygotowania oferty:</w:t>
      </w:r>
    </w:p>
    <w:p w:rsidR="008E004C" w:rsidRPr="00E04B74" w:rsidRDefault="008E004C" w:rsidP="003008FA">
      <w:pPr>
        <w:numPr>
          <w:ilvl w:val="0"/>
          <w:numId w:val="4"/>
        </w:numPr>
        <w:tabs>
          <w:tab w:val="num" w:pos="0"/>
          <w:tab w:val="left" w:pos="284"/>
        </w:tabs>
        <w:ind w:left="0" w:firstLine="0"/>
        <w:jc w:val="both"/>
        <w:rPr>
          <w:rFonts w:ascii="Arial" w:hAnsi="Arial" w:cs="Arial"/>
        </w:rPr>
      </w:pPr>
      <w:r w:rsidRPr="00E04B74">
        <w:rPr>
          <w:rFonts w:ascii="Arial" w:hAnsi="Arial" w:cs="Arial"/>
        </w:rPr>
        <w:t>Ofertę wraz z załącznikami należy sporządzić z zachowaniem formy pisemnej, pod rygorem nieważności.</w:t>
      </w:r>
    </w:p>
    <w:p w:rsidR="00450E31" w:rsidRPr="00E04B74" w:rsidRDefault="008E004C" w:rsidP="00450E31">
      <w:pPr>
        <w:numPr>
          <w:ilvl w:val="0"/>
          <w:numId w:val="4"/>
        </w:numPr>
        <w:tabs>
          <w:tab w:val="num" w:pos="0"/>
          <w:tab w:val="left" w:pos="284"/>
        </w:tabs>
        <w:ind w:left="0" w:firstLine="0"/>
        <w:jc w:val="both"/>
        <w:rPr>
          <w:rFonts w:ascii="Arial" w:hAnsi="Arial" w:cs="Arial"/>
        </w:rPr>
      </w:pPr>
      <w:r w:rsidRPr="00E04B74">
        <w:rPr>
          <w:rFonts w:ascii="Arial" w:hAnsi="Arial" w:cs="Arial"/>
        </w:rPr>
        <w:t>Zamawiający żąda wskazania przez wykonawcę w o</w:t>
      </w:r>
      <w:r w:rsidR="00FE1CE6" w:rsidRPr="00E04B74">
        <w:rPr>
          <w:rFonts w:ascii="Arial" w:hAnsi="Arial" w:cs="Arial"/>
        </w:rPr>
        <w:t>fercie części zamówienia, któr</w:t>
      </w:r>
      <w:r w:rsidR="00FA348E" w:rsidRPr="00E04B74">
        <w:rPr>
          <w:rFonts w:ascii="Arial" w:hAnsi="Arial" w:cs="Arial"/>
        </w:rPr>
        <w:t>ej</w:t>
      </w:r>
      <w:r w:rsidRPr="00E04B74">
        <w:rPr>
          <w:rFonts w:ascii="Arial" w:hAnsi="Arial" w:cs="Arial"/>
        </w:rPr>
        <w:t xml:space="preserve"> wykonanie </w:t>
      </w:r>
      <w:r w:rsidR="00450E31" w:rsidRPr="00E04B74">
        <w:rPr>
          <w:rFonts w:ascii="Arial" w:eastAsia="Calibri" w:hAnsi="Arial" w:cs="Arial"/>
        </w:rPr>
        <w:t>zamierza powierzyć podwykonawc</w:t>
      </w:r>
      <w:r w:rsidR="00AD3E1E" w:rsidRPr="00E04B74">
        <w:rPr>
          <w:rFonts w:ascii="Arial" w:eastAsia="Calibri" w:hAnsi="Arial" w:cs="Arial"/>
        </w:rPr>
        <w:t>om</w:t>
      </w:r>
      <w:r w:rsidR="00450E31" w:rsidRPr="00E04B74">
        <w:rPr>
          <w:rFonts w:ascii="Arial" w:eastAsia="Calibri" w:hAnsi="Arial" w:cs="Arial"/>
        </w:rPr>
        <w:t>.</w:t>
      </w:r>
    </w:p>
    <w:p w:rsidR="008E004C" w:rsidRPr="00E04B74"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rPr>
      </w:pPr>
      <w:r w:rsidRPr="00E04B74">
        <w:rPr>
          <w:rFonts w:ascii="Arial" w:hAnsi="Arial" w:cs="Arial"/>
        </w:rPr>
        <w:t>Dokumenty i oświadczenia wymagane od wykonawców w przedmiotowym postępowaniu:</w:t>
      </w:r>
    </w:p>
    <w:p w:rsidR="008E004C" w:rsidRPr="00753D05" w:rsidRDefault="008E004C" w:rsidP="00E04B74">
      <w:pPr>
        <w:numPr>
          <w:ilvl w:val="1"/>
          <w:numId w:val="4"/>
        </w:numPr>
        <w:tabs>
          <w:tab w:val="clear" w:pos="1077"/>
          <w:tab w:val="num" w:pos="0"/>
          <w:tab w:val="left" w:pos="426"/>
        </w:tabs>
        <w:ind w:left="0" w:firstLine="0"/>
        <w:jc w:val="both"/>
        <w:rPr>
          <w:rFonts w:ascii="Arial" w:hAnsi="Arial" w:cs="Arial"/>
          <w:u w:val="single"/>
        </w:rPr>
      </w:pPr>
      <w:r w:rsidRPr="00753D05">
        <w:rPr>
          <w:rFonts w:ascii="Arial" w:hAnsi="Arial" w:cs="Arial"/>
        </w:rPr>
        <w:t>wypełniony formularz oferty</w:t>
      </w:r>
      <w:r w:rsidR="00E94477" w:rsidRPr="00753D05">
        <w:rPr>
          <w:rFonts w:ascii="Arial" w:hAnsi="Arial" w:cs="Arial"/>
        </w:rPr>
        <w:t xml:space="preserve"> </w:t>
      </w:r>
      <w:r w:rsidR="00B5194C" w:rsidRPr="00753D05">
        <w:rPr>
          <w:rFonts w:ascii="Arial" w:hAnsi="Arial" w:cs="Arial"/>
        </w:rPr>
        <w:t>z</w:t>
      </w:r>
      <w:r w:rsidR="00832B52" w:rsidRPr="00753D05">
        <w:rPr>
          <w:rFonts w:ascii="Arial" w:hAnsi="Arial" w:cs="Arial"/>
        </w:rPr>
        <w:t xml:space="preserve"> określeniem </w:t>
      </w:r>
      <w:r w:rsidR="00E3642E" w:rsidRPr="00753D05">
        <w:rPr>
          <w:rFonts w:ascii="Arial" w:hAnsi="Arial" w:cs="Arial"/>
        </w:rPr>
        <w:t>oferowanej</w:t>
      </w:r>
      <w:r w:rsidR="00E94477" w:rsidRPr="00753D05">
        <w:rPr>
          <w:rFonts w:ascii="Arial" w:hAnsi="Arial" w:cs="Arial"/>
        </w:rPr>
        <w:t xml:space="preserve"> </w:t>
      </w:r>
      <w:r w:rsidR="00E04B74" w:rsidRPr="00753D05">
        <w:rPr>
          <w:rFonts w:ascii="Arial" w:hAnsi="Arial" w:cs="Arial"/>
          <w:bCs/>
        </w:rPr>
        <w:t>długości terminu płatności (</w:t>
      </w:r>
      <w:r w:rsidR="00E04B74" w:rsidRPr="00753D05">
        <w:rPr>
          <w:rFonts w:ascii="Arial" w:hAnsi="Arial" w:cs="Arial"/>
          <w:b/>
          <w:bCs/>
        </w:rPr>
        <w:t>nie krótszym niż 21 dni, jako wymaganym przez zamawiającego</w:t>
      </w:r>
      <w:r w:rsidR="00E04B74" w:rsidRPr="00753D05">
        <w:rPr>
          <w:rFonts w:ascii="Arial" w:hAnsi="Arial" w:cs="Arial"/>
          <w:bCs/>
        </w:rPr>
        <w:t>)</w:t>
      </w:r>
      <w:r w:rsidR="00E04B74" w:rsidRPr="00753D05">
        <w:rPr>
          <w:rFonts w:ascii="Arial" w:hAnsi="Arial" w:cs="Arial"/>
        </w:rPr>
        <w:t>;</w:t>
      </w:r>
    </w:p>
    <w:p w:rsidR="007214E8" w:rsidRPr="00E04B74" w:rsidRDefault="007214E8" w:rsidP="007214E8">
      <w:pPr>
        <w:numPr>
          <w:ilvl w:val="1"/>
          <w:numId w:val="4"/>
        </w:numPr>
        <w:tabs>
          <w:tab w:val="clear" w:pos="1077"/>
          <w:tab w:val="num" w:pos="0"/>
          <w:tab w:val="left" w:pos="426"/>
        </w:tabs>
        <w:ind w:left="0" w:firstLine="0"/>
        <w:jc w:val="both"/>
        <w:rPr>
          <w:rFonts w:ascii="Arial" w:hAnsi="Arial" w:cs="Arial"/>
        </w:rPr>
      </w:pPr>
      <w:r w:rsidRPr="00753D05">
        <w:rPr>
          <w:rFonts w:ascii="Arial" w:hAnsi="Arial" w:cs="Arial"/>
        </w:rPr>
        <w:t>dokumenty (w formie oryginału lub kopii poświadczonych za zgodność z oryginałem przez wykonawcę</w:t>
      </w:r>
      <w:r w:rsidRPr="00E04B74">
        <w:rPr>
          <w:rFonts w:ascii="Arial" w:hAnsi="Arial" w:cs="Arial"/>
        </w:rPr>
        <w:t xml:space="preserve"> lub osobę upoważnioną, z zachowaniem sposobu reprezentacji, z zastrzeżeniem formy pisemnego zobowiązania</w:t>
      </w:r>
      <w:r w:rsidR="00F8018E" w:rsidRPr="00E04B74">
        <w:rPr>
          <w:rFonts w:ascii="Arial" w:hAnsi="Arial" w:cs="Arial"/>
        </w:rPr>
        <w:t xml:space="preserve"> </w:t>
      </w:r>
      <w:r w:rsidRPr="00E04B74">
        <w:rPr>
          <w:rFonts w:ascii="Arial" w:hAnsi="Arial" w:cs="Arial"/>
        </w:rPr>
        <w:t>i oświadczeń, o których mowa w rozdziale VI) i oświadc</w:t>
      </w:r>
      <w:r w:rsidR="004E6EB7" w:rsidRPr="00E04B74">
        <w:rPr>
          <w:rFonts w:ascii="Arial" w:hAnsi="Arial" w:cs="Arial"/>
        </w:rPr>
        <w:t>zenia wymienione w rozdziale VI</w:t>
      </w:r>
      <w:r w:rsidR="00FF1E5F">
        <w:rPr>
          <w:rFonts w:ascii="Arial" w:hAnsi="Arial" w:cs="Arial"/>
        </w:rPr>
        <w:t xml:space="preserve"> </w:t>
      </w:r>
      <w:r w:rsidR="00FF1E5F" w:rsidRPr="00FF1E5F">
        <w:rPr>
          <w:rFonts w:ascii="Arial" w:hAnsi="Arial" w:cs="Arial"/>
        </w:rPr>
        <w:t xml:space="preserve">oraz dokumenty wymienione w rozdziale </w:t>
      </w:r>
      <w:proofErr w:type="spellStart"/>
      <w:r w:rsidR="00FF1E5F" w:rsidRPr="00FF1E5F">
        <w:rPr>
          <w:rFonts w:ascii="Arial" w:hAnsi="Arial" w:cs="Arial"/>
        </w:rPr>
        <w:t>VIa</w:t>
      </w:r>
      <w:proofErr w:type="spellEnd"/>
      <w:r w:rsidR="004E6EB7" w:rsidRPr="00E04B74">
        <w:rPr>
          <w:rFonts w:ascii="Arial" w:hAnsi="Arial" w:cs="Arial"/>
        </w:rPr>
        <w:t>;</w:t>
      </w:r>
    </w:p>
    <w:p w:rsidR="004E6EB7" w:rsidRPr="00E04B74" w:rsidRDefault="004E6EB7" w:rsidP="004E6EB7">
      <w:pPr>
        <w:numPr>
          <w:ilvl w:val="1"/>
          <w:numId w:val="4"/>
        </w:numPr>
        <w:tabs>
          <w:tab w:val="clear" w:pos="1077"/>
          <w:tab w:val="num" w:pos="0"/>
          <w:tab w:val="left" w:pos="426"/>
        </w:tabs>
        <w:ind w:left="0" w:firstLine="0"/>
        <w:jc w:val="both"/>
        <w:rPr>
          <w:rFonts w:ascii="Arial" w:hAnsi="Arial" w:cs="Arial"/>
        </w:rPr>
      </w:pPr>
      <w:r w:rsidRPr="00E04B74">
        <w:rPr>
          <w:rFonts w:ascii="Arial" w:hAnsi="Arial" w:cs="Arial"/>
        </w:rPr>
        <w:t>dowód wniesienia wadium (jeżeli wadium wnoszone jest w innej formie niż w pieniądzu, określonej</w:t>
      </w:r>
      <w:r w:rsidRPr="00E04B74">
        <w:rPr>
          <w:rFonts w:ascii="Arial" w:hAnsi="Arial" w:cs="Arial"/>
        </w:rPr>
        <w:br/>
        <w:t>w art. 45 ust. 6 pkt 2-5 ustawy) w formie oryginału, którą należy umieścić w zamkniętym opakowaniu, opisanym nazwą i adresem wykonawcy, bez wpinania do oferty, oraz w formie kopii poświadczonej za zgodność przez wykonawcę, którą należy dołączyć do oferty.</w:t>
      </w:r>
    </w:p>
    <w:p w:rsidR="008E004C" w:rsidRPr="00E04B74" w:rsidRDefault="008E004C" w:rsidP="0001791E">
      <w:pPr>
        <w:numPr>
          <w:ilvl w:val="0"/>
          <w:numId w:val="4"/>
        </w:numPr>
        <w:tabs>
          <w:tab w:val="clear" w:pos="644"/>
          <w:tab w:val="left" w:pos="284"/>
        </w:tabs>
        <w:ind w:left="0" w:firstLine="0"/>
        <w:jc w:val="both"/>
        <w:rPr>
          <w:rFonts w:ascii="Arial" w:hAnsi="Arial" w:cs="Arial"/>
        </w:rPr>
      </w:pPr>
      <w:r w:rsidRPr="00E04B74">
        <w:rPr>
          <w:rFonts w:ascii="Arial" w:hAnsi="Arial" w:cs="Arial"/>
        </w:rPr>
        <w:t>Złożenie oferty wyraża stanowczą wolę wykonawcy do zawarcia umowy na warunkach określonych</w:t>
      </w:r>
      <w:r w:rsidRPr="00E04B74">
        <w:rPr>
          <w:rFonts w:ascii="Arial" w:hAnsi="Arial" w:cs="Arial"/>
        </w:rPr>
        <w:br/>
      </w:r>
      <w:r w:rsidR="0001791E" w:rsidRPr="00E04B74">
        <w:rPr>
          <w:rFonts w:ascii="Arial" w:hAnsi="Arial" w:cs="Arial"/>
        </w:rPr>
        <w:t xml:space="preserve">w SIWZ oraz </w:t>
      </w:r>
      <w:r w:rsidRPr="00E04B74">
        <w:rPr>
          <w:rFonts w:ascii="Arial" w:hAnsi="Arial" w:cs="Arial"/>
        </w:rPr>
        <w:t>w projekcie umowy, który stanowi załącznik do SIWZ.</w:t>
      </w:r>
    </w:p>
    <w:p w:rsidR="008E004C" w:rsidRPr="005C0641" w:rsidRDefault="008E004C" w:rsidP="003008FA">
      <w:pPr>
        <w:numPr>
          <w:ilvl w:val="0"/>
          <w:numId w:val="4"/>
        </w:numPr>
        <w:tabs>
          <w:tab w:val="left" w:pos="0"/>
          <w:tab w:val="left" w:pos="142"/>
          <w:tab w:val="left" w:pos="284"/>
        </w:tabs>
        <w:ind w:left="0" w:firstLine="0"/>
        <w:jc w:val="both"/>
        <w:rPr>
          <w:rFonts w:ascii="Arial" w:hAnsi="Arial" w:cs="Arial"/>
        </w:rPr>
      </w:pPr>
      <w:r w:rsidRPr="005C0641">
        <w:rPr>
          <w:rFonts w:ascii="Arial" w:hAnsi="Arial" w:cs="Arial"/>
        </w:rPr>
        <w:t>Oferta musi być podpisana przez osoby uprawnione do reprezentowania wykonawcy w obrocie gospodarczym zgodnie z aktem rejestracyjnym i wymogami ustawowymi, bądź przez osobę upoważnioną.</w:t>
      </w:r>
    </w:p>
    <w:p w:rsidR="00417554" w:rsidRPr="005C0641" w:rsidRDefault="00417554" w:rsidP="003008FA">
      <w:pPr>
        <w:numPr>
          <w:ilvl w:val="0"/>
          <w:numId w:val="4"/>
        </w:numPr>
        <w:tabs>
          <w:tab w:val="left" w:pos="0"/>
          <w:tab w:val="left" w:pos="142"/>
          <w:tab w:val="left" w:pos="284"/>
        </w:tabs>
        <w:ind w:left="0" w:firstLine="0"/>
        <w:jc w:val="both"/>
        <w:rPr>
          <w:rFonts w:ascii="Arial" w:hAnsi="Arial" w:cs="Arial"/>
        </w:rPr>
      </w:pPr>
      <w:r w:rsidRPr="005C0641">
        <w:rPr>
          <w:rFonts w:ascii="Arial" w:hAnsi="Arial" w:cs="Arial"/>
        </w:rPr>
        <w:t>Jeżeli osoba/osoby podpisująca ofertę działa na podstawie pełnomocnictwa, to z jego treści musi  jednoznacznie wynikać uprawnienie do podpisania oferty.</w:t>
      </w:r>
    </w:p>
    <w:p w:rsidR="00417554" w:rsidRPr="005C0641"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5C0641">
        <w:rPr>
          <w:rFonts w:ascii="Arial" w:hAnsi="Arial" w:cs="Arial"/>
        </w:rPr>
        <w:t xml:space="preserve">Zamawiający żąda przedłożenia wraz z ofertą oryginału dokumentu pełnomocnictwa lub jego </w:t>
      </w:r>
      <w:r w:rsidRPr="005C0641">
        <w:rPr>
          <w:rFonts w:ascii="Arial" w:hAnsi="Arial" w:cs="Arial"/>
          <w:u w:val="single"/>
        </w:rPr>
        <w:t>kopii poświadczonej notarialnie</w:t>
      </w:r>
      <w:r w:rsidRPr="005C0641">
        <w:rPr>
          <w:rFonts w:ascii="Arial" w:hAnsi="Arial" w:cs="Arial"/>
        </w:rPr>
        <w:t>, o ile prawo do podpisania oferty nie wynika z innych dokumentów złożonych wraz</w:t>
      </w:r>
      <w:r w:rsidR="00C23167" w:rsidRPr="005C0641">
        <w:rPr>
          <w:rFonts w:ascii="Arial" w:hAnsi="Arial" w:cs="Arial"/>
        </w:rPr>
        <w:br/>
      </w:r>
      <w:r w:rsidRPr="005C0641">
        <w:rPr>
          <w:rFonts w:ascii="Arial" w:hAnsi="Arial" w:cs="Arial"/>
        </w:rPr>
        <w:t>z ofertą.</w:t>
      </w:r>
    </w:p>
    <w:p w:rsidR="00ED43EE" w:rsidRPr="005C0641" w:rsidRDefault="00ED43EE" w:rsidP="00ED43EE">
      <w:pPr>
        <w:pStyle w:val="Tekstpodstawowy"/>
        <w:numPr>
          <w:ilvl w:val="0"/>
          <w:numId w:val="4"/>
        </w:numPr>
        <w:tabs>
          <w:tab w:val="clear" w:pos="644"/>
          <w:tab w:val="clear" w:pos="3552"/>
          <w:tab w:val="left" w:pos="284"/>
          <w:tab w:val="num" w:pos="709"/>
        </w:tabs>
        <w:ind w:left="0" w:firstLine="0"/>
        <w:jc w:val="both"/>
        <w:rPr>
          <w:rFonts w:ascii="Arial" w:hAnsi="Arial" w:cs="Arial"/>
        </w:rPr>
      </w:pPr>
      <w:r w:rsidRPr="005C0641">
        <w:rPr>
          <w:rFonts w:ascii="Arial" w:eastAsia="Lucida Sans Unicode" w:hAnsi="Arial" w:cs="Arial"/>
        </w:rPr>
        <w:t>Z treści oświadczeń składanych przez pełnomocnika wykonawców wspólnie ubiegających się o udzielenie zamówienia publicznego musi wynikać, w przypadku oświadczenia o spełnianiu warunków, o których mowa</w:t>
      </w:r>
      <w:r w:rsidRPr="005C0641">
        <w:rPr>
          <w:rFonts w:ascii="Arial" w:eastAsia="Lucida Sans Unicode" w:hAnsi="Arial" w:cs="Arial"/>
        </w:rPr>
        <w:br/>
        <w:t>w art. 22 ust. 1 ustawy, że pełnomocnik składa je w imieniu wykonawcy lub wykonawców spe</w:t>
      </w:r>
      <w:r w:rsidR="005C0641" w:rsidRPr="005C0641">
        <w:rPr>
          <w:rFonts w:ascii="Arial" w:eastAsia="Lucida Sans Unicode" w:hAnsi="Arial" w:cs="Arial"/>
        </w:rPr>
        <w:t>łniających wspólnie ww. warunki</w:t>
      </w:r>
      <w:r w:rsidRPr="005C0641">
        <w:rPr>
          <w:rFonts w:ascii="Arial" w:eastAsia="Lucida Sans Unicode" w:hAnsi="Arial" w:cs="Arial"/>
        </w:rPr>
        <w:t>.</w:t>
      </w:r>
    </w:p>
    <w:p w:rsidR="00144288" w:rsidRPr="005C0641" w:rsidRDefault="00144288" w:rsidP="00144288">
      <w:pPr>
        <w:pStyle w:val="Tekstpodstawowy"/>
        <w:numPr>
          <w:ilvl w:val="0"/>
          <w:numId w:val="4"/>
        </w:numPr>
        <w:tabs>
          <w:tab w:val="clear" w:pos="644"/>
          <w:tab w:val="clear" w:pos="3552"/>
          <w:tab w:val="left" w:pos="284"/>
          <w:tab w:val="num" w:pos="709"/>
        </w:tabs>
        <w:ind w:left="0" w:firstLine="0"/>
        <w:jc w:val="both"/>
        <w:rPr>
          <w:rFonts w:ascii="Arial" w:hAnsi="Arial" w:cs="Arial"/>
        </w:rPr>
      </w:pPr>
      <w:r w:rsidRPr="005C0641">
        <w:rPr>
          <w:rFonts w:ascii="Arial" w:hAnsi="Arial" w:cs="Arial"/>
        </w:rPr>
        <w:t>Dokumenty sporządzone w języku obcym muszą być złożone wraz z tłumaczeniem na język polski.</w:t>
      </w:r>
    </w:p>
    <w:p w:rsidR="008E004C" w:rsidRPr="005C0641" w:rsidRDefault="008E004C" w:rsidP="000F3385">
      <w:pPr>
        <w:numPr>
          <w:ilvl w:val="0"/>
          <w:numId w:val="4"/>
        </w:numPr>
        <w:tabs>
          <w:tab w:val="clear" w:pos="644"/>
          <w:tab w:val="num" w:pos="0"/>
        </w:tabs>
        <w:ind w:left="0" w:firstLine="0"/>
        <w:jc w:val="both"/>
        <w:rPr>
          <w:rFonts w:ascii="Arial" w:hAnsi="Arial" w:cs="Arial"/>
        </w:rPr>
      </w:pPr>
      <w:r w:rsidRPr="005C0641">
        <w:rPr>
          <w:rFonts w:ascii="Arial" w:hAnsi="Arial" w:cs="Arial"/>
        </w:rPr>
        <w:t>Zaleca się żeby wszystkie zapisane strony oferty z załącznikami były ponumerowane i spięte w sposób zapobiegający dekompletacji jej zawartości.</w:t>
      </w:r>
    </w:p>
    <w:p w:rsidR="008E004C" w:rsidRPr="005C0641" w:rsidRDefault="008E004C" w:rsidP="000F3385">
      <w:pPr>
        <w:numPr>
          <w:ilvl w:val="0"/>
          <w:numId w:val="4"/>
        </w:numPr>
        <w:tabs>
          <w:tab w:val="clear" w:pos="644"/>
        </w:tabs>
        <w:ind w:left="0" w:firstLine="0"/>
        <w:jc w:val="both"/>
        <w:rPr>
          <w:rFonts w:ascii="Arial" w:hAnsi="Arial" w:cs="Arial"/>
        </w:rPr>
      </w:pPr>
      <w:r w:rsidRPr="005C0641">
        <w:rPr>
          <w:rFonts w:ascii="Arial" w:hAnsi="Arial" w:cs="Arial"/>
        </w:rPr>
        <w:t>Oferta musi być wypełniona w sposób czytelny, niezmywalnym tuszem, atramentem, wszelkie poprawki lub zmiany w tekście oferty muszą być parafowane przez wykonawcę.</w:t>
      </w:r>
    </w:p>
    <w:p w:rsidR="008E004C" w:rsidRPr="005C0641" w:rsidRDefault="007B70CB" w:rsidP="000F3385">
      <w:pPr>
        <w:numPr>
          <w:ilvl w:val="0"/>
          <w:numId w:val="4"/>
        </w:numPr>
        <w:tabs>
          <w:tab w:val="clear" w:pos="644"/>
        </w:tabs>
        <w:ind w:left="0" w:firstLine="0"/>
        <w:jc w:val="both"/>
        <w:rPr>
          <w:rFonts w:ascii="Arial" w:hAnsi="Arial" w:cs="Arial"/>
        </w:rPr>
      </w:pPr>
      <w:r w:rsidRPr="005C0641">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5C0641" w:rsidRDefault="008E004C" w:rsidP="000F3385">
      <w:pPr>
        <w:numPr>
          <w:ilvl w:val="0"/>
          <w:numId w:val="4"/>
        </w:numPr>
        <w:tabs>
          <w:tab w:val="clear" w:pos="644"/>
        </w:tabs>
        <w:ind w:left="0" w:firstLine="0"/>
        <w:jc w:val="both"/>
        <w:rPr>
          <w:rFonts w:ascii="Arial" w:hAnsi="Arial" w:cs="Arial"/>
          <w:b/>
          <w:bCs/>
        </w:rPr>
      </w:pPr>
      <w:r w:rsidRPr="005C0641">
        <w:rPr>
          <w:rFonts w:ascii="Arial" w:hAnsi="Arial" w:cs="Arial"/>
        </w:rPr>
        <w:t>Ofertę wraz z załącznikami należy umieścić w zamkniętym opakowaniu opisanym nazwą i adresem wykonawcy, uniemożliwiającym odczytanie zawartości bez uszkodzenia tego opakowania.</w:t>
      </w:r>
    </w:p>
    <w:p w:rsidR="00B308CD" w:rsidRPr="005C0641" w:rsidRDefault="00B308CD" w:rsidP="00B308CD">
      <w:pPr>
        <w:widowControl w:val="0"/>
        <w:numPr>
          <w:ilvl w:val="0"/>
          <w:numId w:val="4"/>
        </w:numPr>
        <w:tabs>
          <w:tab w:val="clear" w:pos="644"/>
        </w:tabs>
        <w:suppressAutoHyphens/>
        <w:ind w:left="0" w:firstLine="0"/>
        <w:jc w:val="both"/>
        <w:rPr>
          <w:rFonts w:ascii="Arial" w:eastAsia="Lucida Sans Unicode" w:hAnsi="Arial" w:cs="Arial"/>
          <w:lang w:eastAsia="en-US"/>
        </w:rPr>
      </w:pPr>
      <w:r w:rsidRPr="005C0641">
        <w:rPr>
          <w:rFonts w:ascii="Arial" w:eastAsia="Lucida Sans Unicode" w:hAnsi="Arial" w:cs="Arial"/>
          <w:lang w:eastAsia="en-US"/>
        </w:rPr>
        <w:t>Wykonawca, który powoła się na rozwiązania równoważne opisywanym przez zamawiającego</w:t>
      </w:r>
      <w:r w:rsidR="00E13CA3" w:rsidRPr="005C0641">
        <w:rPr>
          <w:rFonts w:ascii="Arial" w:eastAsia="Lucida Sans Unicode" w:hAnsi="Arial" w:cs="Arial"/>
          <w:lang w:eastAsia="en-US"/>
        </w:rPr>
        <w:t xml:space="preserve"> (poprzez wskazanie przykładowego znaku towarowego, patentu, pochodzenia lub norm, aprobat, specyfikacji technicznych i systemów odniesienia)</w:t>
      </w:r>
      <w:r w:rsidRPr="005C0641">
        <w:rPr>
          <w:rFonts w:ascii="Arial" w:eastAsia="Lucida Sans Unicode" w:hAnsi="Arial" w:cs="Arial"/>
          <w:lang w:eastAsia="en-US"/>
        </w:rPr>
        <w:t>,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4D6EBA" w:rsidRPr="00E04B74" w:rsidRDefault="004D6EBA" w:rsidP="004D6EBA">
      <w:pPr>
        <w:widowControl w:val="0"/>
        <w:numPr>
          <w:ilvl w:val="0"/>
          <w:numId w:val="4"/>
        </w:numPr>
        <w:tabs>
          <w:tab w:val="clear" w:pos="644"/>
        </w:tabs>
        <w:suppressAutoHyphens/>
        <w:ind w:left="0" w:firstLine="0"/>
        <w:jc w:val="both"/>
        <w:rPr>
          <w:rFonts w:ascii="Arial" w:eastAsia="Lucida Sans Unicode" w:hAnsi="Arial" w:cs="Arial"/>
          <w:lang w:eastAsia="en-US"/>
        </w:rPr>
      </w:pPr>
      <w:r w:rsidRPr="00E04B74">
        <w:rPr>
          <w:rFonts w:ascii="Arial" w:hAnsi="Arial" w:cs="Arial"/>
        </w:rPr>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rsidR="008C3789" w:rsidRPr="00E04B74" w:rsidRDefault="008C3789" w:rsidP="008C3789">
      <w:pPr>
        <w:widowControl w:val="0"/>
        <w:numPr>
          <w:ilvl w:val="0"/>
          <w:numId w:val="4"/>
        </w:numPr>
        <w:tabs>
          <w:tab w:val="clear" w:pos="644"/>
        </w:tabs>
        <w:suppressAutoHyphens/>
        <w:ind w:left="0" w:firstLine="0"/>
        <w:jc w:val="both"/>
        <w:rPr>
          <w:rFonts w:ascii="Arial" w:eastAsia="Lucida Sans Unicode" w:hAnsi="Arial" w:cs="Arial"/>
          <w:lang w:eastAsia="en-US"/>
        </w:rPr>
      </w:pPr>
      <w:r w:rsidRPr="00E04B74">
        <w:rPr>
          <w:rFonts w:ascii="Arial" w:eastAsia="Lucida Sans Unicode" w:hAnsi="Arial" w:cs="Arial"/>
          <w:lang w:eastAsia="en-US"/>
        </w:rPr>
        <w:t>Ciężar dowodowy w zakresie udowodnienia równoważności zaoferowanych rozwiązań z rozwiązaniami opisanymi poprzez wskazanie przykładowego znaku towarowego, patentu lub pochodzenia, spoczywa na wykonawcy.</w:t>
      </w:r>
    </w:p>
    <w:p w:rsidR="00ED43EE" w:rsidRPr="00E04B74" w:rsidRDefault="00ED43EE" w:rsidP="008C3789">
      <w:pPr>
        <w:widowControl w:val="0"/>
        <w:numPr>
          <w:ilvl w:val="0"/>
          <w:numId w:val="4"/>
        </w:numPr>
        <w:tabs>
          <w:tab w:val="clear" w:pos="644"/>
        </w:tabs>
        <w:suppressAutoHyphens/>
        <w:ind w:left="0" w:firstLine="0"/>
        <w:jc w:val="both"/>
        <w:rPr>
          <w:rFonts w:ascii="Arial" w:eastAsia="Lucida Sans Unicode" w:hAnsi="Arial" w:cs="Arial"/>
          <w:lang w:eastAsia="en-US"/>
        </w:rPr>
      </w:pPr>
      <w:r w:rsidRPr="00E04B74">
        <w:rPr>
          <w:rFonts w:ascii="Arial" w:eastAsia="Lucida Sans Unicode" w:hAnsi="Arial" w:cs="Arial"/>
          <w:lang w:eastAsia="en-US"/>
        </w:rPr>
        <w:t>Zamawiający nie dopuszcza możliwości składania ofert częściowych.</w:t>
      </w:r>
    </w:p>
    <w:p w:rsidR="00D905FA" w:rsidRPr="00E64A36" w:rsidRDefault="00D905FA" w:rsidP="004936EC">
      <w:pPr>
        <w:tabs>
          <w:tab w:val="left" w:pos="360"/>
        </w:tabs>
        <w:jc w:val="both"/>
        <w:rPr>
          <w:rFonts w:ascii="Arial" w:hAnsi="Arial" w:cs="Arial"/>
          <w:b/>
          <w:bCs/>
          <w:color w:val="00B050"/>
          <w:highlight w:val="yellow"/>
        </w:rPr>
      </w:pPr>
    </w:p>
    <w:p w:rsidR="008E004C" w:rsidRPr="00E04B74" w:rsidRDefault="008E004C" w:rsidP="004936EC">
      <w:pPr>
        <w:tabs>
          <w:tab w:val="left" w:pos="360"/>
        </w:tabs>
        <w:jc w:val="both"/>
        <w:rPr>
          <w:rFonts w:ascii="Arial" w:hAnsi="Arial" w:cs="Arial"/>
          <w:b/>
          <w:bCs/>
        </w:rPr>
      </w:pPr>
      <w:r w:rsidRPr="00E04B74">
        <w:rPr>
          <w:rFonts w:ascii="Arial" w:hAnsi="Arial" w:cs="Arial"/>
          <w:b/>
          <w:bCs/>
        </w:rPr>
        <w:t>XI. Miejsce oraz te</w:t>
      </w:r>
      <w:r w:rsidR="00231056" w:rsidRPr="00E04B74">
        <w:rPr>
          <w:rFonts w:ascii="Arial" w:hAnsi="Arial" w:cs="Arial"/>
          <w:b/>
          <w:bCs/>
        </w:rPr>
        <w:t>rmin składania i otwarcia ofert:</w:t>
      </w:r>
    </w:p>
    <w:p w:rsidR="008E004C" w:rsidRPr="00F842A0" w:rsidRDefault="008E004C" w:rsidP="00FA70E8">
      <w:pPr>
        <w:numPr>
          <w:ilvl w:val="0"/>
          <w:numId w:val="3"/>
        </w:numPr>
        <w:tabs>
          <w:tab w:val="left" w:pos="284"/>
        </w:tabs>
        <w:jc w:val="both"/>
        <w:rPr>
          <w:rFonts w:ascii="Arial" w:hAnsi="Arial" w:cs="Arial"/>
          <w:b/>
          <w:bCs/>
        </w:rPr>
      </w:pPr>
      <w:r w:rsidRPr="00BE349B">
        <w:rPr>
          <w:rFonts w:ascii="Arial" w:hAnsi="Arial" w:cs="Arial"/>
        </w:rPr>
        <w:t xml:space="preserve">Ofertę należy złożyć w siedzibie </w:t>
      </w:r>
      <w:r w:rsidR="00DA4BFB" w:rsidRPr="00BE349B">
        <w:rPr>
          <w:rFonts w:ascii="Arial" w:hAnsi="Arial" w:cs="Arial"/>
        </w:rPr>
        <w:t xml:space="preserve">zamawiającego przy </w:t>
      </w:r>
      <w:r w:rsidR="00E04B74" w:rsidRPr="00BE349B">
        <w:rPr>
          <w:rFonts w:ascii="Arial" w:hAnsi="Arial" w:cs="Arial"/>
        </w:rPr>
        <w:t xml:space="preserve">ul. Pełki 6 </w:t>
      </w:r>
      <w:r w:rsidR="00DA4BFB" w:rsidRPr="00BE349B">
        <w:rPr>
          <w:rFonts w:ascii="Arial" w:hAnsi="Arial" w:cs="Arial"/>
        </w:rPr>
        <w:t xml:space="preserve">w Karlinie (w </w:t>
      </w:r>
      <w:r w:rsidR="00E04B74" w:rsidRPr="00BE349B">
        <w:rPr>
          <w:rFonts w:ascii="Arial" w:hAnsi="Arial" w:cs="Arial"/>
        </w:rPr>
        <w:t>pokoju nr 2</w:t>
      </w:r>
      <w:r w:rsidR="00DA4BFB" w:rsidRPr="00BE349B">
        <w:rPr>
          <w:rFonts w:ascii="Arial" w:hAnsi="Arial" w:cs="Arial"/>
        </w:rPr>
        <w:t>)</w:t>
      </w:r>
      <w:r w:rsidR="00E04B74" w:rsidRPr="00BE349B">
        <w:rPr>
          <w:rFonts w:ascii="Arial" w:hAnsi="Arial" w:cs="Arial"/>
        </w:rPr>
        <w:t xml:space="preserve"> </w:t>
      </w:r>
      <w:r w:rsidRPr="00BE349B">
        <w:rPr>
          <w:rFonts w:ascii="Arial" w:hAnsi="Arial" w:cs="Arial"/>
          <w:b/>
          <w:bCs/>
        </w:rPr>
        <w:t xml:space="preserve">w terminie do </w:t>
      </w:r>
      <w:r w:rsidRPr="00065C0D">
        <w:rPr>
          <w:rFonts w:ascii="Arial" w:hAnsi="Arial" w:cs="Arial"/>
          <w:b/>
          <w:bCs/>
        </w:rPr>
        <w:t xml:space="preserve">dnia </w:t>
      </w:r>
      <w:r w:rsidR="00065C0D" w:rsidRPr="00065C0D">
        <w:rPr>
          <w:rFonts w:ascii="Arial" w:hAnsi="Arial" w:cs="Arial"/>
          <w:b/>
          <w:bCs/>
        </w:rPr>
        <w:t>5</w:t>
      </w:r>
      <w:r w:rsidR="0031011C" w:rsidRPr="00065C0D">
        <w:rPr>
          <w:rFonts w:ascii="Arial" w:hAnsi="Arial" w:cs="Arial"/>
          <w:b/>
          <w:bCs/>
        </w:rPr>
        <w:t>.</w:t>
      </w:r>
      <w:r w:rsidR="005450E7" w:rsidRPr="00065C0D">
        <w:rPr>
          <w:rFonts w:ascii="Arial" w:hAnsi="Arial" w:cs="Arial"/>
          <w:b/>
          <w:bCs/>
        </w:rPr>
        <w:t>1</w:t>
      </w:r>
      <w:r w:rsidR="00E04B74" w:rsidRPr="00065C0D">
        <w:rPr>
          <w:rFonts w:ascii="Arial" w:hAnsi="Arial" w:cs="Arial"/>
          <w:b/>
          <w:bCs/>
        </w:rPr>
        <w:t>1</w:t>
      </w:r>
      <w:r w:rsidR="0031011C" w:rsidRPr="00065C0D">
        <w:rPr>
          <w:rFonts w:ascii="Arial" w:hAnsi="Arial" w:cs="Arial"/>
          <w:b/>
          <w:bCs/>
        </w:rPr>
        <w:t>.</w:t>
      </w:r>
      <w:r w:rsidRPr="00065C0D">
        <w:rPr>
          <w:rFonts w:ascii="Arial" w:hAnsi="Arial" w:cs="Arial"/>
          <w:b/>
          <w:bCs/>
        </w:rPr>
        <w:t>201</w:t>
      </w:r>
      <w:r w:rsidR="00EB6757" w:rsidRPr="00065C0D">
        <w:rPr>
          <w:rFonts w:ascii="Arial" w:hAnsi="Arial" w:cs="Arial"/>
          <w:b/>
          <w:bCs/>
        </w:rPr>
        <w:t>5</w:t>
      </w:r>
      <w:r w:rsidRPr="00065C0D">
        <w:rPr>
          <w:rFonts w:ascii="Arial" w:hAnsi="Arial" w:cs="Arial"/>
          <w:b/>
          <w:bCs/>
        </w:rPr>
        <w:t>r.</w:t>
      </w:r>
      <w:r w:rsidR="00E04B74" w:rsidRPr="00065C0D">
        <w:rPr>
          <w:rFonts w:ascii="Arial" w:hAnsi="Arial" w:cs="Arial"/>
          <w:b/>
          <w:bCs/>
        </w:rPr>
        <w:t xml:space="preserve"> </w:t>
      </w:r>
      <w:r w:rsidRPr="00065C0D">
        <w:rPr>
          <w:rFonts w:ascii="Arial" w:hAnsi="Arial" w:cs="Arial"/>
          <w:b/>
          <w:bCs/>
        </w:rPr>
        <w:t>do godziny 1</w:t>
      </w:r>
      <w:r w:rsidR="00C120E5" w:rsidRPr="00065C0D">
        <w:rPr>
          <w:rFonts w:ascii="Arial" w:hAnsi="Arial" w:cs="Arial"/>
          <w:b/>
          <w:bCs/>
        </w:rPr>
        <w:t>3</w:t>
      </w:r>
      <w:r w:rsidRPr="00065C0D">
        <w:rPr>
          <w:rFonts w:ascii="Arial" w:hAnsi="Arial" w:cs="Arial"/>
          <w:b/>
          <w:bCs/>
        </w:rPr>
        <w:t xml:space="preserve">:00 </w:t>
      </w:r>
      <w:r w:rsidRPr="00065C0D">
        <w:rPr>
          <w:rFonts w:ascii="Arial" w:hAnsi="Arial" w:cs="Arial"/>
        </w:rPr>
        <w:t xml:space="preserve">z adnotacją: </w:t>
      </w:r>
      <w:r w:rsidRPr="00065C0D">
        <w:rPr>
          <w:rFonts w:ascii="Arial" w:hAnsi="Arial" w:cs="Arial"/>
          <w:b/>
          <w:bCs/>
        </w:rPr>
        <w:t>„Oferta - nie otwierać przed upływem terminu otwarcia</w:t>
      </w:r>
      <w:r w:rsidRPr="00F842A0">
        <w:rPr>
          <w:rFonts w:ascii="Arial" w:hAnsi="Arial" w:cs="Arial"/>
          <w:b/>
          <w:bCs/>
        </w:rPr>
        <w:t xml:space="preserve"> ofert</w:t>
      </w:r>
      <w:r w:rsidR="007B3F4B" w:rsidRPr="00F842A0">
        <w:rPr>
          <w:rFonts w:ascii="Arial" w:hAnsi="Arial" w:cs="Arial"/>
          <w:b/>
          <w:bCs/>
        </w:rPr>
        <w:t xml:space="preserve"> - postępowanie </w:t>
      </w:r>
      <w:r w:rsidR="00F8014F" w:rsidRPr="00F842A0">
        <w:rPr>
          <w:rFonts w:ascii="Arial" w:hAnsi="Arial" w:cs="Arial"/>
          <w:b/>
          <w:bCs/>
        </w:rPr>
        <w:t xml:space="preserve">nr </w:t>
      </w:r>
      <w:r w:rsidR="00B35626" w:rsidRPr="00F842A0">
        <w:rPr>
          <w:rFonts w:ascii="Arial" w:hAnsi="Arial" w:cs="Arial"/>
          <w:b/>
        </w:rPr>
        <w:t xml:space="preserve">ZP </w:t>
      </w:r>
      <w:r w:rsidR="008A0B42" w:rsidRPr="00F842A0">
        <w:rPr>
          <w:rFonts w:ascii="Arial" w:hAnsi="Arial" w:cs="Arial"/>
          <w:b/>
        </w:rPr>
        <w:t>2/15 EC</w:t>
      </w:r>
      <w:r w:rsidR="00C13E5B" w:rsidRPr="00F842A0">
        <w:rPr>
          <w:rFonts w:ascii="Arial" w:hAnsi="Arial" w:cs="Arial"/>
          <w:b/>
          <w:bCs/>
        </w:rPr>
        <w:t>.</w:t>
      </w:r>
    </w:p>
    <w:p w:rsidR="00DA4BFB" w:rsidRPr="00BE349B" w:rsidRDefault="008E004C" w:rsidP="00DA4BFB">
      <w:pPr>
        <w:numPr>
          <w:ilvl w:val="0"/>
          <w:numId w:val="3"/>
        </w:numPr>
        <w:tabs>
          <w:tab w:val="left" w:pos="284"/>
        </w:tabs>
        <w:jc w:val="both"/>
        <w:rPr>
          <w:rFonts w:ascii="Arial" w:hAnsi="Arial" w:cs="Arial"/>
        </w:rPr>
      </w:pPr>
      <w:r w:rsidRPr="00F842A0">
        <w:rPr>
          <w:rFonts w:ascii="Arial" w:hAnsi="Arial" w:cs="Arial"/>
          <w:bCs/>
        </w:rPr>
        <w:t>Otwarcie ofert nastąpi w dniu, w którym upływa termin składania ofert,</w:t>
      </w:r>
      <w:r w:rsidRPr="00F842A0">
        <w:rPr>
          <w:rFonts w:ascii="Arial" w:hAnsi="Arial" w:cs="Arial"/>
          <w:b/>
          <w:bCs/>
        </w:rPr>
        <w:t xml:space="preserve"> o godzinie 1</w:t>
      </w:r>
      <w:r w:rsidR="00AD3E1E" w:rsidRPr="00F842A0">
        <w:rPr>
          <w:rFonts w:ascii="Arial" w:hAnsi="Arial" w:cs="Arial"/>
          <w:b/>
          <w:bCs/>
        </w:rPr>
        <w:t>3</w:t>
      </w:r>
      <w:r w:rsidRPr="00F842A0">
        <w:rPr>
          <w:rFonts w:ascii="Arial" w:hAnsi="Arial" w:cs="Arial"/>
          <w:b/>
          <w:bCs/>
        </w:rPr>
        <w:t>:15,</w:t>
      </w:r>
      <w:r w:rsidR="00BE349B" w:rsidRPr="00F842A0">
        <w:rPr>
          <w:rFonts w:ascii="Arial" w:hAnsi="Arial" w:cs="Arial"/>
          <w:b/>
          <w:bCs/>
        </w:rPr>
        <w:t xml:space="preserve"> </w:t>
      </w:r>
      <w:r w:rsidRPr="00F842A0">
        <w:rPr>
          <w:rFonts w:ascii="Arial" w:hAnsi="Arial" w:cs="Arial"/>
        </w:rPr>
        <w:t>w</w:t>
      </w:r>
      <w:r w:rsidRPr="00E04B74">
        <w:rPr>
          <w:rFonts w:ascii="Arial" w:hAnsi="Arial" w:cs="Arial"/>
        </w:rPr>
        <w:t xml:space="preserve"> siedzibie </w:t>
      </w:r>
      <w:r w:rsidR="00DA4BFB" w:rsidRPr="00BE349B">
        <w:rPr>
          <w:rFonts w:ascii="Arial" w:hAnsi="Arial" w:cs="Arial"/>
        </w:rPr>
        <w:t xml:space="preserve">zamawiającego przy </w:t>
      </w:r>
      <w:r w:rsidR="00E04B74" w:rsidRPr="00BE349B">
        <w:rPr>
          <w:rFonts w:ascii="Arial" w:hAnsi="Arial" w:cs="Arial"/>
        </w:rPr>
        <w:t xml:space="preserve">ul. Pełki 6 </w:t>
      </w:r>
      <w:r w:rsidR="00DA4BFB" w:rsidRPr="00BE349B">
        <w:rPr>
          <w:rFonts w:ascii="Arial" w:hAnsi="Arial" w:cs="Arial"/>
        </w:rPr>
        <w:t xml:space="preserve">w Karlinie, </w:t>
      </w:r>
      <w:r w:rsidR="00E04B74" w:rsidRPr="00BE349B">
        <w:rPr>
          <w:rFonts w:ascii="Arial" w:hAnsi="Arial" w:cs="Arial"/>
        </w:rPr>
        <w:t xml:space="preserve">w pokoju nr </w:t>
      </w:r>
      <w:r w:rsidR="00BE349B" w:rsidRPr="00BE349B">
        <w:rPr>
          <w:rFonts w:ascii="Arial" w:hAnsi="Arial" w:cs="Arial"/>
        </w:rPr>
        <w:t>3</w:t>
      </w:r>
      <w:r w:rsidR="00E04B74" w:rsidRPr="00BE349B">
        <w:rPr>
          <w:rFonts w:ascii="Arial" w:hAnsi="Arial" w:cs="Arial"/>
        </w:rPr>
        <w:t>.</w:t>
      </w:r>
    </w:p>
    <w:p w:rsidR="008E004C" w:rsidRPr="00E04B74" w:rsidRDefault="008E004C" w:rsidP="003008FA">
      <w:pPr>
        <w:numPr>
          <w:ilvl w:val="0"/>
          <w:numId w:val="3"/>
        </w:numPr>
        <w:tabs>
          <w:tab w:val="left" w:pos="284"/>
        </w:tabs>
        <w:jc w:val="both"/>
        <w:rPr>
          <w:rFonts w:ascii="Arial" w:hAnsi="Arial" w:cs="Arial"/>
        </w:rPr>
      </w:pPr>
      <w:r w:rsidRPr="00E04B74">
        <w:rPr>
          <w:rFonts w:ascii="Arial" w:hAnsi="Arial" w:cs="Arial"/>
        </w:rPr>
        <w:t>Wykonawca może przed upływem terminu składania ofert zmienić lub wycofać ofertę:</w:t>
      </w:r>
    </w:p>
    <w:p w:rsidR="008E004C" w:rsidRPr="00E04B74" w:rsidRDefault="008E004C" w:rsidP="005538BC">
      <w:pPr>
        <w:numPr>
          <w:ilvl w:val="1"/>
          <w:numId w:val="6"/>
        </w:numPr>
        <w:tabs>
          <w:tab w:val="clear" w:pos="1440"/>
          <w:tab w:val="left" w:pos="426"/>
        </w:tabs>
        <w:ind w:left="0" w:firstLine="0"/>
        <w:jc w:val="both"/>
        <w:rPr>
          <w:rFonts w:ascii="Arial" w:hAnsi="Arial" w:cs="Arial"/>
        </w:rPr>
      </w:pPr>
      <w:r w:rsidRPr="00E04B74">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E04B74" w:rsidRDefault="008E004C" w:rsidP="005538BC">
      <w:pPr>
        <w:numPr>
          <w:ilvl w:val="1"/>
          <w:numId w:val="6"/>
        </w:numPr>
        <w:tabs>
          <w:tab w:val="clear" w:pos="1440"/>
          <w:tab w:val="left" w:pos="0"/>
          <w:tab w:val="left" w:pos="426"/>
        </w:tabs>
        <w:ind w:left="0" w:firstLine="0"/>
        <w:jc w:val="both"/>
        <w:rPr>
          <w:rFonts w:ascii="Arial" w:hAnsi="Arial" w:cs="Arial"/>
        </w:rPr>
      </w:pPr>
      <w:r w:rsidRPr="00E04B74">
        <w:rPr>
          <w:rFonts w:ascii="Arial" w:hAnsi="Arial" w:cs="Arial"/>
        </w:rPr>
        <w:t>wykonawca może wycofać ofertę, powiadamiając zamawiającego o tym fakcie według takich samych zas</w:t>
      </w:r>
      <w:r w:rsidR="006C4F87" w:rsidRPr="00E04B74">
        <w:rPr>
          <w:rFonts w:ascii="Arial" w:hAnsi="Arial" w:cs="Arial"/>
        </w:rPr>
        <w:t>ad</w:t>
      </w:r>
      <w:r w:rsidRPr="00E04B74">
        <w:rPr>
          <w:rFonts w:ascii="Arial" w:hAnsi="Arial" w:cs="Arial"/>
        </w:rPr>
        <w:t xml:space="preserve"> jak składana oferta, oznaczając zamknięte opakowanie napisem „wycofanie”, które zostanie otwarte</w:t>
      </w:r>
      <w:r w:rsidRPr="00E04B74">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rsidR="008E004C" w:rsidRPr="00E64A36" w:rsidRDefault="008E004C" w:rsidP="00AA27EA">
      <w:pPr>
        <w:tabs>
          <w:tab w:val="left" w:pos="0"/>
          <w:tab w:val="left" w:pos="284"/>
        </w:tabs>
        <w:jc w:val="both"/>
        <w:rPr>
          <w:rFonts w:ascii="Arial" w:hAnsi="Arial" w:cs="Arial"/>
          <w:b/>
          <w:bCs/>
          <w:color w:val="00B050"/>
          <w:highlight w:val="yellow"/>
        </w:rPr>
      </w:pPr>
    </w:p>
    <w:p w:rsidR="00A85EF9" w:rsidRPr="00E04B74" w:rsidRDefault="00A85EF9" w:rsidP="00A85EF9">
      <w:pPr>
        <w:outlineLvl w:val="6"/>
        <w:rPr>
          <w:rFonts w:ascii="Arial" w:eastAsia="Calibri" w:hAnsi="Arial" w:cs="Arial"/>
          <w:b/>
          <w:bCs/>
        </w:rPr>
      </w:pPr>
      <w:r w:rsidRPr="00E04B74">
        <w:rPr>
          <w:rFonts w:ascii="Arial" w:eastAsia="Calibri" w:hAnsi="Arial" w:cs="Arial"/>
          <w:b/>
          <w:bCs/>
        </w:rPr>
        <w:t>XII. Opis sposobu obliczenia ceny:</w:t>
      </w:r>
    </w:p>
    <w:p w:rsidR="00620245" w:rsidRPr="00E04B74" w:rsidRDefault="00620245" w:rsidP="00173728">
      <w:pPr>
        <w:numPr>
          <w:ilvl w:val="0"/>
          <w:numId w:val="43"/>
        </w:numPr>
        <w:tabs>
          <w:tab w:val="left" w:pos="142"/>
          <w:tab w:val="left" w:pos="284"/>
        </w:tabs>
        <w:suppressAutoHyphens/>
        <w:autoSpaceDE w:val="0"/>
        <w:autoSpaceDN w:val="0"/>
        <w:adjustRightInd w:val="0"/>
        <w:ind w:left="0" w:firstLine="0"/>
        <w:jc w:val="both"/>
        <w:rPr>
          <w:rFonts w:ascii="Arial" w:hAnsi="Arial" w:cs="Arial"/>
        </w:rPr>
      </w:pPr>
      <w:r w:rsidRPr="00E04B74">
        <w:rPr>
          <w:rFonts w:ascii="Arial" w:hAnsi="Arial" w:cs="Arial"/>
          <w:lang w:eastAsia="ar-SA"/>
        </w:rPr>
        <w:t xml:space="preserve">Wykonawca zobowiązany jest podać </w:t>
      </w:r>
      <w:r w:rsidRPr="00E04B74">
        <w:rPr>
          <w:rFonts w:ascii="Arial" w:hAnsi="Arial" w:cs="Arial"/>
          <w:b/>
          <w:lang w:eastAsia="ar-SA"/>
        </w:rPr>
        <w:t xml:space="preserve">w ofercie cenę ryczałtową brutto </w:t>
      </w:r>
      <w:r w:rsidRPr="00E04B74">
        <w:rPr>
          <w:rFonts w:ascii="Arial" w:hAnsi="Arial" w:cs="Arial"/>
          <w:b/>
        </w:rPr>
        <w:t xml:space="preserve">za wykonanie przedmiotu zamówienia </w:t>
      </w:r>
      <w:r w:rsidRPr="00E04B74">
        <w:rPr>
          <w:rFonts w:ascii="Arial" w:hAnsi="Arial" w:cs="Arial"/>
        </w:rPr>
        <w:t xml:space="preserve">(podając ją w zapisie liczbowym), uwzględniającą podatek od towarów i usług </w:t>
      </w:r>
      <w:r w:rsidRPr="00E04B74">
        <w:rPr>
          <w:rFonts w:ascii="Arial" w:hAnsi="Arial" w:cs="Arial"/>
          <w:lang w:eastAsia="en-US"/>
        </w:rPr>
        <w:t>w stawce właściwej na dzień złożenia oferty</w:t>
      </w:r>
      <w:r w:rsidRPr="00E04B74">
        <w:rPr>
          <w:rFonts w:ascii="Arial" w:hAnsi="Arial" w:cs="Arial"/>
        </w:rPr>
        <w:t>.</w:t>
      </w:r>
    </w:p>
    <w:p w:rsidR="00620245" w:rsidRPr="00E04B74" w:rsidRDefault="00620245" w:rsidP="00173728">
      <w:pPr>
        <w:numPr>
          <w:ilvl w:val="0"/>
          <w:numId w:val="43"/>
        </w:numPr>
        <w:tabs>
          <w:tab w:val="left" w:pos="142"/>
          <w:tab w:val="left" w:pos="284"/>
        </w:tabs>
        <w:ind w:left="0" w:firstLine="0"/>
        <w:jc w:val="both"/>
        <w:rPr>
          <w:rFonts w:ascii="Arial" w:hAnsi="Arial" w:cs="Arial"/>
        </w:rPr>
      </w:pPr>
      <w:r w:rsidRPr="00E04B74">
        <w:rPr>
          <w:rFonts w:ascii="Arial" w:hAnsi="Arial" w:cs="Arial"/>
        </w:rPr>
        <w:t>Wykonawca wraz z ofertą składa informację, że wybór oferty będzie prowadzić do powstania</w:t>
      </w:r>
      <w:r w:rsidRPr="00E04B74">
        <w:rPr>
          <w:rFonts w:ascii="Arial" w:hAnsi="Arial" w:cs="Arial"/>
        </w:rPr>
        <w:br/>
        <w:t xml:space="preserve">u zamawiającego obowiązku podatkowego, wskazując nazwę (rodzaj) towaru lub usługi, których dostawa lub świadczenie będzie prowadzić do jego powstania, oraz wskazując ich wartość bez kwoty podatku </w:t>
      </w:r>
      <w:r w:rsidRPr="00E04B74">
        <w:rPr>
          <w:rFonts w:ascii="Arial" w:hAnsi="Arial" w:cs="Arial"/>
          <w:u w:val="single"/>
        </w:rPr>
        <w:t>albo</w:t>
      </w:r>
      <w:r w:rsidRPr="00E04B74">
        <w:rPr>
          <w:rFonts w:ascii="Arial" w:hAnsi="Arial" w:cs="Arial"/>
        </w:rPr>
        <w:t xml:space="preserve"> informację o tym, że wybór oferty nie będzie prowadzić do powstania u zamawiającego obowiązku podatkowego (zawartą we wzorze formularza oferty).</w:t>
      </w:r>
    </w:p>
    <w:p w:rsidR="00D905FA" w:rsidRPr="00E64A36" w:rsidRDefault="00D905FA" w:rsidP="00913742">
      <w:pPr>
        <w:jc w:val="both"/>
        <w:rPr>
          <w:rFonts w:ascii="Arial" w:eastAsia="Calibri" w:hAnsi="Arial" w:cs="Arial"/>
          <w:b/>
          <w:bCs/>
          <w:color w:val="00B050"/>
        </w:rPr>
      </w:pPr>
    </w:p>
    <w:p w:rsidR="00913742" w:rsidRPr="005C0641" w:rsidRDefault="00913742" w:rsidP="00913742">
      <w:pPr>
        <w:jc w:val="both"/>
        <w:rPr>
          <w:rFonts w:ascii="Arial" w:eastAsia="Calibri" w:hAnsi="Arial" w:cs="Arial"/>
          <w:b/>
          <w:bCs/>
        </w:rPr>
      </w:pPr>
      <w:r w:rsidRPr="005C0641">
        <w:rPr>
          <w:rFonts w:ascii="Arial" w:eastAsia="Calibri" w:hAnsi="Arial" w:cs="Arial"/>
          <w:b/>
          <w:bCs/>
        </w:rPr>
        <w:t>XIII. Opis kryterium, którymi zamawiający będzie się kierował przy wybo</w:t>
      </w:r>
      <w:r w:rsidR="00231056" w:rsidRPr="005C0641">
        <w:rPr>
          <w:rFonts w:ascii="Arial" w:eastAsia="Calibri" w:hAnsi="Arial" w:cs="Arial"/>
          <w:b/>
          <w:bCs/>
        </w:rPr>
        <w:t>rze oferty i sposób oceny ofert:</w:t>
      </w:r>
    </w:p>
    <w:p w:rsidR="005C0641" w:rsidRPr="005C0641" w:rsidRDefault="005C0641" w:rsidP="005C0641">
      <w:pPr>
        <w:numPr>
          <w:ilvl w:val="0"/>
          <w:numId w:val="23"/>
        </w:numPr>
        <w:tabs>
          <w:tab w:val="left" w:pos="284"/>
        </w:tabs>
        <w:ind w:left="0" w:firstLine="0"/>
        <w:jc w:val="both"/>
        <w:rPr>
          <w:rFonts w:ascii="Arial" w:eastAsia="Calibri" w:hAnsi="Arial" w:cs="Arial"/>
          <w:bCs/>
          <w:lang w:val="x-none"/>
        </w:rPr>
      </w:pPr>
      <w:r w:rsidRPr="005C0641">
        <w:rPr>
          <w:rFonts w:ascii="Arial" w:eastAsia="Calibri" w:hAnsi="Arial" w:cs="Arial"/>
          <w:bCs/>
          <w:lang w:val="x-none"/>
        </w:rPr>
        <w:t>Przy wyborze najkorzystniejszej oferty zamawiający będzie się kierował następującymi kryteriami:</w:t>
      </w:r>
    </w:p>
    <w:p w:rsidR="005C0641" w:rsidRPr="005C0641" w:rsidRDefault="005C0641" w:rsidP="005C0641">
      <w:pPr>
        <w:tabs>
          <w:tab w:val="left" w:pos="284"/>
        </w:tabs>
        <w:jc w:val="both"/>
        <w:rPr>
          <w:rFonts w:ascii="Arial" w:eastAsia="Calibri" w:hAnsi="Arial" w:cs="Arial"/>
          <w:bCs/>
          <w:lang w:val="x-none"/>
        </w:rPr>
      </w:pPr>
      <w:r w:rsidRPr="005C0641">
        <w:rPr>
          <w:rFonts w:ascii="Arial" w:eastAsia="Calibri" w:hAnsi="Arial" w:cs="Arial"/>
          <w:bCs/>
          <w:lang w:val="x-none"/>
        </w:rPr>
        <w:t>- cena</w:t>
      </w:r>
      <w:r w:rsidRPr="005C0641">
        <w:rPr>
          <w:rFonts w:ascii="Arial" w:eastAsia="Calibri" w:hAnsi="Arial" w:cs="Arial"/>
          <w:bCs/>
          <w:lang w:val="x-none"/>
        </w:rPr>
        <w:tab/>
      </w:r>
      <w:r w:rsidRPr="005C0641">
        <w:rPr>
          <w:rFonts w:ascii="Arial" w:eastAsia="Calibri" w:hAnsi="Arial" w:cs="Arial"/>
          <w:bCs/>
          <w:lang w:val="x-none"/>
        </w:rPr>
        <w:tab/>
      </w:r>
      <w:r w:rsidRPr="005C0641">
        <w:rPr>
          <w:rFonts w:ascii="Arial" w:eastAsia="Calibri" w:hAnsi="Arial" w:cs="Arial"/>
          <w:bCs/>
          <w:lang w:val="x-none"/>
        </w:rPr>
        <w:tab/>
      </w:r>
      <w:r w:rsidRPr="005C0641">
        <w:rPr>
          <w:rFonts w:ascii="Arial" w:eastAsia="Calibri" w:hAnsi="Arial" w:cs="Arial"/>
          <w:bCs/>
          <w:lang w:val="x-none"/>
        </w:rPr>
        <w:tab/>
        <w:t>- waga 99,</w:t>
      </w:r>
      <w:r w:rsidRPr="005C0641">
        <w:rPr>
          <w:rFonts w:ascii="Arial" w:eastAsia="Calibri" w:hAnsi="Arial" w:cs="Arial"/>
          <w:bCs/>
        </w:rPr>
        <w:t>7</w:t>
      </w:r>
      <w:r w:rsidRPr="005C0641">
        <w:rPr>
          <w:rFonts w:ascii="Arial" w:eastAsia="Calibri" w:hAnsi="Arial" w:cs="Arial"/>
          <w:bCs/>
          <w:lang w:val="x-none"/>
        </w:rPr>
        <w:t>%,</w:t>
      </w:r>
    </w:p>
    <w:p w:rsidR="005C0641" w:rsidRPr="005C0641" w:rsidRDefault="005C0641" w:rsidP="005C0641">
      <w:pPr>
        <w:tabs>
          <w:tab w:val="left" w:pos="284"/>
        </w:tabs>
        <w:jc w:val="both"/>
        <w:rPr>
          <w:rFonts w:ascii="Arial" w:eastAsia="Calibri" w:hAnsi="Arial" w:cs="Arial"/>
          <w:bCs/>
          <w:lang w:val="x-none"/>
        </w:rPr>
      </w:pPr>
      <w:r w:rsidRPr="005C0641">
        <w:rPr>
          <w:rFonts w:ascii="Arial" w:eastAsia="Calibri" w:hAnsi="Arial" w:cs="Arial"/>
          <w:bCs/>
          <w:lang w:val="x-none"/>
        </w:rPr>
        <w:t>- termin płatności</w:t>
      </w:r>
      <w:r w:rsidRPr="005C0641">
        <w:rPr>
          <w:rFonts w:ascii="Arial" w:eastAsia="Calibri" w:hAnsi="Arial" w:cs="Arial"/>
          <w:bCs/>
          <w:lang w:val="x-none"/>
        </w:rPr>
        <w:tab/>
      </w:r>
      <w:r w:rsidRPr="005C0641">
        <w:rPr>
          <w:rFonts w:ascii="Arial" w:eastAsia="Calibri" w:hAnsi="Arial" w:cs="Arial"/>
          <w:bCs/>
          <w:lang w:val="x-none"/>
        </w:rPr>
        <w:tab/>
        <w:t>- waga 0,</w:t>
      </w:r>
      <w:r>
        <w:rPr>
          <w:rFonts w:ascii="Arial" w:eastAsia="Calibri" w:hAnsi="Arial" w:cs="Arial"/>
          <w:bCs/>
        </w:rPr>
        <w:t>3</w:t>
      </w:r>
      <w:r w:rsidRPr="005C0641">
        <w:rPr>
          <w:rFonts w:ascii="Arial" w:eastAsia="Calibri" w:hAnsi="Arial" w:cs="Arial"/>
          <w:bCs/>
          <w:lang w:val="x-none"/>
        </w:rPr>
        <w:t>%.</w:t>
      </w:r>
    </w:p>
    <w:p w:rsidR="005C0641" w:rsidRPr="005C0641" w:rsidRDefault="005C0641" w:rsidP="005C0641">
      <w:pPr>
        <w:numPr>
          <w:ilvl w:val="0"/>
          <w:numId w:val="23"/>
        </w:numPr>
        <w:tabs>
          <w:tab w:val="left" w:pos="284"/>
        </w:tabs>
        <w:ind w:left="0" w:firstLine="0"/>
        <w:jc w:val="both"/>
        <w:rPr>
          <w:rFonts w:ascii="Arial" w:eastAsia="Calibri" w:hAnsi="Arial" w:cs="Arial"/>
          <w:lang w:val="x-none"/>
        </w:rPr>
      </w:pPr>
      <w:r w:rsidRPr="005C0641">
        <w:rPr>
          <w:rFonts w:ascii="Arial" w:eastAsia="Calibri" w:hAnsi="Arial" w:cs="Arial"/>
          <w:lang w:val="x-none"/>
        </w:rPr>
        <w:t>Maksymalna liczba punktów w kryteriach równa jest określonej wadze dla tych kryteriów w %.</w:t>
      </w:r>
    </w:p>
    <w:p w:rsidR="005C0641" w:rsidRPr="005C0641" w:rsidRDefault="005C0641" w:rsidP="005C0641">
      <w:pPr>
        <w:numPr>
          <w:ilvl w:val="0"/>
          <w:numId w:val="23"/>
        </w:numPr>
        <w:tabs>
          <w:tab w:val="left" w:pos="284"/>
        </w:tabs>
        <w:ind w:left="0" w:firstLine="0"/>
        <w:jc w:val="both"/>
        <w:rPr>
          <w:rFonts w:ascii="Arial" w:hAnsi="Arial" w:cs="Arial"/>
        </w:rPr>
      </w:pPr>
      <w:r w:rsidRPr="005C0641">
        <w:rPr>
          <w:rFonts w:ascii="Arial" w:hAnsi="Arial" w:cs="Arial"/>
        </w:rPr>
        <w:t>Kryterium ceny będzie rozpatrywane na podstawie ceny oferty za wykonanie przedmiotu zamówienia. Ilość punktów w tym kryterium zostanie obliczona na podstawie poniższego wzoru:</w:t>
      </w:r>
    </w:p>
    <w:p w:rsidR="005C0641" w:rsidRPr="005C0641" w:rsidRDefault="005C0641" w:rsidP="005C0641">
      <w:pPr>
        <w:tabs>
          <w:tab w:val="left" w:pos="284"/>
        </w:tabs>
        <w:rPr>
          <w:rFonts w:ascii="Arial" w:hAnsi="Arial" w:cs="Arial"/>
        </w:rPr>
      </w:pPr>
      <w:r w:rsidRPr="005C0641">
        <w:rPr>
          <w:rFonts w:ascii="Arial" w:hAnsi="Arial" w:cs="Arial"/>
        </w:rPr>
        <w:tab/>
        <w:t xml:space="preserve">C = </w:t>
      </w:r>
      <w:proofErr w:type="spellStart"/>
      <w:r w:rsidRPr="005C0641">
        <w:rPr>
          <w:rFonts w:ascii="Arial" w:hAnsi="Arial" w:cs="Arial"/>
        </w:rPr>
        <w:t>Cmin</w:t>
      </w:r>
      <w:proofErr w:type="spellEnd"/>
      <w:r w:rsidRPr="005C0641">
        <w:rPr>
          <w:rFonts w:ascii="Arial" w:hAnsi="Arial" w:cs="Arial"/>
        </w:rPr>
        <w:t>/Co x 99,</w:t>
      </w:r>
      <w:r>
        <w:rPr>
          <w:rFonts w:ascii="Arial" w:hAnsi="Arial" w:cs="Arial"/>
        </w:rPr>
        <w:t>7</w:t>
      </w:r>
      <w:r w:rsidRPr="005C0641">
        <w:rPr>
          <w:rFonts w:ascii="Arial" w:hAnsi="Arial" w:cs="Arial"/>
        </w:rPr>
        <w:t xml:space="preserve"> pkt, gdzie:</w:t>
      </w:r>
    </w:p>
    <w:p w:rsidR="005C0641" w:rsidRPr="005C0641" w:rsidRDefault="005C0641" w:rsidP="005C0641">
      <w:pPr>
        <w:tabs>
          <w:tab w:val="left" w:pos="284"/>
        </w:tabs>
        <w:rPr>
          <w:rFonts w:ascii="Arial" w:hAnsi="Arial" w:cs="Arial"/>
        </w:rPr>
      </w:pPr>
      <w:r w:rsidRPr="005C0641">
        <w:rPr>
          <w:rFonts w:ascii="Arial" w:hAnsi="Arial" w:cs="Arial"/>
        </w:rPr>
        <w:tab/>
        <w:t>C</w:t>
      </w:r>
      <w:r w:rsidRPr="005C0641">
        <w:rPr>
          <w:rFonts w:ascii="Arial" w:hAnsi="Arial" w:cs="Arial"/>
        </w:rPr>
        <w:tab/>
        <w:t>- ilość punktów w kryterium ceny,</w:t>
      </w:r>
    </w:p>
    <w:p w:rsidR="005C0641" w:rsidRPr="005C0641" w:rsidRDefault="005C0641" w:rsidP="005C0641">
      <w:pPr>
        <w:tabs>
          <w:tab w:val="left" w:pos="284"/>
        </w:tabs>
        <w:rPr>
          <w:rFonts w:ascii="Arial" w:hAnsi="Arial" w:cs="Arial"/>
        </w:rPr>
      </w:pPr>
      <w:r w:rsidRPr="005C0641">
        <w:rPr>
          <w:rFonts w:ascii="Arial" w:hAnsi="Arial" w:cs="Arial"/>
        </w:rPr>
        <w:tab/>
      </w:r>
      <w:proofErr w:type="spellStart"/>
      <w:r w:rsidRPr="005C0641">
        <w:rPr>
          <w:rFonts w:ascii="Arial" w:hAnsi="Arial" w:cs="Arial"/>
        </w:rPr>
        <w:t>Cmin</w:t>
      </w:r>
      <w:proofErr w:type="spellEnd"/>
      <w:r w:rsidRPr="005C0641">
        <w:rPr>
          <w:rFonts w:ascii="Arial" w:hAnsi="Arial" w:cs="Arial"/>
        </w:rPr>
        <w:t xml:space="preserve"> - najniższa zaoferowana cena,</w:t>
      </w:r>
    </w:p>
    <w:p w:rsidR="005C0641" w:rsidRPr="005C0641" w:rsidRDefault="005C0641" w:rsidP="005C0641">
      <w:pPr>
        <w:tabs>
          <w:tab w:val="left" w:pos="284"/>
        </w:tabs>
        <w:jc w:val="both"/>
        <w:rPr>
          <w:rFonts w:ascii="Arial" w:hAnsi="Arial" w:cs="Arial"/>
        </w:rPr>
      </w:pPr>
      <w:r w:rsidRPr="005C0641">
        <w:rPr>
          <w:rFonts w:ascii="Arial" w:hAnsi="Arial" w:cs="Arial"/>
        </w:rPr>
        <w:tab/>
        <w:t>Co</w:t>
      </w:r>
      <w:r w:rsidRPr="005C0641">
        <w:rPr>
          <w:rFonts w:ascii="Arial" w:hAnsi="Arial" w:cs="Arial"/>
        </w:rPr>
        <w:tab/>
        <w:t>- cena oferty ocenianej.</w:t>
      </w:r>
    </w:p>
    <w:p w:rsidR="005C0641" w:rsidRPr="005C0641" w:rsidRDefault="005C0641" w:rsidP="005C0641">
      <w:pPr>
        <w:numPr>
          <w:ilvl w:val="0"/>
          <w:numId w:val="23"/>
        </w:numPr>
        <w:tabs>
          <w:tab w:val="left" w:pos="284"/>
        </w:tabs>
        <w:ind w:left="0" w:firstLine="0"/>
        <w:jc w:val="both"/>
        <w:rPr>
          <w:rFonts w:ascii="Arial" w:hAnsi="Arial" w:cs="Arial"/>
        </w:rPr>
      </w:pPr>
      <w:r w:rsidRPr="005C0641">
        <w:rPr>
          <w:rFonts w:ascii="Arial" w:hAnsi="Arial" w:cs="Arial"/>
        </w:rPr>
        <w:t xml:space="preserve">Kryterium termin </w:t>
      </w:r>
      <w:r w:rsidRPr="005C0641">
        <w:rPr>
          <w:rFonts w:ascii="Arial" w:hAnsi="Arial" w:cs="Arial"/>
          <w:bCs/>
        </w:rPr>
        <w:t>płatności</w:t>
      </w:r>
      <w:r w:rsidRPr="005C0641">
        <w:rPr>
          <w:rFonts w:ascii="Arial" w:hAnsi="Arial" w:cs="Arial"/>
        </w:rPr>
        <w:t xml:space="preserve"> będzie rozpatrywane na podstawie zaoferowanego terminu </w:t>
      </w:r>
      <w:r w:rsidRPr="005C0641">
        <w:rPr>
          <w:rFonts w:ascii="Arial" w:hAnsi="Arial" w:cs="Arial"/>
          <w:bCs/>
        </w:rPr>
        <w:t>płatności</w:t>
      </w:r>
      <w:r w:rsidRPr="005C0641">
        <w:rPr>
          <w:rFonts w:ascii="Arial" w:hAnsi="Arial" w:cs="Arial"/>
        </w:rPr>
        <w:t>. Ilość punktów w tym kryterium zostanie obliczona na podstawie poniższego zestawienia:</w:t>
      </w:r>
    </w:p>
    <w:p w:rsidR="005C0641" w:rsidRPr="005C0641" w:rsidRDefault="005C0641" w:rsidP="005C0641">
      <w:pPr>
        <w:tabs>
          <w:tab w:val="left" w:pos="284"/>
        </w:tabs>
        <w:jc w:val="both"/>
        <w:rPr>
          <w:rFonts w:ascii="Arial" w:eastAsia="Calibri" w:hAnsi="Arial" w:cs="Arial"/>
          <w:bCs/>
          <w:lang w:val="x-none"/>
        </w:rPr>
      </w:pPr>
      <w:r w:rsidRPr="005C0641">
        <w:rPr>
          <w:rFonts w:ascii="Arial" w:eastAsia="Calibri" w:hAnsi="Arial" w:cs="Arial"/>
          <w:bCs/>
          <w:lang w:val="x-none"/>
        </w:rPr>
        <w:t xml:space="preserve">- poniżej </w:t>
      </w:r>
      <w:r>
        <w:rPr>
          <w:rFonts w:ascii="Arial" w:eastAsia="Calibri" w:hAnsi="Arial" w:cs="Arial"/>
          <w:bCs/>
        </w:rPr>
        <w:t>30</w:t>
      </w:r>
      <w:r w:rsidRPr="005C0641">
        <w:rPr>
          <w:rFonts w:ascii="Arial" w:eastAsia="Calibri" w:hAnsi="Arial" w:cs="Arial"/>
          <w:bCs/>
          <w:lang w:val="x-none"/>
        </w:rPr>
        <w:t xml:space="preserve"> dni</w:t>
      </w:r>
      <w:r w:rsidRPr="005C0641">
        <w:rPr>
          <w:rFonts w:ascii="Arial" w:eastAsia="Calibri" w:hAnsi="Arial" w:cs="Arial"/>
          <w:bCs/>
          <w:lang w:val="x-none"/>
        </w:rPr>
        <w:tab/>
      </w:r>
      <w:r w:rsidRPr="005C0641">
        <w:rPr>
          <w:rFonts w:ascii="Arial" w:eastAsia="Calibri" w:hAnsi="Arial" w:cs="Arial"/>
          <w:bCs/>
          <w:lang w:val="x-none"/>
        </w:rPr>
        <w:tab/>
      </w:r>
      <w:r w:rsidRPr="005C0641">
        <w:rPr>
          <w:rFonts w:ascii="Arial" w:eastAsia="Calibri" w:hAnsi="Arial" w:cs="Arial"/>
          <w:bCs/>
          <w:lang w:val="x-none"/>
        </w:rPr>
        <w:tab/>
      </w:r>
      <w:r w:rsidRPr="005C0641">
        <w:rPr>
          <w:rFonts w:ascii="Arial" w:eastAsia="Calibri" w:hAnsi="Arial" w:cs="Arial"/>
          <w:bCs/>
          <w:lang w:val="x-none"/>
        </w:rPr>
        <w:tab/>
      </w:r>
      <w:r w:rsidRPr="005C0641">
        <w:rPr>
          <w:rFonts w:ascii="Arial" w:eastAsia="Calibri" w:hAnsi="Arial" w:cs="Arial"/>
          <w:bCs/>
          <w:lang w:val="x-none"/>
        </w:rPr>
        <w:tab/>
        <w:t>= 0 pkt,</w:t>
      </w:r>
    </w:p>
    <w:p w:rsidR="005C0641" w:rsidRPr="005C0641" w:rsidRDefault="005C0641" w:rsidP="005C0641">
      <w:pPr>
        <w:tabs>
          <w:tab w:val="left" w:pos="284"/>
        </w:tabs>
        <w:jc w:val="both"/>
        <w:rPr>
          <w:rFonts w:ascii="Arial" w:eastAsia="Calibri" w:hAnsi="Arial" w:cs="Arial"/>
          <w:bCs/>
          <w:lang w:val="x-none"/>
        </w:rPr>
      </w:pPr>
      <w:r w:rsidRPr="005C0641">
        <w:rPr>
          <w:rFonts w:ascii="Arial" w:eastAsia="Calibri" w:hAnsi="Arial" w:cs="Arial"/>
          <w:bCs/>
          <w:lang w:val="x-none"/>
        </w:rPr>
        <w:t xml:space="preserve">- równy lub przekraczający </w:t>
      </w:r>
      <w:r>
        <w:rPr>
          <w:rFonts w:ascii="Arial" w:eastAsia="Calibri" w:hAnsi="Arial" w:cs="Arial"/>
          <w:bCs/>
        </w:rPr>
        <w:t>30</w:t>
      </w:r>
      <w:r w:rsidRPr="005C0641">
        <w:rPr>
          <w:rFonts w:ascii="Arial" w:eastAsia="Calibri" w:hAnsi="Arial" w:cs="Arial"/>
          <w:bCs/>
          <w:lang w:val="x-none"/>
        </w:rPr>
        <w:t xml:space="preserve"> dni</w:t>
      </w:r>
      <w:r w:rsidRPr="005C0641">
        <w:rPr>
          <w:rFonts w:ascii="Arial" w:eastAsia="Calibri" w:hAnsi="Arial" w:cs="Arial"/>
          <w:bCs/>
          <w:lang w:val="x-none"/>
        </w:rPr>
        <w:tab/>
        <w:t>= 0,</w:t>
      </w:r>
      <w:r>
        <w:rPr>
          <w:rFonts w:ascii="Arial" w:eastAsia="Calibri" w:hAnsi="Arial" w:cs="Arial"/>
          <w:bCs/>
        </w:rPr>
        <w:t>3</w:t>
      </w:r>
      <w:r w:rsidRPr="005C0641">
        <w:rPr>
          <w:rFonts w:ascii="Arial" w:eastAsia="Calibri" w:hAnsi="Arial" w:cs="Arial"/>
          <w:bCs/>
          <w:lang w:val="x-none"/>
        </w:rPr>
        <w:t xml:space="preserve"> pkt.</w:t>
      </w:r>
    </w:p>
    <w:p w:rsidR="005C0641" w:rsidRPr="005C0641" w:rsidRDefault="005C0641" w:rsidP="005C0641">
      <w:pPr>
        <w:numPr>
          <w:ilvl w:val="0"/>
          <w:numId w:val="23"/>
        </w:numPr>
        <w:tabs>
          <w:tab w:val="left" w:pos="284"/>
        </w:tabs>
        <w:ind w:left="0" w:firstLine="0"/>
        <w:jc w:val="both"/>
        <w:rPr>
          <w:rFonts w:ascii="Arial" w:eastAsia="Calibri" w:hAnsi="Arial" w:cs="Arial"/>
          <w:bCs/>
          <w:lang w:val="x-none"/>
        </w:rPr>
      </w:pPr>
      <w:r w:rsidRPr="005C0641">
        <w:rPr>
          <w:rFonts w:ascii="Arial" w:eastAsia="Calibri" w:hAnsi="Arial" w:cs="Arial"/>
          <w:lang w:val="x-none"/>
        </w:rPr>
        <w:t xml:space="preserve">Wykonawca zobowiązany jest podać w ofercie </w:t>
      </w:r>
      <w:r w:rsidRPr="005C0641">
        <w:rPr>
          <w:rFonts w:ascii="Arial" w:eastAsia="Calibri" w:hAnsi="Arial" w:cs="Arial"/>
          <w:bCs/>
          <w:lang w:val="x-none"/>
        </w:rPr>
        <w:t>proponowany termin płatności, określając go w dniach.</w:t>
      </w:r>
    </w:p>
    <w:p w:rsidR="005C0641" w:rsidRPr="00F842A0" w:rsidRDefault="005C0641" w:rsidP="005C0641">
      <w:pPr>
        <w:numPr>
          <w:ilvl w:val="0"/>
          <w:numId w:val="23"/>
        </w:numPr>
        <w:tabs>
          <w:tab w:val="left" w:pos="284"/>
          <w:tab w:val="left" w:pos="426"/>
        </w:tabs>
        <w:ind w:left="0" w:firstLine="0"/>
        <w:jc w:val="both"/>
        <w:rPr>
          <w:rFonts w:ascii="Arial" w:hAnsi="Arial" w:cs="Arial"/>
          <w:b/>
          <w:u w:val="single"/>
        </w:rPr>
      </w:pPr>
      <w:r w:rsidRPr="00F842A0">
        <w:rPr>
          <w:rFonts w:ascii="Arial" w:hAnsi="Arial" w:cs="Arial"/>
          <w:b/>
        </w:rPr>
        <w:t xml:space="preserve">Minimalna długość terminu </w:t>
      </w:r>
      <w:r w:rsidRPr="00F842A0">
        <w:rPr>
          <w:rFonts w:ascii="Arial" w:hAnsi="Arial" w:cs="Arial"/>
          <w:b/>
          <w:bCs/>
        </w:rPr>
        <w:t>płatności</w:t>
      </w:r>
      <w:r w:rsidRPr="00F842A0">
        <w:rPr>
          <w:rFonts w:ascii="Arial" w:hAnsi="Arial" w:cs="Arial"/>
          <w:b/>
        </w:rPr>
        <w:t xml:space="preserve">, wymagana przez zamawiającego, </w:t>
      </w:r>
      <w:r w:rsidRPr="00F842A0">
        <w:rPr>
          <w:rFonts w:ascii="Arial" w:hAnsi="Arial" w:cs="Arial"/>
          <w:b/>
          <w:u w:val="single"/>
        </w:rPr>
        <w:t>nie może być mniejsza niż 21 dni.</w:t>
      </w:r>
    </w:p>
    <w:p w:rsidR="005C0641" w:rsidRPr="00F842A0" w:rsidRDefault="005C0641" w:rsidP="005C0641">
      <w:pPr>
        <w:numPr>
          <w:ilvl w:val="0"/>
          <w:numId w:val="23"/>
        </w:numPr>
        <w:tabs>
          <w:tab w:val="left" w:pos="284"/>
        </w:tabs>
        <w:jc w:val="both"/>
        <w:rPr>
          <w:rFonts w:ascii="Arial" w:eastAsia="Calibri" w:hAnsi="Arial" w:cs="Arial"/>
          <w:bCs/>
          <w:lang w:val="x-none"/>
        </w:rPr>
      </w:pPr>
      <w:r w:rsidRPr="00F842A0">
        <w:rPr>
          <w:rFonts w:ascii="Arial" w:eastAsia="Calibri" w:hAnsi="Arial" w:cs="Arial"/>
          <w:bCs/>
          <w:lang w:val="x-none"/>
        </w:rPr>
        <w:t xml:space="preserve">Podanie przez wykonawcę krótszego terminu płatności niż </w:t>
      </w:r>
      <w:r w:rsidRPr="00F842A0">
        <w:rPr>
          <w:rFonts w:ascii="Arial" w:eastAsia="Calibri" w:hAnsi="Arial" w:cs="Arial"/>
          <w:bCs/>
        </w:rPr>
        <w:t>21</w:t>
      </w:r>
      <w:r w:rsidRPr="00F842A0">
        <w:rPr>
          <w:rFonts w:ascii="Arial" w:eastAsia="Calibri" w:hAnsi="Arial" w:cs="Arial"/>
          <w:bCs/>
          <w:lang w:val="x-none"/>
        </w:rPr>
        <w:t xml:space="preserve"> dni skutkować będzie odrzuceniem oferty.</w:t>
      </w:r>
    </w:p>
    <w:p w:rsidR="005C0641" w:rsidRPr="00F842A0" w:rsidRDefault="005C0641" w:rsidP="005C0641">
      <w:pPr>
        <w:numPr>
          <w:ilvl w:val="0"/>
          <w:numId w:val="23"/>
        </w:numPr>
        <w:tabs>
          <w:tab w:val="left" w:pos="284"/>
        </w:tabs>
        <w:ind w:left="0" w:firstLine="0"/>
        <w:jc w:val="both"/>
        <w:rPr>
          <w:rFonts w:ascii="Arial" w:eastAsia="Calibri" w:hAnsi="Arial" w:cs="Arial"/>
          <w:bCs/>
          <w:lang w:val="x-none"/>
        </w:rPr>
      </w:pPr>
      <w:r w:rsidRPr="00F842A0">
        <w:rPr>
          <w:rFonts w:ascii="Arial" w:eastAsia="Calibri" w:hAnsi="Arial" w:cs="Arial"/>
          <w:bCs/>
          <w:lang w:val="x-none"/>
        </w:rPr>
        <w:t>W przypadku braku podania w ofercie jakiegokolwiek proponowanego terminu płatności, zamawiający uzna, że wykonawca oferuje minimalną długość terminu płatności wymaganą przez zamawiającego.</w:t>
      </w:r>
    </w:p>
    <w:p w:rsidR="005C0641" w:rsidRPr="00F842A0" w:rsidRDefault="005C0641" w:rsidP="005C0641">
      <w:pPr>
        <w:numPr>
          <w:ilvl w:val="0"/>
          <w:numId w:val="23"/>
        </w:numPr>
        <w:tabs>
          <w:tab w:val="left" w:pos="284"/>
        </w:tabs>
        <w:ind w:left="0" w:firstLine="0"/>
        <w:jc w:val="both"/>
        <w:rPr>
          <w:rFonts w:ascii="Arial" w:eastAsia="Calibri" w:hAnsi="Arial" w:cs="Arial"/>
          <w:lang w:val="x-none"/>
        </w:rPr>
      </w:pPr>
      <w:r w:rsidRPr="00F842A0">
        <w:rPr>
          <w:rFonts w:ascii="Arial" w:eastAsia="Calibri" w:hAnsi="Arial" w:cs="Arial"/>
          <w:lang w:val="x-none"/>
        </w:rPr>
        <w:t xml:space="preserve">Zamawiający wybierze jako najkorzystniejszą ofertę, która uzyska łącznie największą ilość punktów. </w:t>
      </w:r>
    </w:p>
    <w:p w:rsidR="00405F7A" w:rsidRPr="00E64A36" w:rsidRDefault="00405F7A" w:rsidP="00405F7A">
      <w:pPr>
        <w:pStyle w:val="Tekstpodstawowy2"/>
        <w:tabs>
          <w:tab w:val="left" w:pos="284"/>
        </w:tabs>
        <w:jc w:val="both"/>
        <w:rPr>
          <w:rFonts w:ascii="Arial" w:hAnsi="Arial" w:cs="Arial"/>
          <w:color w:val="00B050"/>
          <w:lang w:eastAsia="ar-SA"/>
        </w:rPr>
      </w:pPr>
    </w:p>
    <w:p w:rsidR="008E004C" w:rsidRPr="00084DEF" w:rsidRDefault="008E004C" w:rsidP="00AA27EA">
      <w:pPr>
        <w:pStyle w:val="ust"/>
        <w:spacing w:before="0" w:after="0"/>
        <w:ind w:left="0" w:firstLine="0"/>
        <w:rPr>
          <w:rFonts w:ascii="Arial" w:hAnsi="Arial" w:cs="Arial"/>
          <w:b/>
          <w:bCs/>
          <w:sz w:val="20"/>
          <w:szCs w:val="20"/>
        </w:rPr>
      </w:pPr>
      <w:r w:rsidRPr="00084DEF">
        <w:rPr>
          <w:rFonts w:ascii="Arial" w:hAnsi="Arial" w:cs="Arial"/>
          <w:b/>
          <w:bCs/>
          <w:sz w:val="20"/>
          <w:szCs w:val="20"/>
        </w:rPr>
        <w:t>XIV. Informację o formalnościach, jakie powinny zostać dopełnione po wyborze oferty, w celu zawarcia umowy w</w:t>
      </w:r>
      <w:r w:rsidR="00231056" w:rsidRPr="00084DEF">
        <w:rPr>
          <w:rFonts w:ascii="Arial" w:hAnsi="Arial" w:cs="Arial"/>
          <w:b/>
          <w:bCs/>
          <w:sz w:val="20"/>
          <w:szCs w:val="20"/>
        </w:rPr>
        <w:t xml:space="preserve"> sprawie zamówienia publicznego:</w:t>
      </w:r>
    </w:p>
    <w:p w:rsidR="00311582" w:rsidRPr="00084DEF" w:rsidRDefault="00311582" w:rsidP="009F559D">
      <w:pPr>
        <w:widowControl w:val="0"/>
        <w:numPr>
          <w:ilvl w:val="0"/>
          <w:numId w:val="15"/>
        </w:numPr>
        <w:tabs>
          <w:tab w:val="left" w:pos="284"/>
        </w:tabs>
        <w:suppressAutoHyphens/>
        <w:ind w:left="0" w:firstLine="0"/>
        <w:jc w:val="both"/>
        <w:rPr>
          <w:rFonts w:ascii="Arial" w:eastAsia="Lucida Sans Unicode" w:hAnsi="Arial" w:cs="Arial"/>
          <w:lang w:eastAsia="en-US"/>
        </w:rPr>
      </w:pPr>
      <w:r w:rsidRPr="00084DEF">
        <w:rPr>
          <w:rFonts w:ascii="Arial" w:eastAsia="Lucida Sans Unicode" w:hAnsi="Arial" w:cs="Arial"/>
          <w:lang w:eastAsia="en-US"/>
        </w:rPr>
        <w:t>Wykonawca w miejscu i terminie wyznaczonym przez zamawiającego zobowiązany jest zgłosić się w celu zawarcia umowy.</w:t>
      </w:r>
    </w:p>
    <w:p w:rsidR="00311582" w:rsidRPr="00084DEF" w:rsidRDefault="00311582" w:rsidP="009F559D">
      <w:pPr>
        <w:widowControl w:val="0"/>
        <w:numPr>
          <w:ilvl w:val="0"/>
          <w:numId w:val="15"/>
        </w:numPr>
        <w:tabs>
          <w:tab w:val="left" w:pos="284"/>
        </w:tabs>
        <w:suppressAutoHyphens/>
        <w:ind w:left="0" w:firstLine="0"/>
        <w:contextualSpacing/>
        <w:jc w:val="both"/>
        <w:rPr>
          <w:rFonts w:ascii="Arial" w:eastAsia="Lucida Sans Unicode" w:hAnsi="Arial" w:cs="Arial"/>
        </w:rPr>
      </w:pPr>
      <w:r w:rsidRPr="00084DEF">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084DEF" w:rsidRPr="00084DEF" w:rsidRDefault="00084DEF" w:rsidP="00084DEF">
      <w:pPr>
        <w:widowControl w:val="0"/>
        <w:numPr>
          <w:ilvl w:val="0"/>
          <w:numId w:val="15"/>
        </w:numPr>
        <w:tabs>
          <w:tab w:val="left" w:pos="284"/>
        </w:tabs>
        <w:suppressAutoHyphens/>
        <w:ind w:left="0" w:firstLine="0"/>
        <w:contextualSpacing/>
        <w:jc w:val="both"/>
        <w:rPr>
          <w:rFonts w:ascii="Arial" w:eastAsia="Lucida Sans Unicode" w:hAnsi="Arial" w:cs="Arial"/>
          <w:color w:val="00B050"/>
        </w:rPr>
      </w:pPr>
      <w:r w:rsidRPr="00084DEF">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w:t>
      </w:r>
      <w:r w:rsidRPr="00084DEF">
        <w:rPr>
          <w:rFonts w:ascii="Arial" w:eastAsia="Lucida Sans Unicode" w:hAnsi="Arial" w:cs="Arial"/>
        </w:rPr>
        <w:lastRenderedPageBreak/>
        <w:t>odpowiedzialności cywilnej w zakresie prowadzonej działalności związanej z przedmiotem zamówienia na kwotę co najmniej 2</w:t>
      </w:r>
      <w:r>
        <w:rPr>
          <w:rFonts w:ascii="Arial" w:eastAsia="Lucida Sans Unicode" w:hAnsi="Arial" w:cs="Arial"/>
        </w:rPr>
        <w:t>5</w:t>
      </w:r>
      <w:r w:rsidRPr="00084DEF">
        <w:rPr>
          <w:rFonts w:ascii="Arial" w:eastAsia="Lucida Sans Unicode" w:hAnsi="Arial" w:cs="Arial"/>
        </w:rPr>
        <w:t>0.000,00zł.</w:t>
      </w:r>
    </w:p>
    <w:p w:rsidR="00084DEF" w:rsidRPr="001B7641" w:rsidRDefault="00084DEF" w:rsidP="00084DEF">
      <w:pPr>
        <w:widowControl w:val="0"/>
        <w:numPr>
          <w:ilvl w:val="0"/>
          <w:numId w:val="15"/>
        </w:numPr>
        <w:tabs>
          <w:tab w:val="left" w:pos="284"/>
        </w:tabs>
        <w:suppressAutoHyphens/>
        <w:ind w:left="0" w:firstLine="0"/>
        <w:contextualSpacing/>
        <w:jc w:val="both"/>
        <w:rPr>
          <w:rFonts w:ascii="Arial" w:eastAsia="Lucida Sans Unicode" w:hAnsi="Arial" w:cs="Arial"/>
        </w:rPr>
      </w:pPr>
      <w:r w:rsidRPr="001B7641">
        <w:rPr>
          <w:rFonts w:ascii="Arial" w:eastAsia="Lucida Sans Unicode" w:hAnsi="Arial" w:cs="Arial"/>
        </w:rPr>
        <w:t>W przypadku nie dostarczenia zamawiającemu dokumentu, o którym mowa w pkt 3, przed podpisaniem umowy, zamawiający uzn</w:t>
      </w:r>
      <w:r w:rsidR="004A330E" w:rsidRPr="001B7641">
        <w:rPr>
          <w:rFonts w:ascii="Arial" w:eastAsia="Lucida Sans Unicode" w:hAnsi="Arial" w:cs="Arial"/>
        </w:rPr>
        <w:t>a</w:t>
      </w:r>
      <w:r w:rsidRPr="001B7641">
        <w:rPr>
          <w:rFonts w:ascii="Arial" w:eastAsia="Lucida Sans Unicode" w:hAnsi="Arial" w:cs="Arial"/>
        </w:rPr>
        <w:t>, że wykonawca uchyla się od zawarcia umowy.</w:t>
      </w:r>
    </w:p>
    <w:p w:rsidR="001A49EA" w:rsidRPr="00E64A36" w:rsidRDefault="001A49EA" w:rsidP="001A49EA">
      <w:pPr>
        <w:widowControl w:val="0"/>
        <w:tabs>
          <w:tab w:val="left" w:pos="426"/>
        </w:tabs>
        <w:suppressAutoHyphens/>
        <w:jc w:val="both"/>
        <w:rPr>
          <w:rFonts w:ascii="Arial" w:eastAsia="Lucida Sans Unicode" w:hAnsi="Arial" w:cs="Arial"/>
          <w:b/>
          <w:color w:val="00B050"/>
          <w:lang w:eastAsia="en-US"/>
        </w:rPr>
      </w:pPr>
    </w:p>
    <w:p w:rsidR="006B78C0" w:rsidRPr="006B78C0" w:rsidRDefault="001A49EA" w:rsidP="006B78C0">
      <w:pPr>
        <w:widowControl w:val="0"/>
        <w:tabs>
          <w:tab w:val="left" w:pos="426"/>
        </w:tabs>
        <w:suppressAutoHyphens/>
        <w:jc w:val="both"/>
        <w:rPr>
          <w:rFonts w:ascii="Arial" w:eastAsia="Lucida Sans Unicode" w:hAnsi="Arial" w:cs="Arial"/>
          <w:b/>
          <w:lang w:eastAsia="en-US"/>
        </w:rPr>
      </w:pPr>
      <w:r w:rsidRPr="006B78C0">
        <w:rPr>
          <w:rFonts w:ascii="Arial" w:eastAsia="Lucida Sans Unicode" w:hAnsi="Arial" w:cs="Arial"/>
          <w:b/>
          <w:lang w:eastAsia="en-US"/>
        </w:rPr>
        <w:t>XV. Wymagania dotyczące zabezpiecze</w:t>
      </w:r>
      <w:r w:rsidR="006B78C0" w:rsidRPr="006B78C0">
        <w:rPr>
          <w:rFonts w:ascii="Arial" w:eastAsia="Lucida Sans Unicode" w:hAnsi="Arial" w:cs="Arial"/>
          <w:b/>
          <w:lang w:eastAsia="en-US"/>
        </w:rPr>
        <w:t>nia należytego wykonania umowy:</w:t>
      </w:r>
    </w:p>
    <w:p w:rsidR="006B78C0" w:rsidRPr="00666475" w:rsidRDefault="006B78C0" w:rsidP="006B78C0">
      <w:pPr>
        <w:jc w:val="both"/>
        <w:rPr>
          <w:rFonts w:ascii="Arial" w:hAnsi="Arial" w:cs="Arial"/>
        </w:rPr>
      </w:pPr>
      <w:r w:rsidRPr="00666475">
        <w:rPr>
          <w:rFonts w:ascii="Arial" w:hAnsi="Arial" w:cs="Arial"/>
        </w:rPr>
        <w:t>Zamawiający nie wymaga wniesienia zabezpieczenia należytego wykonania umowy.</w:t>
      </w:r>
    </w:p>
    <w:p w:rsidR="003178F0" w:rsidRPr="00E64A36" w:rsidRDefault="003178F0" w:rsidP="003178F0">
      <w:pPr>
        <w:widowControl w:val="0"/>
        <w:tabs>
          <w:tab w:val="left" w:pos="426"/>
        </w:tabs>
        <w:suppressAutoHyphens/>
        <w:jc w:val="both"/>
        <w:rPr>
          <w:rFonts w:ascii="Arial" w:eastAsia="Lucida Sans Unicode" w:hAnsi="Arial" w:cs="Arial"/>
          <w:b/>
          <w:color w:val="00B050"/>
          <w:highlight w:val="yellow"/>
          <w:lang w:eastAsia="en-US"/>
        </w:rPr>
      </w:pPr>
    </w:p>
    <w:p w:rsidR="003178F0" w:rsidRPr="001B7641" w:rsidRDefault="003178F0" w:rsidP="003178F0">
      <w:pPr>
        <w:widowControl w:val="0"/>
        <w:tabs>
          <w:tab w:val="left" w:pos="426"/>
        </w:tabs>
        <w:suppressAutoHyphens/>
        <w:jc w:val="both"/>
        <w:rPr>
          <w:rFonts w:ascii="Arial" w:eastAsia="Lucida Sans Unicode" w:hAnsi="Arial" w:cs="Arial"/>
          <w:b/>
          <w:lang w:eastAsia="en-US"/>
        </w:rPr>
      </w:pPr>
      <w:r w:rsidRPr="001B7641">
        <w:rPr>
          <w:rFonts w:ascii="Arial" w:eastAsia="Lucida Sans Unicode" w:hAnsi="Arial" w:cs="Arial"/>
          <w:b/>
          <w:lang w:eastAsia="en-US"/>
        </w:rPr>
        <w:t>XVI. Zmiany umowy:</w:t>
      </w:r>
    </w:p>
    <w:p w:rsidR="00720885" w:rsidRPr="001B7641"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B7641">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1B7641">
        <w:rPr>
          <w:rFonts w:ascii="Arial" w:eastAsia="Lucida Sans Unicode" w:hAnsi="Arial" w:cs="Arial"/>
          <w:lang w:eastAsia="en-US"/>
        </w:rPr>
        <w:t>, w szczególności w przypadku:</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zmian w stosunku do szczegółowego opisu przedmiotu zamówienia w zakresie wykonania prac nie wykraczających poza zakres przedmiotu zamówienia, w sytuacji możliwości usprawnienia realizacji przedmiotu umowy, w szczególności prac zamiennych;</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zmian w stosunku do szczegółowego opisu przedmiotu zamówienia w przypadku konieczności zmiany projektu budowlanego</w:t>
      </w:r>
      <w:r w:rsidR="00F42FAA" w:rsidRPr="001B7641">
        <w:rPr>
          <w:rFonts w:ascii="Arial" w:eastAsia="Lucida Sans Unicode" w:hAnsi="Arial" w:cs="Arial"/>
          <w:lang w:eastAsia="en-US"/>
        </w:rPr>
        <w:t>,</w:t>
      </w:r>
      <w:r w:rsidRPr="001B7641">
        <w:rPr>
          <w:rFonts w:ascii="Arial" w:eastAsia="Lucida Sans Unicode" w:hAnsi="Arial" w:cs="Arial"/>
          <w:lang w:eastAsia="en-US"/>
        </w:rPr>
        <w:t xml:space="preserve"> część robót nie może zostać zrealizowana lub będzie zastąpiona innymi;</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rsidR="00720885" w:rsidRPr="001B7641" w:rsidRDefault="00720885" w:rsidP="00D264E0">
      <w:pPr>
        <w:pStyle w:val="Kolorowalistaakcent11"/>
        <w:widowControl w:val="0"/>
        <w:numPr>
          <w:ilvl w:val="1"/>
          <w:numId w:val="2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ze zmiany producenta,</w:t>
      </w:r>
    </w:p>
    <w:p w:rsidR="00720885" w:rsidRPr="001B7641" w:rsidRDefault="00720885" w:rsidP="00D264E0">
      <w:pPr>
        <w:pStyle w:val="Kolorowalistaakcent11"/>
        <w:widowControl w:val="0"/>
        <w:numPr>
          <w:ilvl w:val="1"/>
          <w:numId w:val="2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producent zakończył produkcję tych materiałów lub zostały one wycofane z obrotu na terytorium Rzeczypospolitej Polskiej;</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SimSun" w:hAnsi="Arial" w:cs="Arial"/>
          <w:lang w:eastAsia="zh-CN"/>
        </w:rPr>
        <w:t>zmian umowy związanych ze zmianą stanu prawnego w zakresie dotyczącym realizowanego przedmiotu umowy, który</w:t>
      </w:r>
      <w:r w:rsidR="002D113B" w:rsidRPr="001B7641">
        <w:rPr>
          <w:rFonts w:ascii="Arial" w:eastAsia="SimSun" w:hAnsi="Arial" w:cs="Arial"/>
          <w:lang w:eastAsia="zh-CN"/>
        </w:rPr>
        <w:t xml:space="preserve"> </w:t>
      </w:r>
      <w:r w:rsidRPr="001B7641">
        <w:rPr>
          <w:rFonts w:ascii="Arial" w:eastAsia="SimSun" w:hAnsi="Arial" w:cs="Arial"/>
          <w:lang w:eastAsia="zh-CN"/>
        </w:rPr>
        <w:t>spowoduje konieczność zmiany sposobu jego wykonania przez wykonawcę;</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innych istotnych zmian umowy w zakresie, którego nie można przewidzieć na etapie sporządzenia SIWZ</w:t>
      </w:r>
      <w:r w:rsidRPr="001B7641">
        <w:rPr>
          <w:rFonts w:ascii="Arial" w:eastAsia="Lucida Sans Unicode" w:hAnsi="Arial" w:cs="Arial"/>
          <w:lang w:eastAsia="en-US"/>
        </w:rPr>
        <w:br/>
        <w:t>- w przypadku wystąpienia nadzwyczajnej okoliczności, której nie można było przewidzieć na etapie sporządzenia SIWZ, a która spowoduje, że prawidłowe wykonanie zamówienia będzie uzależnione od tej zmiany;</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 xml:space="preserve">zmian terminu </w:t>
      </w:r>
      <w:r w:rsidR="009C2C4F" w:rsidRPr="001B7641">
        <w:rPr>
          <w:rFonts w:ascii="Arial" w:eastAsia="Lucida Sans Unicode" w:hAnsi="Arial" w:cs="Arial"/>
          <w:lang w:eastAsia="en-US"/>
        </w:rPr>
        <w:t>wykonania zamówienia</w:t>
      </w:r>
      <w:r w:rsidRPr="001B7641">
        <w:rPr>
          <w:rFonts w:ascii="Arial" w:eastAsia="Lucida Sans Unicode" w:hAnsi="Arial" w:cs="Arial"/>
          <w:lang w:eastAsia="en-US"/>
        </w:rPr>
        <w:t>, z przyczyn niezależnych od wykonawcy, wykazanych przez wykonawcę, w szczególności w przypadku:</w:t>
      </w:r>
    </w:p>
    <w:p w:rsidR="00720885" w:rsidRPr="001B7641" w:rsidRDefault="00720885" w:rsidP="00D264E0">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w:t>
      </w:r>
      <w:r w:rsidR="00DD0402" w:rsidRPr="001B7641">
        <w:rPr>
          <w:rFonts w:ascii="Arial" w:eastAsia="Lucida Sans Unicode" w:hAnsi="Arial" w:cs="Arial"/>
          <w:lang w:eastAsia="en-US"/>
        </w:rPr>
        <w:t>y do wykonania opóźnionych prac,</w:t>
      </w:r>
    </w:p>
    <w:p w:rsidR="00720885" w:rsidRPr="001B7641" w:rsidRDefault="00720885" w:rsidP="00D264E0">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w:t>
      </w:r>
      <w:r w:rsidR="00DD0402" w:rsidRPr="001B7641">
        <w:rPr>
          <w:rFonts w:ascii="Arial" w:eastAsia="Lucida Sans Unicode" w:hAnsi="Arial" w:cs="Arial"/>
          <w:lang w:eastAsia="en-US"/>
        </w:rPr>
        <w:t>ch z zaleceń właściwych organów,</w:t>
      </w:r>
    </w:p>
    <w:p w:rsidR="00720885" w:rsidRPr="001B7641" w:rsidRDefault="00720885" w:rsidP="00D264E0">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uzasadnionych przyczyn technicznych lub technologicznych, potwierdzonych opiniami biegłych lub rzeczoznawców,</w:t>
      </w:r>
    </w:p>
    <w:p w:rsidR="00720885" w:rsidRPr="001B7641" w:rsidRDefault="00720885" w:rsidP="00D264E0">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konieczności zmiany projektu budowlanego - w związku z tym termin wykonania przedmiotu umowy może zostać przesunięty o czas niezbędny na zmianę projektu i ewentualne uzyskanie zezwole</w:t>
      </w:r>
      <w:r w:rsidR="00DD0402" w:rsidRPr="001B7641">
        <w:rPr>
          <w:rFonts w:ascii="Arial" w:eastAsia="Lucida Sans Unicode" w:hAnsi="Arial" w:cs="Arial"/>
          <w:lang w:eastAsia="en-US"/>
        </w:rPr>
        <w:t>ń na wykonanie robót po zmianie,</w:t>
      </w:r>
    </w:p>
    <w:p w:rsidR="00720885" w:rsidRPr="001B7641" w:rsidRDefault="00720885" w:rsidP="00D264E0">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SimSun" w:hAnsi="Arial" w:cs="Arial"/>
          <w:lang w:eastAsia="zh-CN"/>
        </w:rPr>
        <w:t>inne przyczyny obiektywnie uniemożliwiające</w:t>
      </w:r>
      <w:r w:rsidRPr="001B7641">
        <w:rPr>
          <w:rFonts w:ascii="Arial" w:hAnsi="Arial" w:cs="Arial"/>
        </w:rPr>
        <w:t xml:space="preserve"> wykonanie p</w:t>
      </w:r>
      <w:r w:rsidRPr="001B7641">
        <w:rPr>
          <w:rFonts w:ascii="Arial" w:eastAsia="SimSun" w:hAnsi="Arial" w:cs="Arial"/>
          <w:lang w:eastAsia="zh-CN"/>
        </w:rPr>
        <w:t>rzedmiotu umowy;</w:t>
      </w:r>
    </w:p>
    <w:p w:rsidR="00720885" w:rsidRPr="001B7641" w:rsidRDefault="00720885" w:rsidP="00D264E0">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B7641">
        <w:rPr>
          <w:rFonts w:ascii="Arial" w:eastAsia="Lucida Sans Unicode" w:hAnsi="Arial" w:cs="Arial"/>
          <w:lang w:eastAsia="en-US"/>
        </w:rPr>
        <w:t>jeżeli zmiana umowy jest korzystna dla zamawiającego.</w:t>
      </w:r>
    </w:p>
    <w:p w:rsidR="00A32A50" w:rsidRPr="00E64A36" w:rsidRDefault="00A32A50" w:rsidP="00A32A50">
      <w:pPr>
        <w:widowControl w:val="0"/>
        <w:tabs>
          <w:tab w:val="left" w:pos="284"/>
        </w:tabs>
        <w:suppressAutoHyphens/>
        <w:autoSpaceDE w:val="0"/>
        <w:autoSpaceDN w:val="0"/>
        <w:adjustRightInd w:val="0"/>
        <w:contextualSpacing/>
        <w:jc w:val="both"/>
        <w:rPr>
          <w:rFonts w:ascii="Arial" w:hAnsi="Arial" w:cs="Arial"/>
          <w:b/>
          <w:color w:val="00B050"/>
          <w:highlight w:val="yellow"/>
        </w:rPr>
      </w:pPr>
    </w:p>
    <w:p w:rsidR="002076AB" w:rsidRPr="001B7641" w:rsidRDefault="002076AB" w:rsidP="002076AB">
      <w:pPr>
        <w:tabs>
          <w:tab w:val="left" w:pos="284"/>
        </w:tabs>
        <w:jc w:val="both"/>
        <w:rPr>
          <w:rFonts w:ascii="Arial" w:hAnsi="Arial" w:cs="Arial"/>
          <w:b/>
        </w:rPr>
      </w:pPr>
      <w:r w:rsidRPr="001B7641">
        <w:rPr>
          <w:rFonts w:ascii="Arial" w:hAnsi="Arial" w:cs="Arial"/>
          <w:b/>
        </w:rPr>
        <w:t>XVI</w:t>
      </w:r>
      <w:r w:rsidR="00CB30AA" w:rsidRPr="001B7641">
        <w:rPr>
          <w:rFonts w:ascii="Arial" w:hAnsi="Arial" w:cs="Arial"/>
          <w:b/>
        </w:rPr>
        <w:t>I</w:t>
      </w:r>
      <w:r w:rsidRPr="001B7641">
        <w:rPr>
          <w:rFonts w:ascii="Arial" w:hAnsi="Arial" w:cs="Arial"/>
          <w:b/>
        </w:rPr>
        <w:t>. Pozostałe informacje:</w:t>
      </w:r>
    </w:p>
    <w:p w:rsidR="005D5074" w:rsidRPr="0089630E" w:rsidRDefault="005D5074" w:rsidP="00D264E0">
      <w:pPr>
        <w:pStyle w:val="Akapitzlist"/>
        <w:numPr>
          <w:ilvl w:val="0"/>
          <w:numId w:val="30"/>
        </w:numPr>
        <w:tabs>
          <w:tab w:val="left" w:pos="284"/>
        </w:tabs>
        <w:ind w:left="0" w:firstLine="0"/>
        <w:jc w:val="both"/>
        <w:rPr>
          <w:rFonts w:ascii="Arial" w:hAnsi="Arial" w:cs="Arial"/>
        </w:rPr>
      </w:pPr>
      <w:r w:rsidRPr="0089630E">
        <w:rPr>
          <w:rFonts w:ascii="Arial" w:hAnsi="Arial" w:cs="Arial"/>
        </w:rPr>
        <w:t>Zamawiający udostępnia przedmiar robót w celach informacyjnych, z zastrzeżeniem, że zamawiający nie ponosi odpowiedzialności za ewentualne jego błędy czy braki.</w:t>
      </w:r>
    </w:p>
    <w:p w:rsidR="005D5074" w:rsidRPr="0089630E" w:rsidRDefault="005D5074" w:rsidP="00D264E0">
      <w:pPr>
        <w:pStyle w:val="Akapitzlist"/>
        <w:numPr>
          <w:ilvl w:val="0"/>
          <w:numId w:val="30"/>
        </w:numPr>
        <w:tabs>
          <w:tab w:val="left" w:pos="284"/>
        </w:tabs>
        <w:ind w:left="0" w:firstLine="0"/>
        <w:jc w:val="both"/>
        <w:rPr>
          <w:rFonts w:ascii="Arial" w:hAnsi="Arial" w:cs="Arial"/>
        </w:rPr>
      </w:pPr>
      <w:r w:rsidRPr="0089630E">
        <w:rPr>
          <w:rFonts w:ascii="Arial" w:hAnsi="Arial" w:cs="Arial"/>
        </w:rPr>
        <w:t>Załączony przedmiar robót, na podstawie § 4 ust. 3 rozporządzenia Ministra Infrastruktury z dnia</w:t>
      </w:r>
      <w:r w:rsidR="002C520E" w:rsidRPr="0089630E">
        <w:rPr>
          <w:rFonts w:ascii="Arial" w:hAnsi="Arial" w:cs="Arial"/>
        </w:rPr>
        <w:br/>
      </w:r>
      <w:r w:rsidRPr="0089630E">
        <w:rPr>
          <w:rFonts w:ascii="Arial" w:hAnsi="Arial" w:cs="Arial"/>
        </w:rPr>
        <w:t>2 września 2004r. w sprawie szczegółowego zakresu i formy dokumentacji projektowej, specyfikacji technicznych wykonania i odbioru robót budowlanych oraz programu funkcjonalno-użytkowego</w:t>
      </w:r>
      <w:r w:rsidR="00C97AC7" w:rsidRPr="0089630E">
        <w:rPr>
          <w:rFonts w:ascii="Arial" w:hAnsi="Arial" w:cs="Arial"/>
        </w:rPr>
        <w:br/>
      </w:r>
      <w:r w:rsidRPr="0089630E">
        <w:rPr>
          <w:rFonts w:ascii="Arial" w:hAnsi="Arial" w:cs="Arial"/>
        </w:rPr>
        <w:t>(</w:t>
      </w:r>
      <w:r w:rsidR="002C520E" w:rsidRPr="0089630E">
        <w:rPr>
          <w:rFonts w:ascii="Arial" w:hAnsi="Arial" w:cs="Arial"/>
        </w:rPr>
        <w:t>Dz. U. z 2013r. poz. 11</w:t>
      </w:r>
      <w:r w:rsidR="004164D6" w:rsidRPr="0089630E">
        <w:rPr>
          <w:rFonts w:ascii="Arial" w:hAnsi="Arial" w:cs="Arial"/>
        </w:rPr>
        <w:t>2</w:t>
      </w:r>
      <w:r w:rsidR="002C520E" w:rsidRPr="0089630E">
        <w:rPr>
          <w:rFonts w:ascii="Arial" w:hAnsi="Arial" w:cs="Arial"/>
        </w:rPr>
        <w:t xml:space="preserve">9 </w:t>
      </w:r>
      <w:r w:rsidRPr="0089630E">
        <w:rPr>
          <w:rFonts w:ascii="Arial" w:hAnsi="Arial" w:cs="Arial"/>
        </w:rPr>
        <w:t>ze zm.) nie stanowi części dokumentacji projektowej, w związku z czym nie stanowi podstawy do opisu przedmiotu zamówienia i złożenia oferty.</w:t>
      </w:r>
    </w:p>
    <w:p w:rsidR="00D706E7" w:rsidRPr="008262A6" w:rsidRDefault="00734CAF" w:rsidP="00D264E0">
      <w:pPr>
        <w:pStyle w:val="Akapitzlist"/>
        <w:numPr>
          <w:ilvl w:val="0"/>
          <w:numId w:val="30"/>
        </w:numPr>
        <w:tabs>
          <w:tab w:val="left" w:pos="284"/>
        </w:tabs>
        <w:ind w:left="0" w:firstLine="0"/>
        <w:jc w:val="both"/>
        <w:rPr>
          <w:rFonts w:ascii="Arial" w:hAnsi="Arial" w:cs="Arial"/>
        </w:rPr>
      </w:pPr>
      <w:r w:rsidRPr="0089630E">
        <w:rPr>
          <w:rFonts w:ascii="Arial" w:hAnsi="Arial" w:cs="Arial"/>
        </w:rPr>
        <w:t>Zamawiający wyklucza z postępowania o udzielenie zamówienia wykonawcę, który w okresie 3 lat przed</w:t>
      </w:r>
      <w:r w:rsidRPr="001B7641">
        <w:rPr>
          <w:rFonts w:ascii="Arial" w:hAnsi="Arial" w:cs="Arial"/>
        </w:rPr>
        <w:t xml:space="preserve"> </w:t>
      </w:r>
      <w:r w:rsidRPr="008262A6">
        <w:rPr>
          <w:rFonts w:ascii="Arial" w:hAnsi="Arial" w:cs="Arial"/>
        </w:rPr>
        <w:t>wszczęciem postępowania, w sposób zawiniony poważnie naruszył obowiązki zawodowe, w szczególności, gdy wykonawca w wyniku zamierzonego działania lub rażącego niedbalstwa nie wykonał lub nienależycie wykonał zamówienie.</w:t>
      </w:r>
    </w:p>
    <w:p w:rsidR="00D905FA" w:rsidRPr="00E64A36" w:rsidRDefault="00D905FA" w:rsidP="005254A3">
      <w:pPr>
        <w:pStyle w:val="Akapitzlist"/>
        <w:tabs>
          <w:tab w:val="left" w:pos="284"/>
        </w:tabs>
        <w:ind w:left="0"/>
        <w:jc w:val="both"/>
        <w:rPr>
          <w:rFonts w:ascii="Arial" w:hAnsi="Arial" w:cs="Arial"/>
          <w:color w:val="00B050"/>
        </w:rPr>
      </w:pPr>
    </w:p>
    <w:p w:rsidR="0017306B" w:rsidRPr="008262A6" w:rsidRDefault="0017306B" w:rsidP="002A5A60">
      <w:pPr>
        <w:jc w:val="both"/>
        <w:rPr>
          <w:rFonts w:ascii="Arial" w:eastAsia="Lucida Sans Unicode" w:hAnsi="Arial" w:cs="Arial"/>
          <w:b/>
          <w:lang w:eastAsia="en-US"/>
        </w:rPr>
      </w:pPr>
      <w:r w:rsidRPr="008262A6">
        <w:rPr>
          <w:rFonts w:ascii="Arial" w:eastAsia="Lucida Sans Unicode" w:hAnsi="Arial" w:cs="Arial"/>
          <w:b/>
          <w:lang w:eastAsia="en-US"/>
        </w:rPr>
        <w:t>XV</w:t>
      </w:r>
      <w:r w:rsidR="003178F0" w:rsidRPr="008262A6">
        <w:rPr>
          <w:rFonts w:ascii="Arial" w:eastAsia="Lucida Sans Unicode" w:hAnsi="Arial" w:cs="Arial"/>
          <w:b/>
          <w:lang w:eastAsia="en-US"/>
        </w:rPr>
        <w:t>I</w:t>
      </w:r>
      <w:r w:rsidR="00CB30AA" w:rsidRPr="008262A6">
        <w:rPr>
          <w:rFonts w:ascii="Arial" w:eastAsia="Lucida Sans Unicode" w:hAnsi="Arial" w:cs="Arial"/>
          <w:b/>
          <w:lang w:eastAsia="en-US"/>
        </w:rPr>
        <w:t>I</w:t>
      </w:r>
      <w:r w:rsidRPr="008262A6">
        <w:rPr>
          <w:rFonts w:ascii="Arial" w:eastAsia="Lucida Sans Unicode" w:hAnsi="Arial" w:cs="Arial"/>
          <w:b/>
          <w:lang w:eastAsia="en-US"/>
        </w:rPr>
        <w:t>I. Środki ochrony prawnej.</w:t>
      </w:r>
    </w:p>
    <w:p w:rsidR="00773DF9" w:rsidRPr="008262A6" w:rsidRDefault="00773DF9" w:rsidP="00773DF9">
      <w:pPr>
        <w:widowControl w:val="0"/>
        <w:suppressAutoHyphens/>
        <w:jc w:val="both"/>
        <w:rPr>
          <w:rFonts w:ascii="Arial" w:eastAsia="Lucida Sans Unicode" w:hAnsi="Arial" w:cs="Arial"/>
          <w:bCs/>
          <w:iCs/>
          <w:lang w:eastAsia="en-US"/>
        </w:rPr>
      </w:pPr>
      <w:r w:rsidRPr="008262A6">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8262A6" w:rsidRDefault="00773DF9" w:rsidP="00D264E0">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8262A6">
        <w:rPr>
          <w:rFonts w:ascii="Arial" w:eastAsia="Lucida Sans Unicode" w:hAnsi="Arial" w:cs="Arial"/>
          <w:bCs/>
          <w:iCs/>
          <w:lang w:eastAsia="en-US"/>
        </w:rPr>
        <w:t xml:space="preserve">odwołanie (do Prezesa Krajowej Izby Odwoławczej, zwanej dalej „Izbą”) wnosi się w terminie 5 dni od dnia </w:t>
      </w:r>
      <w:r w:rsidRPr="008262A6">
        <w:rPr>
          <w:rFonts w:ascii="Arial" w:eastAsia="Lucida Sans Unicode" w:hAnsi="Arial" w:cs="Arial"/>
          <w:bCs/>
          <w:iCs/>
          <w:lang w:eastAsia="en-US"/>
        </w:rPr>
        <w:lastRenderedPageBreak/>
        <w:t>przesłania informacji o czynności zamawiającego stanowiącej podstawę jego wniesienia - jeżeli zostały przesłane w sposób określony w art. 27 ust. 2 ustawy, albo w terminie 10 dni - jeżeli zostały przesłane w inny sposób;</w:t>
      </w:r>
    </w:p>
    <w:p w:rsidR="00773DF9" w:rsidRPr="008262A6" w:rsidRDefault="00773DF9" w:rsidP="00D264E0">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8262A6">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8262A6" w:rsidRDefault="00773DF9" w:rsidP="00D264E0">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8262A6">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8262A6" w:rsidRDefault="00773DF9" w:rsidP="00D264E0">
      <w:pPr>
        <w:widowControl w:val="0"/>
        <w:numPr>
          <w:ilvl w:val="0"/>
          <w:numId w:val="29"/>
        </w:numPr>
        <w:tabs>
          <w:tab w:val="left" w:pos="284"/>
        </w:tabs>
        <w:suppressAutoHyphens/>
        <w:ind w:left="0" w:firstLine="0"/>
        <w:jc w:val="both"/>
        <w:rPr>
          <w:rFonts w:ascii="Arial" w:eastAsia="Lucida Sans Unicode" w:hAnsi="Arial" w:cs="Arial"/>
          <w:lang w:eastAsia="en-US"/>
        </w:rPr>
      </w:pPr>
      <w:r w:rsidRPr="008262A6">
        <w:rPr>
          <w:rFonts w:ascii="Arial" w:eastAsia="Lucida Sans Unicode" w:hAnsi="Arial" w:cs="Arial"/>
          <w:bCs/>
          <w:iCs/>
          <w:lang w:eastAsia="en-US"/>
        </w:rPr>
        <w:t xml:space="preserve">odwołanie, w przypadku, gdy zamawiający nie przesłał zawiadomienia o wyborze oferty najkorzystniejszej, </w:t>
      </w:r>
      <w:r w:rsidRPr="008262A6">
        <w:rPr>
          <w:rFonts w:ascii="Arial" w:eastAsia="Lucida Sans Unicode" w:hAnsi="Arial" w:cs="Arial"/>
          <w:lang w:eastAsia="en-US"/>
        </w:rPr>
        <w:t>wnosi się nie później niż w terminie 15 dni od dnia zamieszczenia w Biuletynie Zamówień Publicznych ogłoszenia</w:t>
      </w:r>
      <w:r w:rsidR="0074293F" w:rsidRPr="008262A6">
        <w:rPr>
          <w:rFonts w:ascii="Arial" w:eastAsia="Lucida Sans Unicode" w:hAnsi="Arial" w:cs="Arial"/>
          <w:lang w:eastAsia="en-US"/>
        </w:rPr>
        <w:t xml:space="preserve"> </w:t>
      </w:r>
      <w:r w:rsidRPr="008262A6">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8262A6" w:rsidRDefault="00773DF9" w:rsidP="00D264E0">
      <w:pPr>
        <w:widowControl w:val="0"/>
        <w:numPr>
          <w:ilvl w:val="0"/>
          <w:numId w:val="29"/>
        </w:numPr>
        <w:tabs>
          <w:tab w:val="left" w:pos="284"/>
        </w:tabs>
        <w:suppressAutoHyphens/>
        <w:ind w:left="0" w:firstLine="0"/>
        <w:jc w:val="both"/>
        <w:rPr>
          <w:rFonts w:ascii="Arial" w:eastAsia="Lucida Sans Unicode" w:hAnsi="Arial" w:cs="Arial"/>
          <w:lang w:eastAsia="en-US"/>
        </w:rPr>
      </w:pPr>
      <w:r w:rsidRPr="008262A6">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E64A36" w:rsidRDefault="00D905FA" w:rsidP="00C8235D">
      <w:pPr>
        <w:tabs>
          <w:tab w:val="left" w:pos="284"/>
        </w:tabs>
        <w:jc w:val="both"/>
        <w:rPr>
          <w:rFonts w:ascii="Arial" w:hAnsi="Arial" w:cs="Arial"/>
          <w:color w:val="00B050"/>
          <w:highlight w:val="yellow"/>
        </w:rPr>
      </w:pPr>
    </w:p>
    <w:p w:rsidR="00331B69" w:rsidRPr="00FE0CE8" w:rsidRDefault="00A454D9" w:rsidP="005D0E1A">
      <w:pPr>
        <w:widowControl w:val="0"/>
        <w:tabs>
          <w:tab w:val="left" w:pos="284"/>
        </w:tabs>
        <w:suppressAutoHyphens/>
        <w:jc w:val="both"/>
        <w:rPr>
          <w:rFonts w:ascii="Arial" w:hAnsi="Arial" w:cs="Arial"/>
          <w:b/>
        </w:rPr>
      </w:pPr>
      <w:r w:rsidRPr="00FE0CE8">
        <w:rPr>
          <w:rFonts w:ascii="Arial" w:eastAsia="Lucida Sans Unicode" w:hAnsi="Arial" w:cs="Arial"/>
          <w:b/>
          <w:lang w:eastAsia="en-US"/>
        </w:rPr>
        <w:t>X</w:t>
      </w:r>
      <w:r w:rsidR="00CB30AA" w:rsidRPr="00FE0CE8">
        <w:rPr>
          <w:rFonts w:ascii="Arial" w:eastAsia="Lucida Sans Unicode" w:hAnsi="Arial" w:cs="Arial"/>
          <w:b/>
          <w:lang w:eastAsia="en-US"/>
        </w:rPr>
        <w:t>IX</w:t>
      </w:r>
      <w:r w:rsidRPr="00FE0CE8">
        <w:rPr>
          <w:rFonts w:ascii="Arial" w:eastAsia="Lucida Sans Unicode" w:hAnsi="Arial" w:cs="Arial"/>
          <w:b/>
          <w:lang w:eastAsia="en-US"/>
        </w:rPr>
        <w:t xml:space="preserve">. </w:t>
      </w:r>
      <w:r w:rsidR="003871A4" w:rsidRPr="00FE0CE8">
        <w:rPr>
          <w:rFonts w:ascii="Arial" w:hAnsi="Arial" w:cs="Arial"/>
          <w:b/>
        </w:rPr>
        <w:t>Załączniki do niniejszej specyfikacji:</w:t>
      </w:r>
    </w:p>
    <w:p w:rsidR="00A454D9" w:rsidRPr="00FE0CE8" w:rsidRDefault="00A454D9" w:rsidP="00A454D9">
      <w:pPr>
        <w:numPr>
          <w:ilvl w:val="0"/>
          <w:numId w:val="2"/>
        </w:numPr>
        <w:tabs>
          <w:tab w:val="clear" w:pos="907"/>
          <w:tab w:val="left" w:pos="284"/>
        </w:tabs>
        <w:ind w:left="0" w:firstLine="0"/>
        <w:jc w:val="both"/>
        <w:rPr>
          <w:rFonts w:ascii="Arial" w:hAnsi="Arial" w:cs="Arial"/>
        </w:rPr>
      </w:pPr>
      <w:r w:rsidRPr="00FE0CE8">
        <w:rPr>
          <w:rFonts w:ascii="Arial" w:hAnsi="Arial" w:cs="Arial"/>
        </w:rPr>
        <w:t>Projekt umowy.</w:t>
      </w:r>
    </w:p>
    <w:p w:rsidR="0020378C" w:rsidRPr="00FE0CE8" w:rsidRDefault="00F66EF3" w:rsidP="00E631D3">
      <w:pPr>
        <w:numPr>
          <w:ilvl w:val="0"/>
          <w:numId w:val="2"/>
        </w:numPr>
        <w:tabs>
          <w:tab w:val="clear" w:pos="907"/>
          <w:tab w:val="left" w:pos="284"/>
        </w:tabs>
        <w:ind w:left="0" w:firstLine="0"/>
        <w:jc w:val="both"/>
        <w:rPr>
          <w:rFonts w:ascii="Arial" w:hAnsi="Arial" w:cs="Arial"/>
        </w:rPr>
      </w:pPr>
      <w:r w:rsidRPr="00FE0CE8">
        <w:rPr>
          <w:rFonts w:ascii="Arial" w:hAnsi="Arial" w:cs="Arial"/>
        </w:rPr>
        <w:t>Wzór formularza o</w:t>
      </w:r>
      <w:r w:rsidR="008E004C" w:rsidRPr="00FE0CE8">
        <w:rPr>
          <w:rFonts w:ascii="Arial" w:hAnsi="Arial" w:cs="Arial"/>
        </w:rPr>
        <w:t>fert</w:t>
      </w:r>
      <w:r w:rsidRPr="00FE0CE8">
        <w:rPr>
          <w:rFonts w:ascii="Arial" w:hAnsi="Arial" w:cs="Arial"/>
        </w:rPr>
        <w:t>y</w:t>
      </w:r>
      <w:r w:rsidR="007E08F8" w:rsidRPr="00FE0CE8">
        <w:rPr>
          <w:rFonts w:ascii="Arial" w:hAnsi="Arial" w:cs="Arial"/>
        </w:rPr>
        <w:t>.</w:t>
      </w:r>
    </w:p>
    <w:p w:rsidR="00C45ECE" w:rsidRPr="00FE0CE8" w:rsidRDefault="00F66EF3" w:rsidP="00C45ECE">
      <w:pPr>
        <w:numPr>
          <w:ilvl w:val="0"/>
          <w:numId w:val="2"/>
        </w:numPr>
        <w:tabs>
          <w:tab w:val="clear" w:pos="907"/>
          <w:tab w:val="left" w:pos="284"/>
        </w:tabs>
        <w:ind w:left="0" w:firstLine="0"/>
        <w:jc w:val="both"/>
        <w:rPr>
          <w:rFonts w:ascii="Arial" w:hAnsi="Arial" w:cs="Arial"/>
        </w:rPr>
      </w:pPr>
      <w:r w:rsidRPr="00FE0CE8">
        <w:rPr>
          <w:rFonts w:ascii="Arial" w:hAnsi="Arial" w:cs="Arial"/>
        </w:rPr>
        <w:t>Wzór w</w:t>
      </w:r>
      <w:r w:rsidR="00C45ECE" w:rsidRPr="00FE0CE8">
        <w:rPr>
          <w:rFonts w:ascii="Arial" w:hAnsi="Arial" w:cs="Arial"/>
        </w:rPr>
        <w:t>ykaz</w:t>
      </w:r>
      <w:r w:rsidRPr="00FE0CE8">
        <w:rPr>
          <w:rFonts w:ascii="Arial" w:hAnsi="Arial" w:cs="Arial"/>
        </w:rPr>
        <w:t>u</w:t>
      </w:r>
      <w:r w:rsidR="00C45ECE" w:rsidRPr="00FE0CE8">
        <w:rPr>
          <w:rFonts w:ascii="Arial" w:hAnsi="Arial" w:cs="Arial"/>
        </w:rPr>
        <w:t xml:space="preserve"> wykonanych zamówień.</w:t>
      </w:r>
    </w:p>
    <w:p w:rsidR="0040675F" w:rsidRPr="0089630E" w:rsidRDefault="0040675F" w:rsidP="0040675F">
      <w:pPr>
        <w:widowControl w:val="0"/>
        <w:numPr>
          <w:ilvl w:val="0"/>
          <w:numId w:val="2"/>
        </w:numPr>
        <w:tabs>
          <w:tab w:val="left" w:pos="284"/>
        </w:tabs>
        <w:suppressAutoHyphens/>
        <w:jc w:val="both"/>
        <w:rPr>
          <w:rFonts w:ascii="Arial" w:eastAsia="Lucida Sans Unicode" w:hAnsi="Arial" w:cs="Arial"/>
          <w:lang w:eastAsia="en-US"/>
        </w:rPr>
      </w:pPr>
      <w:r w:rsidRPr="0089630E">
        <w:rPr>
          <w:rFonts w:ascii="Arial" w:eastAsia="Lucida Sans Unicode" w:hAnsi="Arial" w:cs="Arial"/>
          <w:lang w:eastAsia="en-US"/>
        </w:rPr>
        <w:t>Dokumentacja projektowa.</w:t>
      </w:r>
    </w:p>
    <w:p w:rsidR="0040675F" w:rsidRPr="0089630E" w:rsidRDefault="0040675F" w:rsidP="0040675F">
      <w:pPr>
        <w:widowControl w:val="0"/>
        <w:numPr>
          <w:ilvl w:val="0"/>
          <w:numId w:val="2"/>
        </w:numPr>
        <w:tabs>
          <w:tab w:val="left" w:pos="284"/>
        </w:tabs>
        <w:suppressAutoHyphens/>
        <w:jc w:val="both"/>
        <w:rPr>
          <w:rFonts w:ascii="Arial" w:eastAsia="Lucida Sans Unicode" w:hAnsi="Arial" w:cs="Arial"/>
          <w:lang w:eastAsia="en-US"/>
        </w:rPr>
      </w:pPr>
      <w:r w:rsidRPr="0089630E">
        <w:rPr>
          <w:rFonts w:ascii="Arial" w:eastAsia="Lucida Sans Unicode" w:hAnsi="Arial" w:cs="Arial"/>
          <w:lang w:eastAsia="en-US"/>
        </w:rPr>
        <w:t>Specyfikacja techniczna wykonania i odbioru robót.</w:t>
      </w:r>
    </w:p>
    <w:p w:rsidR="0040675F" w:rsidRPr="0089630E" w:rsidRDefault="0040675F" w:rsidP="0040675F">
      <w:pPr>
        <w:widowControl w:val="0"/>
        <w:numPr>
          <w:ilvl w:val="0"/>
          <w:numId w:val="2"/>
        </w:numPr>
        <w:tabs>
          <w:tab w:val="left" w:pos="284"/>
        </w:tabs>
        <w:suppressAutoHyphens/>
        <w:jc w:val="both"/>
        <w:rPr>
          <w:rFonts w:ascii="Arial" w:eastAsia="Lucida Sans Unicode" w:hAnsi="Arial" w:cs="Arial"/>
          <w:lang w:eastAsia="en-US"/>
        </w:rPr>
      </w:pPr>
      <w:r w:rsidRPr="0089630E">
        <w:rPr>
          <w:rFonts w:ascii="Arial" w:eastAsia="Lucida Sans Unicode" w:hAnsi="Arial" w:cs="Arial"/>
          <w:lang w:eastAsia="en-US"/>
        </w:rPr>
        <w:t>Przedmiar robót.</w:t>
      </w:r>
    </w:p>
    <w:p w:rsidR="005B2C20" w:rsidRPr="00E64A36" w:rsidRDefault="005B2C20" w:rsidP="00B548CC">
      <w:pPr>
        <w:rPr>
          <w:rFonts w:ascii="Arial" w:hAnsi="Arial" w:cs="Arial"/>
          <w:noProof/>
          <w:color w:val="00B050"/>
        </w:rPr>
      </w:pPr>
    </w:p>
    <w:p w:rsidR="00B548CC" w:rsidRPr="00AD3DEF" w:rsidRDefault="003E6C4B" w:rsidP="00B548CC">
      <w:pPr>
        <w:rPr>
          <w:rFonts w:ascii="Arial" w:hAnsi="Arial" w:cs="Arial"/>
          <w:noProof/>
        </w:rPr>
      </w:pPr>
      <w:r w:rsidRPr="00AD3DEF">
        <w:rPr>
          <w:rFonts w:ascii="Arial" w:hAnsi="Arial" w:cs="Arial"/>
          <w:noProof/>
        </w:rPr>
        <w:t>K</w:t>
      </w:r>
      <w:r w:rsidR="00A27E2C" w:rsidRPr="00AD3DEF">
        <w:rPr>
          <w:rFonts w:ascii="Arial" w:hAnsi="Arial" w:cs="Arial"/>
          <w:noProof/>
        </w:rPr>
        <w:t>arlino</w:t>
      </w:r>
      <w:r w:rsidR="00B548CC" w:rsidRPr="00AD3DEF">
        <w:rPr>
          <w:rFonts w:ascii="Arial" w:hAnsi="Arial" w:cs="Arial"/>
          <w:noProof/>
        </w:rPr>
        <w:t xml:space="preserve">, dnia </w:t>
      </w:r>
      <w:r w:rsidR="00296804">
        <w:rPr>
          <w:rFonts w:ascii="Arial" w:hAnsi="Arial" w:cs="Arial"/>
          <w:noProof/>
        </w:rPr>
        <w:t>2</w:t>
      </w:r>
      <w:r w:rsidR="00E41DE4">
        <w:rPr>
          <w:rFonts w:ascii="Arial" w:hAnsi="Arial" w:cs="Arial"/>
          <w:noProof/>
        </w:rPr>
        <w:t>1</w:t>
      </w:r>
      <w:r w:rsidR="001306C5" w:rsidRPr="00AD3DEF">
        <w:rPr>
          <w:rFonts w:ascii="Arial" w:hAnsi="Arial" w:cs="Arial"/>
          <w:noProof/>
        </w:rPr>
        <w:t>.10.</w:t>
      </w:r>
      <w:r w:rsidR="00B548CC" w:rsidRPr="00AD3DEF">
        <w:rPr>
          <w:rFonts w:ascii="Arial" w:hAnsi="Arial" w:cs="Arial"/>
          <w:noProof/>
        </w:rPr>
        <w:t>201</w:t>
      </w:r>
      <w:r w:rsidR="003178F0" w:rsidRPr="00AD3DEF">
        <w:rPr>
          <w:rFonts w:ascii="Arial" w:hAnsi="Arial" w:cs="Arial"/>
          <w:noProof/>
        </w:rPr>
        <w:t>5</w:t>
      </w:r>
      <w:r w:rsidR="00B548CC" w:rsidRPr="00AD3DEF">
        <w:rPr>
          <w:rFonts w:ascii="Arial" w:hAnsi="Arial" w:cs="Arial"/>
          <w:noProof/>
        </w:rPr>
        <w:t>r.</w:t>
      </w:r>
    </w:p>
    <w:p w:rsidR="003C445E" w:rsidRPr="00051685" w:rsidRDefault="00B548CC" w:rsidP="003C445E">
      <w:pPr>
        <w:jc w:val="both"/>
        <w:rPr>
          <w:rFonts w:ascii="Arial" w:hAnsi="Arial" w:cs="Arial"/>
          <w:noProof/>
        </w:rPr>
      </w:pP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Pr="00AD3DEF">
        <w:rPr>
          <w:rFonts w:ascii="Arial" w:hAnsi="Arial" w:cs="Arial"/>
          <w:noProof/>
        </w:rPr>
        <w:tab/>
      </w:r>
      <w:r w:rsidR="00051685">
        <w:rPr>
          <w:rFonts w:ascii="Arial" w:hAnsi="Arial" w:cs="Arial"/>
          <w:noProof/>
        </w:rPr>
        <w:tab/>
        <w:t xml:space="preserve">          </w:t>
      </w:r>
      <w:r w:rsidRPr="00051685">
        <w:rPr>
          <w:rFonts w:ascii="Arial" w:hAnsi="Arial" w:cs="Arial"/>
          <w:noProof/>
        </w:rPr>
        <w:t>Zatwierdził:</w:t>
      </w:r>
    </w:p>
    <w:p w:rsidR="00051685" w:rsidRPr="00051685" w:rsidRDefault="00051685" w:rsidP="00051685">
      <w:pPr>
        <w:ind w:left="6041" w:firstLine="708"/>
        <w:rPr>
          <w:rFonts w:ascii="Arial" w:hAnsi="Arial" w:cs="Arial"/>
        </w:rPr>
      </w:pPr>
      <w:r w:rsidRPr="00051685">
        <w:rPr>
          <w:rFonts w:ascii="Arial" w:hAnsi="Arial" w:cs="Arial"/>
        </w:rPr>
        <w:t>Prezes</w:t>
      </w:r>
    </w:p>
    <w:p w:rsidR="00051685" w:rsidRPr="00051685" w:rsidRDefault="00051685" w:rsidP="00051685">
      <w:pPr>
        <w:ind w:left="5333" w:firstLine="708"/>
        <w:rPr>
          <w:rFonts w:ascii="Arial" w:hAnsi="Arial" w:cs="Arial"/>
          <w:i/>
        </w:rPr>
      </w:pPr>
      <w:r w:rsidRPr="00051685">
        <w:rPr>
          <w:rFonts w:ascii="Arial" w:hAnsi="Arial" w:cs="Arial"/>
          <w:i/>
        </w:rPr>
        <w:t xml:space="preserve">Tomasz </w:t>
      </w:r>
      <w:proofErr w:type="spellStart"/>
      <w:r w:rsidRPr="00051685">
        <w:rPr>
          <w:rFonts w:ascii="Arial" w:hAnsi="Arial" w:cs="Arial"/>
          <w:i/>
        </w:rPr>
        <w:t>Cynarzewski</w:t>
      </w:r>
      <w:proofErr w:type="spellEnd"/>
    </w:p>
    <w:p w:rsidR="00051685" w:rsidRPr="00051685" w:rsidRDefault="00051685" w:rsidP="00051685">
      <w:pPr>
        <w:widowControl w:val="0"/>
        <w:tabs>
          <w:tab w:val="left" w:pos="3975"/>
        </w:tabs>
        <w:autoSpaceDE w:val="0"/>
        <w:autoSpaceDN w:val="0"/>
        <w:adjustRightInd w:val="0"/>
        <w:rPr>
          <w:rFonts w:ascii="Arial" w:hAnsi="Arial" w:cs="Arial"/>
        </w:rPr>
      </w:pPr>
    </w:p>
    <w:p w:rsidR="003A78EA" w:rsidRPr="00E64A36" w:rsidRDefault="00E936AE" w:rsidP="00A27E2C">
      <w:pPr>
        <w:rPr>
          <w:rFonts w:ascii="Arial" w:hAnsi="Arial" w:cs="Arial"/>
          <w:i/>
          <w:color w:val="00B050"/>
        </w:rPr>
      </w:pPr>
      <w:r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r w:rsidR="003A78EA" w:rsidRPr="00E64A36">
        <w:rPr>
          <w:rFonts w:ascii="Arial" w:hAnsi="Arial" w:cs="Arial"/>
          <w:color w:val="00B050"/>
        </w:rPr>
        <w:tab/>
      </w:r>
    </w:p>
    <w:p w:rsidR="009F1EF2" w:rsidRPr="00E64A36" w:rsidRDefault="008E004C" w:rsidP="007C0F0D">
      <w:pPr>
        <w:jc w:val="right"/>
        <w:rPr>
          <w:rFonts w:ascii="Arial" w:hAnsi="Arial" w:cs="Arial"/>
          <w:color w:val="00B050"/>
          <w:highlight w:val="yellow"/>
        </w:rPr>
      </w:pPr>
      <w:r w:rsidRPr="00E64A36">
        <w:rPr>
          <w:noProof/>
          <w:color w:val="00B050"/>
          <w:highlight w:val="yellow"/>
        </w:rPr>
        <w:br w:type="page"/>
      </w:r>
    </w:p>
    <w:p w:rsidR="008E2EFF" w:rsidRPr="003201B9" w:rsidRDefault="008E2EFF" w:rsidP="008E2EFF">
      <w:pPr>
        <w:jc w:val="right"/>
        <w:rPr>
          <w:rFonts w:ascii="Arial" w:hAnsi="Arial" w:cs="Arial"/>
          <w:i/>
          <w:sz w:val="16"/>
          <w:szCs w:val="16"/>
        </w:rPr>
      </w:pPr>
      <w:r w:rsidRPr="003201B9">
        <w:rPr>
          <w:rFonts w:ascii="Arial" w:hAnsi="Arial" w:cs="Arial"/>
          <w:i/>
          <w:sz w:val="16"/>
          <w:szCs w:val="16"/>
        </w:rPr>
        <w:lastRenderedPageBreak/>
        <w:t>Załącznik - projekt umowy</w:t>
      </w:r>
    </w:p>
    <w:p w:rsidR="008E2EFF" w:rsidRPr="003201B9" w:rsidRDefault="008E2EFF" w:rsidP="008E2EFF">
      <w:pPr>
        <w:widowControl w:val="0"/>
        <w:jc w:val="center"/>
        <w:rPr>
          <w:rFonts w:ascii="Arial" w:hAnsi="Arial" w:cs="Arial"/>
        </w:rPr>
      </w:pPr>
      <w:r w:rsidRPr="003201B9">
        <w:rPr>
          <w:rFonts w:ascii="Arial" w:hAnsi="Arial" w:cs="Arial"/>
        </w:rPr>
        <w:t>UMOWA NR ............</w:t>
      </w:r>
    </w:p>
    <w:p w:rsidR="008E2EFF" w:rsidRPr="003201B9" w:rsidRDefault="008E2EFF" w:rsidP="008E2EFF">
      <w:pPr>
        <w:tabs>
          <w:tab w:val="left" w:pos="227"/>
        </w:tabs>
        <w:jc w:val="both"/>
        <w:rPr>
          <w:rFonts w:ascii="Arial" w:hAnsi="Arial" w:cs="Arial"/>
        </w:rPr>
      </w:pPr>
      <w:r w:rsidRPr="003201B9">
        <w:rPr>
          <w:rFonts w:ascii="Arial" w:hAnsi="Arial" w:cs="Arial"/>
        </w:rPr>
        <w:t>zawarta w dniu …….... 201</w:t>
      </w:r>
      <w:r w:rsidR="00EB6757" w:rsidRPr="003201B9">
        <w:rPr>
          <w:rFonts w:ascii="Arial" w:hAnsi="Arial" w:cs="Arial"/>
        </w:rPr>
        <w:t>5</w:t>
      </w:r>
      <w:r w:rsidRPr="003201B9">
        <w:rPr>
          <w:rFonts w:ascii="Arial" w:hAnsi="Arial" w:cs="Arial"/>
        </w:rPr>
        <w:t>r. w …………… pomiędzy:</w:t>
      </w:r>
    </w:p>
    <w:p w:rsidR="003201B9" w:rsidRPr="003201B9" w:rsidRDefault="003201B9" w:rsidP="003201B9">
      <w:pPr>
        <w:tabs>
          <w:tab w:val="left" w:pos="227"/>
        </w:tabs>
        <w:jc w:val="both"/>
        <w:rPr>
          <w:rFonts w:ascii="Arial" w:hAnsi="Arial" w:cs="Arial"/>
        </w:rPr>
      </w:pPr>
      <w:r w:rsidRPr="00296804">
        <w:rPr>
          <w:rFonts w:ascii="Arial" w:hAnsi="Arial" w:cs="Arial"/>
        </w:rPr>
        <w:t xml:space="preserve">Energetyką Cieplną Sp. z o. o. ul. Pełki 6, 78-230 Karlino, NIP </w:t>
      </w:r>
      <w:r w:rsidR="00296804" w:rsidRPr="00296804">
        <w:rPr>
          <w:rFonts w:ascii="Arial" w:hAnsi="Arial" w:cs="Arial"/>
        </w:rPr>
        <w:t>672</w:t>
      </w:r>
      <w:r w:rsidRPr="00296804">
        <w:rPr>
          <w:rFonts w:ascii="Arial" w:hAnsi="Arial" w:cs="Arial"/>
        </w:rPr>
        <w:t>-</w:t>
      </w:r>
      <w:r w:rsidR="00296804" w:rsidRPr="00296804">
        <w:rPr>
          <w:rFonts w:ascii="Arial" w:hAnsi="Arial" w:cs="Arial"/>
        </w:rPr>
        <w:t>16</w:t>
      </w:r>
      <w:r w:rsidRPr="00296804">
        <w:rPr>
          <w:rFonts w:ascii="Arial" w:hAnsi="Arial" w:cs="Arial"/>
        </w:rPr>
        <w:t>-</w:t>
      </w:r>
      <w:r w:rsidR="00296804" w:rsidRPr="00296804">
        <w:rPr>
          <w:rFonts w:ascii="Arial" w:hAnsi="Arial" w:cs="Arial"/>
        </w:rPr>
        <w:t>31</w:t>
      </w:r>
      <w:r w:rsidRPr="00296804">
        <w:rPr>
          <w:rFonts w:ascii="Arial" w:hAnsi="Arial" w:cs="Arial"/>
        </w:rPr>
        <w:t>-</w:t>
      </w:r>
      <w:r w:rsidR="00296804" w:rsidRPr="00296804">
        <w:rPr>
          <w:rFonts w:ascii="Arial" w:hAnsi="Arial" w:cs="Arial"/>
        </w:rPr>
        <w:t>254</w:t>
      </w:r>
      <w:r w:rsidRPr="00296804">
        <w:rPr>
          <w:rFonts w:ascii="Arial" w:hAnsi="Arial" w:cs="Arial"/>
        </w:rPr>
        <w:t>, w imieniu i na rzecz której</w:t>
      </w:r>
      <w:r w:rsidRPr="003201B9">
        <w:rPr>
          <w:rFonts w:ascii="Arial" w:hAnsi="Arial" w:cs="Arial"/>
        </w:rPr>
        <w:t xml:space="preserve"> działa .................., zwaną dalej „zamawiającym”,</w:t>
      </w:r>
    </w:p>
    <w:p w:rsidR="008E2EFF" w:rsidRPr="003201B9" w:rsidRDefault="008E2EFF" w:rsidP="008E2EFF">
      <w:pPr>
        <w:tabs>
          <w:tab w:val="left" w:pos="227"/>
        </w:tabs>
        <w:jc w:val="both"/>
        <w:rPr>
          <w:rFonts w:ascii="Arial" w:hAnsi="Arial" w:cs="Arial"/>
          <w:b/>
          <w:bCs/>
        </w:rPr>
      </w:pPr>
      <w:r w:rsidRPr="003201B9">
        <w:rPr>
          <w:rFonts w:ascii="Arial" w:hAnsi="Arial" w:cs="Arial"/>
        </w:rPr>
        <w:t xml:space="preserve">a…, wpisanym do .... pod numerem ...., z siedzibą w .... ul. …, </w:t>
      </w:r>
      <w:r w:rsidR="005842B1" w:rsidRPr="003201B9">
        <w:rPr>
          <w:rFonts w:ascii="Arial" w:hAnsi="Arial" w:cs="Arial"/>
        </w:rPr>
        <w:t xml:space="preserve">zwanym dalej „wykonawcą”, </w:t>
      </w:r>
      <w:r w:rsidRPr="003201B9">
        <w:rPr>
          <w:rFonts w:ascii="Arial" w:hAnsi="Arial" w:cs="Arial"/>
        </w:rPr>
        <w:t>w imieniu i na rzecz, której działa: ....., zaś wspólnie zwanymi w dalszej części umowy „stronami”, w rezultacie dokonania wyboru oferty wykonawcy, złożonej w postępowaniu o udzielenie zamówienia publicznego prowadzonym</w:t>
      </w:r>
      <w:r w:rsidR="003201B9">
        <w:rPr>
          <w:rFonts w:ascii="Arial" w:hAnsi="Arial" w:cs="Arial"/>
        </w:rPr>
        <w:br/>
      </w:r>
      <w:r w:rsidRPr="003201B9">
        <w:rPr>
          <w:rFonts w:ascii="Arial" w:hAnsi="Arial" w:cs="Arial"/>
        </w:rPr>
        <w:t>w trybie przetargu nieograniczonego (dalej: „przetarg”), została zawarta umowa następującej treści:</w:t>
      </w:r>
    </w:p>
    <w:p w:rsidR="008E2EFF" w:rsidRPr="00E64A36" w:rsidRDefault="008E2EFF" w:rsidP="008E2EFF">
      <w:pPr>
        <w:tabs>
          <w:tab w:val="left" w:pos="227"/>
        </w:tabs>
        <w:jc w:val="both"/>
        <w:rPr>
          <w:rFonts w:ascii="Arial" w:hAnsi="Arial" w:cs="Arial"/>
          <w:color w:val="00B050"/>
        </w:rPr>
      </w:pPr>
    </w:p>
    <w:p w:rsidR="008E2EFF" w:rsidRPr="003201B9" w:rsidRDefault="008E2EFF" w:rsidP="008E2EFF">
      <w:pPr>
        <w:tabs>
          <w:tab w:val="left" w:pos="227"/>
        </w:tabs>
        <w:jc w:val="center"/>
        <w:rPr>
          <w:rFonts w:ascii="Arial" w:hAnsi="Arial" w:cs="Arial"/>
        </w:rPr>
      </w:pPr>
      <w:r w:rsidRPr="003201B9">
        <w:rPr>
          <w:rFonts w:ascii="Arial" w:hAnsi="Arial" w:cs="Arial"/>
        </w:rPr>
        <w:t>§ 1</w:t>
      </w:r>
    </w:p>
    <w:p w:rsidR="005462BA" w:rsidRPr="00A432F7" w:rsidRDefault="008E2EFF" w:rsidP="00A432F7">
      <w:pPr>
        <w:numPr>
          <w:ilvl w:val="0"/>
          <w:numId w:val="22"/>
        </w:numPr>
        <w:tabs>
          <w:tab w:val="left" w:pos="284"/>
        </w:tabs>
        <w:ind w:left="0" w:firstLine="0"/>
        <w:jc w:val="both"/>
        <w:rPr>
          <w:rFonts w:ascii="Arial" w:hAnsi="Arial" w:cs="Arial"/>
          <w:bCs/>
        </w:rPr>
      </w:pPr>
      <w:r w:rsidRPr="00A432F7">
        <w:rPr>
          <w:rFonts w:ascii="Arial" w:eastAsia="Lucida Sans Unicode" w:hAnsi="Arial" w:cs="Arial"/>
        </w:rPr>
        <w:t xml:space="preserve">Nazwa nadana zamówieniu: </w:t>
      </w:r>
      <w:r w:rsidR="00207F63" w:rsidRPr="00A432F7">
        <w:rPr>
          <w:rFonts w:ascii="Arial" w:hAnsi="Arial" w:cs="Arial"/>
          <w:bCs/>
        </w:rPr>
        <w:t>„</w:t>
      </w:r>
      <w:r w:rsidR="00A432F7" w:rsidRPr="00A432F7">
        <w:rPr>
          <w:rFonts w:ascii="Arial" w:hAnsi="Arial" w:cs="Arial"/>
          <w:bCs/>
        </w:rPr>
        <w:t>Wymiana palników gazowych wraz z automatyką w istniejących kotłowniach gazowych przy ul. Pełki 6 i ul. 4-go Marca 1 w Karlinie</w:t>
      </w:r>
      <w:r w:rsidR="00FD597D" w:rsidRPr="00A432F7">
        <w:rPr>
          <w:rFonts w:ascii="Arial" w:hAnsi="Arial" w:cs="Arial"/>
          <w:bCs/>
        </w:rPr>
        <w:t>”.</w:t>
      </w:r>
    </w:p>
    <w:p w:rsidR="00B906E8" w:rsidRPr="00B33823" w:rsidRDefault="00B906E8" w:rsidP="00A432F7">
      <w:pPr>
        <w:numPr>
          <w:ilvl w:val="0"/>
          <w:numId w:val="22"/>
        </w:numPr>
        <w:tabs>
          <w:tab w:val="left" w:pos="284"/>
        </w:tabs>
        <w:ind w:left="0" w:firstLine="0"/>
        <w:jc w:val="both"/>
        <w:rPr>
          <w:rFonts w:ascii="Arial" w:hAnsi="Arial" w:cs="Arial"/>
        </w:rPr>
      </w:pPr>
      <w:r w:rsidRPr="00B33823">
        <w:rPr>
          <w:rFonts w:ascii="Arial" w:hAnsi="Arial" w:cs="Arial"/>
        </w:rPr>
        <w:t xml:space="preserve">Przedmiot umowy realizowany jest w ramach projektu </w:t>
      </w:r>
      <w:r w:rsidR="00B33823" w:rsidRPr="00B33823">
        <w:rPr>
          <w:rFonts w:ascii="Arial" w:hAnsi="Arial" w:cs="Arial"/>
        </w:rPr>
        <w:t>pn. Działania infrastrukturalne na rzecz poprawy stanu środowiska w obiektach użyteczności publicznej na terenie Dorzecza Parsęty, KIK/48. Projekt współfinansowany przez Szwajcarię w ramach szwajcarskiego programu współpracy z nowymi krajami członkowskimi Unii Europejskiej.</w:t>
      </w:r>
    </w:p>
    <w:p w:rsidR="008E2EFF" w:rsidRPr="00A432F7" w:rsidRDefault="008E2EFF" w:rsidP="00A432F7">
      <w:pPr>
        <w:numPr>
          <w:ilvl w:val="0"/>
          <w:numId w:val="22"/>
        </w:numPr>
        <w:tabs>
          <w:tab w:val="left" w:pos="284"/>
        </w:tabs>
        <w:ind w:left="0" w:firstLine="0"/>
        <w:jc w:val="both"/>
        <w:rPr>
          <w:rFonts w:ascii="Arial" w:hAnsi="Arial" w:cs="Arial"/>
        </w:rPr>
      </w:pPr>
      <w:r w:rsidRPr="00A432F7">
        <w:rPr>
          <w:rFonts w:ascii="Arial" w:hAnsi="Arial" w:cs="Arial"/>
        </w:rPr>
        <w:t xml:space="preserve">Zamawiający zleca, a wykonawca zobowiązuje się do wykonania </w:t>
      </w:r>
      <w:r w:rsidR="005254A3" w:rsidRPr="00A432F7">
        <w:rPr>
          <w:rFonts w:ascii="Arial" w:hAnsi="Arial" w:cs="Arial"/>
        </w:rPr>
        <w:t>........</w:t>
      </w:r>
      <w:r w:rsidRPr="00A432F7">
        <w:rPr>
          <w:rFonts w:ascii="Arial" w:hAnsi="Arial" w:cs="Arial"/>
        </w:rPr>
        <w:t>(dalej: „przedmiot umowy”).</w:t>
      </w:r>
    </w:p>
    <w:p w:rsidR="00FE1FEF" w:rsidRPr="00A432F7" w:rsidRDefault="00FE1FEF" w:rsidP="00A432F7">
      <w:pPr>
        <w:numPr>
          <w:ilvl w:val="0"/>
          <w:numId w:val="22"/>
        </w:numPr>
        <w:tabs>
          <w:tab w:val="left" w:pos="284"/>
        </w:tabs>
        <w:ind w:left="0" w:firstLine="0"/>
        <w:jc w:val="both"/>
        <w:rPr>
          <w:rFonts w:ascii="Arial" w:hAnsi="Arial" w:cs="Arial"/>
        </w:rPr>
      </w:pPr>
      <w:r w:rsidRPr="00A432F7">
        <w:rPr>
          <w:rFonts w:ascii="Arial" w:hAnsi="Arial" w:cs="Arial"/>
        </w:rPr>
        <w:t xml:space="preserve">Przedmiot umowy został określony w </w:t>
      </w:r>
      <w:r w:rsidRPr="00A432F7">
        <w:rPr>
          <w:rFonts w:ascii="Arial" w:eastAsia="Lucida Sans Unicode" w:hAnsi="Arial" w:cs="Arial"/>
        </w:rPr>
        <w:t>dokumentacji projektowej oraz w specyfikacji technicznej wykonania</w:t>
      </w:r>
      <w:r w:rsidRPr="00A432F7">
        <w:rPr>
          <w:rFonts w:ascii="Arial" w:eastAsia="Lucida Sans Unicode" w:hAnsi="Arial" w:cs="Arial"/>
        </w:rPr>
        <w:br/>
        <w:t>i odbioru robót.</w:t>
      </w:r>
    </w:p>
    <w:p w:rsidR="003201B9" w:rsidRPr="003201B9" w:rsidRDefault="008E2EFF" w:rsidP="00A432F7">
      <w:pPr>
        <w:numPr>
          <w:ilvl w:val="0"/>
          <w:numId w:val="22"/>
        </w:numPr>
        <w:tabs>
          <w:tab w:val="left" w:pos="284"/>
        </w:tabs>
        <w:ind w:left="0" w:firstLine="0"/>
        <w:jc w:val="both"/>
        <w:rPr>
          <w:rFonts w:ascii="Arial" w:hAnsi="Arial" w:cs="Arial"/>
        </w:rPr>
      </w:pPr>
      <w:r w:rsidRPr="003201B9">
        <w:rPr>
          <w:rFonts w:ascii="Arial" w:hAnsi="Arial" w:cs="Arial"/>
        </w:rPr>
        <w:t>Wykonawca oświadcza, że zapoznał się z przedmiotem zamówienia i nie wnosi zastrzeżeń co do jego zakresu oraz, że uwzględnił w cenie oferty wszystkie posiadane informacje o przedmiocie zamówienia.</w:t>
      </w:r>
    </w:p>
    <w:p w:rsidR="008E2EFF" w:rsidRDefault="008E2EFF" w:rsidP="00A432F7">
      <w:pPr>
        <w:numPr>
          <w:ilvl w:val="0"/>
          <w:numId w:val="22"/>
        </w:numPr>
        <w:tabs>
          <w:tab w:val="left" w:pos="284"/>
        </w:tabs>
        <w:ind w:left="0" w:firstLine="0"/>
        <w:jc w:val="both"/>
        <w:rPr>
          <w:rFonts w:ascii="Arial" w:hAnsi="Arial" w:cs="Arial"/>
        </w:rPr>
      </w:pPr>
      <w:r w:rsidRPr="003201B9">
        <w:rPr>
          <w:rFonts w:ascii="Arial" w:hAnsi="Arial" w:cs="Arial"/>
        </w:rPr>
        <w:t>W razie sprzeczności pomiędzy informacjami, co do zakresu zamówienia</w:t>
      </w:r>
      <w:r w:rsidR="00A432F7" w:rsidRPr="003201B9">
        <w:rPr>
          <w:rFonts w:ascii="Arial" w:hAnsi="Arial" w:cs="Arial"/>
        </w:rPr>
        <w:t>,</w:t>
      </w:r>
      <w:r w:rsidRPr="003201B9">
        <w:rPr>
          <w:rFonts w:ascii="Arial" w:hAnsi="Arial" w:cs="Arial"/>
        </w:rPr>
        <w:t xml:space="preserve"> przyjmuje się, że wykonawca uwzględnił w cenie oferty najszerszy możliwy zakres wynikający z jakiegokolwiek udostępnionego dokumentu, w tym odpowiedzi na pytania i zmiany treści przedmiotowej specyfikacji istotnych warunków zamówienia, zwa</w:t>
      </w:r>
      <w:r w:rsidR="00A31BC3">
        <w:rPr>
          <w:rFonts w:ascii="Arial" w:hAnsi="Arial" w:cs="Arial"/>
        </w:rPr>
        <w:t>n</w:t>
      </w:r>
      <w:r w:rsidRPr="003201B9">
        <w:rPr>
          <w:rFonts w:ascii="Arial" w:hAnsi="Arial" w:cs="Arial"/>
        </w:rPr>
        <w:t>ej dalej „SIWZ”.</w:t>
      </w:r>
    </w:p>
    <w:p w:rsidR="00A31BC3" w:rsidRDefault="00A31BC3" w:rsidP="00A31BC3">
      <w:pPr>
        <w:numPr>
          <w:ilvl w:val="0"/>
          <w:numId w:val="22"/>
        </w:numPr>
        <w:tabs>
          <w:tab w:val="left" w:pos="284"/>
        </w:tabs>
        <w:ind w:left="0" w:firstLine="0"/>
        <w:jc w:val="both"/>
        <w:rPr>
          <w:rFonts w:ascii="Arial" w:hAnsi="Arial" w:cs="Arial"/>
        </w:rPr>
      </w:pPr>
      <w:r w:rsidRPr="006B78C0">
        <w:rPr>
          <w:rFonts w:ascii="Arial" w:hAnsi="Arial" w:cs="Arial"/>
        </w:rPr>
        <w:t>Zamówienie obejmuje, w szczególności, demontaż pięciu istniejących palników gazowych dwustopniowych</w:t>
      </w:r>
      <w:r w:rsidRPr="00A31BC3">
        <w:rPr>
          <w:rFonts w:ascii="Arial" w:hAnsi="Arial" w:cs="Arial"/>
        </w:rPr>
        <w:t xml:space="preserve"> oraz montaż w ich miejsce palników modulowanych zasilanych gazem z rodziny gazy ziemne, grupa zaazotowane, symbol </w:t>
      </w:r>
      <w:proofErr w:type="spellStart"/>
      <w:r w:rsidRPr="00A31BC3">
        <w:rPr>
          <w:rFonts w:ascii="Arial" w:hAnsi="Arial" w:cs="Arial"/>
        </w:rPr>
        <w:t>Ls</w:t>
      </w:r>
      <w:proofErr w:type="spellEnd"/>
      <w:r w:rsidRPr="00A31BC3">
        <w:rPr>
          <w:rFonts w:ascii="Arial" w:hAnsi="Arial" w:cs="Arial"/>
        </w:rPr>
        <w:t xml:space="preserve"> (GZ-35) z wewnętrznej instalacji gazowej o ciśnieniu w zakresie 100 - 300 </w:t>
      </w:r>
      <w:proofErr w:type="spellStart"/>
      <w:r w:rsidRPr="00A31BC3">
        <w:rPr>
          <w:rFonts w:ascii="Arial" w:hAnsi="Arial" w:cs="Arial"/>
        </w:rPr>
        <w:t>mbar</w:t>
      </w:r>
      <w:proofErr w:type="spellEnd"/>
      <w:r w:rsidRPr="00A31BC3">
        <w:rPr>
          <w:rFonts w:ascii="Arial" w:hAnsi="Arial" w:cs="Arial"/>
        </w:rPr>
        <w:t>.</w:t>
      </w:r>
    </w:p>
    <w:p w:rsidR="00A31BC3" w:rsidRPr="00A31BC3" w:rsidRDefault="00A31BC3" w:rsidP="00A31BC3">
      <w:pPr>
        <w:numPr>
          <w:ilvl w:val="0"/>
          <w:numId w:val="22"/>
        </w:numPr>
        <w:tabs>
          <w:tab w:val="left" w:pos="284"/>
        </w:tabs>
        <w:ind w:left="0" w:firstLine="0"/>
        <w:jc w:val="both"/>
        <w:rPr>
          <w:rFonts w:ascii="Arial" w:hAnsi="Arial" w:cs="Arial"/>
        </w:rPr>
      </w:pPr>
      <w:r w:rsidRPr="00A31BC3">
        <w:rPr>
          <w:rFonts w:ascii="Arial" w:hAnsi="Arial" w:cs="Arial"/>
        </w:rPr>
        <w:t>Palniki modulowane muszą spełniać poniższe wymagania:</w:t>
      </w:r>
    </w:p>
    <w:p w:rsidR="00A31BC3" w:rsidRP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względy bezpieczeństwa tj. kontrola szczelności zaworów gazowych,</w:t>
      </w:r>
    </w:p>
    <w:p w:rsidR="00A31BC3" w:rsidRP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cyfrowe zarządzanie pracą palnika,</w:t>
      </w:r>
    </w:p>
    <w:p w:rsidR="00A31BC3" w:rsidRP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do wszystkich pięciu jednostek kotłowych ten sam automat palnikowy,</w:t>
      </w:r>
    </w:p>
    <w:p w:rsid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stopień ochrony IP54</w:t>
      </w:r>
      <w:r>
        <w:rPr>
          <w:rFonts w:ascii="Arial" w:hAnsi="Arial" w:cs="Arial"/>
        </w:rPr>
        <w:t>.</w:t>
      </w:r>
    </w:p>
    <w:p w:rsidR="00A31BC3" w:rsidRDefault="00A31BC3" w:rsidP="00A31BC3">
      <w:pPr>
        <w:numPr>
          <w:ilvl w:val="0"/>
          <w:numId w:val="22"/>
        </w:numPr>
        <w:tabs>
          <w:tab w:val="left" w:pos="284"/>
        </w:tabs>
        <w:ind w:left="0" w:firstLine="0"/>
        <w:jc w:val="both"/>
        <w:rPr>
          <w:rFonts w:ascii="Arial" w:hAnsi="Arial" w:cs="Arial"/>
        </w:rPr>
      </w:pPr>
      <w:r w:rsidRPr="00A31BC3">
        <w:rPr>
          <w:rFonts w:ascii="Arial" w:hAnsi="Arial" w:cs="Arial"/>
        </w:rPr>
        <w:t>Modernizację układu sterowania automatyki w kotłowni ul. Pełki 6 należy przeprowadzić zgodnie</w:t>
      </w:r>
      <w:r>
        <w:rPr>
          <w:rFonts w:ascii="Arial" w:hAnsi="Arial" w:cs="Arial"/>
        </w:rPr>
        <w:br/>
        <w:t>z</w:t>
      </w:r>
      <w:r w:rsidRPr="00A31BC3">
        <w:rPr>
          <w:rFonts w:ascii="Arial" w:hAnsi="Arial" w:cs="Arial"/>
        </w:rPr>
        <w:t xml:space="preserve"> projektem z zachowaniem kompatybilności z istniejącym rozwiązaniem oraz koniecznością powiązania automatyki kotłowni z istniejącą automatyką węzłów cieplnych.</w:t>
      </w:r>
    </w:p>
    <w:p w:rsidR="00A31BC3" w:rsidRPr="00A31BC3" w:rsidRDefault="00A31BC3" w:rsidP="00A31BC3">
      <w:pPr>
        <w:numPr>
          <w:ilvl w:val="0"/>
          <w:numId w:val="22"/>
        </w:numPr>
        <w:tabs>
          <w:tab w:val="left" w:pos="284"/>
        </w:tabs>
        <w:ind w:left="0" w:firstLine="0"/>
        <w:jc w:val="both"/>
        <w:rPr>
          <w:rFonts w:ascii="Arial" w:hAnsi="Arial" w:cs="Arial"/>
        </w:rPr>
      </w:pPr>
      <w:r w:rsidRPr="00A31BC3">
        <w:rPr>
          <w:rFonts w:ascii="Arial" w:hAnsi="Arial" w:cs="Arial"/>
        </w:rPr>
        <w:t>Wymieniając palniki należy:</w:t>
      </w:r>
    </w:p>
    <w:p w:rsidR="00A31BC3" w:rsidRP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zamontować kompletną armaturę gazową: zawór kulowy, filtr gazowy, regulator ciśnienia,</w:t>
      </w:r>
    </w:p>
    <w:p w:rsidR="00A31BC3" w:rsidRPr="00A31BC3" w:rsidRDefault="00A31BC3" w:rsidP="00A31BC3">
      <w:pPr>
        <w:tabs>
          <w:tab w:val="left" w:pos="284"/>
        </w:tabs>
        <w:jc w:val="both"/>
        <w:rPr>
          <w:rFonts w:ascii="Arial" w:hAnsi="Arial" w:cs="Arial"/>
        </w:rPr>
      </w:pPr>
      <w:r>
        <w:rPr>
          <w:rFonts w:ascii="Arial" w:hAnsi="Arial" w:cs="Arial"/>
        </w:rPr>
        <w:t xml:space="preserve">- </w:t>
      </w:r>
      <w:r w:rsidRPr="00A31BC3">
        <w:rPr>
          <w:rFonts w:ascii="Arial" w:hAnsi="Arial" w:cs="Arial"/>
        </w:rPr>
        <w:t xml:space="preserve">manometry: manometr z zaworem naciskowym w zakresie 0-60 </w:t>
      </w:r>
      <w:proofErr w:type="spellStart"/>
      <w:r w:rsidRPr="00A31BC3">
        <w:rPr>
          <w:rFonts w:ascii="Arial" w:hAnsi="Arial" w:cs="Arial"/>
        </w:rPr>
        <w:t>mbar</w:t>
      </w:r>
      <w:proofErr w:type="spellEnd"/>
      <w:r w:rsidRPr="00A31BC3">
        <w:rPr>
          <w:rFonts w:ascii="Arial" w:hAnsi="Arial" w:cs="Arial"/>
        </w:rPr>
        <w:t xml:space="preserve"> umiejscowiony za zredukowanym ciśnieniem,</w:t>
      </w:r>
    </w:p>
    <w:p w:rsidR="00A31BC3" w:rsidRPr="00A31BC3" w:rsidRDefault="006D297D" w:rsidP="006D297D">
      <w:pPr>
        <w:tabs>
          <w:tab w:val="left" w:pos="284"/>
        </w:tabs>
        <w:jc w:val="both"/>
        <w:rPr>
          <w:rFonts w:ascii="Arial" w:hAnsi="Arial" w:cs="Arial"/>
        </w:rPr>
      </w:pPr>
      <w:r>
        <w:rPr>
          <w:rFonts w:ascii="Arial" w:hAnsi="Arial" w:cs="Arial"/>
        </w:rPr>
        <w:t xml:space="preserve">- </w:t>
      </w:r>
      <w:r w:rsidR="00A31BC3" w:rsidRPr="00A31BC3">
        <w:rPr>
          <w:rFonts w:ascii="Arial" w:hAnsi="Arial" w:cs="Arial"/>
        </w:rPr>
        <w:t>wykonać modernizację układu sterowania w kotłowni ul. Pełki 6.</w:t>
      </w:r>
    </w:p>
    <w:p w:rsidR="006D297D" w:rsidRPr="006D297D" w:rsidRDefault="006D297D" w:rsidP="006D297D">
      <w:pPr>
        <w:numPr>
          <w:ilvl w:val="0"/>
          <w:numId w:val="22"/>
        </w:numPr>
        <w:ind w:left="0" w:firstLine="0"/>
        <w:jc w:val="both"/>
        <w:rPr>
          <w:rFonts w:ascii="Arial" w:hAnsi="Arial" w:cs="Arial"/>
        </w:rPr>
      </w:pPr>
      <w:r w:rsidRPr="006D297D">
        <w:rPr>
          <w:rFonts w:ascii="Arial" w:hAnsi="Arial" w:cs="Arial"/>
        </w:rPr>
        <w:t xml:space="preserve">W ramach realizacji przedmiotu zamówienia </w:t>
      </w:r>
      <w:r w:rsidR="00296804">
        <w:rPr>
          <w:rFonts w:ascii="Arial" w:hAnsi="Arial" w:cs="Arial"/>
        </w:rPr>
        <w:t>w</w:t>
      </w:r>
      <w:r w:rsidRPr="006D297D">
        <w:rPr>
          <w:rFonts w:ascii="Arial" w:hAnsi="Arial" w:cs="Arial"/>
        </w:rPr>
        <w:t>ykonawca jest zobowiązany do wykonania wszelkich prac demontażowych oraz montażowych, a w szczególności do:</w:t>
      </w:r>
    </w:p>
    <w:p w:rsidR="006D297D" w:rsidRDefault="006D297D" w:rsidP="006D297D">
      <w:pPr>
        <w:tabs>
          <w:tab w:val="left" w:pos="284"/>
        </w:tabs>
        <w:jc w:val="both"/>
        <w:rPr>
          <w:rFonts w:ascii="Arial" w:hAnsi="Arial" w:cs="Arial"/>
        </w:rPr>
      </w:pPr>
      <w:r>
        <w:rPr>
          <w:rFonts w:ascii="Arial" w:hAnsi="Arial" w:cs="Arial"/>
        </w:rPr>
        <w:t xml:space="preserve">- </w:t>
      </w:r>
      <w:r w:rsidRPr="006D297D">
        <w:rPr>
          <w:rFonts w:ascii="Arial" w:hAnsi="Arial" w:cs="Arial"/>
        </w:rPr>
        <w:t>przeprowadzenia końcowego rozruchu techniczno-technologicznego, przeprowadzenia wszelkiego rodzaju czynności regulacyjnych zamontowanych urządzeń celem zapewnienia właściwej i niezakł</w:t>
      </w:r>
      <w:r>
        <w:rPr>
          <w:rFonts w:ascii="Arial" w:hAnsi="Arial" w:cs="Arial"/>
        </w:rPr>
        <w:t>ó</w:t>
      </w:r>
      <w:r w:rsidRPr="006D297D">
        <w:rPr>
          <w:rFonts w:ascii="Arial" w:hAnsi="Arial" w:cs="Arial"/>
        </w:rPr>
        <w:t>conej pracy kotłowni, w tym osiągnięcie określonych sprawności energetycznych oraz nominalnych wydajności cieplnych (wykonanie analizy spalin),</w:t>
      </w:r>
    </w:p>
    <w:p w:rsidR="006D297D" w:rsidRPr="006D297D" w:rsidRDefault="006D297D" w:rsidP="006D297D">
      <w:pPr>
        <w:tabs>
          <w:tab w:val="left" w:pos="284"/>
        </w:tabs>
        <w:jc w:val="both"/>
        <w:rPr>
          <w:rFonts w:ascii="Arial" w:hAnsi="Arial" w:cs="Arial"/>
        </w:rPr>
      </w:pPr>
      <w:r>
        <w:rPr>
          <w:rFonts w:ascii="Arial" w:hAnsi="Arial" w:cs="Arial"/>
        </w:rPr>
        <w:t xml:space="preserve">- </w:t>
      </w:r>
      <w:r w:rsidRPr="006D297D">
        <w:rPr>
          <w:rFonts w:ascii="Arial" w:hAnsi="Arial" w:cs="Arial"/>
        </w:rPr>
        <w:t xml:space="preserve">instruktażu i szkolenia pracowników </w:t>
      </w:r>
      <w:r>
        <w:rPr>
          <w:rFonts w:ascii="Arial" w:hAnsi="Arial" w:cs="Arial"/>
        </w:rPr>
        <w:t>z</w:t>
      </w:r>
      <w:r w:rsidRPr="006D297D">
        <w:rPr>
          <w:rFonts w:ascii="Arial" w:hAnsi="Arial" w:cs="Arial"/>
        </w:rPr>
        <w:t>amawiającego w zakresie działania i eksploatacji kotłów z palnikami modulowanymi.</w:t>
      </w:r>
    </w:p>
    <w:p w:rsidR="008E2EFF" w:rsidRPr="003201B9" w:rsidRDefault="008E2EFF" w:rsidP="008E2EFF">
      <w:pPr>
        <w:tabs>
          <w:tab w:val="left" w:pos="284"/>
        </w:tabs>
        <w:jc w:val="both"/>
        <w:rPr>
          <w:rFonts w:ascii="Arial" w:hAnsi="Arial" w:cs="Arial"/>
          <w:highlight w:val="yellow"/>
        </w:rPr>
      </w:pPr>
    </w:p>
    <w:p w:rsidR="008E2EFF" w:rsidRPr="003201B9" w:rsidRDefault="008E2EFF" w:rsidP="008E2EFF">
      <w:pPr>
        <w:widowControl w:val="0"/>
        <w:tabs>
          <w:tab w:val="left" w:pos="227"/>
        </w:tabs>
        <w:suppressAutoHyphens/>
        <w:jc w:val="center"/>
        <w:rPr>
          <w:rFonts w:ascii="Arial" w:eastAsia="Lucida Sans Unicode" w:hAnsi="Arial" w:cs="Arial"/>
          <w:lang w:eastAsia="en-US"/>
        </w:rPr>
      </w:pPr>
      <w:r w:rsidRPr="003201B9">
        <w:rPr>
          <w:rFonts w:ascii="Arial" w:eastAsia="Lucida Sans Unicode" w:hAnsi="Arial" w:cs="Arial"/>
          <w:lang w:eastAsia="en-US"/>
        </w:rPr>
        <w:t>§ 2</w:t>
      </w:r>
    </w:p>
    <w:p w:rsidR="008E2EFF" w:rsidRPr="006B78C0" w:rsidRDefault="008E2EFF" w:rsidP="00A432F7">
      <w:pPr>
        <w:pStyle w:val="Akapitzlist"/>
        <w:widowControl w:val="0"/>
        <w:numPr>
          <w:ilvl w:val="0"/>
          <w:numId w:val="33"/>
        </w:numPr>
        <w:tabs>
          <w:tab w:val="left" w:pos="284"/>
        </w:tabs>
        <w:suppressAutoHyphens/>
        <w:ind w:left="0" w:firstLine="0"/>
        <w:jc w:val="both"/>
        <w:rPr>
          <w:rFonts w:ascii="Arial" w:eastAsia="Lucida Sans Unicode" w:hAnsi="Arial" w:cs="Arial"/>
        </w:rPr>
      </w:pPr>
      <w:r w:rsidRPr="006B78C0">
        <w:rPr>
          <w:rFonts w:ascii="Arial" w:eastAsia="Lucida Sans Unicode" w:hAnsi="Arial" w:cs="Arial"/>
        </w:rPr>
        <w:t>Termin wykonania przedmiotu umowy:  ………….</w:t>
      </w:r>
    </w:p>
    <w:p w:rsidR="00FE1FEF" w:rsidRPr="006B78C0" w:rsidRDefault="00956A7F" w:rsidP="00A432F7">
      <w:pPr>
        <w:pStyle w:val="Akapitzlist"/>
        <w:widowControl w:val="0"/>
        <w:numPr>
          <w:ilvl w:val="0"/>
          <w:numId w:val="33"/>
        </w:numPr>
        <w:tabs>
          <w:tab w:val="left" w:pos="284"/>
        </w:tabs>
        <w:suppressAutoHyphens/>
        <w:ind w:left="0" w:firstLine="0"/>
        <w:jc w:val="both"/>
        <w:rPr>
          <w:rFonts w:ascii="Arial" w:eastAsia="Lucida Sans Unicode" w:hAnsi="Arial" w:cs="Arial"/>
        </w:rPr>
      </w:pPr>
      <w:r w:rsidRPr="00296804">
        <w:rPr>
          <w:rFonts w:ascii="Arial" w:eastAsia="Lucida Sans Unicode" w:hAnsi="Arial" w:cs="Arial"/>
        </w:rPr>
        <w:t xml:space="preserve">Strony dokonają protokolarnego przekazania terenu budowy w terminie </w:t>
      </w:r>
      <w:r w:rsidR="006B78C0" w:rsidRPr="00296804">
        <w:rPr>
          <w:rFonts w:ascii="Arial" w:eastAsia="Lucida Sans Unicode" w:hAnsi="Arial" w:cs="Arial"/>
        </w:rPr>
        <w:t>5</w:t>
      </w:r>
      <w:r w:rsidRPr="00296804">
        <w:rPr>
          <w:rFonts w:ascii="Arial" w:eastAsia="Lucida Sans Unicode" w:hAnsi="Arial" w:cs="Arial"/>
        </w:rPr>
        <w:t xml:space="preserve"> dni od dnia podpisania umowy,</w:t>
      </w:r>
      <w:r w:rsidRPr="006B78C0">
        <w:rPr>
          <w:rFonts w:ascii="Arial" w:eastAsia="Lucida Sans Unicode" w:hAnsi="Arial" w:cs="Arial"/>
        </w:rPr>
        <w:t xml:space="preserve"> chyba, że w tym terminie przekazanie nie zostanie wykonane - w takim przypadku za dzień przekazania uznaje się ostatni dzień tego terminu. Z tym dniem wykonawca uprawniony jest do objęcia terenu budowy.</w:t>
      </w:r>
    </w:p>
    <w:p w:rsidR="00FE1FEF" w:rsidRPr="006B78C0" w:rsidRDefault="00FE1FEF" w:rsidP="00A432F7">
      <w:pPr>
        <w:widowControl w:val="0"/>
        <w:numPr>
          <w:ilvl w:val="0"/>
          <w:numId w:val="33"/>
        </w:numPr>
        <w:tabs>
          <w:tab w:val="left" w:pos="284"/>
        </w:tabs>
        <w:suppressAutoHyphens/>
        <w:ind w:left="0" w:firstLine="0"/>
        <w:jc w:val="both"/>
        <w:rPr>
          <w:rFonts w:ascii="Arial" w:eastAsia="Lucida Sans Unicode" w:hAnsi="Arial" w:cs="Arial"/>
        </w:rPr>
      </w:pPr>
      <w:r w:rsidRPr="006B78C0">
        <w:rPr>
          <w:rFonts w:ascii="Arial" w:eastAsia="Lucida Sans Unicode" w:hAnsi="Arial" w:cs="Arial"/>
        </w:rPr>
        <w:t>O wykonaniu przedmiotu umowy wykonawca zobowiązany jest powiadomić zamawiającego na piśmie.</w:t>
      </w:r>
    </w:p>
    <w:p w:rsidR="005E796C" w:rsidRPr="00296804" w:rsidRDefault="00165B40" w:rsidP="006B78C0">
      <w:pPr>
        <w:widowControl w:val="0"/>
        <w:numPr>
          <w:ilvl w:val="0"/>
          <w:numId w:val="33"/>
        </w:numPr>
        <w:tabs>
          <w:tab w:val="left" w:pos="284"/>
        </w:tabs>
        <w:suppressAutoHyphens/>
        <w:ind w:left="0" w:firstLine="0"/>
        <w:jc w:val="both"/>
        <w:rPr>
          <w:rFonts w:ascii="Arial" w:eastAsia="Lucida Sans Unicode" w:hAnsi="Arial" w:cs="Arial"/>
          <w:color w:val="FF0000"/>
        </w:rPr>
      </w:pPr>
      <w:r w:rsidRPr="00296804">
        <w:rPr>
          <w:rFonts w:ascii="Arial" w:eastAsia="Lucida Sans Unicode" w:hAnsi="Arial" w:cs="Arial"/>
        </w:rPr>
        <w:t>Podstawą zgłoszenia przez wykonawcę gotowości do odbioru będzie faktyczne wykonanie pra</w:t>
      </w:r>
      <w:r w:rsidR="006B78C0" w:rsidRPr="00296804">
        <w:rPr>
          <w:rFonts w:ascii="Arial" w:eastAsia="Lucida Sans Unicode" w:hAnsi="Arial" w:cs="Arial"/>
        </w:rPr>
        <w:t>c stanowiących przedmiot umowy.</w:t>
      </w:r>
    </w:p>
    <w:p w:rsidR="006B78C0" w:rsidRPr="00296804" w:rsidRDefault="00165B40" w:rsidP="00A432F7">
      <w:pPr>
        <w:widowControl w:val="0"/>
        <w:numPr>
          <w:ilvl w:val="0"/>
          <w:numId w:val="33"/>
        </w:numPr>
        <w:tabs>
          <w:tab w:val="left" w:pos="284"/>
        </w:tabs>
        <w:suppressAutoHyphens/>
        <w:ind w:left="0" w:firstLine="0"/>
        <w:jc w:val="both"/>
        <w:rPr>
          <w:rFonts w:ascii="Arial" w:eastAsia="Lucida Sans Unicode" w:hAnsi="Arial" w:cs="Arial"/>
        </w:rPr>
      </w:pPr>
      <w:r w:rsidRPr="00296804">
        <w:rPr>
          <w:rFonts w:ascii="Arial" w:eastAsia="Lucida Sans Unicode" w:hAnsi="Arial" w:cs="Arial"/>
        </w:rPr>
        <w:t xml:space="preserve">Zamawiający rozpocznie czynności odbioru wykonanych prac w terminie </w:t>
      </w:r>
      <w:r w:rsidR="005842B1" w:rsidRPr="00296804">
        <w:rPr>
          <w:rFonts w:ascii="Arial" w:eastAsia="Lucida Sans Unicode" w:hAnsi="Arial" w:cs="Arial"/>
        </w:rPr>
        <w:t>5</w:t>
      </w:r>
      <w:r w:rsidRPr="00296804">
        <w:rPr>
          <w:rFonts w:ascii="Arial" w:eastAsia="Lucida Sans Unicode" w:hAnsi="Arial" w:cs="Arial"/>
        </w:rPr>
        <w:t xml:space="preserve"> dni roboczych od daty zawiadomienia go o gotowości wykonawcy do odbioru </w:t>
      </w:r>
    </w:p>
    <w:p w:rsidR="00FE1FEF" w:rsidRPr="00EB4873" w:rsidRDefault="00FE1FEF" w:rsidP="00A432F7">
      <w:pPr>
        <w:widowControl w:val="0"/>
        <w:numPr>
          <w:ilvl w:val="0"/>
          <w:numId w:val="33"/>
        </w:numPr>
        <w:tabs>
          <w:tab w:val="left" w:pos="284"/>
        </w:tabs>
        <w:suppressAutoHyphens/>
        <w:ind w:left="0" w:firstLine="0"/>
        <w:jc w:val="both"/>
        <w:rPr>
          <w:rFonts w:ascii="Arial" w:eastAsia="Lucida Sans Unicode" w:hAnsi="Arial" w:cs="Arial"/>
        </w:rPr>
      </w:pPr>
      <w:r w:rsidRPr="006B78C0">
        <w:rPr>
          <w:rFonts w:ascii="Arial" w:eastAsia="Lucida Sans Unicode" w:hAnsi="Arial" w:cs="Arial"/>
        </w:rPr>
        <w:t>Za datę wykonania przez wykonawcę przedmiotu umowy uznaje się datę odbioru, stwierdzoną w protokole</w:t>
      </w:r>
      <w:r w:rsidRPr="00EB4873">
        <w:rPr>
          <w:rFonts w:ascii="Arial" w:eastAsia="Lucida Sans Unicode" w:hAnsi="Arial" w:cs="Arial"/>
        </w:rPr>
        <w:t xml:space="preserve"> </w:t>
      </w:r>
      <w:r w:rsidRPr="00EB4873">
        <w:rPr>
          <w:rFonts w:ascii="Arial" w:eastAsia="Lucida Sans Unicode" w:hAnsi="Arial" w:cs="Arial"/>
        </w:rPr>
        <w:lastRenderedPageBreak/>
        <w:t>odbioru końcowego.</w:t>
      </w:r>
    </w:p>
    <w:p w:rsidR="00FE1FEF" w:rsidRPr="00EB4873" w:rsidRDefault="00FE1FEF" w:rsidP="00A432F7">
      <w:pPr>
        <w:widowControl w:val="0"/>
        <w:numPr>
          <w:ilvl w:val="0"/>
          <w:numId w:val="33"/>
        </w:numPr>
        <w:tabs>
          <w:tab w:val="left" w:pos="284"/>
        </w:tabs>
        <w:suppressAutoHyphens/>
        <w:ind w:left="0" w:firstLine="0"/>
        <w:jc w:val="both"/>
        <w:rPr>
          <w:rFonts w:ascii="Arial" w:hAnsi="Arial" w:cs="Arial"/>
        </w:rPr>
      </w:pPr>
      <w:r w:rsidRPr="00EB4873">
        <w:rPr>
          <w:rFonts w:ascii="Arial" w:eastAsia="Lucida Sans Unicode" w:hAnsi="Arial" w:cs="Arial"/>
        </w:rPr>
        <w:t xml:space="preserve">W przypadku stwierdzenia wad lub </w:t>
      </w:r>
      <w:r w:rsidR="00713C45" w:rsidRPr="00EB4873">
        <w:rPr>
          <w:rFonts w:ascii="Arial" w:eastAsia="Lucida Sans Unicode" w:hAnsi="Arial" w:cs="Arial"/>
        </w:rPr>
        <w:t xml:space="preserve">usterek </w:t>
      </w:r>
      <w:r w:rsidRPr="00EB4873">
        <w:rPr>
          <w:rFonts w:ascii="Arial" w:eastAsia="Lucida Sans Unicode" w:hAnsi="Arial" w:cs="Arial"/>
        </w:rPr>
        <w:t xml:space="preserve">w wykonywaniu przedmiotu umowy zamawiający może odmówić odbioru do czasu usunięcia tych wad lub błędów, a wykonawca usunie je na własny koszt w terminie </w:t>
      </w:r>
      <w:r w:rsidRPr="00296804">
        <w:rPr>
          <w:rFonts w:ascii="Arial" w:eastAsia="Lucida Sans Unicode" w:hAnsi="Arial" w:cs="Arial"/>
        </w:rPr>
        <w:t xml:space="preserve">wyznaczonym przez zamawiającego, nie dłuższym niż 7 dni. </w:t>
      </w:r>
      <w:r w:rsidRPr="00296804">
        <w:rPr>
          <w:rFonts w:ascii="Arial" w:hAnsi="Arial" w:cs="Arial"/>
        </w:rPr>
        <w:t>Wykonawca nie może odmówić usunięcia tych</w:t>
      </w:r>
      <w:r w:rsidRPr="00EB4873">
        <w:rPr>
          <w:rFonts w:ascii="Arial" w:hAnsi="Arial" w:cs="Arial"/>
        </w:rPr>
        <w:t xml:space="preserve"> wad lub błędów bez względu na wysokość związanych z tym kosztów.</w:t>
      </w:r>
    </w:p>
    <w:p w:rsidR="00EB4873" w:rsidRPr="00EB4873" w:rsidRDefault="00EB4873" w:rsidP="00EB4873">
      <w:pPr>
        <w:widowControl w:val="0"/>
        <w:numPr>
          <w:ilvl w:val="0"/>
          <w:numId w:val="33"/>
        </w:numPr>
        <w:tabs>
          <w:tab w:val="left" w:pos="284"/>
        </w:tabs>
        <w:suppressAutoHyphens/>
        <w:ind w:left="0" w:firstLine="0"/>
        <w:jc w:val="both"/>
        <w:rPr>
          <w:rFonts w:ascii="Arial" w:hAnsi="Arial" w:cs="Arial"/>
        </w:rPr>
      </w:pPr>
      <w:r w:rsidRPr="00EB4873">
        <w:rPr>
          <w:rFonts w:ascii="Arial" w:hAnsi="Arial" w:cs="Arial"/>
        </w:rPr>
        <w:t>Zamawiający zastrzega sobie prawo ograniczenia lub czasowego wstrzymania zakresu prac, objętych umową i należnego wynagrodzenia - w takim przypadku wykonawcy przysługuje prawo do wynagrodzenia za już wykonane prace, bez prawa do odszkodowania.</w:t>
      </w:r>
    </w:p>
    <w:p w:rsidR="00EB4873" w:rsidRPr="00EB4873" w:rsidRDefault="00EB4873" w:rsidP="00EB4873">
      <w:pPr>
        <w:widowControl w:val="0"/>
        <w:numPr>
          <w:ilvl w:val="0"/>
          <w:numId w:val="33"/>
        </w:numPr>
        <w:tabs>
          <w:tab w:val="left" w:pos="284"/>
        </w:tabs>
        <w:suppressAutoHyphens/>
        <w:ind w:left="0" w:firstLine="0"/>
        <w:jc w:val="both"/>
        <w:rPr>
          <w:rFonts w:ascii="Arial" w:hAnsi="Arial" w:cs="Arial"/>
        </w:rPr>
      </w:pPr>
      <w:r w:rsidRPr="00EB4873">
        <w:rPr>
          <w:rFonts w:ascii="Arial" w:hAnsi="Arial" w:cs="Arial"/>
        </w:rPr>
        <w:t>Wszelkie ryzyka związane z użytkowaniem przedmiotu umowy przechodzą na zamawiającego z chwilą podpisania protokołu odbioru bez uwag. Nie ogranicza to praw wynikających z gwarancji i rękojmi.</w:t>
      </w:r>
    </w:p>
    <w:p w:rsidR="008E2EFF" w:rsidRPr="00E64A36" w:rsidRDefault="008E2EFF" w:rsidP="008E2EFF">
      <w:pPr>
        <w:widowControl w:val="0"/>
        <w:tabs>
          <w:tab w:val="left" w:pos="284"/>
        </w:tabs>
        <w:suppressAutoHyphens/>
        <w:jc w:val="both"/>
        <w:rPr>
          <w:rFonts w:ascii="Arial" w:hAnsi="Arial" w:cs="Arial"/>
          <w:color w:val="00B050"/>
        </w:rPr>
      </w:pPr>
    </w:p>
    <w:p w:rsidR="008E2EFF" w:rsidRPr="000A3C02"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0A3C02">
        <w:rPr>
          <w:rFonts w:ascii="Arial" w:eastAsia="Lucida Sans Unicode" w:hAnsi="Arial" w:cs="Arial"/>
          <w:lang w:eastAsia="en-US"/>
        </w:rPr>
        <w:t>§ 3</w:t>
      </w:r>
    </w:p>
    <w:p w:rsidR="00EB4873" w:rsidRPr="00927B80" w:rsidRDefault="00EB4873" w:rsidP="00EB4873">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927B80">
        <w:rPr>
          <w:rFonts w:ascii="Arial" w:eastAsia="Lucida Sans Unicode" w:hAnsi="Arial" w:cs="Arial"/>
          <w:lang w:eastAsia="en-US"/>
        </w:rPr>
        <w:t xml:space="preserve">Za wykonanie przedmiotu umowy, określonego w § 1, zamawiający zobowiązuje się do zapłaty </w:t>
      </w:r>
      <w:r w:rsidRPr="001E6ED0">
        <w:rPr>
          <w:rFonts w:ascii="Arial" w:eastAsia="Lucida Sans Unicode" w:hAnsi="Arial" w:cs="Arial"/>
          <w:lang w:eastAsia="en-US"/>
        </w:rPr>
        <w:t>wynagrodzenia ryczałtowego,</w:t>
      </w:r>
      <w:r w:rsidRPr="00927B80">
        <w:rPr>
          <w:rFonts w:ascii="Arial" w:eastAsia="Lucida Sans Unicode" w:hAnsi="Arial" w:cs="Arial"/>
          <w:lang w:eastAsia="en-US"/>
        </w:rPr>
        <w:t xml:space="preserve"> ustalonego na podstawie oferty wykonawcy, w wysokości netto .… zł plus podatek od towarów i usług, co daje łącznie wynagrodzenie umowne brutto ....... zł (słownie: ………....złotych …/100).</w:t>
      </w:r>
    </w:p>
    <w:p w:rsidR="008E2EFF" w:rsidRPr="00EB4873" w:rsidRDefault="008E2EFF"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Wynagrodzenie, o którym mowa w ust. 1</w:t>
      </w:r>
      <w:r w:rsidR="00B5013A" w:rsidRPr="00EB4873">
        <w:rPr>
          <w:rFonts w:ascii="Arial" w:eastAsia="Lucida Sans Unicode" w:hAnsi="Arial" w:cs="Arial"/>
          <w:lang w:eastAsia="en-US"/>
        </w:rPr>
        <w:t>,</w:t>
      </w:r>
      <w:r w:rsidRPr="00EB4873">
        <w:rPr>
          <w:rFonts w:ascii="Arial" w:eastAsia="Lucida Sans Unicode" w:hAnsi="Arial" w:cs="Arial"/>
          <w:lang w:eastAsia="en-US"/>
        </w:rPr>
        <w:t xml:space="preserve"> obejmuje wszelkie koszty związane z realizacją przedmiotu umowy, w tym wszelkie opłaty, ryzyko wykonawcy z tytułu oszacowania wszelkich kosztów związanych z jego realizacją</w:t>
      </w:r>
      <w:r w:rsidR="003F6B0F" w:rsidRPr="00EB4873">
        <w:rPr>
          <w:rFonts w:ascii="Arial" w:eastAsia="Lucida Sans Unicode" w:hAnsi="Arial" w:cs="Arial"/>
          <w:lang w:eastAsia="en-US"/>
        </w:rPr>
        <w:t>,</w:t>
      </w:r>
      <w:r w:rsidRPr="00EB4873">
        <w:rPr>
          <w:rFonts w:ascii="Arial" w:eastAsia="Lucida Sans Unicode" w:hAnsi="Arial" w:cs="Arial"/>
          <w:lang w:eastAsia="en-US"/>
        </w:rPr>
        <w:t xml:space="preserve"> a także oddziaływania innych czynników mających lub mogących mieć wpływ na koszty</w:t>
      </w:r>
      <w:r w:rsidR="00790E48" w:rsidRPr="00EB4873">
        <w:rPr>
          <w:rFonts w:ascii="Arial" w:eastAsia="Lucida Sans Unicode" w:hAnsi="Arial" w:cs="Arial"/>
          <w:lang w:eastAsia="en-US"/>
        </w:rPr>
        <w:t xml:space="preserve"> i stanowi maksymalne wynagrodzenie wykonawcy</w:t>
      </w:r>
      <w:r w:rsidR="00613A1D" w:rsidRPr="00EB4873">
        <w:rPr>
          <w:rFonts w:ascii="Arial" w:eastAsia="Lucida Sans Unicode" w:hAnsi="Arial" w:cs="Arial"/>
          <w:lang w:eastAsia="en-US"/>
        </w:rPr>
        <w:t xml:space="preserve">, </w:t>
      </w:r>
      <w:r w:rsidR="00165B40" w:rsidRPr="00EB4873">
        <w:rPr>
          <w:rFonts w:ascii="Arial" w:eastAsia="Lucida Sans Unicode" w:hAnsi="Arial" w:cs="Arial"/>
          <w:lang w:eastAsia="en-US"/>
        </w:rPr>
        <w:t>płatne na podstawie wszystkich wykonanych prac w ramach umowy.</w:t>
      </w:r>
    </w:p>
    <w:p w:rsidR="008E2EFF" w:rsidRPr="00EB4873" w:rsidRDefault="008E2EFF" w:rsidP="00A432F7">
      <w:pPr>
        <w:pStyle w:val="Tekstpodstawowy"/>
        <w:numPr>
          <w:ilvl w:val="0"/>
          <w:numId w:val="16"/>
        </w:numPr>
        <w:tabs>
          <w:tab w:val="clear" w:pos="360"/>
          <w:tab w:val="left" w:pos="284"/>
        </w:tabs>
        <w:suppressAutoHyphens/>
        <w:ind w:left="0" w:firstLine="0"/>
        <w:jc w:val="both"/>
        <w:rPr>
          <w:rFonts w:ascii="Arial" w:hAnsi="Arial" w:cs="Arial"/>
        </w:rPr>
      </w:pPr>
      <w:r w:rsidRPr="00EB4873">
        <w:rPr>
          <w:rFonts w:ascii="Arial" w:hAnsi="Arial" w:cs="Arial"/>
          <w:szCs w:val="22"/>
        </w:rPr>
        <w:t>Wynagrodzenie będzie płatne</w:t>
      </w:r>
      <w:r w:rsidR="00B5013A" w:rsidRPr="00EB4873">
        <w:rPr>
          <w:rFonts w:ascii="Arial" w:hAnsi="Arial" w:cs="Arial"/>
          <w:szCs w:val="22"/>
        </w:rPr>
        <w:t xml:space="preserve"> </w:t>
      </w:r>
      <w:r w:rsidRPr="00EB4873">
        <w:rPr>
          <w:rFonts w:ascii="Arial" w:hAnsi="Arial" w:cs="Arial"/>
          <w:szCs w:val="22"/>
        </w:rPr>
        <w:t xml:space="preserve">na rachunek bankowy wskazany przez wykonawcę, w terminie </w:t>
      </w:r>
      <w:r w:rsidR="00A31BC3" w:rsidRPr="00EB4873">
        <w:rPr>
          <w:rFonts w:ascii="Arial" w:hAnsi="Arial" w:cs="Arial"/>
          <w:szCs w:val="22"/>
        </w:rPr>
        <w:t>…..</w:t>
      </w:r>
      <w:r w:rsidRPr="00EB4873">
        <w:rPr>
          <w:rFonts w:ascii="Arial" w:hAnsi="Arial" w:cs="Arial"/>
          <w:szCs w:val="22"/>
        </w:rPr>
        <w:t xml:space="preserve"> dni od daty doręczenia zamawiającemu prawidłowo w</w:t>
      </w:r>
      <w:r w:rsidR="00517E55" w:rsidRPr="00EB4873">
        <w:rPr>
          <w:rFonts w:ascii="Arial" w:hAnsi="Arial" w:cs="Arial"/>
          <w:szCs w:val="22"/>
        </w:rPr>
        <w:t>ystawionej</w:t>
      </w:r>
      <w:r w:rsidR="00EB17A5" w:rsidRPr="00EB4873">
        <w:rPr>
          <w:rFonts w:ascii="Arial" w:hAnsi="Arial" w:cs="Arial"/>
          <w:szCs w:val="22"/>
        </w:rPr>
        <w:t xml:space="preserve"> </w:t>
      </w:r>
      <w:r w:rsidR="005254A3" w:rsidRPr="00EB4873">
        <w:rPr>
          <w:rFonts w:ascii="Arial" w:hAnsi="Arial" w:cs="Arial"/>
          <w:szCs w:val="22"/>
        </w:rPr>
        <w:t>faktury VAT/rachunku.</w:t>
      </w:r>
    </w:p>
    <w:p w:rsidR="00956A7F" w:rsidRPr="00EB4873" w:rsidRDefault="006B78C0" w:rsidP="00A432F7">
      <w:pPr>
        <w:widowControl w:val="0"/>
        <w:numPr>
          <w:ilvl w:val="0"/>
          <w:numId w:val="16"/>
        </w:numPr>
        <w:tabs>
          <w:tab w:val="clear" w:pos="360"/>
          <w:tab w:val="left" w:pos="284"/>
        </w:tabs>
        <w:suppressAutoHyphens/>
        <w:ind w:left="0" w:firstLine="0"/>
        <w:jc w:val="both"/>
        <w:rPr>
          <w:rFonts w:ascii="Arial" w:hAnsi="Arial" w:cs="Arial"/>
          <w:szCs w:val="22"/>
        </w:rPr>
      </w:pPr>
      <w:r>
        <w:rPr>
          <w:rFonts w:ascii="Arial" w:hAnsi="Arial" w:cs="Arial"/>
          <w:szCs w:val="22"/>
        </w:rPr>
        <w:t>R</w:t>
      </w:r>
      <w:r w:rsidR="00956A7F" w:rsidRPr="00EB4873">
        <w:rPr>
          <w:rFonts w:ascii="Arial" w:hAnsi="Arial" w:cs="Arial"/>
          <w:szCs w:val="22"/>
        </w:rPr>
        <w:t xml:space="preserve">ozliczenie nastąpi w oparciu o fakturę VAT/rachunek końcową, wystawioną na podstawie protokołu odbioru, o którym mowa w §2, potwierdzającego wykonanie i odebranie prac bez wad i </w:t>
      </w:r>
      <w:r w:rsidR="00713C45" w:rsidRPr="00EB4873">
        <w:rPr>
          <w:rFonts w:ascii="Arial" w:hAnsi="Arial" w:cs="Arial"/>
          <w:szCs w:val="22"/>
        </w:rPr>
        <w:t>usterek</w:t>
      </w:r>
      <w:r w:rsidR="00956A7F" w:rsidRPr="00EB4873">
        <w:rPr>
          <w:rFonts w:ascii="Arial" w:hAnsi="Arial" w:cs="Arial"/>
          <w:szCs w:val="22"/>
        </w:rPr>
        <w:t>, dostarczoną zamawiającemu wraz z kompletem dokumentów odbiorowych.</w:t>
      </w:r>
    </w:p>
    <w:p w:rsidR="000C4E0C" w:rsidRPr="00EB4873" w:rsidRDefault="00956A7F" w:rsidP="00A432F7">
      <w:pPr>
        <w:widowControl w:val="0"/>
        <w:numPr>
          <w:ilvl w:val="0"/>
          <w:numId w:val="16"/>
        </w:numPr>
        <w:tabs>
          <w:tab w:val="left" w:pos="227"/>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 xml:space="preserve">Podstawą wystawienia faktury VAT/rachunku będzie podpisany przez strony protokół odbioru, o którym mowa w §2, potwierdzający wykonanie i odebranie prac bez wad i </w:t>
      </w:r>
      <w:r w:rsidR="00E61939" w:rsidRPr="00EB4873">
        <w:rPr>
          <w:rFonts w:ascii="Arial" w:eastAsia="Lucida Sans Unicode" w:hAnsi="Arial" w:cs="Arial"/>
          <w:lang w:eastAsia="en-US"/>
        </w:rPr>
        <w:t>usterek</w:t>
      </w:r>
    </w:p>
    <w:p w:rsidR="008E2EFF" w:rsidRPr="00EB4873" w:rsidRDefault="008E2EFF" w:rsidP="00A432F7">
      <w:pPr>
        <w:widowControl w:val="0"/>
        <w:numPr>
          <w:ilvl w:val="0"/>
          <w:numId w:val="16"/>
        </w:numPr>
        <w:tabs>
          <w:tab w:val="left" w:pos="227"/>
          <w:tab w:val="left" w:pos="284"/>
        </w:tabs>
        <w:suppressAutoHyphens/>
        <w:ind w:left="0" w:firstLine="0"/>
        <w:jc w:val="both"/>
        <w:rPr>
          <w:rFonts w:ascii="Arial" w:eastAsia="Lucida Sans Unicode" w:hAnsi="Arial" w:cs="Arial"/>
          <w:lang w:eastAsia="en-US"/>
        </w:rPr>
      </w:pPr>
      <w:r w:rsidRPr="00EB4873">
        <w:rPr>
          <w:rFonts w:ascii="Arial" w:hAnsi="Arial" w:cs="Arial"/>
        </w:rPr>
        <w:t>W przypadku stwierdzenia nieprawidłowości w doręczonej fakturze VAT/rachunku, termin zapłaty wynagrodzenia ulega przedłużeniu o okres, w którym wykonawca usunie stwierdzone</w:t>
      </w:r>
      <w:r w:rsidR="00B5013A" w:rsidRPr="00EB4873">
        <w:rPr>
          <w:rFonts w:ascii="Arial" w:hAnsi="Arial" w:cs="Arial"/>
        </w:rPr>
        <w:t xml:space="preserve"> </w:t>
      </w:r>
      <w:r w:rsidRPr="00EB4873">
        <w:rPr>
          <w:rFonts w:ascii="Arial" w:hAnsi="Arial" w:cs="Arial"/>
        </w:rPr>
        <w:t>nieprawidłowości.</w:t>
      </w:r>
    </w:p>
    <w:p w:rsidR="007526FB" w:rsidRPr="00EB4873" w:rsidRDefault="007526FB"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Obowiązujący podatek VAT naliczony zostanie w wysokości obowiązującej w dniu wystawienia faktury.</w:t>
      </w:r>
    </w:p>
    <w:p w:rsidR="008E2EFF" w:rsidRPr="00EB4873" w:rsidRDefault="008E2EFF"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Strony ustalają, iż za dzień zapłaty będą traktować dzień obciążenia rachunku bankowego zamawiającego.</w:t>
      </w:r>
    </w:p>
    <w:p w:rsidR="008E2EFF" w:rsidRPr="00EB4873" w:rsidRDefault="008E2EFF"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EB4873" w:rsidRDefault="008E2EFF"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Wykonawca nie może</w:t>
      </w:r>
      <w:r w:rsidR="0014537B" w:rsidRPr="00EB4873">
        <w:rPr>
          <w:rFonts w:ascii="Arial" w:eastAsia="Lucida Sans Unicode" w:hAnsi="Arial" w:cs="Arial"/>
          <w:lang w:eastAsia="en-US"/>
        </w:rPr>
        <w:t xml:space="preserve">, bez zgody </w:t>
      </w:r>
      <w:r w:rsidR="00EB4873" w:rsidRPr="00EB4873">
        <w:rPr>
          <w:rFonts w:ascii="Arial" w:eastAsia="Lucida Sans Unicode" w:hAnsi="Arial" w:cs="Arial"/>
          <w:lang w:eastAsia="en-US"/>
        </w:rPr>
        <w:t>z</w:t>
      </w:r>
      <w:r w:rsidR="0014537B" w:rsidRPr="00EB4873">
        <w:rPr>
          <w:rFonts w:ascii="Arial" w:eastAsia="Lucida Sans Unicode" w:hAnsi="Arial" w:cs="Arial"/>
          <w:lang w:eastAsia="en-US"/>
        </w:rPr>
        <w:t>amawiającego,</w:t>
      </w:r>
      <w:r w:rsidRPr="00EB4873">
        <w:rPr>
          <w:rFonts w:ascii="Arial" w:eastAsia="Lucida Sans Unicode" w:hAnsi="Arial" w:cs="Arial"/>
          <w:lang w:eastAsia="en-US"/>
        </w:rPr>
        <w:t xml:space="preserve"> zbywać na rzecz osób trzecich wierzytelności powstałych w wyniku realizacji niniejszej umowy.</w:t>
      </w:r>
    </w:p>
    <w:p w:rsidR="008E2EFF" w:rsidRPr="00EB4873" w:rsidRDefault="008E2EFF" w:rsidP="00A432F7">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EB4873">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E92FB4" w:rsidRPr="00E64A36" w:rsidRDefault="00E92FB4" w:rsidP="00BE090A">
      <w:pPr>
        <w:widowControl w:val="0"/>
        <w:tabs>
          <w:tab w:val="left" w:pos="284"/>
        </w:tabs>
        <w:suppressAutoHyphens/>
        <w:ind w:left="284" w:hanging="284"/>
        <w:jc w:val="both"/>
        <w:rPr>
          <w:rFonts w:ascii="Arial" w:eastAsia="Lucida Sans Unicode" w:hAnsi="Arial" w:cs="Arial"/>
          <w:color w:val="00B050"/>
          <w:highlight w:val="yellow"/>
          <w:lang w:eastAsia="en-US"/>
        </w:rPr>
      </w:pPr>
    </w:p>
    <w:p w:rsidR="007526FB" w:rsidRPr="0053747C" w:rsidRDefault="007526FB" w:rsidP="007526FB">
      <w:pPr>
        <w:tabs>
          <w:tab w:val="left" w:pos="0"/>
          <w:tab w:val="left" w:pos="227"/>
          <w:tab w:val="left" w:pos="284"/>
        </w:tabs>
        <w:jc w:val="center"/>
        <w:rPr>
          <w:rFonts w:ascii="Arial" w:hAnsi="Arial" w:cs="Arial"/>
        </w:rPr>
      </w:pPr>
      <w:r w:rsidRPr="0053747C">
        <w:rPr>
          <w:rFonts w:ascii="Arial" w:hAnsi="Arial" w:cs="Arial"/>
        </w:rPr>
        <w:t>§ 4</w:t>
      </w:r>
    </w:p>
    <w:p w:rsidR="00971EC8" w:rsidRPr="0053747C" w:rsidRDefault="007526FB" w:rsidP="00A432F7">
      <w:pPr>
        <w:widowControl w:val="0"/>
        <w:numPr>
          <w:ilvl w:val="0"/>
          <w:numId w:val="34"/>
        </w:numPr>
        <w:tabs>
          <w:tab w:val="left" w:pos="284"/>
        </w:tabs>
        <w:suppressAutoHyphens/>
        <w:ind w:left="0" w:firstLine="0"/>
        <w:jc w:val="both"/>
        <w:rPr>
          <w:rFonts w:ascii="Arial" w:eastAsia="Lucida Sans Unicode" w:hAnsi="Arial" w:cs="Arial"/>
        </w:rPr>
      </w:pPr>
      <w:r w:rsidRPr="0053747C">
        <w:rPr>
          <w:rFonts w:ascii="Arial" w:eastAsia="Lucida Sans Unicode" w:hAnsi="Arial" w:cs="Arial"/>
        </w:rPr>
        <w:t xml:space="preserve">Obowiązki nadzoru ze strony zamawiającego pełnić będzie </w:t>
      </w:r>
      <w:r w:rsidR="0089630E">
        <w:rPr>
          <w:rFonts w:ascii="Arial" w:eastAsia="Lucida Sans Unicode" w:hAnsi="Arial" w:cs="Arial"/>
        </w:rPr>
        <w:t>……</w:t>
      </w:r>
      <w:r w:rsidRPr="0053747C">
        <w:rPr>
          <w:rFonts w:ascii="Arial" w:eastAsia="Lucida Sans Unicode" w:hAnsi="Arial" w:cs="Arial"/>
        </w:rPr>
        <w:t xml:space="preserve"> lub </w:t>
      </w:r>
      <w:r w:rsidR="00165B40" w:rsidRPr="0053747C">
        <w:rPr>
          <w:rFonts w:ascii="Arial" w:eastAsia="Lucida Sans Unicode" w:hAnsi="Arial" w:cs="Arial"/>
        </w:rPr>
        <w:t>inna osoba</w:t>
      </w:r>
      <w:r w:rsidRPr="0053747C">
        <w:rPr>
          <w:rFonts w:ascii="Arial" w:eastAsia="Lucida Sans Unicode" w:hAnsi="Arial" w:cs="Arial"/>
        </w:rPr>
        <w:t xml:space="preserve"> upoważniona przez zamawiającego.</w:t>
      </w:r>
    </w:p>
    <w:p w:rsidR="007526FB" w:rsidRPr="006B78C0" w:rsidRDefault="006B78C0" w:rsidP="00A432F7">
      <w:pPr>
        <w:widowControl w:val="0"/>
        <w:numPr>
          <w:ilvl w:val="0"/>
          <w:numId w:val="34"/>
        </w:numPr>
        <w:tabs>
          <w:tab w:val="left" w:pos="227"/>
          <w:tab w:val="left" w:pos="284"/>
        </w:tabs>
        <w:suppressAutoHyphens/>
        <w:ind w:left="0" w:firstLine="0"/>
        <w:jc w:val="both"/>
        <w:rPr>
          <w:rFonts w:ascii="Arial" w:eastAsia="Lucida Sans Unicode" w:hAnsi="Arial" w:cs="Arial"/>
        </w:rPr>
      </w:pPr>
      <w:r w:rsidRPr="006B78C0">
        <w:rPr>
          <w:rFonts w:ascii="Arial" w:eastAsia="Lucida Sans Unicode" w:hAnsi="Arial" w:cs="Arial"/>
        </w:rPr>
        <w:t>W sprawach związanych z realizacją przedmiotu umowy wykonawca upoważnia do kontaktów</w:t>
      </w:r>
      <w:r w:rsidRPr="006B78C0">
        <w:rPr>
          <w:rFonts w:ascii="Arial" w:eastAsia="Lucida Sans Unicode" w:hAnsi="Arial" w:cs="Arial"/>
        </w:rPr>
        <w:br/>
        <w:t>z zamawiającym</w:t>
      </w:r>
      <w:r w:rsidR="007526FB" w:rsidRPr="006B78C0">
        <w:rPr>
          <w:rFonts w:ascii="Arial" w:eastAsia="Lucida Sans Unicode" w:hAnsi="Arial" w:cs="Arial"/>
        </w:rPr>
        <w:t xml:space="preserve"> ....</w:t>
      </w:r>
      <w:r w:rsidRPr="006B78C0">
        <w:rPr>
          <w:rFonts w:ascii="Arial" w:eastAsia="Lucida Sans Unicode" w:hAnsi="Arial" w:cs="Arial"/>
        </w:rPr>
        <w:t>.......................</w:t>
      </w:r>
      <w:r w:rsidR="007526FB" w:rsidRPr="006B78C0">
        <w:rPr>
          <w:rFonts w:ascii="Arial" w:eastAsia="Lucida Sans Unicode" w:hAnsi="Arial" w:cs="Arial"/>
        </w:rPr>
        <w:t xml:space="preserve">. </w:t>
      </w:r>
      <w:r w:rsidR="00EB4873" w:rsidRPr="006B78C0">
        <w:rPr>
          <w:rFonts w:ascii="Arial" w:eastAsia="Lucida Sans Unicode" w:hAnsi="Arial" w:cs="Arial"/>
        </w:rPr>
        <w:t>numer tel. ...................</w:t>
      </w:r>
    </w:p>
    <w:p w:rsidR="007526FB" w:rsidRPr="00E64A36" w:rsidRDefault="007526FB" w:rsidP="00B5013A">
      <w:pPr>
        <w:tabs>
          <w:tab w:val="left" w:pos="0"/>
          <w:tab w:val="left" w:pos="227"/>
          <w:tab w:val="left" w:pos="284"/>
        </w:tabs>
        <w:ind w:left="284" w:hanging="284"/>
        <w:jc w:val="center"/>
        <w:rPr>
          <w:rFonts w:ascii="Arial" w:hAnsi="Arial" w:cs="Arial"/>
          <w:color w:val="00B050"/>
          <w:highlight w:val="yellow"/>
        </w:rPr>
      </w:pPr>
    </w:p>
    <w:p w:rsidR="007526FB" w:rsidRPr="00253D6F" w:rsidRDefault="007526FB" w:rsidP="007526FB">
      <w:pPr>
        <w:tabs>
          <w:tab w:val="left" w:pos="0"/>
          <w:tab w:val="left" w:pos="227"/>
          <w:tab w:val="left" w:pos="284"/>
        </w:tabs>
        <w:jc w:val="center"/>
        <w:rPr>
          <w:rFonts w:ascii="Arial" w:hAnsi="Arial" w:cs="Arial"/>
        </w:rPr>
      </w:pPr>
      <w:r w:rsidRPr="00253D6F">
        <w:rPr>
          <w:rFonts w:ascii="Arial" w:hAnsi="Arial" w:cs="Arial"/>
        </w:rPr>
        <w:t>§ 4a</w:t>
      </w:r>
    </w:p>
    <w:p w:rsidR="007526FB" w:rsidRPr="006B78C0" w:rsidRDefault="007526FB" w:rsidP="00A432F7">
      <w:pPr>
        <w:numPr>
          <w:ilvl w:val="0"/>
          <w:numId w:val="37"/>
        </w:numPr>
        <w:tabs>
          <w:tab w:val="left" w:pos="284"/>
        </w:tabs>
        <w:ind w:left="0" w:firstLine="0"/>
        <w:jc w:val="both"/>
        <w:rPr>
          <w:rFonts w:ascii="Arial" w:hAnsi="Arial" w:cs="Arial"/>
        </w:rPr>
      </w:pPr>
      <w:r w:rsidRPr="006B78C0">
        <w:rPr>
          <w:rFonts w:ascii="Arial" w:hAnsi="Arial" w:cs="Arial"/>
        </w:rPr>
        <w:t>Wykonawca ma obowiązek sporządzić i złożyć u zamawiającego harmonogram rzeczowo-finansowy, zwany dalej „harmonogramem”</w:t>
      </w:r>
      <w:r w:rsidR="00D4361D" w:rsidRPr="006B78C0">
        <w:rPr>
          <w:rFonts w:ascii="Arial" w:hAnsi="Arial" w:cs="Arial"/>
        </w:rPr>
        <w:t xml:space="preserve"> </w:t>
      </w:r>
      <w:r w:rsidR="0053747C" w:rsidRPr="006B78C0">
        <w:rPr>
          <w:rFonts w:ascii="Arial" w:hAnsi="Arial" w:cs="Arial"/>
        </w:rPr>
        <w:t xml:space="preserve">w zakresie uzgodnionym z zamawiającym, w celu zatwierdzenia przez </w:t>
      </w:r>
      <w:r w:rsidR="0053747C" w:rsidRPr="00296804">
        <w:rPr>
          <w:rFonts w:ascii="Arial" w:hAnsi="Arial" w:cs="Arial"/>
        </w:rPr>
        <w:t xml:space="preserve">zamawiającego. </w:t>
      </w:r>
      <w:r w:rsidRPr="00296804">
        <w:rPr>
          <w:rFonts w:ascii="Arial" w:hAnsi="Arial" w:cs="Arial"/>
          <w:b/>
        </w:rPr>
        <w:t xml:space="preserve">w terminie </w:t>
      </w:r>
      <w:r w:rsidR="005909CB" w:rsidRPr="00296804">
        <w:rPr>
          <w:rFonts w:ascii="Arial" w:hAnsi="Arial" w:cs="Arial"/>
          <w:b/>
        </w:rPr>
        <w:t>3</w:t>
      </w:r>
      <w:r w:rsidRPr="00296804">
        <w:rPr>
          <w:rFonts w:ascii="Arial" w:hAnsi="Arial" w:cs="Arial"/>
          <w:b/>
        </w:rPr>
        <w:t xml:space="preserve"> dni od dnia podpisania umowy</w:t>
      </w:r>
      <w:r w:rsidRPr="00296804">
        <w:rPr>
          <w:rFonts w:ascii="Arial" w:hAnsi="Arial" w:cs="Arial"/>
        </w:rPr>
        <w:t>, w formie pisemnej</w:t>
      </w:r>
      <w:r w:rsidR="0053747C" w:rsidRPr="00296804">
        <w:rPr>
          <w:rFonts w:ascii="Arial" w:hAnsi="Arial" w:cs="Arial"/>
        </w:rPr>
        <w:t xml:space="preserve"> </w:t>
      </w:r>
      <w:r w:rsidRPr="00296804">
        <w:rPr>
          <w:rFonts w:ascii="Arial" w:hAnsi="Arial" w:cs="Arial"/>
        </w:rPr>
        <w:t>i elektronicznej</w:t>
      </w:r>
      <w:r w:rsidRPr="006B78C0">
        <w:rPr>
          <w:rFonts w:ascii="Arial" w:hAnsi="Arial" w:cs="Arial"/>
        </w:rPr>
        <w:t xml:space="preserve"> (edytowanej), </w:t>
      </w:r>
    </w:p>
    <w:p w:rsidR="007526FB" w:rsidRPr="006135E4" w:rsidRDefault="007526FB" w:rsidP="00A432F7">
      <w:pPr>
        <w:numPr>
          <w:ilvl w:val="0"/>
          <w:numId w:val="37"/>
        </w:numPr>
        <w:tabs>
          <w:tab w:val="left" w:pos="284"/>
        </w:tabs>
        <w:ind w:left="0" w:firstLine="0"/>
        <w:jc w:val="both"/>
        <w:rPr>
          <w:rFonts w:ascii="Arial" w:hAnsi="Arial" w:cs="Arial"/>
        </w:rPr>
      </w:pPr>
      <w:r w:rsidRPr="006135E4">
        <w:rPr>
          <w:rFonts w:ascii="Arial" w:hAnsi="Arial" w:cs="Arial"/>
        </w:rPr>
        <w:t xml:space="preserve">Harmonogram musi zawierać </w:t>
      </w:r>
      <w:r w:rsidRPr="006135E4">
        <w:rPr>
          <w:rFonts w:ascii="Arial" w:hAnsi="Arial" w:cs="Arial"/>
          <w:bCs/>
        </w:rPr>
        <w:t xml:space="preserve">opis podziału przedmiotu umowy na </w:t>
      </w:r>
      <w:r w:rsidR="00A03A8B" w:rsidRPr="006135E4">
        <w:rPr>
          <w:rFonts w:ascii="Arial" w:hAnsi="Arial" w:cs="Arial"/>
          <w:bCs/>
        </w:rPr>
        <w:t xml:space="preserve">branże, </w:t>
      </w:r>
      <w:r w:rsidRPr="006135E4">
        <w:rPr>
          <w:rFonts w:ascii="Arial" w:hAnsi="Arial" w:cs="Arial"/>
          <w:bCs/>
        </w:rPr>
        <w:t>kolejność wykonywania prac, czas ich trwania i wartość każdego etapu przedmiotu umowy.</w:t>
      </w:r>
    </w:p>
    <w:p w:rsidR="007526FB" w:rsidRPr="006135E4" w:rsidRDefault="007526FB" w:rsidP="00A432F7">
      <w:pPr>
        <w:numPr>
          <w:ilvl w:val="0"/>
          <w:numId w:val="37"/>
        </w:numPr>
        <w:tabs>
          <w:tab w:val="left" w:pos="284"/>
        </w:tabs>
        <w:ind w:left="0" w:firstLine="0"/>
        <w:jc w:val="both"/>
        <w:rPr>
          <w:rFonts w:ascii="Arial" w:hAnsi="Arial" w:cs="Arial"/>
        </w:rPr>
      </w:pPr>
      <w:r w:rsidRPr="006135E4">
        <w:rPr>
          <w:rFonts w:ascii="Arial" w:hAnsi="Arial" w:cs="Arial"/>
        </w:rPr>
        <w:t>Harmonogram zostanie określony na podstawie opisu przedmiotu zamówienia oraz na podstawie oferty wykonawcy.</w:t>
      </w:r>
    </w:p>
    <w:p w:rsidR="007526FB" w:rsidRPr="006135E4" w:rsidRDefault="007526FB" w:rsidP="00A432F7">
      <w:pPr>
        <w:numPr>
          <w:ilvl w:val="0"/>
          <w:numId w:val="37"/>
        </w:numPr>
        <w:tabs>
          <w:tab w:val="left" w:pos="284"/>
        </w:tabs>
        <w:ind w:left="0" w:firstLine="0"/>
        <w:jc w:val="both"/>
        <w:rPr>
          <w:rFonts w:ascii="Arial" w:hAnsi="Arial" w:cs="Arial"/>
        </w:rPr>
      </w:pPr>
      <w:r w:rsidRPr="006135E4">
        <w:rPr>
          <w:rFonts w:ascii="Arial" w:hAnsi="Arial" w:cs="Arial"/>
        </w:rPr>
        <w:t>W przypadku nie wykonania przez wykonawcę, w terminie, o którym mowa w ust. 1, sporządzenia</w:t>
      </w:r>
      <w:r w:rsidR="00B30C84" w:rsidRPr="006135E4">
        <w:rPr>
          <w:rFonts w:ascii="Arial" w:hAnsi="Arial" w:cs="Arial"/>
        </w:rPr>
        <w:br/>
      </w:r>
      <w:r w:rsidRPr="006135E4">
        <w:rPr>
          <w:rFonts w:ascii="Arial" w:hAnsi="Arial" w:cs="Arial"/>
        </w:rPr>
        <w:t>i złożenia u zamawiającego harmonogramu lub w przypadku braku jego zatwierdzenia przez zamawiającego, za obowiązujący strony uznają harmonogram, który sporządzi zamawiający.</w:t>
      </w:r>
    </w:p>
    <w:p w:rsidR="007526FB" w:rsidRPr="006135E4" w:rsidRDefault="007526FB" w:rsidP="00A432F7">
      <w:pPr>
        <w:numPr>
          <w:ilvl w:val="0"/>
          <w:numId w:val="37"/>
        </w:numPr>
        <w:tabs>
          <w:tab w:val="left" w:pos="284"/>
        </w:tabs>
        <w:ind w:left="0" w:firstLine="0"/>
        <w:jc w:val="both"/>
        <w:rPr>
          <w:rFonts w:ascii="Arial" w:hAnsi="Arial" w:cs="Arial"/>
        </w:rPr>
      </w:pPr>
      <w:r w:rsidRPr="006135E4">
        <w:rPr>
          <w:rFonts w:ascii="Arial" w:hAnsi="Arial" w:cs="Arial"/>
        </w:rPr>
        <w:lastRenderedPageBreak/>
        <w:t>Harmonogram powinien być aktualizowany przez wykonawcę w zależności od faktycznego postępu prac oraz wpływu tego postępu na powiązania z innymi pracami, a także na każde żądanie zamawiającego.</w:t>
      </w:r>
      <w:r w:rsidRPr="006135E4">
        <w:rPr>
          <w:rFonts w:ascii="Arial" w:hAnsi="Arial" w:cs="Arial"/>
        </w:rPr>
        <w:br/>
        <w:t>W uaktualnionym harmonogramie należy również uwzględnić zmiany kolejności wykonywania prac.</w:t>
      </w:r>
    </w:p>
    <w:p w:rsidR="007526FB" w:rsidRPr="006135E4" w:rsidRDefault="007526FB" w:rsidP="00A432F7">
      <w:pPr>
        <w:numPr>
          <w:ilvl w:val="0"/>
          <w:numId w:val="37"/>
        </w:numPr>
        <w:tabs>
          <w:tab w:val="left" w:pos="284"/>
        </w:tabs>
        <w:ind w:left="0" w:firstLine="0"/>
        <w:jc w:val="both"/>
        <w:rPr>
          <w:rFonts w:ascii="Arial" w:hAnsi="Arial" w:cs="Arial"/>
        </w:rPr>
      </w:pPr>
      <w:r w:rsidRPr="006135E4">
        <w:rPr>
          <w:rFonts w:ascii="Arial" w:hAnsi="Arial" w:cs="Arial"/>
        </w:rPr>
        <w:t xml:space="preserve">Jeżeli, w stosunku do terminów wskazanych w harmonogramie, z przyczyn leżących po stronie </w:t>
      </w:r>
      <w:r w:rsidRPr="00296804">
        <w:rPr>
          <w:rFonts w:ascii="Arial" w:hAnsi="Arial" w:cs="Arial"/>
        </w:rPr>
        <w:t xml:space="preserve">wykonawcy, nastąpi opóźnienie </w:t>
      </w:r>
      <w:r w:rsidR="006135E4" w:rsidRPr="00296804">
        <w:rPr>
          <w:rFonts w:ascii="Arial" w:hAnsi="Arial" w:cs="Arial"/>
        </w:rPr>
        <w:t xml:space="preserve">o </w:t>
      </w:r>
      <w:r w:rsidRPr="00296804">
        <w:rPr>
          <w:rFonts w:ascii="Arial" w:hAnsi="Arial" w:cs="Arial"/>
        </w:rPr>
        <w:t xml:space="preserve">ponad </w:t>
      </w:r>
      <w:r w:rsidR="006B78C0" w:rsidRPr="00296804">
        <w:rPr>
          <w:rFonts w:ascii="Arial" w:hAnsi="Arial" w:cs="Arial"/>
        </w:rPr>
        <w:t>5</w:t>
      </w:r>
      <w:r w:rsidRPr="00296804">
        <w:rPr>
          <w:rFonts w:ascii="Arial" w:hAnsi="Arial" w:cs="Arial"/>
        </w:rPr>
        <w:t xml:space="preserve"> dni w wykonaniu etapu, zamawiający może przerwać wykonywanie</w:t>
      </w:r>
      <w:r w:rsidRPr="006135E4">
        <w:rPr>
          <w:rFonts w:ascii="Arial" w:hAnsi="Arial" w:cs="Arial"/>
        </w:rPr>
        <w:t xml:space="preserve"> przedmiotu umowy przez wykonawcę i odstąpić od umowy lub zlecić realizację niewykonanych prac stronie trzeciej na koszt i ryzyko wykonawcy. Koszt ten zostanie potrącony z wynagrodzenia wykonawcy.</w:t>
      </w:r>
    </w:p>
    <w:p w:rsidR="0053747C" w:rsidRPr="006135E4" w:rsidRDefault="0053747C" w:rsidP="0053747C">
      <w:pPr>
        <w:numPr>
          <w:ilvl w:val="0"/>
          <w:numId w:val="37"/>
        </w:numPr>
        <w:tabs>
          <w:tab w:val="left" w:pos="284"/>
        </w:tabs>
        <w:ind w:left="11" w:hanging="11"/>
        <w:jc w:val="both"/>
        <w:rPr>
          <w:rFonts w:ascii="Arial" w:hAnsi="Arial" w:cs="Arial"/>
        </w:rPr>
      </w:pPr>
      <w:r w:rsidRPr="006135E4">
        <w:rPr>
          <w:rFonts w:ascii="Arial" w:eastAsia="Lucida Sans Unicode" w:hAnsi="Arial" w:cs="Arial"/>
          <w:lang w:eastAsia="en-US"/>
        </w:rPr>
        <w:t>Ze względu na konieczność prawidłowego wykonania przedmiotu umowy, zamawiający zastrzega sobie możliwość rezygnacji z wykonania wybranych przez niego elementów prac, z jednoczesnym zmniejszeniem wynagrodzenia o wartość tych prac, jaką ujęto w obowiązującym harmonogramie.</w:t>
      </w:r>
    </w:p>
    <w:p w:rsidR="007526FB" w:rsidRPr="0053747C" w:rsidRDefault="007526FB" w:rsidP="007526FB">
      <w:pPr>
        <w:widowControl w:val="0"/>
        <w:tabs>
          <w:tab w:val="left" w:pos="227"/>
          <w:tab w:val="left" w:pos="284"/>
        </w:tabs>
        <w:suppressAutoHyphens/>
        <w:jc w:val="both"/>
        <w:rPr>
          <w:rFonts w:ascii="Arial" w:eastAsia="Lucida Sans Unicode" w:hAnsi="Arial" w:cs="Arial"/>
          <w:lang w:eastAsia="en-US"/>
        </w:rPr>
      </w:pPr>
    </w:p>
    <w:p w:rsidR="007526FB" w:rsidRPr="00C968A3" w:rsidRDefault="007526FB" w:rsidP="007526FB">
      <w:pPr>
        <w:widowControl w:val="0"/>
        <w:tabs>
          <w:tab w:val="left" w:pos="227"/>
          <w:tab w:val="left" w:pos="284"/>
        </w:tabs>
        <w:suppressAutoHyphens/>
        <w:jc w:val="center"/>
        <w:rPr>
          <w:rFonts w:ascii="Arial" w:eastAsia="Lucida Sans Unicode" w:hAnsi="Arial" w:cs="Arial"/>
          <w:lang w:eastAsia="en-US"/>
        </w:rPr>
      </w:pPr>
      <w:r w:rsidRPr="00C968A3">
        <w:rPr>
          <w:rFonts w:ascii="Arial" w:eastAsia="Lucida Sans Unicode" w:hAnsi="Arial" w:cs="Arial"/>
          <w:lang w:eastAsia="en-US"/>
        </w:rPr>
        <w:t>§ 5</w:t>
      </w:r>
    </w:p>
    <w:p w:rsidR="007526FB" w:rsidRPr="0053747C" w:rsidRDefault="007526FB" w:rsidP="0053747C">
      <w:pPr>
        <w:widowControl w:val="0"/>
        <w:numPr>
          <w:ilvl w:val="0"/>
          <w:numId w:val="35"/>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lang w:eastAsia="en-US"/>
        </w:rPr>
        <w:t>Wykonawca oświadcza, że ma wystarczające doświadczenie i kompetencje do realizacji przedmiotu umowy oraz zobowiązuje się należycie wykonać umowę.</w:t>
      </w:r>
    </w:p>
    <w:p w:rsidR="007526FB" w:rsidRPr="0053747C" w:rsidRDefault="007526FB" w:rsidP="0053747C">
      <w:pPr>
        <w:widowControl w:val="0"/>
        <w:numPr>
          <w:ilvl w:val="0"/>
          <w:numId w:val="35"/>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lang w:eastAsia="en-US"/>
        </w:rPr>
        <w:t>Wykonawca oświadcza, że wykona przedmiot umowy zgodnie z dokumentacją projektową</w:t>
      </w:r>
      <w:r w:rsidR="00072E7A" w:rsidRPr="0053747C">
        <w:rPr>
          <w:rFonts w:ascii="Arial" w:eastAsia="Lucida Sans Unicode" w:hAnsi="Arial" w:cs="Arial"/>
          <w:lang w:eastAsia="en-US"/>
        </w:rPr>
        <w:t xml:space="preserve"> </w:t>
      </w:r>
      <w:r w:rsidRPr="0053747C">
        <w:rPr>
          <w:rFonts w:ascii="Arial" w:eastAsia="Lucida Sans Unicode" w:hAnsi="Arial" w:cs="Arial"/>
          <w:lang w:eastAsia="en-US"/>
        </w:rPr>
        <w:t>i przepisami prawa, harmonogramem, zasadami sztuki budowlanej oraz obowiązującymi normami i przepisami bezpieczeństwa i higieny pracy, z zapewnieniem bezpieczeństwa osób trzecich i bezpieczeństwa przeciwpożarowego oraz zgodnie z poleceniami inspektora nadzoru (lub innej osoby upoważnionej przez zamawiającego)</w:t>
      </w:r>
      <w:r w:rsidRPr="0053747C">
        <w:rPr>
          <w:rFonts w:ascii="Arial" w:eastAsia="Lucida Sans Unicode" w:hAnsi="Arial" w:cs="Arial"/>
          <w:bCs/>
          <w:lang w:eastAsia="en-US"/>
        </w:rPr>
        <w:t xml:space="preserve">, </w:t>
      </w:r>
      <w:r w:rsidRPr="0053747C">
        <w:rPr>
          <w:rFonts w:ascii="Arial" w:eastAsia="Lucida Sans Unicode" w:hAnsi="Arial" w:cs="Arial"/>
          <w:lang w:eastAsia="en-US"/>
        </w:rPr>
        <w:t>w szczególności zgodnie z:</w:t>
      </w:r>
    </w:p>
    <w:p w:rsidR="00971EC8" w:rsidRPr="0053747C" w:rsidRDefault="00971EC8" w:rsidP="00173728">
      <w:pPr>
        <w:pStyle w:val="Akapitzlist"/>
        <w:widowControl w:val="0"/>
        <w:numPr>
          <w:ilvl w:val="0"/>
          <w:numId w:val="44"/>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lang w:eastAsia="en-US"/>
        </w:rPr>
        <w:t>ustawą z dnia 7 lipca 1994</w:t>
      </w:r>
      <w:r w:rsidR="003E6DA2" w:rsidRPr="0053747C">
        <w:rPr>
          <w:rFonts w:ascii="Arial" w:eastAsia="Lucida Sans Unicode" w:hAnsi="Arial" w:cs="Arial"/>
          <w:lang w:eastAsia="en-US"/>
        </w:rPr>
        <w:t xml:space="preserve"> </w:t>
      </w:r>
      <w:r w:rsidRPr="0053747C">
        <w:rPr>
          <w:rFonts w:ascii="Arial" w:eastAsia="Lucida Sans Unicode" w:hAnsi="Arial" w:cs="Arial"/>
          <w:lang w:eastAsia="en-US"/>
        </w:rPr>
        <w:t xml:space="preserve">r. Prawo budowlane </w:t>
      </w:r>
      <w:r w:rsidRPr="0053747C">
        <w:rPr>
          <w:rFonts w:ascii="Arial" w:hAnsi="Arial" w:cs="Arial"/>
        </w:rPr>
        <w:t xml:space="preserve">(Dz. U. z </w:t>
      </w:r>
      <w:r w:rsidRPr="0053747C">
        <w:rPr>
          <w:rFonts w:ascii="Arial" w:eastAsia="Lucida Sans Unicode" w:hAnsi="Arial" w:cs="Arial"/>
          <w:lang w:eastAsia="en-US"/>
        </w:rPr>
        <w:t xml:space="preserve">2013r. poz. 1409 </w:t>
      </w:r>
      <w:r w:rsidRPr="0053747C">
        <w:rPr>
          <w:rFonts w:ascii="Arial" w:hAnsi="Arial" w:cs="Arial"/>
        </w:rPr>
        <w:t xml:space="preserve">ze zm.) </w:t>
      </w:r>
      <w:r w:rsidR="0053747C" w:rsidRPr="0053747C">
        <w:rPr>
          <w:rFonts w:ascii="Arial" w:eastAsia="Lucida Sans Unicode" w:hAnsi="Arial" w:cs="Arial"/>
          <w:lang w:eastAsia="en-US"/>
        </w:rPr>
        <w:t>wraz z aktami wykonawczymi;</w:t>
      </w:r>
    </w:p>
    <w:p w:rsidR="00971EC8" w:rsidRPr="0053747C" w:rsidRDefault="00971EC8" w:rsidP="00173728">
      <w:pPr>
        <w:pStyle w:val="Akapitzlist"/>
        <w:widowControl w:val="0"/>
        <w:numPr>
          <w:ilvl w:val="0"/>
          <w:numId w:val="44"/>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lang w:eastAsia="en-US"/>
        </w:rPr>
        <w:t>u</w:t>
      </w:r>
      <w:r w:rsidRPr="0053747C">
        <w:rPr>
          <w:rFonts w:ascii="Arial" w:eastAsia="Calibri" w:hAnsi="Arial" w:cs="Arial"/>
          <w:lang w:eastAsia="en-US"/>
        </w:rPr>
        <w:t>stawą z dnia 16 kwietnia 2004r. o wyrobach budowlanych (D</w:t>
      </w:r>
      <w:r w:rsidR="0053747C" w:rsidRPr="0053747C">
        <w:rPr>
          <w:rFonts w:ascii="Arial" w:eastAsia="Calibri" w:hAnsi="Arial" w:cs="Arial"/>
          <w:lang w:eastAsia="en-US"/>
        </w:rPr>
        <w:t>z. U. z 2014r. poz. 883 ze zm.);</w:t>
      </w:r>
    </w:p>
    <w:p w:rsidR="00971EC8" w:rsidRPr="0053747C" w:rsidRDefault="00971EC8" w:rsidP="00173728">
      <w:pPr>
        <w:pStyle w:val="Akapitzlist"/>
        <w:numPr>
          <w:ilvl w:val="0"/>
          <w:numId w:val="44"/>
        </w:numPr>
        <w:tabs>
          <w:tab w:val="left" w:pos="284"/>
        </w:tabs>
        <w:suppressAutoHyphens/>
        <w:ind w:left="0" w:firstLine="0"/>
        <w:jc w:val="both"/>
        <w:rPr>
          <w:rFonts w:ascii="Arial" w:hAnsi="Arial" w:cs="Arial"/>
          <w:bCs/>
          <w:lang w:eastAsia="ar-SA"/>
        </w:rPr>
      </w:pPr>
      <w:r w:rsidRPr="0053747C">
        <w:rPr>
          <w:rFonts w:ascii="Arial" w:hAnsi="Arial" w:cs="Arial"/>
          <w:bCs/>
          <w:lang w:eastAsia="ar-SA"/>
        </w:rPr>
        <w:t>ustawą z dnia 14 grudnia 2012</w:t>
      </w:r>
      <w:r w:rsidR="003E6DA2" w:rsidRPr="0053747C">
        <w:rPr>
          <w:rFonts w:ascii="Arial" w:hAnsi="Arial" w:cs="Arial"/>
          <w:bCs/>
          <w:lang w:eastAsia="ar-SA"/>
        </w:rPr>
        <w:t xml:space="preserve"> </w:t>
      </w:r>
      <w:r w:rsidRPr="0053747C">
        <w:rPr>
          <w:rFonts w:ascii="Arial" w:hAnsi="Arial" w:cs="Arial"/>
          <w:bCs/>
          <w:lang w:eastAsia="ar-SA"/>
        </w:rPr>
        <w:t>r. o odpadach (Dz. U. z 2013r. poz. 21</w:t>
      </w:r>
      <w:r w:rsidR="0053747C" w:rsidRPr="0053747C">
        <w:rPr>
          <w:rFonts w:ascii="Arial" w:hAnsi="Arial" w:cs="Arial"/>
          <w:bCs/>
          <w:lang w:eastAsia="ar-SA"/>
        </w:rPr>
        <w:t xml:space="preserve"> ze zm.);</w:t>
      </w:r>
    </w:p>
    <w:p w:rsidR="00971EC8" w:rsidRPr="0053747C" w:rsidRDefault="00971EC8" w:rsidP="00173728">
      <w:pPr>
        <w:pStyle w:val="Akapitzlist"/>
        <w:widowControl w:val="0"/>
        <w:numPr>
          <w:ilvl w:val="0"/>
          <w:numId w:val="44"/>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lang w:eastAsia="en-US"/>
        </w:rPr>
        <w:t>ustawą z dnia 13 września 1996</w:t>
      </w:r>
      <w:r w:rsidR="003E6DA2" w:rsidRPr="0053747C">
        <w:rPr>
          <w:rFonts w:ascii="Arial" w:eastAsia="Lucida Sans Unicode" w:hAnsi="Arial" w:cs="Arial"/>
          <w:lang w:eastAsia="en-US"/>
        </w:rPr>
        <w:t xml:space="preserve"> </w:t>
      </w:r>
      <w:r w:rsidRPr="0053747C">
        <w:rPr>
          <w:rFonts w:ascii="Arial" w:eastAsia="Lucida Sans Unicode" w:hAnsi="Arial" w:cs="Arial"/>
          <w:lang w:eastAsia="en-US"/>
        </w:rPr>
        <w:t>r. o utrzymaniu czystości i porządku w gminach (Dz</w:t>
      </w:r>
      <w:r w:rsidR="0053747C" w:rsidRPr="0053747C">
        <w:rPr>
          <w:rFonts w:ascii="Arial" w:eastAsia="Lucida Sans Unicode" w:hAnsi="Arial" w:cs="Arial"/>
          <w:lang w:eastAsia="en-US"/>
        </w:rPr>
        <w:t>. U. z 2013r. poz. 1399 ze zm.);</w:t>
      </w:r>
    </w:p>
    <w:p w:rsidR="00971EC8" w:rsidRPr="0053747C" w:rsidRDefault="00971EC8" w:rsidP="00173728">
      <w:pPr>
        <w:pStyle w:val="Akapitzlist"/>
        <w:widowControl w:val="0"/>
        <w:numPr>
          <w:ilvl w:val="0"/>
          <w:numId w:val="44"/>
        </w:numPr>
        <w:tabs>
          <w:tab w:val="left" w:pos="284"/>
        </w:tabs>
        <w:suppressAutoHyphens/>
        <w:ind w:left="0" w:firstLine="0"/>
        <w:jc w:val="both"/>
        <w:rPr>
          <w:rFonts w:ascii="Arial" w:eastAsia="Lucida Sans Unicode" w:hAnsi="Arial" w:cs="Arial"/>
          <w:bCs/>
          <w:lang w:eastAsia="en-US"/>
        </w:rPr>
      </w:pPr>
      <w:r w:rsidRPr="0053747C">
        <w:rPr>
          <w:rFonts w:ascii="Arial" w:eastAsia="Lucida Sans Unicode" w:hAnsi="Arial" w:cs="Arial"/>
          <w:bCs/>
          <w:lang w:eastAsia="en-US"/>
        </w:rPr>
        <w:t>rozporządzeniem Ministra Infrastruktury z dnia 23 czerwca 2003r. w sprawie informacji dotyczącej bezpieczeństwa i ochrony zdrowia oraz planu bezpieczeństwa i ochrony zdrowia (Dz. U. z 2003r. Nr 120, poz.1126).</w:t>
      </w:r>
    </w:p>
    <w:p w:rsidR="007526FB" w:rsidRPr="0053747C" w:rsidRDefault="007526FB" w:rsidP="0053747C">
      <w:pPr>
        <w:widowControl w:val="0"/>
        <w:numPr>
          <w:ilvl w:val="0"/>
          <w:numId w:val="35"/>
        </w:numPr>
        <w:tabs>
          <w:tab w:val="left" w:pos="284"/>
        </w:tabs>
        <w:suppressAutoHyphens/>
        <w:ind w:left="0" w:firstLine="0"/>
        <w:jc w:val="both"/>
        <w:rPr>
          <w:rFonts w:ascii="Arial" w:eastAsia="Lucida Sans Unicode" w:hAnsi="Arial" w:cs="Arial"/>
          <w:lang w:eastAsia="en-US"/>
        </w:rPr>
      </w:pPr>
      <w:r w:rsidRPr="0053747C">
        <w:rPr>
          <w:rFonts w:ascii="Arial" w:eastAsia="Lucida Sans Unicode" w:hAnsi="Arial" w:cs="Arial"/>
        </w:rPr>
        <w:t>Do obowiązków wykonawcy (na koszt wykonawcy) należy, w szczególności:</w:t>
      </w:r>
    </w:p>
    <w:p w:rsidR="00971EC8" w:rsidRPr="0053747C" w:rsidRDefault="007526FB" w:rsidP="00D4663B">
      <w:pPr>
        <w:widowControl w:val="0"/>
        <w:numPr>
          <w:ilvl w:val="1"/>
          <w:numId w:val="36"/>
        </w:numPr>
        <w:tabs>
          <w:tab w:val="clear" w:pos="1440"/>
          <w:tab w:val="num" w:pos="284"/>
        </w:tabs>
        <w:suppressAutoHyphens/>
        <w:ind w:left="0" w:firstLine="0"/>
        <w:jc w:val="both"/>
        <w:rPr>
          <w:rFonts w:ascii="Arial" w:eastAsia="Lucida Sans Unicode" w:hAnsi="Arial" w:cs="Arial"/>
        </w:rPr>
      </w:pPr>
      <w:r w:rsidRPr="0053747C">
        <w:rPr>
          <w:rFonts w:ascii="Arial" w:eastAsia="Lucida Sans Unicode" w:hAnsi="Arial" w:cs="Arial"/>
        </w:rPr>
        <w:t>zapewnienie materiałów, urządzeń i sprzętu niezbędnego do wykonania przedmiotu umowy;</w:t>
      </w:r>
    </w:p>
    <w:p w:rsidR="00253D6F" w:rsidRPr="00296804" w:rsidRDefault="007526FB" w:rsidP="00D4663B">
      <w:pPr>
        <w:widowControl w:val="0"/>
        <w:numPr>
          <w:ilvl w:val="1"/>
          <w:numId w:val="36"/>
        </w:numPr>
        <w:tabs>
          <w:tab w:val="clear" w:pos="1440"/>
          <w:tab w:val="num" w:pos="284"/>
        </w:tabs>
        <w:suppressAutoHyphens/>
        <w:ind w:left="0" w:firstLine="0"/>
        <w:jc w:val="both"/>
        <w:rPr>
          <w:rFonts w:ascii="Arial" w:eastAsia="Lucida Sans Unicode" w:hAnsi="Arial" w:cs="Arial"/>
          <w:strike/>
        </w:rPr>
      </w:pPr>
      <w:r w:rsidRPr="00296804">
        <w:rPr>
          <w:rFonts w:ascii="Arial" w:eastAsia="Lucida Sans Unicode" w:hAnsi="Arial" w:cs="Arial"/>
        </w:rPr>
        <w:t>dostarczenie wszelkich niezbędnych fabrycznie nowych,</w:t>
      </w:r>
      <w:r w:rsidR="00F8018E" w:rsidRPr="00296804">
        <w:rPr>
          <w:rFonts w:ascii="Arial" w:eastAsia="Lucida Sans Unicode" w:hAnsi="Arial" w:cs="Arial"/>
        </w:rPr>
        <w:t xml:space="preserve"> </w:t>
      </w:r>
      <w:r w:rsidR="000F01DE" w:rsidRPr="00296804">
        <w:rPr>
          <w:rFonts w:ascii="Arial" w:hAnsi="Arial" w:cs="Arial"/>
          <w:b/>
        </w:rPr>
        <w:t>wyprodukowanych nie wcześniej niż w 201</w:t>
      </w:r>
      <w:r w:rsidR="00296804" w:rsidRPr="00296804">
        <w:rPr>
          <w:rFonts w:ascii="Arial" w:hAnsi="Arial" w:cs="Arial"/>
          <w:b/>
        </w:rPr>
        <w:t>4</w:t>
      </w:r>
      <w:r w:rsidR="000F01DE" w:rsidRPr="00296804">
        <w:rPr>
          <w:rFonts w:ascii="Arial" w:hAnsi="Arial" w:cs="Arial"/>
          <w:b/>
        </w:rPr>
        <w:t xml:space="preserve"> roku,</w:t>
      </w:r>
      <w:r w:rsidR="00F8018E" w:rsidRPr="00296804">
        <w:rPr>
          <w:rFonts w:ascii="Arial" w:hAnsi="Arial" w:cs="Arial"/>
          <w:b/>
        </w:rPr>
        <w:t xml:space="preserve"> </w:t>
      </w:r>
      <w:r w:rsidRPr="00296804">
        <w:rPr>
          <w:rFonts w:ascii="Arial" w:eastAsia="Lucida Sans Unicode" w:hAnsi="Arial" w:cs="Arial"/>
          <w:bCs/>
        </w:rPr>
        <w:t>pozbawionych wad,</w:t>
      </w:r>
      <w:r w:rsidRPr="00296804">
        <w:rPr>
          <w:rFonts w:ascii="Arial" w:eastAsia="Lucida Sans Unicode" w:hAnsi="Arial" w:cs="Arial"/>
        </w:rPr>
        <w:t xml:space="preserve"> materiałów, urządzeń</w:t>
      </w:r>
      <w:r w:rsidR="00F8018E" w:rsidRPr="00296804">
        <w:rPr>
          <w:rFonts w:ascii="Arial" w:eastAsia="Lucida Sans Unicode" w:hAnsi="Arial" w:cs="Arial"/>
        </w:rPr>
        <w:t xml:space="preserve"> </w:t>
      </w:r>
      <w:r w:rsidRPr="00296804">
        <w:rPr>
          <w:rFonts w:ascii="Arial" w:eastAsia="Lucida Sans Unicode" w:hAnsi="Arial" w:cs="Arial"/>
        </w:rPr>
        <w:t>i wyposażen</w:t>
      </w:r>
      <w:r w:rsidR="00253D6F" w:rsidRPr="00296804">
        <w:rPr>
          <w:rFonts w:ascii="Arial" w:eastAsia="Lucida Sans Unicode" w:hAnsi="Arial" w:cs="Arial"/>
        </w:rPr>
        <w:t>ia stanowiących przedmiot umowy;</w:t>
      </w:r>
    </w:p>
    <w:p w:rsidR="00971EC8" w:rsidRPr="00007E9E" w:rsidRDefault="007526FB" w:rsidP="00D4663B">
      <w:pPr>
        <w:widowControl w:val="0"/>
        <w:numPr>
          <w:ilvl w:val="1"/>
          <w:numId w:val="36"/>
        </w:numPr>
        <w:tabs>
          <w:tab w:val="clear" w:pos="1440"/>
          <w:tab w:val="num" w:pos="284"/>
        </w:tabs>
        <w:suppressAutoHyphens/>
        <w:ind w:left="0" w:firstLine="0"/>
        <w:jc w:val="both"/>
        <w:rPr>
          <w:rFonts w:ascii="Arial" w:eastAsia="Lucida Sans Unicode" w:hAnsi="Arial" w:cs="Arial"/>
        </w:rPr>
      </w:pPr>
      <w:r w:rsidRPr="00007E9E">
        <w:rPr>
          <w:rFonts w:ascii="Arial" w:eastAsia="Lucida Sans Unicode" w:hAnsi="Arial" w:cs="Arial"/>
        </w:rPr>
        <w:t>okazanie, na każde żądanie zamawiającego, certyfikatów zgodności z normami, aprobatami lub specyfikacjami technicznymi, określonymi w SIWZ wraz z załącznikami, każdego używanego na budowie wyrobu;</w:t>
      </w:r>
    </w:p>
    <w:p w:rsidR="00971EC8" w:rsidRPr="00007E9E" w:rsidRDefault="007526FB" w:rsidP="00253D6F">
      <w:pPr>
        <w:widowControl w:val="0"/>
        <w:numPr>
          <w:ilvl w:val="1"/>
          <w:numId w:val="36"/>
        </w:numPr>
        <w:tabs>
          <w:tab w:val="left" w:pos="284"/>
          <w:tab w:val="left" w:pos="426"/>
        </w:tabs>
        <w:suppressAutoHyphens/>
        <w:ind w:left="0" w:firstLine="0"/>
        <w:jc w:val="both"/>
        <w:rPr>
          <w:rFonts w:ascii="Arial" w:eastAsia="Lucida Sans Unicode" w:hAnsi="Arial" w:cs="Arial"/>
        </w:rPr>
      </w:pPr>
      <w:r w:rsidRPr="00007E9E">
        <w:rPr>
          <w:rFonts w:ascii="Arial" w:eastAsia="Lucida Sans Unicode" w:hAnsi="Arial" w:cs="Arial"/>
        </w:rPr>
        <w:t xml:space="preserve">zagospodarowanie odpadów powstałych przy realizacji </w:t>
      </w:r>
      <w:r w:rsidRPr="00007E9E">
        <w:rPr>
          <w:rFonts w:ascii="Arial" w:hAnsi="Arial" w:cs="Arial"/>
          <w:bCs/>
        </w:rPr>
        <w:t>przedmiotu umowy</w:t>
      </w:r>
      <w:r w:rsidRPr="00007E9E">
        <w:rPr>
          <w:rFonts w:ascii="Arial" w:eastAsia="Lucida Sans Unicode" w:hAnsi="Arial" w:cs="Arial"/>
        </w:rPr>
        <w:t>, zgodnie z obowiązującymi</w:t>
      </w:r>
      <w:r w:rsidR="00253D6F">
        <w:rPr>
          <w:rFonts w:ascii="Arial" w:eastAsia="Lucida Sans Unicode" w:hAnsi="Arial" w:cs="Arial"/>
        </w:rPr>
        <w:br/>
      </w:r>
      <w:r w:rsidRPr="00007E9E">
        <w:rPr>
          <w:rFonts w:ascii="Arial" w:eastAsia="Lucida Sans Unicode" w:hAnsi="Arial" w:cs="Arial"/>
        </w:rPr>
        <w:t>w tym zakresie przepisami;</w:t>
      </w:r>
    </w:p>
    <w:p w:rsidR="00971EC8" w:rsidRPr="00007E9E" w:rsidRDefault="007526FB" w:rsidP="00253D6F">
      <w:pPr>
        <w:widowControl w:val="0"/>
        <w:numPr>
          <w:ilvl w:val="1"/>
          <w:numId w:val="36"/>
        </w:numPr>
        <w:tabs>
          <w:tab w:val="clear" w:pos="1440"/>
          <w:tab w:val="left" w:pos="284"/>
        </w:tabs>
        <w:suppressAutoHyphens/>
        <w:ind w:left="0" w:firstLine="0"/>
        <w:jc w:val="both"/>
        <w:rPr>
          <w:rFonts w:ascii="Arial" w:eastAsia="Lucida Sans Unicode" w:hAnsi="Arial" w:cs="Arial"/>
        </w:rPr>
      </w:pPr>
      <w:r w:rsidRPr="00007E9E">
        <w:rPr>
          <w:rFonts w:ascii="Arial" w:eastAsia="Lucida Sans Unicode" w:hAnsi="Arial" w:cs="Arial"/>
        </w:rPr>
        <w:t>przeprowadzenie wszelkich wymaganych przepisami prób, sprawdzeń i odbiorów, koniecznych do uzyskania odbioru robót;</w:t>
      </w:r>
    </w:p>
    <w:p w:rsidR="00971EC8" w:rsidRPr="00253D6F" w:rsidRDefault="007526FB" w:rsidP="00253D6F">
      <w:pPr>
        <w:widowControl w:val="0"/>
        <w:numPr>
          <w:ilvl w:val="1"/>
          <w:numId w:val="36"/>
        </w:numPr>
        <w:tabs>
          <w:tab w:val="clear" w:pos="1440"/>
          <w:tab w:val="left" w:pos="284"/>
        </w:tabs>
        <w:suppressAutoHyphens/>
        <w:ind w:left="0" w:firstLine="0"/>
        <w:jc w:val="both"/>
        <w:rPr>
          <w:rFonts w:ascii="Arial" w:eastAsia="Lucida Sans Unicode" w:hAnsi="Arial" w:cs="Arial"/>
        </w:rPr>
      </w:pPr>
      <w:r w:rsidRPr="00253D6F">
        <w:rPr>
          <w:rFonts w:ascii="Arial" w:hAnsi="Arial" w:cs="Arial"/>
        </w:rPr>
        <w:t xml:space="preserve">utrzymanie terenu </w:t>
      </w:r>
      <w:r w:rsidRPr="00253D6F">
        <w:rPr>
          <w:rFonts w:ascii="Arial" w:hAnsi="Arial" w:cs="Arial"/>
          <w:bCs/>
        </w:rPr>
        <w:t xml:space="preserve">wykonywania </w:t>
      </w:r>
      <w:r w:rsidRPr="00253D6F">
        <w:rPr>
          <w:rFonts w:ascii="Arial" w:hAnsi="Arial" w:cs="Arial"/>
        </w:rPr>
        <w:t>przedmiotu umowy</w:t>
      </w:r>
      <w:r w:rsidR="002E7569" w:rsidRPr="00253D6F">
        <w:rPr>
          <w:rFonts w:ascii="Arial" w:hAnsi="Arial" w:cs="Arial"/>
        </w:rPr>
        <w:t xml:space="preserve"> </w:t>
      </w:r>
      <w:r w:rsidRPr="00253D6F">
        <w:rPr>
          <w:rFonts w:ascii="Arial" w:hAnsi="Arial" w:cs="Arial"/>
        </w:rPr>
        <w:t>w należytym stanie i porządku</w:t>
      </w:r>
      <w:r w:rsidRPr="00253D6F">
        <w:rPr>
          <w:rFonts w:ascii="Arial" w:hAnsi="Arial" w:cs="Arial"/>
          <w:bCs/>
        </w:rPr>
        <w:t>;</w:t>
      </w:r>
    </w:p>
    <w:p w:rsidR="007526FB" w:rsidRPr="00253D6F" w:rsidRDefault="007526FB" w:rsidP="00253D6F">
      <w:pPr>
        <w:widowControl w:val="0"/>
        <w:numPr>
          <w:ilvl w:val="1"/>
          <w:numId w:val="36"/>
        </w:numPr>
        <w:tabs>
          <w:tab w:val="clear" w:pos="1440"/>
          <w:tab w:val="left" w:pos="284"/>
        </w:tabs>
        <w:suppressAutoHyphens/>
        <w:ind w:left="0" w:firstLine="0"/>
        <w:jc w:val="both"/>
        <w:rPr>
          <w:rFonts w:ascii="Arial" w:eastAsia="Lucida Sans Unicode" w:hAnsi="Arial" w:cs="Arial"/>
        </w:rPr>
      </w:pPr>
      <w:r w:rsidRPr="00253D6F">
        <w:rPr>
          <w:rFonts w:ascii="Arial" w:hAnsi="Arial" w:cs="Arial"/>
        </w:rPr>
        <w:t>uczestniczenie w czynnościach odbioru;</w:t>
      </w:r>
    </w:p>
    <w:p w:rsidR="00971EC8" w:rsidRPr="00007E9E" w:rsidRDefault="007526FB" w:rsidP="00253D6F">
      <w:pPr>
        <w:widowControl w:val="0"/>
        <w:numPr>
          <w:ilvl w:val="1"/>
          <w:numId w:val="36"/>
        </w:numPr>
        <w:tabs>
          <w:tab w:val="clear" w:pos="1440"/>
          <w:tab w:val="left" w:pos="284"/>
        </w:tabs>
        <w:suppressAutoHyphens/>
        <w:ind w:left="0" w:firstLine="0"/>
        <w:jc w:val="both"/>
        <w:rPr>
          <w:rFonts w:ascii="Arial" w:eastAsia="Lucida Sans Unicode" w:hAnsi="Arial" w:cs="Arial"/>
        </w:rPr>
      </w:pPr>
      <w:r w:rsidRPr="00007E9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sidR="002C2308" w:rsidRPr="00007E9E">
        <w:rPr>
          <w:rFonts w:ascii="Arial" w:eastAsia="Lucida Sans Unicode" w:hAnsi="Arial" w:cs="Arial"/>
        </w:rPr>
        <w:t xml:space="preserve"> </w:t>
      </w:r>
      <w:r w:rsidRPr="00007E9E">
        <w:rPr>
          <w:rFonts w:ascii="Arial" w:eastAsia="Lucida Sans Unicode" w:hAnsi="Arial" w:cs="Arial"/>
        </w:rPr>
        <w:t>w tym dokonania na własny koszt renowacji zniszczonych lub uszkodzonych w wyn</w:t>
      </w:r>
      <w:r w:rsidR="00253D6F">
        <w:rPr>
          <w:rFonts w:ascii="Arial" w:eastAsia="Lucida Sans Unicode" w:hAnsi="Arial" w:cs="Arial"/>
        </w:rPr>
        <w:t xml:space="preserve">iku prowadzonych prac obiektów </w:t>
      </w:r>
      <w:r w:rsidRPr="00007E9E">
        <w:rPr>
          <w:rFonts w:ascii="Arial" w:eastAsia="Lucida Sans Unicode" w:hAnsi="Arial" w:cs="Arial"/>
        </w:rPr>
        <w:t>lub instalacji;</w:t>
      </w:r>
    </w:p>
    <w:p w:rsidR="00007E9E" w:rsidRPr="00007E9E" w:rsidRDefault="00007E9E" w:rsidP="00253D6F">
      <w:pPr>
        <w:widowControl w:val="0"/>
        <w:numPr>
          <w:ilvl w:val="1"/>
          <w:numId w:val="36"/>
        </w:numPr>
        <w:tabs>
          <w:tab w:val="clear" w:pos="1440"/>
          <w:tab w:val="left" w:pos="284"/>
        </w:tabs>
        <w:suppressAutoHyphens/>
        <w:ind w:left="0" w:firstLine="0"/>
        <w:jc w:val="both"/>
        <w:rPr>
          <w:rFonts w:ascii="Arial" w:eastAsia="Lucida Sans Unicode" w:hAnsi="Arial" w:cs="Arial"/>
        </w:rPr>
      </w:pPr>
      <w:r w:rsidRPr="00007E9E">
        <w:rPr>
          <w:rFonts w:ascii="Arial" w:eastAsia="Lucida Sans Unicode" w:hAnsi="Arial" w:cs="Arial"/>
        </w:rPr>
        <w:t>usunięcie wszelkich wad i usterek, stwierdzonych w trakcie realizacji umowy oraz w okresie gwarancyjnym;</w:t>
      </w:r>
    </w:p>
    <w:p w:rsidR="00971EC8" w:rsidRPr="00007E9E" w:rsidRDefault="007526FB" w:rsidP="00007E9E">
      <w:pPr>
        <w:widowControl w:val="0"/>
        <w:numPr>
          <w:ilvl w:val="1"/>
          <w:numId w:val="36"/>
        </w:numPr>
        <w:tabs>
          <w:tab w:val="left" w:pos="426"/>
        </w:tabs>
        <w:suppressAutoHyphens/>
        <w:ind w:left="0" w:firstLine="0"/>
        <w:jc w:val="both"/>
        <w:rPr>
          <w:rFonts w:ascii="Arial" w:eastAsia="Lucida Sans Unicode" w:hAnsi="Arial" w:cs="Arial"/>
        </w:rPr>
      </w:pPr>
      <w:r w:rsidRPr="00007E9E">
        <w:rPr>
          <w:rFonts w:ascii="Arial" w:eastAsia="Lucida Sans Unicode" w:hAnsi="Arial" w:cs="Arial"/>
        </w:rPr>
        <w:t>informowanie zamawiającego (lub zgłaszanie inspektorom nadzoru inwestorskiego) w terminie 3 dni od powzięcia wiadomości:</w:t>
      </w:r>
    </w:p>
    <w:p w:rsidR="00971EC8" w:rsidRPr="00007E9E" w:rsidRDefault="007526FB" w:rsidP="00253D6F">
      <w:pPr>
        <w:widowControl w:val="0"/>
        <w:numPr>
          <w:ilvl w:val="2"/>
          <w:numId w:val="46"/>
        </w:numPr>
        <w:tabs>
          <w:tab w:val="clear" w:pos="2160"/>
          <w:tab w:val="left" w:pos="284"/>
        </w:tabs>
        <w:suppressAutoHyphens/>
        <w:ind w:left="0" w:firstLine="0"/>
        <w:jc w:val="both"/>
        <w:rPr>
          <w:rFonts w:ascii="Arial" w:eastAsia="Lucida Sans Unicode" w:hAnsi="Arial" w:cs="Arial"/>
        </w:rPr>
      </w:pPr>
      <w:r w:rsidRPr="00007E9E">
        <w:rPr>
          <w:rFonts w:ascii="Arial" w:eastAsia="Lucida Sans Unicode" w:hAnsi="Arial" w:cs="Arial"/>
        </w:rPr>
        <w:t xml:space="preserve">o konieczności wykonania robót dodatkowych </w:t>
      </w:r>
      <w:r w:rsidR="007F24AE" w:rsidRPr="00007E9E">
        <w:rPr>
          <w:rFonts w:ascii="Arial" w:eastAsia="Lucida Sans Unicode" w:hAnsi="Arial" w:cs="Arial"/>
        </w:rPr>
        <w:t xml:space="preserve">lub </w:t>
      </w:r>
      <w:r w:rsidRPr="00007E9E">
        <w:rPr>
          <w:rFonts w:ascii="Arial" w:eastAsia="Lucida Sans Unicode" w:hAnsi="Arial" w:cs="Arial"/>
        </w:rPr>
        <w:t xml:space="preserve"> zamiennych,</w:t>
      </w:r>
    </w:p>
    <w:p w:rsidR="00971EC8" w:rsidRPr="00007E9E" w:rsidRDefault="007526FB" w:rsidP="00253D6F">
      <w:pPr>
        <w:widowControl w:val="0"/>
        <w:numPr>
          <w:ilvl w:val="2"/>
          <w:numId w:val="46"/>
        </w:numPr>
        <w:tabs>
          <w:tab w:val="clear" w:pos="2160"/>
          <w:tab w:val="left" w:pos="284"/>
        </w:tabs>
        <w:suppressAutoHyphens/>
        <w:ind w:left="0" w:firstLine="0"/>
        <w:jc w:val="both"/>
        <w:rPr>
          <w:rFonts w:ascii="Arial" w:eastAsia="Lucida Sans Unicode" w:hAnsi="Arial" w:cs="Arial"/>
        </w:rPr>
      </w:pPr>
      <w:r w:rsidRPr="00007E9E">
        <w:rPr>
          <w:rFonts w:ascii="Arial" w:eastAsia="Lucida Sans Unicode" w:hAnsi="Arial" w:cs="Arial"/>
        </w:rPr>
        <w:t>o dostrzeżonych brakach lub błędach w dokumentacji i związanej z tym konieczności dokonania zmiany</w:t>
      </w:r>
      <w:r w:rsidR="00AA1347">
        <w:rPr>
          <w:rFonts w:ascii="Arial" w:eastAsia="Lucida Sans Unicode" w:hAnsi="Arial" w:cs="Arial"/>
        </w:rPr>
        <w:br/>
      </w:r>
      <w:r w:rsidRPr="00007E9E">
        <w:rPr>
          <w:rFonts w:ascii="Arial" w:eastAsia="Lucida Sans Unicode" w:hAnsi="Arial" w:cs="Arial"/>
        </w:rPr>
        <w:t>i uzupełnień tej dokumentacji;</w:t>
      </w:r>
    </w:p>
    <w:p w:rsidR="00971EC8" w:rsidRDefault="007526FB" w:rsidP="00007E9E">
      <w:pPr>
        <w:widowControl w:val="0"/>
        <w:numPr>
          <w:ilvl w:val="1"/>
          <w:numId w:val="36"/>
        </w:numPr>
        <w:tabs>
          <w:tab w:val="clear" w:pos="1440"/>
          <w:tab w:val="num" w:pos="284"/>
        </w:tabs>
        <w:suppressAutoHyphens/>
        <w:ind w:left="0" w:firstLine="0"/>
        <w:jc w:val="both"/>
        <w:rPr>
          <w:rFonts w:ascii="Arial" w:eastAsia="Lucida Sans Unicode" w:hAnsi="Arial" w:cs="Arial"/>
        </w:rPr>
      </w:pPr>
      <w:r w:rsidRPr="00007E9E">
        <w:rPr>
          <w:rFonts w:ascii="Arial" w:eastAsia="Lucida Sans Unicode" w:hAnsi="Arial" w:cs="Arial"/>
        </w:rPr>
        <w:t>pełnienie funkcji koordynacyjnych i nadzorczych w stosunku do prac re</w:t>
      </w:r>
      <w:r w:rsidR="000A3C02">
        <w:rPr>
          <w:rFonts w:ascii="Arial" w:eastAsia="Lucida Sans Unicode" w:hAnsi="Arial" w:cs="Arial"/>
        </w:rPr>
        <w:t>alizowanych przez podwykonawców;</w:t>
      </w:r>
    </w:p>
    <w:p w:rsidR="000A3C02" w:rsidRPr="00296804" w:rsidRDefault="000A3C02" w:rsidP="000A3C02">
      <w:pPr>
        <w:widowControl w:val="0"/>
        <w:numPr>
          <w:ilvl w:val="1"/>
          <w:numId w:val="36"/>
        </w:numPr>
        <w:tabs>
          <w:tab w:val="left" w:pos="284"/>
          <w:tab w:val="left" w:pos="360"/>
        </w:tabs>
        <w:suppressAutoHyphens/>
        <w:ind w:left="0" w:firstLine="0"/>
        <w:jc w:val="both"/>
        <w:rPr>
          <w:rFonts w:ascii="Arial" w:eastAsia="Lucida Sans Unicode" w:hAnsi="Arial" w:cs="Arial"/>
        </w:rPr>
      </w:pPr>
      <w:r w:rsidRPr="00296804">
        <w:rPr>
          <w:rFonts w:ascii="Arial" w:eastAsia="Lucida Sans Unicode" w:hAnsi="Arial" w:cs="Arial"/>
        </w:rPr>
        <w:t xml:space="preserve">wykonanie co najmniej jednego </w:t>
      </w:r>
      <w:r w:rsidR="00C968A3" w:rsidRPr="00296804">
        <w:rPr>
          <w:rFonts w:ascii="Arial" w:eastAsia="Lucida Sans Unicode" w:hAnsi="Arial" w:cs="Arial"/>
        </w:rPr>
        <w:t xml:space="preserve">bezpłatnego </w:t>
      </w:r>
      <w:r w:rsidRPr="00296804">
        <w:rPr>
          <w:rFonts w:ascii="Arial" w:eastAsia="Lucida Sans Unicode" w:hAnsi="Arial" w:cs="Arial"/>
        </w:rPr>
        <w:t>przeglądu serwisowego, w każdych kolejnych 12 miesięcznych okresach (w tym wymiany części urządzeń), w okresie gwarancyjnym;</w:t>
      </w:r>
    </w:p>
    <w:p w:rsidR="003901D4" w:rsidRPr="00007E9E" w:rsidRDefault="003901D4" w:rsidP="00253D6F">
      <w:pPr>
        <w:widowControl w:val="0"/>
        <w:numPr>
          <w:ilvl w:val="0"/>
          <w:numId w:val="35"/>
        </w:numPr>
        <w:tabs>
          <w:tab w:val="left" w:pos="284"/>
        </w:tabs>
        <w:suppressAutoHyphens/>
        <w:autoSpaceDE w:val="0"/>
        <w:ind w:left="0" w:firstLine="0"/>
        <w:jc w:val="both"/>
        <w:rPr>
          <w:rFonts w:ascii="Arial" w:hAnsi="Arial" w:cs="Arial"/>
        </w:rPr>
      </w:pPr>
      <w:r w:rsidRPr="00007E9E">
        <w:rPr>
          <w:rFonts w:ascii="Arial" w:hAnsi="Arial" w:cs="Arial"/>
        </w:rPr>
        <w:t>Wszystkie ewentualne zmiany lub odstępstwa od dokumentacji mogą być dokonane zgodnie</w:t>
      </w:r>
      <w:r w:rsidRPr="00007E9E">
        <w:rPr>
          <w:rFonts w:ascii="Arial" w:hAnsi="Arial" w:cs="Arial"/>
        </w:rPr>
        <w:br/>
        <w:t>z obowiązującymi przepisami oraz normami, po zatwierdzeniu przez inspektora nadzoru i projektanta.</w:t>
      </w:r>
    </w:p>
    <w:p w:rsidR="007526FB" w:rsidRPr="00007E9E" w:rsidRDefault="007526FB" w:rsidP="00253D6F">
      <w:pPr>
        <w:widowControl w:val="0"/>
        <w:numPr>
          <w:ilvl w:val="0"/>
          <w:numId w:val="35"/>
        </w:numPr>
        <w:tabs>
          <w:tab w:val="left" w:pos="284"/>
        </w:tabs>
        <w:suppressAutoHyphens/>
        <w:ind w:left="0" w:firstLine="0"/>
        <w:jc w:val="both"/>
        <w:rPr>
          <w:rFonts w:ascii="Arial" w:eastAsia="Lucida Sans Unicode" w:hAnsi="Arial" w:cs="Arial"/>
          <w:lang w:eastAsia="en-US"/>
        </w:rPr>
      </w:pPr>
      <w:r w:rsidRPr="00007E9E">
        <w:rPr>
          <w:rFonts w:ascii="Arial" w:eastAsia="Lucida Sans Unicode" w:hAnsi="Arial" w:cs="Arial"/>
          <w:lang w:eastAsia="en-US"/>
        </w:rPr>
        <w:t>Zamawiający zastrzega sobie prawo kontrolowania sposobu oraz jakości wykonywanych prac.</w:t>
      </w:r>
    </w:p>
    <w:p w:rsidR="007526FB" w:rsidRPr="00007E9E" w:rsidRDefault="007526FB" w:rsidP="00253D6F">
      <w:pPr>
        <w:widowControl w:val="0"/>
        <w:numPr>
          <w:ilvl w:val="0"/>
          <w:numId w:val="35"/>
        </w:numPr>
        <w:tabs>
          <w:tab w:val="left" w:pos="284"/>
        </w:tabs>
        <w:suppressAutoHyphens/>
        <w:ind w:left="0" w:firstLine="0"/>
        <w:jc w:val="both"/>
        <w:rPr>
          <w:rFonts w:ascii="Arial" w:eastAsia="Lucida Sans Unicode" w:hAnsi="Arial" w:cs="Arial"/>
          <w:lang w:eastAsia="en-US"/>
        </w:rPr>
      </w:pPr>
      <w:r w:rsidRPr="00007E9E">
        <w:rPr>
          <w:rFonts w:ascii="Arial" w:eastAsia="Lucida Sans Unicode" w:hAnsi="Arial" w:cs="Arial"/>
          <w:lang w:eastAsia="en-US"/>
        </w:rPr>
        <w:t xml:space="preserve">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w:t>
      </w:r>
      <w:r w:rsidRPr="00007E9E">
        <w:rPr>
          <w:rFonts w:ascii="Arial" w:eastAsia="Lucida Sans Unicode" w:hAnsi="Arial" w:cs="Arial"/>
          <w:lang w:eastAsia="en-US"/>
        </w:rPr>
        <w:lastRenderedPageBreak/>
        <w:t>zapobiegających zagrożeniom.</w:t>
      </w:r>
    </w:p>
    <w:p w:rsidR="007526FB" w:rsidRPr="00007E9E" w:rsidRDefault="007526FB" w:rsidP="00253D6F">
      <w:pPr>
        <w:widowControl w:val="0"/>
        <w:numPr>
          <w:ilvl w:val="0"/>
          <w:numId w:val="35"/>
        </w:numPr>
        <w:tabs>
          <w:tab w:val="left" w:pos="284"/>
        </w:tabs>
        <w:suppressAutoHyphens/>
        <w:ind w:left="0" w:firstLine="0"/>
        <w:jc w:val="both"/>
        <w:rPr>
          <w:rFonts w:ascii="Arial" w:eastAsia="Lucida Sans Unicode" w:hAnsi="Arial" w:cs="Arial"/>
          <w:lang w:eastAsia="en-US"/>
        </w:rPr>
      </w:pPr>
      <w:r w:rsidRPr="00007E9E">
        <w:rPr>
          <w:rFonts w:ascii="Arial" w:eastAsia="Lucida Sans Unicode" w:hAnsi="Arial" w:cs="Arial"/>
          <w:lang w:eastAsia="en-US"/>
        </w:rPr>
        <w:t>Wykonawca nie może powierzyć wykonania zobowiązań wynikających z niniejszej umowy innej osobie bez zgody zamawiającego.</w:t>
      </w:r>
    </w:p>
    <w:p w:rsidR="007526FB" w:rsidRPr="00007E9E" w:rsidRDefault="007526FB" w:rsidP="00253D6F">
      <w:pPr>
        <w:widowControl w:val="0"/>
        <w:numPr>
          <w:ilvl w:val="0"/>
          <w:numId w:val="35"/>
        </w:numPr>
        <w:tabs>
          <w:tab w:val="left" w:pos="284"/>
        </w:tabs>
        <w:suppressAutoHyphens/>
        <w:ind w:left="0" w:firstLine="0"/>
        <w:jc w:val="both"/>
        <w:rPr>
          <w:rFonts w:ascii="Arial" w:eastAsia="Lucida Sans Unicode" w:hAnsi="Arial" w:cs="Arial"/>
          <w:lang w:eastAsia="en-US"/>
        </w:rPr>
      </w:pPr>
      <w:r w:rsidRPr="00007E9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253D6F" w:rsidRDefault="00253D6F" w:rsidP="007526FB">
      <w:pPr>
        <w:widowControl w:val="0"/>
        <w:tabs>
          <w:tab w:val="left" w:pos="227"/>
          <w:tab w:val="left" w:pos="284"/>
        </w:tabs>
        <w:suppressAutoHyphens/>
        <w:jc w:val="center"/>
        <w:rPr>
          <w:rFonts w:ascii="Arial" w:eastAsia="Lucida Sans Unicode" w:hAnsi="Arial" w:cs="Arial"/>
          <w:lang w:eastAsia="en-US"/>
        </w:rPr>
      </w:pPr>
    </w:p>
    <w:p w:rsidR="007526FB" w:rsidRPr="00A30666" w:rsidRDefault="007526FB" w:rsidP="007526FB">
      <w:pPr>
        <w:widowControl w:val="0"/>
        <w:tabs>
          <w:tab w:val="left" w:pos="227"/>
          <w:tab w:val="left" w:pos="284"/>
        </w:tabs>
        <w:suppressAutoHyphens/>
        <w:jc w:val="center"/>
        <w:rPr>
          <w:rFonts w:ascii="Arial" w:eastAsia="Lucida Sans Unicode" w:hAnsi="Arial" w:cs="Arial"/>
          <w:lang w:eastAsia="en-US"/>
        </w:rPr>
      </w:pPr>
      <w:r w:rsidRPr="00A30666">
        <w:rPr>
          <w:rFonts w:ascii="Arial" w:eastAsia="Lucida Sans Unicode" w:hAnsi="Arial" w:cs="Arial"/>
          <w:lang w:eastAsia="en-US"/>
        </w:rPr>
        <w:t>§ 6</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lang w:eastAsia="en-US"/>
        </w:rPr>
        <w:t>Wykonawca może powierzyć wykonanie części przedmiotu umowy podwykonawcom pod warunkiem, że posiadają oni uprawnienia i kwalifikacje do ich wykonania</w:t>
      </w:r>
      <w:r w:rsidR="002C520E" w:rsidRPr="00A30666">
        <w:rPr>
          <w:rFonts w:ascii="Arial" w:eastAsia="Lucida Sans Unicode" w:hAnsi="Arial" w:cs="Arial"/>
          <w:lang w:eastAsia="en-US"/>
        </w:rPr>
        <w:t>, a zamawiający wyraził pisemną zgodę na powierzenie wykonania.</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bCs/>
        </w:rPr>
        <w:t>Wykonawca, podwykonawca lub dalszy podwykonawca przedkłada zamawiającemu projekt umowy</w:t>
      </w:r>
      <w:r w:rsidRPr="00A30666">
        <w:rPr>
          <w:rFonts w:ascii="Arial" w:eastAsia="Lucida Sans Unicode" w:hAnsi="Arial" w:cs="Arial"/>
          <w:bCs/>
        </w:rPr>
        <w:br/>
        <w:t>o podwykonawstwo,</w:t>
      </w:r>
      <w:r w:rsidR="002C2308" w:rsidRPr="00A30666">
        <w:rPr>
          <w:rFonts w:ascii="Arial" w:eastAsia="Lucida Sans Unicode" w:hAnsi="Arial" w:cs="Arial"/>
          <w:bCs/>
        </w:rPr>
        <w:t xml:space="preserve"> </w:t>
      </w:r>
      <w:r w:rsidRPr="00A30666">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A30666" w:rsidRPr="00A30666">
        <w:rPr>
          <w:rFonts w:ascii="Arial" w:eastAsia="Lucida Sans Unicode" w:hAnsi="Arial" w:cs="Arial"/>
          <w:bCs/>
        </w:rPr>
        <w:br/>
      </w:r>
      <w:r w:rsidRPr="00A30666">
        <w:rPr>
          <w:rFonts w:ascii="Arial" w:eastAsia="Lucida Sans Unicode" w:hAnsi="Arial" w:cs="Arial"/>
          <w:bCs/>
        </w:rPr>
        <w:t>o podwykonawstwo o treści zgodnej z projektem umowy.</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A30666" w:rsidRPr="00A30666">
        <w:rPr>
          <w:rFonts w:ascii="Arial" w:eastAsia="Lucida Sans Unicode" w:hAnsi="Arial" w:cs="Arial"/>
          <w:bCs/>
        </w:rPr>
        <w:br/>
      </w:r>
      <w:r w:rsidRPr="00A30666">
        <w:rPr>
          <w:rFonts w:ascii="Arial" w:eastAsia="Lucida Sans Unicode" w:hAnsi="Arial" w:cs="Arial"/>
          <w:bCs/>
        </w:rPr>
        <w:t>i jej zmian, w terminie 7 dni od dnia jej zawarcia, i wprowadzenia jej zmian.</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 usługi,</w:t>
      </w:r>
      <w:r w:rsidR="002C2308" w:rsidRPr="00A30666">
        <w:rPr>
          <w:rFonts w:ascii="Arial" w:eastAsia="Lucida Sans Unicode" w:hAnsi="Arial" w:cs="Arial"/>
          <w:lang w:eastAsia="en-US"/>
        </w:rPr>
        <w:t xml:space="preserve"> </w:t>
      </w:r>
      <w:r w:rsidRPr="00A30666">
        <w:rPr>
          <w:rFonts w:ascii="Arial" w:eastAsia="Lucida Sans Unicode" w:hAnsi="Arial" w:cs="Arial"/>
          <w:lang w:eastAsia="en-US"/>
        </w:rPr>
        <w:t>i jej zmian, której wartość jest równa lub przekracza 0,5% wartości wynagrodzenia określonego w § 3 ust. 1,</w:t>
      </w:r>
      <w:r w:rsidR="00A30666" w:rsidRPr="00A30666">
        <w:rPr>
          <w:rFonts w:ascii="Arial" w:eastAsia="Lucida Sans Unicode" w:hAnsi="Arial" w:cs="Arial"/>
          <w:lang w:eastAsia="en-US"/>
        </w:rPr>
        <w:br/>
      </w:r>
      <w:r w:rsidRPr="00A30666">
        <w:rPr>
          <w:rFonts w:ascii="Arial" w:eastAsia="Lucida Sans Unicode" w:hAnsi="Arial" w:cs="Arial"/>
          <w:lang w:eastAsia="en-US"/>
        </w:rPr>
        <w:t>w terminie 7 dni od dnia jej zawarcia, i wprowadzenia jej zmian.</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bCs/>
        </w:rPr>
        <w:t>Termin zapłaty wynagrodzenia podwykonawcy lub dalszemu podwykonawcy przewidziany w umowie</w:t>
      </w:r>
      <w:r w:rsidRPr="00A30666">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lang w:eastAsia="en-US"/>
        </w:rPr>
      </w:pPr>
      <w:r w:rsidRPr="00A30666">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00B30C84" w:rsidRPr="00A30666">
        <w:rPr>
          <w:rFonts w:ascii="Arial" w:eastAsia="Lucida Sans Unicode" w:hAnsi="Arial" w:cs="Arial"/>
          <w:bCs/>
        </w:rPr>
        <w:br/>
      </w:r>
      <w:r w:rsidRPr="00A30666">
        <w:rPr>
          <w:rFonts w:ascii="Arial" w:eastAsia="Lucida Sans Unicode" w:hAnsi="Arial" w:cs="Arial"/>
          <w:bCs/>
        </w:rPr>
        <w:t>o podwykonawstwo, której przedmiotem są roboty budowlane, lub który zawarł przedłożoną zamawiającemu umowę</w:t>
      </w:r>
      <w:r w:rsidR="002C2308" w:rsidRPr="00A30666">
        <w:rPr>
          <w:rFonts w:ascii="Arial" w:eastAsia="Lucida Sans Unicode" w:hAnsi="Arial" w:cs="Arial"/>
          <w:bCs/>
        </w:rPr>
        <w:t xml:space="preserve"> </w:t>
      </w:r>
      <w:r w:rsidRPr="00A30666">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rsidR="007526FB" w:rsidRPr="00A30666" w:rsidRDefault="007526FB" w:rsidP="00173728">
      <w:pPr>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lang w:eastAsia="en-US"/>
        </w:rPr>
        <w:t>Zamawiający, na wniosek wykonawcy,</w:t>
      </w:r>
      <w:r w:rsidR="002C2308" w:rsidRPr="00A30666">
        <w:rPr>
          <w:rFonts w:ascii="Arial" w:eastAsia="Lucida Sans Unicode" w:hAnsi="Arial" w:cs="Arial"/>
          <w:lang w:eastAsia="en-US"/>
        </w:rPr>
        <w:t xml:space="preserve"> </w:t>
      </w:r>
      <w:r w:rsidRPr="00A30666">
        <w:rPr>
          <w:rFonts w:ascii="Arial" w:eastAsia="Lucida Sans Unicode" w:hAnsi="Arial" w:cs="Arial"/>
          <w:bCs/>
          <w:lang w:eastAsia="en-US"/>
        </w:rPr>
        <w:t>podwykonawcy lub dalszego podwykonawcy</w:t>
      </w:r>
      <w:r w:rsidRPr="00A3066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A30666" w:rsidRPr="00A30666">
        <w:rPr>
          <w:rFonts w:ascii="Arial" w:eastAsia="Lucida Sans Unicode" w:hAnsi="Arial" w:cs="Arial"/>
          <w:lang w:eastAsia="en-US"/>
        </w:rPr>
        <w:br/>
      </w:r>
      <w:r w:rsidRPr="00A30666">
        <w:rPr>
          <w:rFonts w:ascii="Arial" w:eastAsia="Lucida Sans Unicode" w:hAnsi="Arial" w:cs="Arial"/>
          <w:lang w:eastAsia="en-US"/>
        </w:rPr>
        <w:t>w realizacji przedmiotu umowy oraz o braku roszczeń wobec wykonawcy z tytu</w:t>
      </w:r>
      <w:r w:rsidR="00A30666" w:rsidRPr="00A30666">
        <w:rPr>
          <w:rFonts w:ascii="Arial" w:eastAsia="Lucida Sans Unicode" w:hAnsi="Arial" w:cs="Arial"/>
          <w:lang w:eastAsia="en-US"/>
        </w:rPr>
        <w:t>łu realizacji przedmiotu umowy.</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rPr>
        <w:t>Do zawarcia przez podwykonawcę umowy z dalszym podwykonawcą wymagana jest zgoda zamawiającego i wykonawcy.</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bCs/>
        </w:rPr>
        <w:t>Umowa o podwykonawstwo powinna zastrzegać spełnienie przez podwykonawcę lub dalszego podwykonawcę wymagań związanych z gwarancją i rękojmią.</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bCs/>
        </w:rPr>
        <w:t xml:space="preserve">Zamawiający może zażądać od wykonawcy przedstawienia dokumentów potwierdzających kwalifikacje podwykonawcy lub dalszego podwykonawcy. Zamawiający wyznacza termin na dostarczenie powyższych </w:t>
      </w:r>
      <w:r w:rsidRPr="00A30666">
        <w:rPr>
          <w:rFonts w:ascii="Arial" w:eastAsia="Lucida Sans Unicode" w:hAnsi="Arial" w:cs="Arial"/>
          <w:bCs/>
        </w:rPr>
        <w:lastRenderedPageBreak/>
        <w:t>dokumentów, termin ten jednak nie może być krótszy niż 3 dni.</w:t>
      </w:r>
    </w:p>
    <w:p w:rsidR="007526FB" w:rsidRPr="00A30666" w:rsidRDefault="007526FB" w:rsidP="00173728">
      <w:pPr>
        <w:widowControl w:val="0"/>
        <w:numPr>
          <w:ilvl w:val="0"/>
          <w:numId w:val="38"/>
        </w:numPr>
        <w:tabs>
          <w:tab w:val="left" w:pos="284"/>
        </w:tabs>
        <w:suppressAutoHyphens/>
        <w:ind w:left="0" w:firstLine="0"/>
        <w:jc w:val="both"/>
        <w:rPr>
          <w:rFonts w:ascii="Arial" w:eastAsia="Lucida Sans Unicode" w:hAnsi="Arial" w:cs="Arial"/>
          <w:bCs/>
        </w:rPr>
      </w:pPr>
      <w:r w:rsidRPr="00A3066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rsidR="007526FB" w:rsidRPr="00A30666" w:rsidRDefault="007526FB" w:rsidP="00173728">
      <w:pPr>
        <w:widowControl w:val="0"/>
        <w:numPr>
          <w:ilvl w:val="0"/>
          <w:numId w:val="38"/>
        </w:numPr>
        <w:tabs>
          <w:tab w:val="left" w:pos="227"/>
          <w:tab w:val="left" w:pos="284"/>
        </w:tabs>
        <w:suppressAutoHyphens/>
        <w:ind w:left="0" w:firstLine="0"/>
        <w:jc w:val="both"/>
        <w:rPr>
          <w:rFonts w:ascii="Arial" w:eastAsia="Lucida Sans Unicode" w:hAnsi="Arial" w:cs="Arial"/>
        </w:rPr>
      </w:pPr>
      <w:r w:rsidRPr="00A30666">
        <w:rPr>
          <w:rFonts w:ascii="Arial" w:eastAsia="Lucida Sans Unicode" w:hAnsi="Arial" w:cs="Arial"/>
        </w:rPr>
        <w:t>Wykonanie prac w podwykonawstwie nie zwalnia wykonawcy z odpowiedzialności za wykonanie obowiązków wynikających z umowy i obowiązujących przepisów prawa.</w:t>
      </w:r>
    </w:p>
    <w:p w:rsidR="00205D94" w:rsidRPr="00A30666" w:rsidRDefault="00205D94" w:rsidP="00173728">
      <w:pPr>
        <w:numPr>
          <w:ilvl w:val="0"/>
          <w:numId w:val="38"/>
        </w:numPr>
        <w:tabs>
          <w:tab w:val="clear" w:pos="480"/>
          <w:tab w:val="num" w:pos="0"/>
          <w:tab w:val="left" w:pos="284"/>
        </w:tabs>
        <w:suppressAutoHyphens/>
        <w:ind w:left="0" w:firstLine="0"/>
        <w:jc w:val="both"/>
        <w:rPr>
          <w:rFonts w:ascii="Arial" w:hAnsi="Arial" w:cs="Arial"/>
          <w:bCs/>
          <w:lang w:eastAsia="ar-SA"/>
        </w:rPr>
      </w:pPr>
      <w:r w:rsidRPr="00A30666">
        <w:rPr>
          <w:rFonts w:ascii="Arial" w:hAnsi="Arial" w:cs="Arial"/>
          <w:bCs/>
          <w:lang w:eastAsia="ar-SA"/>
        </w:rPr>
        <w:t xml:space="preserve">Zamiar wprowadzenia </w:t>
      </w:r>
      <w:r w:rsidR="00A30666" w:rsidRPr="00A30666">
        <w:rPr>
          <w:rFonts w:ascii="Arial" w:hAnsi="Arial" w:cs="Arial"/>
          <w:bCs/>
          <w:lang w:eastAsia="ar-SA"/>
        </w:rPr>
        <w:t>p</w:t>
      </w:r>
      <w:r w:rsidRPr="00A30666">
        <w:rPr>
          <w:rFonts w:ascii="Arial" w:hAnsi="Arial" w:cs="Arial"/>
          <w:bCs/>
          <w:lang w:eastAsia="ar-SA"/>
        </w:rPr>
        <w:t xml:space="preserve">odwykonawcy na teren budowy, w celu wykonania zakresu robót określonego </w:t>
      </w:r>
      <w:r w:rsidRPr="00A30666">
        <w:rPr>
          <w:rFonts w:ascii="Arial" w:hAnsi="Arial" w:cs="Arial"/>
          <w:bCs/>
          <w:lang w:eastAsia="ar-SA"/>
        </w:rPr>
        <w:br/>
        <w:t xml:space="preserve">w ofercie, </w:t>
      </w:r>
      <w:r w:rsidR="00A30666" w:rsidRPr="00A30666">
        <w:rPr>
          <w:rFonts w:ascii="Arial" w:hAnsi="Arial" w:cs="Arial"/>
          <w:bCs/>
          <w:lang w:eastAsia="ar-SA"/>
        </w:rPr>
        <w:t>w</w:t>
      </w:r>
      <w:r w:rsidRPr="00A30666">
        <w:rPr>
          <w:rFonts w:ascii="Arial" w:hAnsi="Arial" w:cs="Arial"/>
          <w:bCs/>
          <w:lang w:eastAsia="ar-SA"/>
        </w:rPr>
        <w:t xml:space="preserve">ykonawca powinien zgłosić </w:t>
      </w:r>
      <w:r w:rsidR="00A30666" w:rsidRPr="00A30666">
        <w:rPr>
          <w:rFonts w:ascii="Arial" w:hAnsi="Arial" w:cs="Arial"/>
          <w:bCs/>
          <w:lang w:eastAsia="ar-SA"/>
        </w:rPr>
        <w:t>z</w:t>
      </w:r>
      <w:r w:rsidRPr="00A30666">
        <w:rPr>
          <w:rFonts w:ascii="Arial" w:hAnsi="Arial" w:cs="Arial"/>
          <w:bCs/>
          <w:lang w:eastAsia="ar-SA"/>
        </w:rPr>
        <w:t xml:space="preserve">amawiającemu z co najmniej 7-dniowym wyprzedzeniem. Bez zgody </w:t>
      </w:r>
      <w:r w:rsidR="00A30666" w:rsidRPr="00A30666">
        <w:rPr>
          <w:rFonts w:ascii="Arial" w:hAnsi="Arial" w:cs="Arial"/>
          <w:bCs/>
          <w:lang w:eastAsia="ar-SA"/>
        </w:rPr>
        <w:t>z</w:t>
      </w:r>
      <w:r w:rsidRPr="00A30666">
        <w:rPr>
          <w:rFonts w:ascii="Arial" w:hAnsi="Arial" w:cs="Arial"/>
          <w:bCs/>
          <w:lang w:eastAsia="ar-SA"/>
        </w:rPr>
        <w:t xml:space="preserve">amawiającego </w:t>
      </w:r>
      <w:r w:rsidR="00A30666" w:rsidRPr="00A30666">
        <w:rPr>
          <w:rFonts w:ascii="Arial" w:hAnsi="Arial" w:cs="Arial"/>
          <w:bCs/>
          <w:lang w:eastAsia="ar-SA"/>
        </w:rPr>
        <w:t>w</w:t>
      </w:r>
      <w:r w:rsidRPr="00A30666">
        <w:rPr>
          <w:rFonts w:ascii="Arial" w:hAnsi="Arial" w:cs="Arial"/>
          <w:bCs/>
          <w:lang w:eastAsia="ar-SA"/>
        </w:rPr>
        <w:t xml:space="preserve">ykonawca nie może umożliwić </w:t>
      </w:r>
      <w:r w:rsidR="00A30666" w:rsidRPr="00A30666">
        <w:rPr>
          <w:rFonts w:ascii="Arial" w:hAnsi="Arial" w:cs="Arial"/>
          <w:bCs/>
          <w:lang w:eastAsia="ar-SA"/>
        </w:rPr>
        <w:t>p</w:t>
      </w:r>
      <w:r w:rsidRPr="00A30666">
        <w:rPr>
          <w:rFonts w:ascii="Arial" w:hAnsi="Arial" w:cs="Arial"/>
          <w:bCs/>
          <w:lang w:eastAsia="ar-SA"/>
        </w:rPr>
        <w:t>odwykonawcy wejścia na teren budowy</w:t>
      </w:r>
      <w:r w:rsidR="00AA1347">
        <w:rPr>
          <w:rFonts w:ascii="Arial" w:hAnsi="Arial" w:cs="Arial"/>
          <w:bCs/>
          <w:lang w:eastAsia="ar-SA"/>
        </w:rPr>
        <w:t xml:space="preserve"> </w:t>
      </w:r>
      <w:r w:rsidRPr="00A30666">
        <w:rPr>
          <w:rFonts w:ascii="Arial" w:hAnsi="Arial" w:cs="Arial"/>
          <w:bCs/>
          <w:lang w:eastAsia="ar-SA"/>
        </w:rPr>
        <w:t>i rozpoczęcia robót, zaś sprzeczne z niniejszymi postanowieniami postępowanie będzie uważane za nienależyte wykonan</w:t>
      </w:r>
      <w:r w:rsidR="00A30666" w:rsidRPr="00A30666">
        <w:rPr>
          <w:rFonts w:ascii="Arial" w:hAnsi="Arial" w:cs="Arial"/>
          <w:bCs/>
          <w:lang w:eastAsia="ar-SA"/>
        </w:rPr>
        <w:t>ie umowy.</w:t>
      </w:r>
    </w:p>
    <w:p w:rsidR="007526FB" w:rsidRPr="00A30666" w:rsidRDefault="007526FB" w:rsidP="00173728">
      <w:pPr>
        <w:widowControl w:val="0"/>
        <w:numPr>
          <w:ilvl w:val="0"/>
          <w:numId w:val="38"/>
        </w:numPr>
        <w:tabs>
          <w:tab w:val="left" w:pos="227"/>
          <w:tab w:val="left" w:pos="284"/>
        </w:tabs>
        <w:suppressAutoHyphens/>
        <w:ind w:left="0" w:firstLine="0"/>
        <w:jc w:val="both"/>
        <w:rPr>
          <w:rFonts w:ascii="Arial" w:eastAsia="Lucida Sans Unicode" w:hAnsi="Arial" w:cs="Arial"/>
        </w:rPr>
      </w:pPr>
      <w:r w:rsidRPr="00A30666">
        <w:rPr>
          <w:rFonts w:ascii="Arial" w:eastAsia="Lucida Sans Unicode" w:hAnsi="Arial" w:cs="Arial"/>
        </w:rPr>
        <w:t>Wykonawca do składanej faktury zobowiązany jest dołączyć oświadczenie o wyłącznym wykonywaniu robót siłami własnymi lub informację o podwykonawcach, których roboty zostały objęte składaną fakturą, wraz</w:t>
      </w:r>
      <w:r w:rsidR="002C2308" w:rsidRPr="00A30666">
        <w:rPr>
          <w:rFonts w:ascii="Arial" w:eastAsia="Lucida Sans Unicode" w:hAnsi="Arial" w:cs="Arial"/>
        </w:rPr>
        <w:t xml:space="preserve"> </w:t>
      </w:r>
      <w:r w:rsidRPr="00A30666">
        <w:rPr>
          <w:rFonts w:ascii="Arial" w:eastAsia="Lucida Sans Unicode" w:hAnsi="Arial" w:cs="Arial"/>
        </w:rP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00A30666" w:rsidRPr="00A30666">
        <w:rPr>
          <w:rFonts w:ascii="Arial" w:eastAsia="Lucida Sans Unicode" w:hAnsi="Arial" w:cs="Arial"/>
        </w:rPr>
        <w:br/>
      </w:r>
      <w:r w:rsidRPr="00A30666">
        <w:rPr>
          <w:rFonts w:ascii="Arial" w:eastAsia="Lucida Sans Unicode" w:hAnsi="Arial" w:cs="Arial"/>
        </w:rPr>
        <w:t>o całkowitym uregulowaniu zobowiązań finansowych wynikających z wykonanych robót stanowiących przedmiot umowy. Wykonawca ponosi skutki ewentualnego zatrzymania płatności przez zamawiającego,</w:t>
      </w:r>
      <w:r w:rsidR="00A30666" w:rsidRPr="00A30666">
        <w:rPr>
          <w:rFonts w:ascii="Arial" w:eastAsia="Lucida Sans Unicode" w:hAnsi="Arial" w:cs="Arial"/>
        </w:rPr>
        <w:br/>
      </w:r>
      <w:r w:rsidRPr="00A30666">
        <w:rPr>
          <w:rFonts w:ascii="Arial" w:eastAsia="Lucida Sans Unicode" w:hAnsi="Arial" w:cs="Arial"/>
        </w:rPr>
        <w:t>z powodu nie dołączenia do faktury w/w oświadczeń podwykonawców lub dalszych podwykonawców.</w:t>
      </w:r>
    </w:p>
    <w:p w:rsidR="00205D94" w:rsidRPr="00A30666" w:rsidRDefault="00205D94" w:rsidP="00173728">
      <w:pPr>
        <w:numPr>
          <w:ilvl w:val="0"/>
          <w:numId w:val="38"/>
        </w:numPr>
        <w:tabs>
          <w:tab w:val="clear" w:pos="480"/>
          <w:tab w:val="num" w:pos="0"/>
          <w:tab w:val="left" w:pos="284"/>
        </w:tabs>
        <w:suppressAutoHyphens/>
        <w:ind w:left="0" w:firstLine="0"/>
        <w:jc w:val="both"/>
        <w:rPr>
          <w:rFonts w:ascii="Arial" w:hAnsi="Arial" w:cs="Arial"/>
        </w:rPr>
      </w:pPr>
      <w:r w:rsidRPr="00A30666">
        <w:rPr>
          <w:rFonts w:ascii="Arial" w:hAnsi="Arial" w:cs="Arial"/>
          <w:lang w:eastAsia="ar-SA"/>
        </w:rPr>
        <w:t xml:space="preserve">W przypadku uchylania się od obowiązku zapłaty odpowiednio przez </w:t>
      </w:r>
      <w:r w:rsidR="00A30666" w:rsidRPr="00A30666">
        <w:rPr>
          <w:rFonts w:ascii="Arial" w:hAnsi="Arial" w:cs="Arial"/>
          <w:lang w:eastAsia="ar-SA"/>
        </w:rPr>
        <w:t>w</w:t>
      </w:r>
      <w:r w:rsidRPr="00A30666">
        <w:rPr>
          <w:rFonts w:ascii="Arial" w:hAnsi="Arial" w:cs="Arial"/>
          <w:lang w:eastAsia="ar-SA"/>
        </w:rPr>
        <w:t xml:space="preserve">ykonawcę, </w:t>
      </w:r>
      <w:r w:rsidR="00A30666" w:rsidRPr="00A30666">
        <w:rPr>
          <w:rFonts w:ascii="Arial" w:hAnsi="Arial" w:cs="Arial"/>
          <w:lang w:eastAsia="ar-SA"/>
        </w:rPr>
        <w:t>p</w:t>
      </w:r>
      <w:r w:rsidRPr="00A30666">
        <w:rPr>
          <w:rFonts w:ascii="Arial" w:hAnsi="Arial" w:cs="Arial"/>
          <w:lang w:eastAsia="ar-SA"/>
        </w:rPr>
        <w:t xml:space="preserve">odwykonawcę </w:t>
      </w:r>
      <w:r w:rsidRPr="00A30666">
        <w:rPr>
          <w:rFonts w:ascii="Arial" w:hAnsi="Arial" w:cs="Arial"/>
          <w:lang w:eastAsia="ar-SA"/>
        </w:rPr>
        <w:br/>
        <w:t xml:space="preserve">lub dalszego </w:t>
      </w:r>
      <w:r w:rsidR="00A30666" w:rsidRPr="00A30666">
        <w:rPr>
          <w:rFonts w:ascii="Arial" w:hAnsi="Arial" w:cs="Arial"/>
          <w:lang w:eastAsia="ar-SA"/>
        </w:rPr>
        <w:t>p</w:t>
      </w:r>
      <w:r w:rsidRPr="00A30666">
        <w:rPr>
          <w:rFonts w:ascii="Arial" w:hAnsi="Arial" w:cs="Arial"/>
          <w:lang w:eastAsia="ar-SA"/>
        </w:rPr>
        <w:t xml:space="preserve">odwykonawcę, </w:t>
      </w:r>
      <w:r w:rsidR="00A30666" w:rsidRPr="00A30666">
        <w:rPr>
          <w:rFonts w:ascii="Arial" w:hAnsi="Arial" w:cs="Arial"/>
          <w:lang w:eastAsia="ar-SA"/>
        </w:rPr>
        <w:t>z</w:t>
      </w:r>
      <w:r w:rsidRPr="00A30666">
        <w:rPr>
          <w:rFonts w:ascii="Arial" w:hAnsi="Arial" w:cs="Arial"/>
          <w:lang w:eastAsia="ar-SA"/>
        </w:rPr>
        <w:t xml:space="preserve">amawiający dokona bezpośrednio zapłaty wymagalnego wynagrodzenia </w:t>
      </w:r>
      <w:r w:rsidR="00A30666" w:rsidRPr="00A30666">
        <w:rPr>
          <w:rFonts w:ascii="Arial" w:hAnsi="Arial" w:cs="Arial"/>
          <w:lang w:eastAsia="ar-SA"/>
        </w:rPr>
        <w:t>p</w:t>
      </w:r>
      <w:r w:rsidRPr="00A30666">
        <w:rPr>
          <w:rFonts w:ascii="Arial" w:hAnsi="Arial" w:cs="Arial"/>
          <w:lang w:eastAsia="ar-SA"/>
        </w:rPr>
        <w:t xml:space="preserve">odwykonawcy lub dalszemu </w:t>
      </w:r>
      <w:r w:rsidR="00A30666" w:rsidRPr="00A30666">
        <w:rPr>
          <w:rFonts w:ascii="Arial" w:hAnsi="Arial" w:cs="Arial"/>
          <w:lang w:eastAsia="ar-SA"/>
        </w:rPr>
        <w:t>p</w:t>
      </w:r>
      <w:r w:rsidRPr="00A30666">
        <w:rPr>
          <w:rFonts w:ascii="Arial" w:hAnsi="Arial" w:cs="Arial"/>
          <w:lang w:eastAsia="ar-SA"/>
        </w:rPr>
        <w:t xml:space="preserve">odwykonawcy, zgodnie z zaakceptowanymi przez siebie umowami </w:t>
      </w:r>
      <w:r w:rsidRPr="00A30666">
        <w:rPr>
          <w:rFonts w:ascii="Arial" w:hAnsi="Arial" w:cs="Arial"/>
          <w:lang w:eastAsia="ar-SA"/>
        </w:rPr>
        <w:br/>
        <w:t xml:space="preserve">o podwykonawstwo, którego przedmiotem są roboty budowlane, dostawy lub usługi. Bezpośrednia zapłata obejmuje wyłącznie należne wynagrodzenie, bez odsetek należnych </w:t>
      </w:r>
      <w:r w:rsidR="00A30666" w:rsidRPr="00A30666">
        <w:rPr>
          <w:rFonts w:ascii="Arial" w:hAnsi="Arial" w:cs="Arial"/>
          <w:lang w:eastAsia="ar-SA"/>
        </w:rPr>
        <w:t>p</w:t>
      </w:r>
      <w:r w:rsidRPr="00A30666">
        <w:rPr>
          <w:rFonts w:ascii="Arial" w:hAnsi="Arial" w:cs="Arial"/>
          <w:lang w:eastAsia="ar-SA"/>
        </w:rPr>
        <w:t xml:space="preserve">odwykonawcy lub dalszemu </w:t>
      </w:r>
      <w:r w:rsidR="00A30666" w:rsidRPr="00A30666">
        <w:rPr>
          <w:rFonts w:ascii="Arial" w:hAnsi="Arial" w:cs="Arial"/>
          <w:lang w:eastAsia="ar-SA"/>
        </w:rPr>
        <w:t>p</w:t>
      </w:r>
      <w:r w:rsidRPr="00A30666">
        <w:rPr>
          <w:rFonts w:ascii="Arial" w:hAnsi="Arial" w:cs="Arial"/>
          <w:lang w:eastAsia="ar-SA"/>
        </w:rPr>
        <w:t>odwykonawcy.</w:t>
      </w:r>
    </w:p>
    <w:p w:rsidR="00A30666" w:rsidRPr="00A30666" w:rsidRDefault="00A30666" w:rsidP="00173728">
      <w:pPr>
        <w:widowControl w:val="0"/>
        <w:numPr>
          <w:ilvl w:val="0"/>
          <w:numId w:val="38"/>
        </w:numPr>
        <w:tabs>
          <w:tab w:val="left" w:pos="227"/>
          <w:tab w:val="num" w:pos="284"/>
        </w:tabs>
        <w:suppressAutoHyphens/>
        <w:ind w:left="0" w:firstLine="0"/>
        <w:jc w:val="both"/>
        <w:rPr>
          <w:rFonts w:ascii="Arial" w:eastAsia="Lucida Sans Unicode" w:hAnsi="Arial" w:cs="Arial"/>
        </w:rPr>
      </w:pPr>
      <w:r w:rsidRPr="00A30666">
        <w:rPr>
          <w:rFonts w:ascii="Arial" w:eastAsia="Lucida Sans Unicode" w:hAnsi="Arial" w:cs="Arial"/>
        </w:rPr>
        <w:t>Strony zgodnie postanawiają, że w wypadku, gdyby zamawiający został zobowiązany do uiszczenia na rzecz podwykonawcy</w:t>
      </w:r>
      <w:r w:rsidRPr="00A30666">
        <w:t xml:space="preserve"> </w:t>
      </w:r>
      <w:r w:rsidRPr="00A30666">
        <w:rPr>
          <w:rFonts w:ascii="Arial" w:eastAsia="Lucida Sans Unicode" w:hAnsi="Arial" w:cs="Arial"/>
        </w:rPr>
        <w:t>lub dalszego podwykonawcy jakiegokolwiek wynagrodzenia należnego temu podwykonawcy</w:t>
      </w:r>
      <w:r w:rsidRPr="00A30666">
        <w:t xml:space="preserve"> </w:t>
      </w:r>
      <w:r w:rsidRPr="00A30666">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A30666">
        <w:rPr>
          <w:rFonts w:ascii="Arial" w:eastAsia="Lucida Sans Unicode" w:hAnsi="Arial" w:cs="Arial"/>
        </w:rPr>
        <w:b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526FB" w:rsidRPr="00E64A36" w:rsidRDefault="007526FB" w:rsidP="008E2EFF">
      <w:pPr>
        <w:tabs>
          <w:tab w:val="left" w:pos="0"/>
          <w:tab w:val="left" w:pos="227"/>
          <w:tab w:val="left" w:pos="284"/>
        </w:tabs>
        <w:jc w:val="center"/>
        <w:rPr>
          <w:rFonts w:ascii="Arial" w:hAnsi="Arial" w:cs="Arial"/>
          <w:color w:val="00B050"/>
          <w:highlight w:val="yellow"/>
        </w:rPr>
      </w:pPr>
    </w:p>
    <w:p w:rsidR="000F01DE" w:rsidRPr="00D3703B" w:rsidRDefault="000F01DE" w:rsidP="000F01DE">
      <w:pPr>
        <w:widowControl w:val="0"/>
        <w:suppressAutoHyphens/>
        <w:jc w:val="center"/>
        <w:rPr>
          <w:rFonts w:ascii="Arial" w:eastAsia="Lucida Sans Unicode" w:hAnsi="Arial" w:cs="Arial"/>
          <w:lang w:eastAsia="en-US"/>
        </w:rPr>
      </w:pPr>
      <w:r w:rsidRPr="00D3703B">
        <w:rPr>
          <w:rFonts w:ascii="Arial" w:eastAsia="Lucida Sans Unicode" w:hAnsi="Arial" w:cs="Arial"/>
          <w:lang w:eastAsia="en-US"/>
        </w:rPr>
        <w:t>§ 7</w:t>
      </w:r>
    </w:p>
    <w:p w:rsidR="000F01DE" w:rsidRPr="00253D6F" w:rsidRDefault="000F01DE" w:rsidP="000F01DE">
      <w:pPr>
        <w:widowControl w:val="0"/>
        <w:suppressAutoHyphens/>
        <w:jc w:val="both"/>
        <w:rPr>
          <w:rFonts w:ascii="Arial" w:eastAsia="Lucida Sans Unicode" w:hAnsi="Arial" w:cs="Arial"/>
          <w:i/>
          <w:lang w:eastAsia="en-US"/>
        </w:rPr>
      </w:pPr>
      <w:r w:rsidRPr="00D3703B">
        <w:rPr>
          <w:rFonts w:ascii="Arial" w:eastAsia="Lucida Sans Unicode" w:hAnsi="Arial" w:cs="Arial"/>
          <w:lang w:eastAsia="en-US"/>
        </w:rPr>
        <w:t xml:space="preserve">Zamawiającemu przysługuje prawo odstąpienia od umowy w przypadku gdy wykonawca, bez uzasadnionych </w:t>
      </w:r>
      <w:r w:rsidRPr="006758E4">
        <w:rPr>
          <w:rFonts w:ascii="Arial" w:eastAsia="Lucida Sans Unicode" w:hAnsi="Arial" w:cs="Arial"/>
          <w:lang w:eastAsia="en-US"/>
        </w:rPr>
        <w:t xml:space="preserve">przyczyn, nie rozpoczął wykonywania przedmiotu umowy przez okres </w:t>
      </w:r>
      <w:r w:rsidR="006758E4" w:rsidRPr="006758E4">
        <w:rPr>
          <w:rFonts w:ascii="Arial" w:eastAsia="Lucida Sans Unicode" w:hAnsi="Arial" w:cs="Arial"/>
          <w:lang w:eastAsia="en-US"/>
        </w:rPr>
        <w:t>30</w:t>
      </w:r>
      <w:r w:rsidR="002C2308" w:rsidRPr="006758E4">
        <w:rPr>
          <w:rFonts w:ascii="Arial" w:eastAsia="Lucida Sans Unicode" w:hAnsi="Arial" w:cs="Arial"/>
          <w:lang w:eastAsia="en-US"/>
        </w:rPr>
        <w:t xml:space="preserve"> dni od dnia </w:t>
      </w:r>
      <w:r w:rsidR="00D4663B" w:rsidRPr="006758E4">
        <w:rPr>
          <w:rFonts w:ascii="Arial" w:eastAsia="Lucida Sans Unicode" w:hAnsi="Arial" w:cs="Arial"/>
          <w:lang w:eastAsia="en-US"/>
        </w:rPr>
        <w:t xml:space="preserve">przekazania terenu budowy </w:t>
      </w:r>
      <w:r w:rsidRPr="006758E4">
        <w:rPr>
          <w:rFonts w:ascii="Arial" w:eastAsia="Lucida Sans Unicode" w:hAnsi="Arial" w:cs="Arial"/>
          <w:lang w:eastAsia="en-US"/>
        </w:rPr>
        <w:t>lub nie sporządził i nie złożył u zamawiającego harmonogramu</w:t>
      </w:r>
      <w:r w:rsidR="001A0C0B" w:rsidRPr="006758E4">
        <w:rPr>
          <w:rFonts w:ascii="Arial" w:eastAsia="Lucida Sans Unicode" w:hAnsi="Arial" w:cs="Arial"/>
          <w:lang w:eastAsia="en-US"/>
        </w:rPr>
        <w:t>, o któr</w:t>
      </w:r>
      <w:r w:rsidR="00253D6F" w:rsidRPr="006758E4">
        <w:rPr>
          <w:rFonts w:ascii="Arial" w:eastAsia="Lucida Sans Unicode" w:hAnsi="Arial" w:cs="Arial"/>
          <w:lang w:eastAsia="en-US"/>
        </w:rPr>
        <w:t>ym</w:t>
      </w:r>
      <w:r w:rsidRPr="006758E4">
        <w:rPr>
          <w:rFonts w:ascii="Arial" w:eastAsia="Lucida Sans Unicode" w:hAnsi="Arial" w:cs="Arial"/>
          <w:lang w:eastAsia="en-US"/>
        </w:rPr>
        <w:t xml:space="preserve"> mowa w §4a</w:t>
      </w:r>
      <w:r w:rsidR="00D4663B" w:rsidRPr="006758E4">
        <w:rPr>
          <w:rFonts w:ascii="Arial" w:eastAsia="Lucida Sans Unicode" w:hAnsi="Arial" w:cs="Arial"/>
          <w:lang w:eastAsia="en-US"/>
        </w:rPr>
        <w:t xml:space="preserve"> w terminie 3 dni od dnia podpisania umowy.</w:t>
      </w:r>
    </w:p>
    <w:p w:rsidR="000F01DE" w:rsidRPr="00E64A36" w:rsidRDefault="000F01DE" w:rsidP="000F01DE">
      <w:pPr>
        <w:widowControl w:val="0"/>
        <w:tabs>
          <w:tab w:val="left" w:pos="227"/>
          <w:tab w:val="left" w:pos="284"/>
        </w:tabs>
        <w:suppressAutoHyphens/>
        <w:jc w:val="both"/>
        <w:rPr>
          <w:rFonts w:ascii="Arial" w:eastAsia="Lucida Sans Unicode" w:hAnsi="Arial" w:cs="Arial"/>
          <w:color w:val="00B050"/>
          <w:lang w:eastAsia="en-US"/>
        </w:rPr>
      </w:pPr>
    </w:p>
    <w:p w:rsidR="000F01DE" w:rsidRPr="00626539" w:rsidRDefault="000F01DE" w:rsidP="000F01DE">
      <w:pPr>
        <w:widowControl w:val="0"/>
        <w:suppressAutoHyphens/>
        <w:jc w:val="center"/>
        <w:rPr>
          <w:rFonts w:ascii="Arial" w:eastAsia="Lucida Sans Unicode" w:hAnsi="Arial" w:cs="Arial"/>
          <w:lang w:eastAsia="en-US"/>
        </w:rPr>
      </w:pPr>
      <w:r w:rsidRPr="00626539">
        <w:rPr>
          <w:rFonts w:ascii="Arial" w:eastAsia="Lucida Sans Unicode" w:hAnsi="Arial" w:cs="Arial"/>
          <w:lang w:eastAsia="en-US"/>
        </w:rPr>
        <w:t>§ 8</w:t>
      </w:r>
    </w:p>
    <w:p w:rsidR="000F01DE" w:rsidRPr="008B5475" w:rsidRDefault="000F01DE" w:rsidP="00173728">
      <w:pPr>
        <w:pStyle w:val="Akapitzlist"/>
        <w:widowControl w:val="0"/>
        <w:numPr>
          <w:ilvl w:val="0"/>
          <w:numId w:val="39"/>
        </w:numPr>
        <w:tabs>
          <w:tab w:val="clear" w:pos="720"/>
          <w:tab w:val="left" w:pos="284"/>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rsidR="00971EC8" w:rsidRPr="008B5475"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hAnsi="Arial" w:cs="Arial"/>
        </w:rPr>
        <w:t>wykonawca nie kontyn</w:t>
      </w:r>
      <w:r w:rsidR="00AD0924" w:rsidRPr="008B5475">
        <w:rPr>
          <w:rFonts w:ascii="Arial" w:hAnsi="Arial" w:cs="Arial"/>
        </w:rPr>
        <w:t>u</w:t>
      </w:r>
      <w:r w:rsidRPr="008B5475">
        <w:rPr>
          <w:rFonts w:ascii="Arial" w:hAnsi="Arial" w:cs="Arial"/>
        </w:rPr>
        <w:t>u</w:t>
      </w:r>
      <w:r w:rsidR="00AD0924" w:rsidRPr="008B5475">
        <w:rPr>
          <w:rFonts w:ascii="Arial" w:hAnsi="Arial" w:cs="Arial"/>
        </w:rPr>
        <w:t>je</w:t>
      </w:r>
      <w:r w:rsidRPr="008B5475">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2 dni;</w:t>
      </w:r>
    </w:p>
    <w:p w:rsidR="00971EC8" w:rsidRPr="006758E4"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6758E4">
        <w:rPr>
          <w:rFonts w:ascii="Arial" w:eastAsia="Lucida Sans Unicode" w:hAnsi="Arial" w:cs="Arial"/>
          <w:lang w:eastAsia="en-US"/>
        </w:rPr>
        <w:t>wykonawca przekroczył termin wykonania przedmiotu umowy, bez uzasadnionych przyczyn, o okres dłuższy niż 5 dni;</w:t>
      </w:r>
    </w:p>
    <w:p w:rsidR="00971EC8" w:rsidRPr="006758E4"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6758E4">
        <w:rPr>
          <w:rFonts w:ascii="Arial" w:eastAsia="Lucida Sans Unicode" w:hAnsi="Arial" w:cs="Arial"/>
          <w:lang w:eastAsia="en-US"/>
        </w:rPr>
        <w:t>wykonawca przekroczył terminy określone w harmonogramie, bez uzasadnionych</w:t>
      </w:r>
      <w:r w:rsidR="00B906E8" w:rsidRPr="006758E4">
        <w:rPr>
          <w:rFonts w:ascii="Arial" w:eastAsia="Lucida Sans Unicode" w:hAnsi="Arial" w:cs="Arial"/>
          <w:lang w:eastAsia="en-US"/>
        </w:rPr>
        <w:t xml:space="preserve"> przyczyn, o okres dłuższy niż </w:t>
      </w:r>
      <w:r w:rsidR="00253D6F" w:rsidRPr="006758E4">
        <w:rPr>
          <w:rFonts w:ascii="Arial" w:eastAsia="Lucida Sans Unicode" w:hAnsi="Arial" w:cs="Arial"/>
          <w:lang w:eastAsia="en-US"/>
        </w:rPr>
        <w:t>5</w:t>
      </w:r>
      <w:r w:rsidRPr="006758E4">
        <w:rPr>
          <w:rFonts w:ascii="Arial" w:eastAsia="Lucida Sans Unicode" w:hAnsi="Arial" w:cs="Arial"/>
          <w:lang w:eastAsia="en-US"/>
        </w:rPr>
        <w:t xml:space="preserve"> dni;</w:t>
      </w:r>
    </w:p>
    <w:p w:rsidR="000F01DE" w:rsidRPr="008B5475"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wykonawca naruszył obowiązujące przepisy i normy w zakresie budownictwa;</w:t>
      </w:r>
    </w:p>
    <w:p w:rsidR="00971EC8" w:rsidRPr="008B5475" w:rsidRDefault="004B15A3"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wykonawca wykonuje przedmiot umowy niezgodn</w:t>
      </w:r>
      <w:r w:rsidR="00734CAF" w:rsidRPr="008B5475">
        <w:rPr>
          <w:rFonts w:ascii="Arial" w:eastAsia="Lucida Sans Unicode" w:hAnsi="Arial" w:cs="Arial"/>
          <w:lang w:eastAsia="en-US"/>
        </w:rPr>
        <w:t>i</w:t>
      </w:r>
      <w:r w:rsidRPr="008B5475">
        <w:rPr>
          <w:rFonts w:ascii="Arial" w:eastAsia="Lucida Sans Unicode" w:hAnsi="Arial" w:cs="Arial"/>
          <w:lang w:eastAsia="en-US"/>
        </w:rPr>
        <w:t>e z niniejszą umową, dokumentacją projektową, specyfikacjami technicznymi;</w:t>
      </w:r>
    </w:p>
    <w:p w:rsidR="00971EC8" w:rsidRPr="008B5475"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rsidR="00971EC8" w:rsidRPr="008B5475"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w toku czynności odbioru zostaną stwierdzone wady uniemożliwiające użytkowanie przedmiotu umowy zgodnie z przeznaczeniem;</w:t>
      </w:r>
    </w:p>
    <w:p w:rsidR="000F01DE" w:rsidRPr="008B5475"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8B5475">
        <w:rPr>
          <w:rFonts w:ascii="Arial" w:eastAsia="Lucida Sans Unicode" w:hAnsi="Arial" w:cs="Arial"/>
          <w:lang w:eastAsia="en-US"/>
        </w:rPr>
        <w:t>wykonawca zawarł umowę z podwykonawcą bez zgody zamawiającego,</w:t>
      </w:r>
    </w:p>
    <w:p w:rsidR="00971EC8" w:rsidRPr="00B0059A" w:rsidRDefault="000F01DE" w:rsidP="00173728">
      <w:pPr>
        <w:widowControl w:val="0"/>
        <w:numPr>
          <w:ilvl w:val="4"/>
          <w:numId w:val="39"/>
        </w:numPr>
        <w:tabs>
          <w:tab w:val="left" w:pos="284"/>
          <w:tab w:val="left" w:pos="709"/>
        </w:tabs>
        <w:suppressAutoHyphens/>
        <w:ind w:left="0" w:firstLine="0"/>
        <w:jc w:val="both"/>
        <w:rPr>
          <w:rFonts w:ascii="Arial" w:eastAsia="Lucida Sans Unicode" w:hAnsi="Arial" w:cs="Arial"/>
          <w:lang w:eastAsia="en-US"/>
        </w:rPr>
      </w:pPr>
      <w:r w:rsidRPr="00B0059A">
        <w:rPr>
          <w:rFonts w:ascii="Arial" w:eastAsia="Lucida Sans Unicode" w:hAnsi="Arial" w:cs="Arial"/>
          <w:lang w:eastAsia="en-US"/>
        </w:rPr>
        <w:lastRenderedPageBreak/>
        <w:t>nastąpi zajęcie majątku wykonawcy lub zostanie on postawiony w stan likwidacji.</w:t>
      </w:r>
    </w:p>
    <w:p w:rsidR="00344738" w:rsidRPr="00B0059A" w:rsidRDefault="00344738" w:rsidP="00173728">
      <w:pPr>
        <w:widowControl w:val="0"/>
        <w:numPr>
          <w:ilvl w:val="0"/>
          <w:numId w:val="39"/>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B0059A">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B0059A">
        <w:rPr>
          <w:rFonts w:ascii="Arial" w:hAnsi="Arial" w:cs="Arial"/>
        </w:rPr>
        <w:t>wyznaczając jednocześnie termin na opróżnienie terenu wykonywania prac z osób, maszyn, urządzeń i tych materiałów wykonawcy, które zamawiający uzna za zbędne.</w:t>
      </w:r>
    </w:p>
    <w:p w:rsidR="00344738" w:rsidRPr="00B0059A" w:rsidRDefault="00344738" w:rsidP="00173728">
      <w:pPr>
        <w:widowControl w:val="0"/>
        <w:numPr>
          <w:ilvl w:val="0"/>
          <w:numId w:val="39"/>
        </w:numPr>
        <w:tabs>
          <w:tab w:val="clear" w:pos="720"/>
          <w:tab w:val="left" w:pos="284"/>
          <w:tab w:val="num" w:pos="3960"/>
        </w:tabs>
        <w:suppressAutoHyphens/>
        <w:ind w:left="0" w:firstLine="0"/>
        <w:jc w:val="both"/>
        <w:rPr>
          <w:rFonts w:ascii="Arial" w:eastAsia="Lucida Sans Unicode" w:hAnsi="Arial" w:cs="Arial"/>
          <w:lang w:eastAsia="en-US"/>
        </w:rPr>
      </w:pPr>
      <w:r w:rsidRPr="00B0059A">
        <w:rPr>
          <w:rFonts w:ascii="Arial" w:eastAsia="Lucida Sans Unicode" w:hAnsi="Arial" w:cs="Arial"/>
          <w:lang w:eastAsia="en-US"/>
        </w:rPr>
        <w:t xml:space="preserve">Wykonawca </w:t>
      </w:r>
      <w:r w:rsidRPr="00B0059A">
        <w:rPr>
          <w:rFonts w:ascii="Arial" w:eastAsia="Lucida Sans Unicode" w:hAnsi="Arial" w:cs="Arial"/>
          <w:bCs/>
          <w:lang w:eastAsia="en-US"/>
        </w:rPr>
        <w:t xml:space="preserve">w terminie 7 dni, przy udziale zamawiającego, sporządzi szczegółowy protokół inwentaryzacji </w:t>
      </w:r>
      <w:r w:rsidR="005876A6">
        <w:rPr>
          <w:rFonts w:ascii="Arial" w:eastAsia="Lucida Sans Unicode" w:hAnsi="Arial" w:cs="Arial"/>
          <w:bCs/>
          <w:lang w:eastAsia="en-US"/>
        </w:rPr>
        <w:t>prac</w:t>
      </w:r>
      <w:r w:rsidRPr="00B0059A">
        <w:rPr>
          <w:rFonts w:ascii="Arial" w:eastAsia="Lucida Sans Unicode" w:hAnsi="Arial" w:cs="Arial"/>
          <w:bCs/>
          <w:lang w:eastAsia="en-US"/>
        </w:rPr>
        <w:t xml:space="preserve"> w toku według stanu na dzień rozwiązania umowy</w:t>
      </w:r>
      <w:r w:rsidRPr="00B0059A">
        <w:rPr>
          <w:rFonts w:ascii="Arial" w:eastAsia="Lucida Sans Unicode" w:hAnsi="Arial" w:cs="Arial"/>
          <w:lang w:eastAsia="en-US"/>
        </w:rPr>
        <w:t>.</w:t>
      </w:r>
    </w:p>
    <w:p w:rsidR="00344738" w:rsidRPr="00B0059A" w:rsidRDefault="00344738" w:rsidP="00173728">
      <w:pPr>
        <w:widowControl w:val="0"/>
        <w:numPr>
          <w:ilvl w:val="0"/>
          <w:numId w:val="39"/>
        </w:numPr>
        <w:tabs>
          <w:tab w:val="clear" w:pos="720"/>
          <w:tab w:val="left" w:pos="284"/>
          <w:tab w:val="num" w:pos="3960"/>
        </w:tabs>
        <w:suppressAutoHyphens/>
        <w:ind w:left="0" w:firstLine="0"/>
        <w:jc w:val="both"/>
        <w:rPr>
          <w:rFonts w:ascii="Arial" w:eastAsia="Lucida Sans Unicode" w:hAnsi="Arial" w:cs="Arial"/>
          <w:lang w:eastAsia="en-US"/>
        </w:rPr>
      </w:pPr>
      <w:r w:rsidRPr="00B0059A">
        <w:rPr>
          <w:rFonts w:ascii="Arial" w:eastAsia="Lucida Sans Unicode" w:hAnsi="Arial" w:cs="Arial"/>
          <w:lang w:eastAsia="en-US"/>
        </w:rPr>
        <w:t xml:space="preserve">W przypadku, o którym mowa w ust. 1, wykonawca nie jest zwolniony z odpowiedzialności za już wykonane prace, </w:t>
      </w:r>
      <w:r w:rsidRPr="00B0059A">
        <w:rPr>
          <w:rFonts w:ascii="Arial" w:hAnsi="Arial" w:cs="Arial"/>
        </w:rPr>
        <w:t>jak również nie jest uprawniony do jakichkolwiek roszczeń do zamawiającego z tego tytułu.</w:t>
      </w:r>
    </w:p>
    <w:p w:rsidR="00344738" w:rsidRPr="00B0059A" w:rsidRDefault="00344738" w:rsidP="00173728">
      <w:pPr>
        <w:widowControl w:val="0"/>
        <w:numPr>
          <w:ilvl w:val="0"/>
          <w:numId w:val="39"/>
        </w:numPr>
        <w:tabs>
          <w:tab w:val="clear" w:pos="720"/>
          <w:tab w:val="left" w:pos="284"/>
          <w:tab w:val="num" w:pos="3960"/>
        </w:tabs>
        <w:suppressAutoHyphens/>
        <w:ind w:left="0" w:firstLine="0"/>
        <w:jc w:val="both"/>
        <w:rPr>
          <w:rFonts w:ascii="Arial" w:eastAsia="Lucida Sans Unicode" w:hAnsi="Arial" w:cs="Arial"/>
          <w:lang w:eastAsia="en-US"/>
        </w:rPr>
      </w:pPr>
      <w:r w:rsidRPr="00B0059A">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rsidR="00344738" w:rsidRPr="00B0059A" w:rsidRDefault="00344738" w:rsidP="00173728">
      <w:pPr>
        <w:widowControl w:val="0"/>
        <w:numPr>
          <w:ilvl w:val="0"/>
          <w:numId w:val="39"/>
        </w:numPr>
        <w:tabs>
          <w:tab w:val="clear" w:pos="720"/>
          <w:tab w:val="left" w:pos="284"/>
          <w:tab w:val="num" w:pos="3960"/>
        </w:tabs>
        <w:suppressAutoHyphens/>
        <w:ind w:left="0" w:firstLine="0"/>
        <w:jc w:val="both"/>
        <w:rPr>
          <w:rFonts w:ascii="Arial" w:eastAsia="Lucida Sans Unicode" w:hAnsi="Arial" w:cs="Arial"/>
          <w:lang w:eastAsia="en-US"/>
        </w:rPr>
      </w:pPr>
      <w:r w:rsidRPr="00B0059A">
        <w:rPr>
          <w:rFonts w:ascii="Arial" w:hAnsi="Arial" w:cs="Arial"/>
        </w:rPr>
        <w:t>W razie naruszenia przez wykonawcę obowiązków wynikających z niniejszej umowy, mimo uprzedniego wezwania, zamawiający zastrzega sobie prawo powierzenia wykonania przedmiotowej umowy (lub jej części) osobie trzeciej na koszt i ryzyko wykonawcy.</w:t>
      </w:r>
    </w:p>
    <w:p w:rsidR="008E2EFF" w:rsidRPr="00E64A36" w:rsidRDefault="008E2EFF" w:rsidP="00344738">
      <w:pPr>
        <w:pStyle w:val="Akapitzlist"/>
        <w:widowControl w:val="0"/>
        <w:tabs>
          <w:tab w:val="left" w:pos="284"/>
        </w:tabs>
        <w:suppressAutoHyphens/>
        <w:ind w:left="720"/>
        <w:jc w:val="both"/>
        <w:rPr>
          <w:rFonts w:ascii="Arial" w:eastAsia="Lucida Sans Unicode" w:hAnsi="Arial" w:cs="Arial"/>
          <w:color w:val="00B050"/>
          <w:highlight w:val="yellow"/>
          <w:lang w:eastAsia="en-US"/>
        </w:rPr>
      </w:pPr>
    </w:p>
    <w:p w:rsidR="008E2EFF" w:rsidRPr="00626539" w:rsidRDefault="00517E55" w:rsidP="008E2EFF">
      <w:pPr>
        <w:widowControl w:val="0"/>
        <w:tabs>
          <w:tab w:val="left" w:pos="227"/>
          <w:tab w:val="left" w:pos="284"/>
        </w:tabs>
        <w:suppressAutoHyphens/>
        <w:jc w:val="center"/>
        <w:rPr>
          <w:rFonts w:ascii="Arial" w:eastAsia="Lucida Sans Unicode" w:hAnsi="Arial" w:cs="Arial"/>
          <w:lang w:eastAsia="en-US"/>
        </w:rPr>
      </w:pPr>
      <w:r w:rsidRPr="00626539">
        <w:rPr>
          <w:rFonts w:ascii="Arial" w:eastAsia="Lucida Sans Unicode" w:hAnsi="Arial" w:cs="Arial"/>
          <w:lang w:eastAsia="en-US"/>
        </w:rPr>
        <w:t xml:space="preserve">§ </w:t>
      </w:r>
      <w:r w:rsidR="0010732F" w:rsidRPr="00626539">
        <w:rPr>
          <w:rFonts w:ascii="Arial" w:eastAsia="Lucida Sans Unicode" w:hAnsi="Arial" w:cs="Arial"/>
          <w:lang w:eastAsia="en-US"/>
        </w:rPr>
        <w:t>9</w:t>
      </w:r>
    </w:p>
    <w:p w:rsidR="0010732F" w:rsidRPr="005B0506" w:rsidRDefault="0010732F" w:rsidP="00A432F7">
      <w:pPr>
        <w:widowControl w:val="0"/>
        <w:numPr>
          <w:ilvl w:val="3"/>
          <w:numId w:val="21"/>
        </w:numPr>
        <w:tabs>
          <w:tab w:val="left" w:pos="284"/>
        </w:tabs>
        <w:suppressAutoHyphens/>
        <w:ind w:left="0" w:firstLine="0"/>
        <w:jc w:val="both"/>
        <w:rPr>
          <w:rFonts w:ascii="Arial" w:eastAsia="Lucida Sans Unicode" w:hAnsi="Arial" w:cs="Arial"/>
          <w:lang w:eastAsia="en-US"/>
        </w:rPr>
      </w:pPr>
      <w:r w:rsidRPr="005B0506">
        <w:rPr>
          <w:rFonts w:ascii="Arial" w:eastAsia="Lucida Sans Unicode" w:hAnsi="Arial" w:cs="Arial"/>
          <w:lang w:eastAsia="en-US"/>
        </w:rPr>
        <w:t>W razie niewykonania lub nienależytego wykonania umowy przez wykonawcę, zamawiający:</w:t>
      </w:r>
    </w:p>
    <w:p w:rsidR="0010732F" w:rsidRPr="005B0506" w:rsidRDefault="0010732F" w:rsidP="00A432F7">
      <w:pPr>
        <w:widowControl w:val="0"/>
        <w:numPr>
          <w:ilvl w:val="1"/>
          <w:numId w:val="17"/>
        </w:numPr>
        <w:tabs>
          <w:tab w:val="left" w:pos="284"/>
          <w:tab w:val="left" w:pos="567"/>
        </w:tabs>
        <w:suppressAutoHyphens/>
        <w:ind w:left="0" w:firstLine="0"/>
        <w:jc w:val="both"/>
        <w:rPr>
          <w:rFonts w:ascii="Arial" w:eastAsia="Lucida Sans Unicode" w:hAnsi="Arial" w:cs="Arial"/>
          <w:lang w:eastAsia="en-US"/>
        </w:rPr>
      </w:pPr>
      <w:r w:rsidRPr="005B0506">
        <w:rPr>
          <w:rFonts w:ascii="Arial" w:eastAsia="Lucida Sans Unicode" w:hAnsi="Arial" w:cs="Arial"/>
          <w:lang w:eastAsia="en-US"/>
        </w:rPr>
        <w:t xml:space="preserve">naliczy karę umowną w wysokości </w:t>
      </w:r>
      <w:r w:rsidR="00B906E8" w:rsidRPr="005B0506">
        <w:rPr>
          <w:rFonts w:ascii="Arial" w:eastAsia="Lucida Sans Unicode" w:hAnsi="Arial" w:cs="Arial"/>
          <w:lang w:eastAsia="en-US"/>
        </w:rPr>
        <w:t>10</w:t>
      </w:r>
      <w:r w:rsidRPr="005B0506">
        <w:rPr>
          <w:rFonts w:ascii="Arial" w:eastAsia="Lucida Sans Unicode" w:hAnsi="Arial" w:cs="Arial"/>
          <w:lang w:eastAsia="en-US"/>
        </w:rPr>
        <w:t xml:space="preserve">% wynagrodzenia </w:t>
      </w:r>
      <w:r w:rsidR="00BE3875" w:rsidRPr="005B0506">
        <w:rPr>
          <w:rFonts w:ascii="Arial" w:eastAsia="Lucida Sans Unicode" w:hAnsi="Arial" w:cs="Arial"/>
          <w:lang w:eastAsia="en-US"/>
        </w:rPr>
        <w:t xml:space="preserve">brutto </w:t>
      </w:r>
      <w:r w:rsidRPr="005B0506">
        <w:rPr>
          <w:rFonts w:ascii="Arial" w:eastAsia="Lucida Sans Unicode" w:hAnsi="Arial" w:cs="Arial"/>
          <w:lang w:eastAsia="en-US"/>
        </w:rPr>
        <w:t>określonego w §3 ust. 1, w przypadku rozwiązania umowy, o którym mowa w §8, oraz w przypadku odstąpienia przez zamawiającego od umowy</w:t>
      </w:r>
      <w:r w:rsidR="005B0506" w:rsidRPr="005B0506">
        <w:rPr>
          <w:rFonts w:ascii="Arial" w:eastAsia="Lucida Sans Unicode" w:hAnsi="Arial" w:cs="Arial"/>
          <w:lang w:eastAsia="en-US"/>
        </w:rPr>
        <w:br/>
      </w:r>
      <w:r w:rsidRPr="005B0506">
        <w:rPr>
          <w:rFonts w:ascii="Arial" w:eastAsia="Lucida Sans Unicode" w:hAnsi="Arial" w:cs="Arial"/>
          <w:lang w:eastAsia="en-US"/>
        </w:rPr>
        <w:t>z powodu okoliczności, za które odpowiada wykonawca;</w:t>
      </w:r>
    </w:p>
    <w:p w:rsidR="002E7569" w:rsidRPr="0072581C" w:rsidRDefault="0010732F" w:rsidP="005B0506">
      <w:pPr>
        <w:widowControl w:val="0"/>
        <w:numPr>
          <w:ilvl w:val="1"/>
          <w:numId w:val="17"/>
        </w:numPr>
        <w:tabs>
          <w:tab w:val="left" w:pos="227"/>
          <w:tab w:val="left" w:pos="284"/>
          <w:tab w:val="left" w:pos="567"/>
        </w:tabs>
        <w:suppressAutoHyphens/>
        <w:ind w:left="0" w:firstLine="0"/>
        <w:jc w:val="both"/>
        <w:rPr>
          <w:rFonts w:ascii="Arial" w:hAnsi="Arial" w:cs="Arial"/>
        </w:rPr>
      </w:pPr>
      <w:r w:rsidRPr="006758E4">
        <w:rPr>
          <w:rFonts w:ascii="Arial" w:eastAsia="Lucida Sans Unicode" w:hAnsi="Arial" w:cs="Arial"/>
          <w:lang w:eastAsia="en-US"/>
        </w:rPr>
        <w:t xml:space="preserve">może naliczyć karę umowną w wysokości 0,5% wynagrodzenia </w:t>
      </w:r>
      <w:r w:rsidR="00BE3875" w:rsidRPr="006758E4">
        <w:rPr>
          <w:rFonts w:ascii="Arial" w:eastAsia="Lucida Sans Unicode" w:hAnsi="Arial" w:cs="Arial"/>
          <w:lang w:eastAsia="en-US"/>
        </w:rPr>
        <w:t xml:space="preserve">brutto </w:t>
      </w:r>
      <w:r w:rsidRPr="006758E4">
        <w:rPr>
          <w:rFonts w:ascii="Arial" w:eastAsia="Lucida Sans Unicode" w:hAnsi="Arial" w:cs="Arial"/>
          <w:lang w:eastAsia="en-US"/>
        </w:rPr>
        <w:t>określonego w §3 ust. 1,</w:t>
      </w:r>
      <w:r w:rsidR="00BE3875" w:rsidRPr="0072581C">
        <w:rPr>
          <w:rFonts w:ascii="Arial" w:eastAsia="Lucida Sans Unicode" w:hAnsi="Arial" w:cs="Arial"/>
          <w:lang w:eastAsia="en-US"/>
        </w:rPr>
        <w:br/>
      </w:r>
      <w:r w:rsidRPr="0072581C">
        <w:rPr>
          <w:rFonts w:ascii="Arial" w:eastAsia="Lucida Sans Unicode" w:hAnsi="Arial" w:cs="Arial"/>
          <w:lang w:eastAsia="en-US"/>
        </w:rPr>
        <w:t xml:space="preserve">w przypadku zwłoki w wykonaniu przedmiotu </w:t>
      </w:r>
      <w:r w:rsidRPr="00253D6F">
        <w:rPr>
          <w:rFonts w:ascii="Arial" w:eastAsia="Lucida Sans Unicode" w:hAnsi="Arial" w:cs="Arial"/>
          <w:lang w:eastAsia="en-US"/>
        </w:rPr>
        <w:t>umowy lub zwłoki w wykonywaniu prac określonych</w:t>
      </w:r>
      <w:r w:rsidR="00BE3875" w:rsidRPr="00253D6F">
        <w:rPr>
          <w:rFonts w:ascii="Arial" w:eastAsia="Lucida Sans Unicode" w:hAnsi="Arial" w:cs="Arial"/>
          <w:lang w:eastAsia="en-US"/>
        </w:rPr>
        <w:br/>
      </w:r>
      <w:r w:rsidRPr="00253D6F">
        <w:rPr>
          <w:rFonts w:ascii="Arial" w:eastAsia="Lucida Sans Unicode" w:hAnsi="Arial" w:cs="Arial"/>
          <w:lang w:eastAsia="en-US"/>
        </w:rPr>
        <w:t>w harmonogramie</w:t>
      </w:r>
      <w:r w:rsidRPr="00253D6F">
        <w:rPr>
          <w:rFonts w:ascii="Arial" w:hAnsi="Arial" w:cs="Arial"/>
        </w:rPr>
        <w:t xml:space="preserve">, </w:t>
      </w:r>
      <w:r w:rsidRPr="00253D6F">
        <w:rPr>
          <w:rFonts w:ascii="Arial" w:eastAsia="Lucida Sans Unicode" w:hAnsi="Arial" w:cs="Arial"/>
          <w:lang w:eastAsia="en-US"/>
        </w:rPr>
        <w:t xml:space="preserve">za każdy rozpoczęty dzień </w:t>
      </w:r>
      <w:r w:rsidR="002E7569" w:rsidRPr="00253D6F">
        <w:rPr>
          <w:rFonts w:ascii="Arial" w:eastAsia="Lucida Sans Unicode" w:hAnsi="Arial" w:cs="Arial"/>
          <w:lang w:eastAsia="en-US"/>
        </w:rPr>
        <w:t>zwłoki</w:t>
      </w:r>
      <w:r w:rsidRPr="00253D6F">
        <w:rPr>
          <w:rFonts w:ascii="Arial" w:eastAsia="Lucida Sans Unicode" w:hAnsi="Arial" w:cs="Arial"/>
          <w:lang w:eastAsia="en-US"/>
        </w:rPr>
        <w:t xml:space="preserve">, </w:t>
      </w:r>
      <w:r w:rsidRPr="00253D6F">
        <w:rPr>
          <w:rFonts w:ascii="Arial" w:hAnsi="Arial" w:cs="Arial"/>
        </w:rPr>
        <w:t>o</w:t>
      </w:r>
      <w:r w:rsidRPr="0072581C">
        <w:rPr>
          <w:rFonts w:ascii="Arial" w:hAnsi="Arial" w:cs="Arial"/>
        </w:rPr>
        <w:t xml:space="preserve">raz w przypadku </w:t>
      </w:r>
      <w:r w:rsidRPr="0072581C">
        <w:rPr>
          <w:rFonts w:ascii="Arial" w:eastAsia="Lucida Sans Unicode" w:hAnsi="Arial" w:cs="Arial"/>
          <w:lang w:eastAsia="en-US"/>
        </w:rPr>
        <w:t xml:space="preserve">zwłoki </w:t>
      </w:r>
      <w:r w:rsidRPr="0072581C">
        <w:rPr>
          <w:rFonts w:ascii="Arial" w:hAnsi="Arial" w:cs="Arial"/>
        </w:rPr>
        <w:t xml:space="preserve">w usunięciu wad lub błędów stwierdzonych przy odbiorze za każdy rozpoczęty dzień </w:t>
      </w:r>
      <w:r w:rsidR="002E7569" w:rsidRPr="0072581C">
        <w:rPr>
          <w:rFonts w:ascii="Arial" w:hAnsi="Arial" w:cs="Arial"/>
        </w:rPr>
        <w:t>zwłoki</w:t>
      </w:r>
      <w:r w:rsidRPr="0072581C">
        <w:rPr>
          <w:rFonts w:ascii="Arial" w:hAnsi="Arial" w:cs="Arial"/>
        </w:rPr>
        <w:t xml:space="preserve"> w stosunku do dnia wskazanego na usunięcie wad lub błędów, za każdy rozpoczęty dzień przypadający po wyznaczonym terminie, oraz</w:t>
      </w:r>
      <w:r w:rsidR="00300A82" w:rsidRPr="0072581C">
        <w:rPr>
          <w:rFonts w:ascii="Arial" w:hAnsi="Arial" w:cs="Arial"/>
        </w:rPr>
        <w:t xml:space="preserve"> </w:t>
      </w:r>
      <w:r w:rsidRPr="0072581C">
        <w:rPr>
          <w:rFonts w:ascii="Arial" w:hAnsi="Arial" w:cs="Arial"/>
        </w:rPr>
        <w:t xml:space="preserve">w przypadku niedotrzymania terminu wskazanego w wezwaniu, o którym mowa w </w:t>
      </w:r>
      <w:r w:rsidRPr="0072581C">
        <w:rPr>
          <w:rFonts w:ascii="Arial" w:eastAsia="Lucida Sans Unicode" w:hAnsi="Arial" w:cs="Arial"/>
          <w:lang w:eastAsia="en-US"/>
        </w:rPr>
        <w:t>§ 8</w:t>
      </w:r>
      <w:r w:rsidR="005B0506" w:rsidRPr="0072581C">
        <w:rPr>
          <w:rFonts w:ascii="Arial" w:eastAsia="Lucida Sans Unicode" w:hAnsi="Arial" w:cs="Arial"/>
          <w:lang w:eastAsia="en-US"/>
        </w:rPr>
        <w:t xml:space="preserve"> </w:t>
      </w:r>
      <w:r w:rsidRPr="0072581C">
        <w:rPr>
          <w:rFonts w:ascii="Arial" w:hAnsi="Arial" w:cs="Arial"/>
        </w:rPr>
        <w:t>pkt 1</w:t>
      </w:r>
      <w:r w:rsidR="005B0506" w:rsidRPr="0072581C">
        <w:rPr>
          <w:rFonts w:ascii="Arial" w:hAnsi="Arial" w:cs="Arial"/>
        </w:rPr>
        <w:t>;</w:t>
      </w:r>
    </w:p>
    <w:p w:rsidR="002E7569" w:rsidRPr="0072581C" w:rsidRDefault="0010732F"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hAnsi="Arial" w:cs="Arial"/>
        </w:rPr>
        <w:t xml:space="preserve"> </w:t>
      </w:r>
      <w:r w:rsidR="002E7569" w:rsidRPr="0072581C">
        <w:rPr>
          <w:rFonts w:ascii="Arial" w:eastAsia="Lucida Sans Unicode" w:hAnsi="Arial" w:cs="Arial"/>
          <w:lang w:eastAsia="en-US"/>
        </w:rPr>
        <w:t>może naliczyć karę umowną w wysokości 0,5% wynagrodzenia brutto określonego w §3 ust. 1,</w:t>
      </w:r>
      <w:r w:rsidR="002E7569" w:rsidRPr="0072581C">
        <w:rPr>
          <w:rFonts w:ascii="Arial" w:eastAsia="Lucida Sans Unicode" w:hAnsi="Arial" w:cs="Arial"/>
          <w:lang w:eastAsia="en-US"/>
        </w:rPr>
        <w:br/>
        <w:t xml:space="preserve">w przypadku zwłoki </w:t>
      </w:r>
      <w:r w:rsidR="002E7569" w:rsidRPr="0072581C">
        <w:rPr>
          <w:rFonts w:ascii="Arial" w:hAnsi="Arial" w:cs="Arial"/>
        </w:rPr>
        <w:t>w usunięciu wad lub usterek z tytułu gwarancji, za każdy rozpoczęty dzień</w:t>
      </w:r>
      <w:r w:rsidR="009A51D6" w:rsidRPr="0072581C">
        <w:rPr>
          <w:rFonts w:ascii="Arial" w:hAnsi="Arial" w:cs="Arial"/>
        </w:rPr>
        <w:t xml:space="preserve"> zwłoki </w:t>
      </w:r>
      <w:r w:rsidR="002E7569" w:rsidRPr="0072581C">
        <w:rPr>
          <w:rFonts w:ascii="Arial" w:hAnsi="Arial" w:cs="Arial"/>
        </w:rPr>
        <w:t xml:space="preserve"> przypadający po wyznaczonym terminie;</w:t>
      </w:r>
    </w:p>
    <w:p w:rsidR="0010732F" w:rsidRPr="0072581C" w:rsidRDefault="0010732F"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hAnsi="Arial" w:cs="Arial"/>
        </w:rPr>
        <w:t>naliczy karę umowną w</w:t>
      </w:r>
      <w:r w:rsidRPr="0072581C">
        <w:rPr>
          <w:rFonts w:ascii="Arial" w:eastAsia="Calibri" w:hAnsi="Arial" w:cs="Arial"/>
          <w:lang w:eastAsia="en-US"/>
        </w:rPr>
        <w:t xml:space="preserve"> przypadku </w:t>
      </w:r>
      <w:r w:rsidRPr="0072581C">
        <w:rPr>
          <w:rFonts w:ascii="Arial" w:hAnsi="Arial" w:cs="Arial"/>
        </w:rPr>
        <w:t>braku</w:t>
      </w:r>
      <w:r w:rsidRPr="0072581C">
        <w:rPr>
          <w:rFonts w:ascii="Arial" w:hAnsi="Arial" w:cs="Arial"/>
          <w:lang w:bidi="fa-IR"/>
        </w:rPr>
        <w:t xml:space="preserve"> zapłaty lub nieterminow</w:t>
      </w:r>
      <w:r w:rsidRPr="0072581C">
        <w:rPr>
          <w:rFonts w:ascii="Arial" w:hAnsi="Arial" w:cs="Arial"/>
        </w:rPr>
        <w:t>ej</w:t>
      </w:r>
      <w:r w:rsidRPr="0072581C">
        <w:rPr>
          <w:rFonts w:ascii="Arial" w:hAnsi="Arial" w:cs="Arial"/>
          <w:lang w:bidi="fa-IR"/>
        </w:rPr>
        <w:t xml:space="preserve"> zapłat</w:t>
      </w:r>
      <w:r w:rsidRPr="0072581C">
        <w:rPr>
          <w:rFonts w:ascii="Arial" w:hAnsi="Arial" w:cs="Arial"/>
        </w:rPr>
        <w:t>y</w:t>
      </w:r>
      <w:r w:rsidRPr="0072581C">
        <w:rPr>
          <w:rFonts w:ascii="Arial" w:hAnsi="Arial" w:cs="Arial"/>
          <w:lang w:bidi="fa-IR"/>
        </w:rPr>
        <w:t xml:space="preserve"> wynagrodzenia należnego podwykonawcom lub dalszym podwykonawcom</w:t>
      </w:r>
      <w:r w:rsidRPr="0072581C">
        <w:rPr>
          <w:rFonts w:ascii="Arial" w:hAnsi="Arial" w:cs="Arial"/>
        </w:rPr>
        <w:t>,</w:t>
      </w:r>
      <w:r w:rsidRPr="0072581C">
        <w:rPr>
          <w:rFonts w:ascii="Arial" w:eastAsia="Calibri" w:hAnsi="Arial" w:cs="Arial"/>
          <w:lang w:eastAsia="en-US"/>
        </w:rPr>
        <w:t xml:space="preserve"> w wysokości 5.000,00zł za każde zdarzenie;</w:t>
      </w:r>
    </w:p>
    <w:p w:rsidR="0010732F" w:rsidRPr="0072581C" w:rsidRDefault="0010732F"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hAnsi="Arial" w:cs="Arial"/>
        </w:rPr>
        <w:t>naliczy karę umowną w</w:t>
      </w:r>
      <w:r w:rsidRPr="0072581C">
        <w:rPr>
          <w:rFonts w:ascii="Arial" w:eastAsia="Calibri" w:hAnsi="Arial" w:cs="Arial"/>
          <w:lang w:eastAsia="en-US"/>
        </w:rPr>
        <w:t xml:space="preserve"> przypadku</w:t>
      </w:r>
      <w:r w:rsidR="009A51D6" w:rsidRPr="0072581C">
        <w:rPr>
          <w:rFonts w:ascii="Arial" w:eastAsia="Calibri" w:hAnsi="Arial" w:cs="Arial"/>
          <w:lang w:eastAsia="en-US"/>
        </w:rPr>
        <w:t xml:space="preserve"> </w:t>
      </w:r>
      <w:r w:rsidRPr="0072581C">
        <w:rPr>
          <w:rFonts w:ascii="Arial" w:eastAsia="Calibri" w:hAnsi="Arial" w:cs="Arial"/>
          <w:lang w:eastAsia="en-US"/>
        </w:rPr>
        <w:t>nieprzedłożenia zamawiającemu d</w:t>
      </w:r>
      <w:r w:rsidR="009A51D6" w:rsidRPr="0072581C">
        <w:rPr>
          <w:rFonts w:ascii="Arial" w:eastAsia="Calibri" w:hAnsi="Arial" w:cs="Arial"/>
          <w:lang w:eastAsia="en-US"/>
        </w:rPr>
        <w:t>o zaakceptowania projektu umowy</w:t>
      </w:r>
      <w:r w:rsidR="005B0506" w:rsidRPr="0072581C">
        <w:rPr>
          <w:rFonts w:ascii="Arial" w:eastAsia="Calibri" w:hAnsi="Arial" w:cs="Arial"/>
          <w:lang w:eastAsia="en-US"/>
        </w:rPr>
        <w:br/>
      </w:r>
      <w:r w:rsidRPr="0072581C">
        <w:rPr>
          <w:rFonts w:ascii="Arial" w:eastAsia="Calibri" w:hAnsi="Arial" w:cs="Arial"/>
          <w:lang w:eastAsia="en-US"/>
        </w:rPr>
        <w:t>o podwykonawstwo, której przedmiotem są roboty budowlane, lub pro</w:t>
      </w:r>
      <w:r w:rsidR="00433A0D" w:rsidRPr="0072581C">
        <w:rPr>
          <w:rFonts w:ascii="Arial" w:eastAsia="Calibri" w:hAnsi="Arial" w:cs="Arial"/>
          <w:lang w:eastAsia="en-US"/>
        </w:rPr>
        <w:t>jektu jej zmiany, w wysokości 5</w:t>
      </w:r>
      <w:r w:rsidR="005B0506" w:rsidRPr="0072581C">
        <w:rPr>
          <w:rFonts w:ascii="Arial" w:eastAsia="Calibri" w:hAnsi="Arial" w:cs="Arial"/>
          <w:lang w:eastAsia="en-US"/>
        </w:rPr>
        <w:t>.</w:t>
      </w:r>
      <w:r w:rsidRPr="0072581C">
        <w:rPr>
          <w:rFonts w:ascii="Arial" w:eastAsia="Calibri" w:hAnsi="Arial" w:cs="Arial"/>
          <w:lang w:eastAsia="en-US"/>
        </w:rPr>
        <w:t>000,00zł za każde zdarzenie;</w:t>
      </w:r>
    </w:p>
    <w:p w:rsidR="0010732F" w:rsidRPr="0072581C" w:rsidRDefault="0010732F"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eastAsia="Lucida Sans Unicode" w:hAnsi="Arial" w:cs="Arial"/>
        </w:rPr>
        <w:t xml:space="preserve">naliczy karę umowną </w:t>
      </w:r>
      <w:r w:rsidRPr="0072581C">
        <w:rPr>
          <w:rFonts w:ascii="Arial" w:hAnsi="Arial" w:cs="Arial"/>
        </w:rPr>
        <w:t>w</w:t>
      </w:r>
      <w:r w:rsidRPr="0072581C">
        <w:rPr>
          <w:rFonts w:ascii="Arial" w:eastAsia="Calibri" w:hAnsi="Arial" w:cs="Arial"/>
          <w:lang w:eastAsia="en-US"/>
        </w:rPr>
        <w:t xml:space="preserve"> przypadku</w:t>
      </w:r>
      <w:r w:rsidR="009A51D6" w:rsidRPr="0072581C">
        <w:rPr>
          <w:rFonts w:ascii="Arial" w:eastAsia="Calibri" w:hAnsi="Arial" w:cs="Arial"/>
          <w:lang w:eastAsia="en-US"/>
        </w:rPr>
        <w:t xml:space="preserve"> </w:t>
      </w:r>
      <w:r w:rsidRPr="0072581C">
        <w:rPr>
          <w:rFonts w:ascii="Arial" w:eastAsia="Calibri" w:hAnsi="Arial" w:cs="Arial"/>
          <w:lang w:eastAsia="en-US"/>
        </w:rPr>
        <w:t>nieprzedłożenia zamawiającemu poświadczonej za zgodność</w:t>
      </w:r>
      <w:r w:rsidRPr="0072581C">
        <w:rPr>
          <w:rFonts w:ascii="Arial" w:eastAsia="Calibri" w:hAnsi="Arial" w:cs="Arial"/>
          <w:lang w:eastAsia="en-US"/>
        </w:rPr>
        <w:br/>
        <w:t>z oryginałem kopii umowy o podwykonawstwo lub jej zmiany, w wysokoś</w:t>
      </w:r>
      <w:r w:rsidR="00433A0D" w:rsidRPr="0072581C">
        <w:rPr>
          <w:rFonts w:ascii="Arial" w:eastAsia="Calibri" w:hAnsi="Arial" w:cs="Arial"/>
          <w:lang w:eastAsia="en-US"/>
        </w:rPr>
        <w:t xml:space="preserve">ci 5 </w:t>
      </w:r>
      <w:r w:rsidRPr="0072581C">
        <w:rPr>
          <w:rFonts w:ascii="Arial" w:eastAsia="Calibri" w:hAnsi="Arial" w:cs="Arial"/>
          <w:lang w:eastAsia="en-US"/>
        </w:rPr>
        <w:t>000,00zł za każde zdarzenie;</w:t>
      </w:r>
    </w:p>
    <w:p w:rsidR="0010732F" w:rsidRPr="0072581C" w:rsidRDefault="0010732F"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eastAsia="Lucida Sans Unicode" w:hAnsi="Arial" w:cs="Arial"/>
        </w:rPr>
        <w:t xml:space="preserve">naliczy karę umowną </w:t>
      </w:r>
      <w:r w:rsidRPr="0072581C">
        <w:rPr>
          <w:rFonts w:ascii="Arial" w:hAnsi="Arial" w:cs="Arial"/>
        </w:rPr>
        <w:t>w</w:t>
      </w:r>
      <w:r w:rsidRPr="0072581C">
        <w:rPr>
          <w:rFonts w:ascii="Arial" w:eastAsia="Calibri" w:hAnsi="Arial" w:cs="Arial"/>
          <w:lang w:eastAsia="en-US"/>
        </w:rPr>
        <w:t xml:space="preserve"> przypadku</w:t>
      </w:r>
      <w:r w:rsidR="009A51D6" w:rsidRPr="0072581C">
        <w:rPr>
          <w:rFonts w:ascii="Arial" w:eastAsia="Calibri" w:hAnsi="Arial" w:cs="Arial"/>
          <w:lang w:eastAsia="en-US"/>
        </w:rPr>
        <w:t xml:space="preserve"> </w:t>
      </w:r>
      <w:r w:rsidRPr="0072581C">
        <w:rPr>
          <w:rFonts w:ascii="Arial" w:eastAsia="Calibri" w:hAnsi="Arial" w:cs="Arial"/>
          <w:lang w:eastAsia="en-US"/>
        </w:rPr>
        <w:t>braku zmiany umowy o podwykonaws</w:t>
      </w:r>
      <w:r w:rsidR="009A51D6" w:rsidRPr="0072581C">
        <w:rPr>
          <w:rFonts w:ascii="Arial" w:eastAsia="Calibri" w:hAnsi="Arial" w:cs="Arial"/>
          <w:lang w:eastAsia="en-US"/>
        </w:rPr>
        <w:t>two w zakresie terminu zapłaty,</w:t>
      </w:r>
      <w:r w:rsidR="005B0506" w:rsidRPr="0072581C">
        <w:rPr>
          <w:rFonts w:ascii="Arial" w:eastAsia="Calibri" w:hAnsi="Arial" w:cs="Arial"/>
          <w:lang w:eastAsia="en-US"/>
        </w:rPr>
        <w:br/>
      </w:r>
      <w:r w:rsidRPr="0072581C">
        <w:rPr>
          <w:rFonts w:ascii="Arial" w:eastAsia="Calibri" w:hAnsi="Arial" w:cs="Arial"/>
          <w:lang w:eastAsia="en-US"/>
        </w:rPr>
        <w:t>w wysokośc</w:t>
      </w:r>
      <w:r w:rsidR="004B5FF0" w:rsidRPr="0072581C">
        <w:rPr>
          <w:rFonts w:ascii="Arial" w:eastAsia="Calibri" w:hAnsi="Arial" w:cs="Arial"/>
          <w:lang w:eastAsia="en-US"/>
        </w:rPr>
        <w:t>i 1.000,00zł za każde zdarzenie;</w:t>
      </w:r>
    </w:p>
    <w:p w:rsidR="00205D94" w:rsidRPr="0072581C" w:rsidRDefault="004A330E" w:rsidP="00A432F7">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72581C">
        <w:rPr>
          <w:rFonts w:ascii="Arial" w:hAnsi="Arial" w:cs="Arial"/>
          <w:lang w:eastAsia="ar-SA"/>
        </w:rPr>
        <w:t xml:space="preserve">naliczy karę umowną </w:t>
      </w:r>
      <w:r w:rsidR="00205D94" w:rsidRPr="0072581C">
        <w:rPr>
          <w:rFonts w:ascii="Arial" w:hAnsi="Arial" w:cs="Arial"/>
          <w:lang w:eastAsia="ar-SA"/>
        </w:rPr>
        <w:t xml:space="preserve">za zwłokę w dostarczeniu </w:t>
      </w:r>
      <w:r w:rsidR="005B0506" w:rsidRPr="0072581C">
        <w:rPr>
          <w:rFonts w:ascii="Arial" w:hAnsi="Arial" w:cs="Arial"/>
          <w:lang w:eastAsia="ar-SA"/>
        </w:rPr>
        <w:t>z</w:t>
      </w:r>
      <w:r w:rsidR="00205D94" w:rsidRPr="0072581C">
        <w:rPr>
          <w:rFonts w:ascii="Arial" w:hAnsi="Arial" w:cs="Arial"/>
          <w:lang w:eastAsia="ar-SA"/>
        </w:rPr>
        <w:t>amawiającemu harmonogramu rzeczowo-finansowego</w:t>
      </w:r>
      <w:r w:rsidRPr="0072581C">
        <w:rPr>
          <w:rFonts w:ascii="Arial" w:hAnsi="Arial" w:cs="Arial"/>
          <w:lang w:eastAsia="ar-SA"/>
        </w:rPr>
        <w:t>,</w:t>
      </w:r>
      <w:r w:rsidRPr="0072581C">
        <w:rPr>
          <w:rFonts w:ascii="Arial" w:hAnsi="Arial" w:cs="Arial"/>
          <w:lang w:eastAsia="ar-SA"/>
        </w:rPr>
        <w:br/>
      </w:r>
      <w:r w:rsidR="00205D94" w:rsidRPr="0072581C">
        <w:rPr>
          <w:rFonts w:ascii="Arial" w:hAnsi="Arial" w:cs="Arial"/>
          <w:lang w:eastAsia="ar-SA"/>
        </w:rPr>
        <w:t>w wysokości 200</w:t>
      </w:r>
      <w:r w:rsidR="00433A0D" w:rsidRPr="0072581C">
        <w:rPr>
          <w:rFonts w:ascii="Arial" w:hAnsi="Arial" w:cs="Arial"/>
          <w:lang w:eastAsia="ar-SA"/>
        </w:rPr>
        <w:t>,00</w:t>
      </w:r>
      <w:r w:rsidRPr="0072581C">
        <w:rPr>
          <w:rFonts w:ascii="Arial" w:hAnsi="Arial" w:cs="Arial"/>
          <w:lang w:eastAsia="ar-SA"/>
        </w:rPr>
        <w:t>zł za każdy dzień zwłoki</w:t>
      </w:r>
      <w:r w:rsidR="0072581C" w:rsidRPr="0072581C">
        <w:rPr>
          <w:rFonts w:ascii="Arial" w:hAnsi="Arial" w:cs="Arial"/>
          <w:lang w:eastAsia="ar-SA"/>
        </w:rPr>
        <w:t>.</w:t>
      </w:r>
    </w:p>
    <w:p w:rsidR="0010732F" w:rsidRPr="0072581C" w:rsidRDefault="0010732F" w:rsidP="00A432F7">
      <w:pPr>
        <w:widowControl w:val="0"/>
        <w:numPr>
          <w:ilvl w:val="0"/>
          <w:numId w:val="20"/>
        </w:numPr>
        <w:tabs>
          <w:tab w:val="left" w:pos="284"/>
        </w:tabs>
        <w:suppressAutoHyphens/>
        <w:ind w:left="0" w:firstLine="0"/>
        <w:jc w:val="both"/>
        <w:rPr>
          <w:rFonts w:ascii="Arial" w:eastAsia="Lucida Sans Unicode" w:hAnsi="Arial" w:cs="Arial"/>
          <w:lang w:eastAsia="en-US"/>
        </w:rPr>
      </w:pPr>
      <w:r w:rsidRPr="0072581C">
        <w:rPr>
          <w:rFonts w:ascii="Arial" w:eastAsia="Lucida Sans Unicode" w:hAnsi="Arial" w:cs="Arial"/>
          <w:lang w:eastAsia="en-US"/>
        </w:rPr>
        <w:t>Kary umowne sumują się i wzajemnie się nie wykluczają i mogą być potrącone przez zamawiającego</w:t>
      </w:r>
      <w:r w:rsidRPr="0072581C">
        <w:rPr>
          <w:rFonts w:ascii="Arial" w:eastAsia="Lucida Sans Unicode" w:hAnsi="Arial" w:cs="Arial"/>
          <w:lang w:eastAsia="en-US"/>
        </w:rPr>
        <w:br/>
        <w:t>z wynagrodzenia wykonawcy, bez jego dodatkowej zgody.</w:t>
      </w:r>
    </w:p>
    <w:p w:rsidR="0010732F" w:rsidRPr="007D1024" w:rsidRDefault="0010732F" w:rsidP="00A432F7">
      <w:pPr>
        <w:widowControl w:val="0"/>
        <w:numPr>
          <w:ilvl w:val="0"/>
          <w:numId w:val="20"/>
        </w:numPr>
        <w:tabs>
          <w:tab w:val="left" w:pos="284"/>
          <w:tab w:val="num" w:pos="3960"/>
        </w:tabs>
        <w:suppressAutoHyphens/>
        <w:ind w:left="0" w:firstLine="0"/>
        <w:jc w:val="both"/>
        <w:rPr>
          <w:rFonts w:ascii="Arial" w:eastAsia="Lucida Sans Unicode" w:hAnsi="Arial" w:cs="Arial"/>
          <w:lang w:eastAsia="en-US"/>
        </w:rPr>
      </w:pPr>
      <w:r w:rsidRPr="0072581C">
        <w:rPr>
          <w:rFonts w:ascii="Arial" w:eastAsia="Lucida Sans Unicode" w:hAnsi="Arial" w:cs="Arial"/>
          <w:lang w:eastAsia="en-US"/>
        </w:rPr>
        <w:t xml:space="preserve">Termin </w:t>
      </w:r>
      <w:r w:rsidRPr="007D1024">
        <w:rPr>
          <w:rFonts w:ascii="Arial" w:eastAsia="Lucida Sans Unicode" w:hAnsi="Arial" w:cs="Arial"/>
          <w:lang w:eastAsia="en-US"/>
        </w:rPr>
        <w:t>zapłaty kary umownej wynosi 14 dni od dnia wezwania do jej zapłaty.</w:t>
      </w:r>
    </w:p>
    <w:p w:rsidR="0010732F" w:rsidRPr="007D1024" w:rsidRDefault="0010732F" w:rsidP="00A432F7">
      <w:pPr>
        <w:widowControl w:val="0"/>
        <w:numPr>
          <w:ilvl w:val="0"/>
          <w:numId w:val="20"/>
        </w:numPr>
        <w:tabs>
          <w:tab w:val="left" w:pos="284"/>
        </w:tabs>
        <w:suppressAutoHyphens/>
        <w:ind w:left="0" w:firstLine="0"/>
        <w:jc w:val="both"/>
        <w:rPr>
          <w:rFonts w:ascii="Arial" w:eastAsia="Lucida Sans Unicode" w:hAnsi="Arial" w:cs="Arial"/>
          <w:lang w:eastAsia="en-US"/>
        </w:rPr>
      </w:pPr>
      <w:r w:rsidRPr="007D1024">
        <w:rPr>
          <w:rFonts w:ascii="Arial" w:eastAsia="Lucida Sans Unicode" w:hAnsi="Arial" w:cs="Arial"/>
          <w:lang w:eastAsia="en-US"/>
        </w:rPr>
        <w:t>Zamawiający zastrzega sobie prawo do odszkodowania na zasadach ogólnych, o ile wartość faktycznie poniesionych szkód przekracza wysokość kar umownych.</w:t>
      </w:r>
    </w:p>
    <w:p w:rsidR="0010732F" w:rsidRPr="007D1024" w:rsidRDefault="0010732F" w:rsidP="0010732F">
      <w:pPr>
        <w:tabs>
          <w:tab w:val="left" w:pos="227"/>
          <w:tab w:val="left" w:pos="284"/>
        </w:tabs>
        <w:jc w:val="center"/>
        <w:rPr>
          <w:rFonts w:ascii="Arial" w:eastAsia="Lucida Sans Unicode" w:hAnsi="Arial" w:cs="Arial"/>
          <w:lang w:eastAsia="en-US"/>
        </w:rPr>
      </w:pPr>
    </w:p>
    <w:p w:rsidR="0010732F" w:rsidRPr="007D1024" w:rsidRDefault="0010732F" w:rsidP="0010732F">
      <w:pPr>
        <w:tabs>
          <w:tab w:val="left" w:pos="227"/>
          <w:tab w:val="left" w:pos="284"/>
        </w:tabs>
        <w:jc w:val="center"/>
        <w:rPr>
          <w:rFonts w:ascii="Arial" w:eastAsia="Lucida Sans Unicode" w:hAnsi="Arial" w:cs="Arial"/>
          <w:lang w:eastAsia="en-US"/>
        </w:rPr>
      </w:pPr>
      <w:r w:rsidRPr="007D1024">
        <w:rPr>
          <w:rFonts w:ascii="Arial" w:eastAsia="Lucida Sans Unicode" w:hAnsi="Arial" w:cs="Arial"/>
          <w:lang w:eastAsia="en-US"/>
        </w:rPr>
        <w:t>§ 10</w:t>
      </w:r>
    </w:p>
    <w:p w:rsidR="0010732F" w:rsidRPr="007D1024" w:rsidRDefault="0010732F" w:rsidP="00A432F7">
      <w:pPr>
        <w:numPr>
          <w:ilvl w:val="3"/>
          <w:numId w:val="18"/>
        </w:numPr>
        <w:tabs>
          <w:tab w:val="clear" w:pos="2880"/>
          <w:tab w:val="left" w:pos="284"/>
        </w:tabs>
        <w:ind w:left="0" w:firstLine="0"/>
        <w:contextualSpacing/>
        <w:jc w:val="both"/>
        <w:rPr>
          <w:rFonts w:ascii="Arial" w:eastAsia="Lucida Sans Unicode" w:hAnsi="Arial" w:cs="Arial"/>
          <w:lang w:eastAsia="en-US"/>
        </w:rPr>
      </w:pPr>
      <w:r w:rsidRPr="007D1024">
        <w:rPr>
          <w:rFonts w:ascii="Arial" w:eastAsia="Lucida Sans Unicode" w:hAnsi="Arial" w:cs="Arial"/>
          <w:lang w:eastAsia="en-US"/>
        </w:rPr>
        <w:t>Zamawiający nie ponosi odpowiedzialności za szkody wyrządzone osobom trzecim podczas lub w związku</w:t>
      </w:r>
      <w:r w:rsidRPr="007D1024">
        <w:rPr>
          <w:rFonts w:ascii="Arial" w:eastAsia="Lucida Sans Unicode" w:hAnsi="Arial" w:cs="Arial"/>
          <w:lang w:eastAsia="en-US"/>
        </w:rPr>
        <w:br/>
        <w:t>z wykonywaniem przedmiotu umowy przez wykonawcę.</w:t>
      </w:r>
    </w:p>
    <w:p w:rsidR="0010732F" w:rsidRPr="007D1024" w:rsidRDefault="0010732F" w:rsidP="00A432F7">
      <w:pPr>
        <w:numPr>
          <w:ilvl w:val="3"/>
          <w:numId w:val="18"/>
        </w:numPr>
        <w:tabs>
          <w:tab w:val="clear" w:pos="2880"/>
          <w:tab w:val="left" w:pos="284"/>
        </w:tabs>
        <w:ind w:left="0" w:firstLine="0"/>
        <w:contextualSpacing/>
        <w:jc w:val="both"/>
        <w:rPr>
          <w:rFonts w:ascii="Arial" w:eastAsia="Lucida Sans Unicode" w:hAnsi="Arial" w:cs="Arial"/>
          <w:lang w:eastAsia="en-US"/>
        </w:rPr>
      </w:pPr>
      <w:r w:rsidRPr="007D1024">
        <w:rPr>
          <w:rFonts w:ascii="Arial" w:eastAsia="Lucida Sans Unicode" w:hAnsi="Arial" w:cs="Arial"/>
          <w:lang w:eastAsia="en-US"/>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rsidR="0010732F" w:rsidRPr="007D1024" w:rsidRDefault="0010732F" w:rsidP="00A432F7">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7D1024">
        <w:rPr>
          <w:rFonts w:ascii="Arial" w:hAnsi="Arial" w:cs="Arial"/>
        </w:rPr>
        <w:t>W</w:t>
      </w:r>
      <w:r w:rsidR="00FA2D35" w:rsidRPr="007D1024">
        <w:rPr>
          <w:rFonts w:ascii="Arial" w:hAnsi="Arial" w:cs="Arial"/>
        </w:rPr>
        <w:t xml:space="preserve"> </w:t>
      </w:r>
      <w:r w:rsidRPr="007D1024">
        <w:rPr>
          <w:rFonts w:ascii="Arial" w:hAnsi="Arial" w:cs="Arial"/>
          <w:spacing w:val="1"/>
        </w:rPr>
        <w:t>pr</w:t>
      </w:r>
      <w:r w:rsidRPr="007D1024">
        <w:rPr>
          <w:rFonts w:ascii="Arial" w:hAnsi="Arial" w:cs="Arial"/>
          <w:spacing w:val="-2"/>
        </w:rPr>
        <w:t>zy</w:t>
      </w:r>
      <w:r w:rsidRPr="007D1024">
        <w:rPr>
          <w:rFonts w:ascii="Arial" w:hAnsi="Arial" w:cs="Arial"/>
          <w:spacing w:val="1"/>
        </w:rPr>
        <w:t>pad</w:t>
      </w:r>
      <w:r w:rsidRPr="007D1024">
        <w:rPr>
          <w:rFonts w:ascii="Arial" w:hAnsi="Arial" w:cs="Arial"/>
        </w:rPr>
        <w:t>ku</w:t>
      </w:r>
      <w:r w:rsidR="00FA2D35" w:rsidRPr="007D1024">
        <w:rPr>
          <w:rFonts w:ascii="Arial" w:hAnsi="Arial" w:cs="Arial"/>
        </w:rPr>
        <w:t xml:space="preserve"> </w:t>
      </w:r>
      <w:r w:rsidRPr="007D1024">
        <w:rPr>
          <w:rFonts w:ascii="Arial" w:hAnsi="Arial" w:cs="Arial"/>
          <w:spacing w:val="-1"/>
        </w:rPr>
        <w:t>p</w:t>
      </w:r>
      <w:r w:rsidRPr="007D1024">
        <w:rPr>
          <w:rFonts w:ascii="Arial" w:hAnsi="Arial" w:cs="Arial"/>
          <w:spacing w:val="3"/>
        </w:rPr>
        <w:t>o</w:t>
      </w:r>
      <w:r w:rsidRPr="007D1024">
        <w:rPr>
          <w:rFonts w:ascii="Arial" w:hAnsi="Arial" w:cs="Arial"/>
          <w:spacing w:val="-2"/>
        </w:rPr>
        <w:t>w</w:t>
      </w:r>
      <w:r w:rsidRPr="007D1024">
        <w:rPr>
          <w:rFonts w:ascii="Arial" w:hAnsi="Arial" w:cs="Arial"/>
        </w:rPr>
        <w:t>st</w:t>
      </w:r>
      <w:r w:rsidRPr="007D1024">
        <w:rPr>
          <w:rFonts w:ascii="Arial" w:hAnsi="Arial" w:cs="Arial"/>
          <w:spacing w:val="-1"/>
        </w:rPr>
        <w:t>a</w:t>
      </w:r>
      <w:r w:rsidRPr="007D1024">
        <w:rPr>
          <w:rFonts w:ascii="Arial" w:hAnsi="Arial" w:cs="Arial"/>
          <w:spacing w:val="1"/>
        </w:rPr>
        <w:t>n</w:t>
      </w:r>
      <w:r w:rsidRPr="007D1024">
        <w:rPr>
          <w:rFonts w:ascii="Arial" w:hAnsi="Arial" w:cs="Arial"/>
        </w:rPr>
        <w:t>ia</w:t>
      </w:r>
      <w:r w:rsidR="00FA2D35" w:rsidRPr="007D1024">
        <w:rPr>
          <w:rFonts w:ascii="Arial" w:hAnsi="Arial" w:cs="Arial"/>
        </w:rPr>
        <w:t xml:space="preserve"> </w:t>
      </w:r>
      <w:r w:rsidRPr="007D1024">
        <w:rPr>
          <w:rFonts w:ascii="Arial" w:hAnsi="Arial" w:cs="Arial"/>
        </w:rPr>
        <w:t>s</w:t>
      </w:r>
      <w:r w:rsidRPr="007D1024">
        <w:rPr>
          <w:rFonts w:ascii="Arial" w:hAnsi="Arial" w:cs="Arial"/>
          <w:spacing w:val="1"/>
        </w:rPr>
        <w:t>po</w:t>
      </w:r>
      <w:r w:rsidRPr="007D1024">
        <w:rPr>
          <w:rFonts w:ascii="Arial" w:hAnsi="Arial" w:cs="Arial"/>
          <w:spacing w:val="-3"/>
        </w:rPr>
        <w:t>r</w:t>
      </w:r>
      <w:r w:rsidRPr="007D1024">
        <w:rPr>
          <w:rFonts w:ascii="Arial" w:hAnsi="Arial" w:cs="Arial"/>
        </w:rPr>
        <w:t>u</w:t>
      </w:r>
      <w:r w:rsidR="00FA2D35" w:rsidRPr="007D1024">
        <w:rPr>
          <w:rFonts w:ascii="Arial" w:hAnsi="Arial" w:cs="Arial"/>
        </w:rPr>
        <w:t xml:space="preserve"> </w:t>
      </w:r>
      <w:r w:rsidRPr="007D1024">
        <w:rPr>
          <w:rFonts w:ascii="Arial" w:hAnsi="Arial" w:cs="Arial"/>
        </w:rPr>
        <w:t>w</w:t>
      </w:r>
      <w:r w:rsidR="00FA2D35" w:rsidRPr="007D1024">
        <w:rPr>
          <w:rFonts w:ascii="Arial" w:hAnsi="Arial" w:cs="Arial"/>
        </w:rPr>
        <w:t xml:space="preserve"> </w:t>
      </w:r>
      <w:r w:rsidRPr="007D1024">
        <w:rPr>
          <w:rFonts w:ascii="Arial" w:hAnsi="Arial" w:cs="Arial"/>
        </w:rPr>
        <w:t>zwi</w:t>
      </w:r>
      <w:r w:rsidRPr="007D1024">
        <w:rPr>
          <w:rFonts w:ascii="Arial" w:hAnsi="Arial" w:cs="Arial"/>
          <w:spacing w:val="1"/>
        </w:rPr>
        <w:t>ą</w:t>
      </w:r>
      <w:r w:rsidRPr="007D1024">
        <w:rPr>
          <w:rFonts w:ascii="Arial" w:hAnsi="Arial" w:cs="Arial"/>
        </w:rPr>
        <w:t>zku</w:t>
      </w:r>
      <w:r w:rsidR="00FA2D35" w:rsidRPr="007D1024">
        <w:rPr>
          <w:rFonts w:ascii="Arial" w:hAnsi="Arial" w:cs="Arial"/>
        </w:rPr>
        <w:t xml:space="preserve"> </w:t>
      </w:r>
      <w:r w:rsidRPr="007D1024">
        <w:rPr>
          <w:rFonts w:ascii="Arial" w:hAnsi="Arial" w:cs="Arial"/>
        </w:rPr>
        <w:t>z</w:t>
      </w:r>
      <w:r w:rsidR="00FA2D35" w:rsidRPr="007D1024">
        <w:rPr>
          <w:rFonts w:ascii="Arial" w:hAnsi="Arial" w:cs="Arial"/>
        </w:rPr>
        <w:t xml:space="preserve"> </w:t>
      </w:r>
      <w:r w:rsidRPr="007D1024">
        <w:rPr>
          <w:rFonts w:ascii="Arial" w:hAnsi="Arial" w:cs="Arial"/>
          <w:spacing w:val="1"/>
        </w:rPr>
        <w:t>w</w:t>
      </w:r>
      <w:r w:rsidRPr="007D1024">
        <w:rPr>
          <w:rFonts w:ascii="Arial" w:hAnsi="Arial" w:cs="Arial"/>
          <w:spacing w:val="-14"/>
        </w:rPr>
        <w:t>w</w:t>
      </w:r>
      <w:r w:rsidRPr="007D1024">
        <w:rPr>
          <w:rFonts w:ascii="Arial" w:hAnsi="Arial" w:cs="Arial"/>
        </w:rPr>
        <w:t>.</w:t>
      </w:r>
      <w:r w:rsidR="00FA2D35" w:rsidRPr="007D1024">
        <w:rPr>
          <w:rFonts w:ascii="Arial" w:hAnsi="Arial" w:cs="Arial"/>
        </w:rPr>
        <w:t xml:space="preserve"> </w:t>
      </w:r>
      <w:r w:rsidRPr="007D1024">
        <w:rPr>
          <w:rFonts w:ascii="Arial" w:hAnsi="Arial" w:cs="Arial"/>
          <w:spacing w:val="2"/>
        </w:rPr>
        <w:t>s</w:t>
      </w:r>
      <w:r w:rsidRPr="007D1024">
        <w:rPr>
          <w:rFonts w:ascii="Arial" w:hAnsi="Arial" w:cs="Arial"/>
          <w:spacing w:val="-2"/>
        </w:rPr>
        <w:t>z</w:t>
      </w:r>
      <w:r w:rsidRPr="007D1024">
        <w:rPr>
          <w:rFonts w:ascii="Arial" w:hAnsi="Arial" w:cs="Arial"/>
        </w:rPr>
        <w:t>k</w:t>
      </w:r>
      <w:r w:rsidRPr="007D1024">
        <w:rPr>
          <w:rFonts w:ascii="Arial" w:hAnsi="Arial" w:cs="Arial"/>
          <w:spacing w:val="1"/>
        </w:rPr>
        <w:t>o</w:t>
      </w:r>
      <w:r w:rsidRPr="007D1024">
        <w:rPr>
          <w:rFonts w:ascii="Arial" w:hAnsi="Arial" w:cs="Arial"/>
          <w:spacing w:val="-1"/>
        </w:rPr>
        <w:t>d</w:t>
      </w:r>
      <w:r w:rsidRPr="007D1024">
        <w:rPr>
          <w:rFonts w:ascii="Arial" w:hAnsi="Arial" w:cs="Arial"/>
          <w:spacing w:val="1"/>
        </w:rPr>
        <w:t>am</w:t>
      </w:r>
      <w:r w:rsidRPr="007D1024">
        <w:rPr>
          <w:rFonts w:ascii="Arial" w:hAnsi="Arial" w:cs="Arial"/>
        </w:rPr>
        <w:t>i</w:t>
      </w:r>
      <w:r w:rsidR="00FA2D35" w:rsidRPr="007D1024">
        <w:rPr>
          <w:rFonts w:ascii="Arial" w:hAnsi="Arial" w:cs="Arial"/>
        </w:rPr>
        <w:t xml:space="preserve"> </w:t>
      </w:r>
      <w:r w:rsidRPr="007D1024">
        <w:rPr>
          <w:rFonts w:ascii="Arial" w:hAnsi="Arial" w:cs="Arial"/>
        </w:rPr>
        <w:t>w</w:t>
      </w:r>
      <w:r w:rsidRPr="007D1024">
        <w:rPr>
          <w:rFonts w:ascii="Arial" w:hAnsi="Arial" w:cs="Arial"/>
          <w:spacing w:val="-2"/>
        </w:rPr>
        <w:t>y</w:t>
      </w:r>
      <w:r w:rsidRPr="007D1024">
        <w:rPr>
          <w:rFonts w:ascii="Arial" w:hAnsi="Arial" w:cs="Arial"/>
        </w:rPr>
        <w:t>k</w:t>
      </w:r>
      <w:r w:rsidRPr="007D1024">
        <w:rPr>
          <w:rFonts w:ascii="Arial" w:hAnsi="Arial" w:cs="Arial"/>
          <w:spacing w:val="1"/>
        </w:rPr>
        <w:t>ona</w:t>
      </w:r>
      <w:r w:rsidRPr="007D1024">
        <w:rPr>
          <w:rFonts w:ascii="Arial" w:hAnsi="Arial" w:cs="Arial"/>
        </w:rPr>
        <w:t>wca</w:t>
      </w:r>
      <w:r w:rsidR="00FA2D35" w:rsidRPr="007D1024">
        <w:rPr>
          <w:rFonts w:ascii="Arial" w:hAnsi="Arial" w:cs="Arial"/>
        </w:rPr>
        <w:t xml:space="preserve"> </w:t>
      </w:r>
      <w:r w:rsidRPr="007D1024">
        <w:rPr>
          <w:rFonts w:ascii="Arial" w:hAnsi="Arial" w:cs="Arial"/>
          <w:spacing w:val="-2"/>
        </w:rPr>
        <w:t>z</w:t>
      </w:r>
      <w:r w:rsidRPr="007D1024">
        <w:rPr>
          <w:rFonts w:ascii="Arial" w:hAnsi="Arial" w:cs="Arial"/>
          <w:spacing w:val="1"/>
        </w:rPr>
        <w:t>obo</w:t>
      </w:r>
      <w:r w:rsidRPr="007D1024">
        <w:rPr>
          <w:rFonts w:ascii="Arial" w:hAnsi="Arial" w:cs="Arial"/>
        </w:rPr>
        <w:t>wi</w:t>
      </w:r>
      <w:r w:rsidRPr="007D1024">
        <w:rPr>
          <w:rFonts w:ascii="Arial" w:hAnsi="Arial" w:cs="Arial"/>
          <w:spacing w:val="1"/>
        </w:rPr>
        <w:t>ą</w:t>
      </w:r>
      <w:r w:rsidRPr="007D1024">
        <w:rPr>
          <w:rFonts w:ascii="Arial" w:hAnsi="Arial" w:cs="Arial"/>
          <w:spacing w:val="-2"/>
        </w:rPr>
        <w:t>z</w:t>
      </w:r>
      <w:r w:rsidRPr="007D1024">
        <w:rPr>
          <w:rFonts w:ascii="Arial" w:hAnsi="Arial" w:cs="Arial"/>
          <w:spacing w:val="1"/>
        </w:rPr>
        <w:t>u</w:t>
      </w:r>
      <w:r w:rsidRPr="007D1024">
        <w:rPr>
          <w:rFonts w:ascii="Arial" w:hAnsi="Arial" w:cs="Arial"/>
        </w:rPr>
        <w:t>je</w:t>
      </w:r>
      <w:r w:rsidR="00FA2D35" w:rsidRPr="007D1024">
        <w:rPr>
          <w:rFonts w:ascii="Arial" w:hAnsi="Arial" w:cs="Arial"/>
        </w:rPr>
        <w:t xml:space="preserve"> </w:t>
      </w:r>
      <w:r w:rsidRPr="007D1024">
        <w:rPr>
          <w:rFonts w:ascii="Arial" w:hAnsi="Arial" w:cs="Arial"/>
        </w:rPr>
        <w:t>s</w:t>
      </w:r>
      <w:r w:rsidRPr="007D1024">
        <w:rPr>
          <w:rFonts w:ascii="Arial" w:hAnsi="Arial" w:cs="Arial"/>
          <w:spacing w:val="-2"/>
        </w:rPr>
        <w:t>i</w:t>
      </w:r>
      <w:r w:rsidRPr="007D1024">
        <w:rPr>
          <w:rFonts w:ascii="Arial" w:hAnsi="Arial" w:cs="Arial"/>
        </w:rPr>
        <w:t>ę</w:t>
      </w:r>
      <w:r w:rsidR="00FA2D35" w:rsidRPr="007D1024">
        <w:rPr>
          <w:rFonts w:ascii="Arial" w:hAnsi="Arial" w:cs="Arial"/>
        </w:rPr>
        <w:t xml:space="preserve"> </w:t>
      </w:r>
      <w:r w:rsidRPr="007D1024">
        <w:rPr>
          <w:rFonts w:ascii="Arial" w:hAnsi="Arial" w:cs="Arial"/>
          <w:spacing w:val="-2"/>
        </w:rPr>
        <w:t>w</w:t>
      </w:r>
      <w:r w:rsidRPr="007D1024">
        <w:rPr>
          <w:rFonts w:ascii="Arial" w:hAnsi="Arial" w:cs="Arial"/>
          <w:spacing w:val="1"/>
        </w:rPr>
        <w:t>e</w:t>
      </w:r>
      <w:r w:rsidRPr="007D1024">
        <w:rPr>
          <w:rFonts w:ascii="Arial" w:hAnsi="Arial" w:cs="Arial"/>
        </w:rPr>
        <w:t>jść</w:t>
      </w:r>
      <w:r w:rsidRPr="007D1024">
        <w:rPr>
          <w:rFonts w:ascii="Arial" w:hAnsi="Arial" w:cs="Arial"/>
        </w:rPr>
        <w:br/>
        <w:t>w</w:t>
      </w:r>
      <w:r w:rsidR="00FA2D35" w:rsidRPr="007D1024">
        <w:rPr>
          <w:rFonts w:ascii="Arial" w:hAnsi="Arial" w:cs="Arial"/>
        </w:rPr>
        <w:t xml:space="preserve"> </w:t>
      </w:r>
      <w:r w:rsidRPr="007D1024">
        <w:rPr>
          <w:rFonts w:ascii="Arial" w:hAnsi="Arial" w:cs="Arial"/>
          <w:spacing w:val="1"/>
        </w:rPr>
        <w:t>m</w:t>
      </w:r>
      <w:r w:rsidRPr="007D1024">
        <w:rPr>
          <w:rFonts w:ascii="Arial" w:hAnsi="Arial" w:cs="Arial"/>
        </w:rPr>
        <w:t>i</w:t>
      </w:r>
      <w:r w:rsidRPr="007D1024">
        <w:rPr>
          <w:rFonts w:ascii="Arial" w:hAnsi="Arial" w:cs="Arial"/>
          <w:spacing w:val="1"/>
        </w:rPr>
        <w:t>e</w:t>
      </w:r>
      <w:r w:rsidRPr="007D1024">
        <w:rPr>
          <w:rFonts w:ascii="Arial" w:hAnsi="Arial" w:cs="Arial"/>
        </w:rPr>
        <w:t>js</w:t>
      </w:r>
      <w:r w:rsidRPr="007D1024">
        <w:rPr>
          <w:rFonts w:ascii="Arial" w:hAnsi="Arial" w:cs="Arial"/>
          <w:spacing w:val="-2"/>
        </w:rPr>
        <w:t>c</w:t>
      </w:r>
      <w:r w:rsidRPr="007D1024">
        <w:rPr>
          <w:rFonts w:ascii="Arial" w:hAnsi="Arial" w:cs="Arial"/>
        </w:rPr>
        <w:t xml:space="preserve">e </w:t>
      </w:r>
      <w:r w:rsidRPr="007D1024">
        <w:rPr>
          <w:rFonts w:ascii="Arial" w:hAnsi="Arial" w:cs="Arial"/>
          <w:spacing w:val="-2"/>
        </w:rPr>
        <w:t>z</w:t>
      </w:r>
      <w:r w:rsidRPr="007D1024">
        <w:rPr>
          <w:rFonts w:ascii="Arial" w:hAnsi="Arial" w:cs="Arial"/>
          <w:spacing w:val="1"/>
        </w:rPr>
        <w:t>a</w:t>
      </w:r>
      <w:r w:rsidRPr="007D1024">
        <w:rPr>
          <w:rFonts w:ascii="Arial" w:hAnsi="Arial" w:cs="Arial"/>
          <w:spacing w:val="-1"/>
        </w:rPr>
        <w:t>m</w:t>
      </w:r>
      <w:r w:rsidRPr="007D1024">
        <w:rPr>
          <w:rFonts w:ascii="Arial" w:hAnsi="Arial" w:cs="Arial"/>
          <w:spacing w:val="3"/>
        </w:rPr>
        <w:t>a</w:t>
      </w:r>
      <w:r w:rsidRPr="007D1024">
        <w:rPr>
          <w:rFonts w:ascii="Arial" w:hAnsi="Arial" w:cs="Arial"/>
          <w:spacing w:val="-2"/>
        </w:rPr>
        <w:t>w</w:t>
      </w:r>
      <w:r w:rsidRPr="007D1024">
        <w:rPr>
          <w:rFonts w:ascii="Arial" w:hAnsi="Arial" w:cs="Arial"/>
        </w:rPr>
        <w:t>i</w:t>
      </w:r>
      <w:r w:rsidRPr="007D1024">
        <w:rPr>
          <w:rFonts w:ascii="Arial" w:hAnsi="Arial" w:cs="Arial"/>
          <w:spacing w:val="1"/>
        </w:rPr>
        <w:t>a</w:t>
      </w:r>
      <w:r w:rsidRPr="007D1024">
        <w:rPr>
          <w:rFonts w:ascii="Arial" w:hAnsi="Arial" w:cs="Arial"/>
        </w:rPr>
        <w:t>j</w:t>
      </w:r>
      <w:r w:rsidRPr="007D1024">
        <w:rPr>
          <w:rFonts w:ascii="Arial" w:hAnsi="Arial" w:cs="Arial"/>
          <w:spacing w:val="1"/>
        </w:rPr>
        <w:t>ą</w:t>
      </w:r>
      <w:r w:rsidRPr="007D1024">
        <w:rPr>
          <w:rFonts w:ascii="Arial" w:hAnsi="Arial" w:cs="Arial"/>
        </w:rPr>
        <w:t>c</w:t>
      </w:r>
      <w:r w:rsidRPr="007D1024">
        <w:rPr>
          <w:rFonts w:ascii="Arial" w:hAnsi="Arial" w:cs="Arial"/>
          <w:spacing w:val="1"/>
        </w:rPr>
        <w:t>e</w:t>
      </w:r>
      <w:r w:rsidRPr="007D1024">
        <w:rPr>
          <w:rFonts w:ascii="Arial" w:hAnsi="Arial" w:cs="Arial"/>
          <w:spacing w:val="-1"/>
        </w:rPr>
        <w:t>g</w:t>
      </w:r>
      <w:r w:rsidRPr="007D1024">
        <w:rPr>
          <w:rFonts w:ascii="Arial" w:hAnsi="Arial" w:cs="Arial"/>
        </w:rPr>
        <w:t>o</w:t>
      </w:r>
      <w:r w:rsidR="00FA2D35" w:rsidRPr="007D1024">
        <w:rPr>
          <w:rFonts w:ascii="Arial" w:hAnsi="Arial" w:cs="Arial"/>
        </w:rPr>
        <w:t xml:space="preserve"> </w:t>
      </w:r>
      <w:r w:rsidRPr="007D1024">
        <w:rPr>
          <w:rFonts w:ascii="Arial" w:hAnsi="Arial" w:cs="Arial"/>
        </w:rPr>
        <w:t xml:space="preserve">w </w:t>
      </w:r>
      <w:r w:rsidRPr="007D1024">
        <w:rPr>
          <w:rFonts w:ascii="Arial" w:hAnsi="Arial" w:cs="Arial"/>
          <w:spacing w:val="-2"/>
        </w:rPr>
        <w:t>t</w:t>
      </w:r>
      <w:r w:rsidRPr="007D1024">
        <w:rPr>
          <w:rFonts w:ascii="Arial" w:hAnsi="Arial" w:cs="Arial"/>
          <w:spacing w:val="1"/>
        </w:rPr>
        <w:t>o</w:t>
      </w:r>
      <w:r w:rsidRPr="007D1024">
        <w:rPr>
          <w:rFonts w:ascii="Arial" w:hAnsi="Arial" w:cs="Arial"/>
          <w:spacing w:val="2"/>
        </w:rPr>
        <w:t>c</w:t>
      </w:r>
      <w:r w:rsidRPr="007D1024">
        <w:rPr>
          <w:rFonts w:ascii="Arial" w:hAnsi="Arial" w:cs="Arial"/>
          <w:spacing w:val="-2"/>
        </w:rPr>
        <w:t>z</w:t>
      </w:r>
      <w:r w:rsidRPr="007D1024">
        <w:rPr>
          <w:rFonts w:ascii="Arial" w:hAnsi="Arial" w:cs="Arial"/>
          <w:spacing w:val="1"/>
        </w:rPr>
        <w:t>ą</w:t>
      </w:r>
      <w:r w:rsidRPr="007D1024">
        <w:rPr>
          <w:rFonts w:ascii="Arial" w:hAnsi="Arial" w:cs="Arial"/>
        </w:rPr>
        <w:t>cy</w:t>
      </w:r>
      <w:r w:rsidR="00FA2D35" w:rsidRPr="007D1024">
        <w:rPr>
          <w:rFonts w:ascii="Arial" w:hAnsi="Arial" w:cs="Arial"/>
        </w:rPr>
        <w:t xml:space="preserve"> </w:t>
      </w:r>
      <w:r w:rsidRPr="007D1024">
        <w:rPr>
          <w:rFonts w:ascii="Arial" w:hAnsi="Arial" w:cs="Arial"/>
        </w:rPr>
        <w:t>się</w:t>
      </w:r>
      <w:r w:rsidR="00FA2D35" w:rsidRPr="007D1024">
        <w:rPr>
          <w:rFonts w:ascii="Arial" w:hAnsi="Arial" w:cs="Arial"/>
        </w:rPr>
        <w:t xml:space="preserve"> </w:t>
      </w:r>
      <w:r w:rsidRPr="007D1024">
        <w:rPr>
          <w:rFonts w:ascii="Arial" w:hAnsi="Arial" w:cs="Arial"/>
        </w:rPr>
        <w:t>s</w:t>
      </w:r>
      <w:r w:rsidRPr="007D1024">
        <w:rPr>
          <w:rFonts w:ascii="Arial" w:hAnsi="Arial" w:cs="Arial"/>
          <w:spacing w:val="-1"/>
        </w:rPr>
        <w:t>p</w:t>
      </w:r>
      <w:r w:rsidRPr="007D1024">
        <w:rPr>
          <w:rFonts w:ascii="Arial" w:hAnsi="Arial" w:cs="Arial"/>
          <w:spacing w:val="1"/>
        </w:rPr>
        <w:t>ó</w:t>
      </w:r>
      <w:r w:rsidRPr="007D1024">
        <w:rPr>
          <w:rFonts w:ascii="Arial" w:hAnsi="Arial" w:cs="Arial"/>
        </w:rPr>
        <w:t>r i s</w:t>
      </w:r>
      <w:r w:rsidRPr="007D1024">
        <w:rPr>
          <w:rFonts w:ascii="Arial" w:hAnsi="Arial" w:cs="Arial"/>
          <w:spacing w:val="-1"/>
        </w:rPr>
        <w:t>a</w:t>
      </w:r>
      <w:r w:rsidRPr="007D1024">
        <w:rPr>
          <w:rFonts w:ascii="Arial" w:hAnsi="Arial" w:cs="Arial"/>
        </w:rPr>
        <w:t>m</w:t>
      </w:r>
      <w:r w:rsidR="00FA2D35" w:rsidRPr="007D1024">
        <w:rPr>
          <w:rFonts w:ascii="Arial" w:hAnsi="Arial" w:cs="Arial"/>
        </w:rPr>
        <w:t xml:space="preserve"> </w:t>
      </w:r>
      <w:r w:rsidRPr="007D1024">
        <w:rPr>
          <w:rFonts w:ascii="Arial" w:hAnsi="Arial" w:cs="Arial"/>
          <w:spacing w:val="-1"/>
        </w:rPr>
        <w:t>p</w:t>
      </w:r>
      <w:r w:rsidRPr="007D1024">
        <w:rPr>
          <w:rFonts w:ascii="Arial" w:hAnsi="Arial" w:cs="Arial"/>
          <w:spacing w:val="1"/>
        </w:rPr>
        <w:t>o</w:t>
      </w:r>
      <w:r w:rsidRPr="007D1024">
        <w:rPr>
          <w:rFonts w:ascii="Arial" w:hAnsi="Arial" w:cs="Arial"/>
        </w:rPr>
        <w:t>k</w:t>
      </w:r>
      <w:r w:rsidRPr="007D1024">
        <w:rPr>
          <w:rFonts w:ascii="Arial" w:hAnsi="Arial" w:cs="Arial"/>
          <w:spacing w:val="1"/>
        </w:rPr>
        <w:t>r</w:t>
      </w:r>
      <w:r w:rsidRPr="007D1024">
        <w:rPr>
          <w:rFonts w:ascii="Arial" w:hAnsi="Arial" w:cs="Arial"/>
          <w:spacing w:val="-2"/>
        </w:rPr>
        <w:t>y</w:t>
      </w:r>
      <w:r w:rsidRPr="007D1024">
        <w:rPr>
          <w:rFonts w:ascii="Arial" w:hAnsi="Arial" w:cs="Arial"/>
        </w:rPr>
        <w:t xml:space="preserve">ć </w:t>
      </w:r>
      <w:r w:rsidRPr="007D1024">
        <w:rPr>
          <w:rFonts w:ascii="Arial" w:hAnsi="Arial" w:cs="Arial"/>
          <w:spacing w:val="1"/>
        </w:rPr>
        <w:t>e</w:t>
      </w:r>
      <w:r w:rsidRPr="007D1024">
        <w:rPr>
          <w:rFonts w:ascii="Arial" w:hAnsi="Arial" w:cs="Arial"/>
          <w:spacing w:val="-2"/>
        </w:rPr>
        <w:t>w</w:t>
      </w:r>
      <w:r w:rsidRPr="007D1024">
        <w:rPr>
          <w:rFonts w:ascii="Arial" w:hAnsi="Arial" w:cs="Arial"/>
          <w:spacing w:val="1"/>
        </w:rPr>
        <w:t>en</w:t>
      </w:r>
      <w:r w:rsidRPr="007D1024">
        <w:rPr>
          <w:rFonts w:ascii="Arial" w:hAnsi="Arial" w:cs="Arial"/>
          <w:spacing w:val="-2"/>
        </w:rPr>
        <w:t>t</w:t>
      </w:r>
      <w:r w:rsidRPr="007D1024">
        <w:rPr>
          <w:rFonts w:ascii="Arial" w:hAnsi="Arial" w:cs="Arial"/>
          <w:spacing w:val="1"/>
        </w:rPr>
        <w:t>ua</w:t>
      </w:r>
      <w:r w:rsidRPr="007D1024">
        <w:rPr>
          <w:rFonts w:ascii="Arial" w:hAnsi="Arial" w:cs="Arial"/>
        </w:rPr>
        <w:t>l</w:t>
      </w:r>
      <w:r w:rsidRPr="007D1024">
        <w:rPr>
          <w:rFonts w:ascii="Arial" w:hAnsi="Arial" w:cs="Arial"/>
          <w:spacing w:val="-1"/>
        </w:rPr>
        <w:t>n</w:t>
      </w:r>
      <w:r w:rsidRPr="007D1024">
        <w:rPr>
          <w:rFonts w:ascii="Arial" w:hAnsi="Arial" w:cs="Arial"/>
        </w:rPr>
        <w:t xml:space="preserve">e </w:t>
      </w:r>
      <w:r w:rsidRPr="007D1024">
        <w:rPr>
          <w:rFonts w:ascii="Arial" w:hAnsi="Arial" w:cs="Arial"/>
          <w:spacing w:val="2"/>
        </w:rPr>
        <w:t>s</w:t>
      </w:r>
      <w:r w:rsidRPr="007D1024">
        <w:rPr>
          <w:rFonts w:ascii="Arial" w:hAnsi="Arial" w:cs="Arial"/>
          <w:spacing w:val="-2"/>
        </w:rPr>
        <w:t>z</w:t>
      </w:r>
      <w:r w:rsidRPr="007D1024">
        <w:rPr>
          <w:rFonts w:ascii="Arial" w:hAnsi="Arial" w:cs="Arial"/>
        </w:rPr>
        <w:t>k</w:t>
      </w:r>
      <w:r w:rsidRPr="007D1024">
        <w:rPr>
          <w:rFonts w:ascii="Arial" w:hAnsi="Arial" w:cs="Arial"/>
          <w:spacing w:val="-1"/>
        </w:rPr>
        <w:t>o</w:t>
      </w:r>
      <w:r w:rsidRPr="007D1024">
        <w:rPr>
          <w:rFonts w:ascii="Arial" w:hAnsi="Arial" w:cs="Arial"/>
          <w:spacing w:val="3"/>
        </w:rPr>
        <w:t>d</w:t>
      </w:r>
      <w:r w:rsidRPr="007D1024">
        <w:rPr>
          <w:rFonts w:ascii="Arial" w:hAnsi="Arial" w:cs="Arial"/>
        </w:rPr>
        <w:t>y</w:t>
      </w:r>
      <w:r w:rsidRPr="007D1024">
        <w:rPr>
          <w:rFonts w:ascii="Arial" w:hAnsi="Arial" w:cs="Arial"/>
          <w:spacing w:val="-2"/>
        </w:rPr>
        <w:t xml:space="preserve"> w</w:t>
      </w:r>
      <w:r w:rsidRPr="007D1024">
        <w:rPr>
          <w:rFonts w:ascii="Arial" w:hAnsi="Arial" w:cs="Arial"/>
          <w:spacing w:val="1"/>
        </w:rPr>
        <w:t>obe</w:t>
      </w:r>
      <w:r w:rsidRPr="007D1024">
        <w:rPr>
          <w:rFonts w:ascii="Arial" w:hAnsi="Arial" w:cs="Arial"/>
        </w:rPr>
        <w:t xml:space="preserve">c </w:t>
      </w:r>
      <w:r w:rsidRPr="007D1024">
        <w:rPr>
          <w:rFonts w:ascii="Arial" w:hAnsi="Arial" w:cs="Arial"/>
          <w:spacing w:val="-1"/>
        </w:rPr>
        <w:t>o</w:t>
      </w:r>
      <w:r w:rsidRPr="007D1024">
        <w:rPr>
          <w:rFonts w:ascii="Arial" w:hAnsi="Arial" w:cs="Arial"/>
        </w:rPr>
        <w:t>s</w:t>
      </w:r>
      <w:r w:rsidRPr="007D1024">
        <w:rPr>
          <w:rFonts w:ascii="Arial" w:hAnsi="Arial" w:cs="Arial"/>
          <w:spacing w:val="1"/>
        </w:rPr>
        <w:t>ó</w:t>
      </w:r>
      <w:r w:rsidRPr="007D1024">
        <w:rPr>
          <w:rFonts w:ascii="Arial" w:hAnsi="Arial" w:cs="Arial"/>
        </w:rPr>
        <w:t>b</w:t>
      </w:r>
      <w:r w:rsidR="00FA2D35" w:rsidRPr="007D1024">
        <w:rPr>
          <w:rFonts w:ascii="Arial" w:hAnsi="Arial" w:cs="Arial"/>
        </w:rPr>
        <w:t xml:space="preserve"> </w:t>
      </w:r>
      <w:r w:rsidRPr="007D1024">
        <w:rPr>
          <w:rFonts w:ascii="Arial" w:hAnsi="Arial" w:cs="Arial"/>
        </w:rPr>
        <w:t>t</w:t>
      </w:r>
      <w:r w:rsidRPr="007D1024">
        <w:rPr>
          <w:rFonts w:ascii="Arial" w:hAnsi="Arial" w:cs="Arial"/>
          <w:spacing w:val="1"/>
        </w:rPr>
        <w:t>r</w:t>
      </w:r>
      <w:r w:rsidRPr="007D1024">
        <w:rPr>
          <w:rFonts w:ascii="Arial" w:hAnsi="Arial" w:cs="Arial"/>
          <w:spacing w:val="-2"/>
        </w:rPr>
        <w:t>z</w:t>
      </w:r>
      <w:r w:rsidRPr="007D1024">
        <w:rPr>
          <w:rFonts w:ascii="Arial" w:hAnsi="Arial" w:cs="Arial"/>
          <w:spacing w:val="1"/>
        </w:rPr>
        <w:t>e</w:t>
      </w:r>
      <w:r w:rsidRPr="007D1024">
        <w:rPr>
          <w:rFonts w:ascii="Arial" w:hAnsi="Arial" w:cs="Arial"/>
        </w:rPr>
        <w:t>cic</w:t>
      </w:r>
      <w:r w:rsidRPr="007D1024">
        <w:rPr>
          <w:rFonts w:ascii="Arial" w:hAnsi="Arial" w:cs="Arial"/>
          <w:spacing w:val="1"/>
        </w:rPr>
        <w:t>h</w:t>
      </w:r>
      <w:r w:rsidRPr="007D1024">
        <w:rPr>
          <w:rFonts w:ascii="Arial" w:hAnsi="Arial" w:cs="Arial"/>
        </w:rPr>
        <w:t>.</w:t>
      </w:r>
    </w:p>
    <w:p w:rsidR="0010732F" w:rsidRPr="007D1024" w:rsidRDefault="0010732F" w:rsidP="00A432F7">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7D1024">
        <w:rPr>
          <w:rFonts w:ascii="Arial" w:eastAsia="Lucida Sans Unicode" w:hAnsi="Arial" w:cs="Arial"/>
          <w:lang w:eastAsia="en-US"/>
        </w:rPr>
        <w:t>Zamawiający nie ponosi odpowiedzialności za mienie wykonawcy zgromadzone na terenie prowadzonych prac.</w:t>
      </w:r>
    </w:p>
    <w:p w:rsidR="0010732F" w:rsidRPr="007D1024" w:rsidRDefault="0010732F" w:rsidP="00A432F7">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7D1024">
        <w:rPr>
          <w:rFonts w:ascii="Arial" w:eastAsia="Arial Unicode MS" w:hAnsi="Arial" w:cs="Arial"/>
          <w:kern w:val="3"/>
        </w:rPr>
        <w:t>Odzyskane materiały w trakcie wykonywania przedmiotu umowy wykonawca zagospodaruje dla własnych potrzeb</w:t>
      </w:r>
      <w:r w:rsidR="00FA2D35" w:rsidRPr="007D1024">
        <w:rPr>
          <w:rFonts w:ascii="Arial" w:eastAsia="Arial Unicode MS" w:hAnsi="Arial" w:cs="Arial"/>
          <w:kern w:val="3"/>
        </w:rPr>
        <w:t xml:space="preserve"> lub potraktuje je jako odpady</w:t>
      </w:r>
      <w:r w:rsidRPr="007D1024">
        <w:rPr>
          <w:rFonts w:ascii="Arial" w:eastAsia="Arial Unicode MS" w:hAnsi="Arial" w:cs="Arial"/>
          <w:kern w:val="3"/>
        </w:rPr>
        <w:t xml:space="preserve">, </w:t>
      </w:r>
      <w:r w:rsidRPr="007D1024">
        <w:rPr>
          <w:rFonts w:ascii="Arial" w:eastAsia="Arial" w:hAnsi="Arial" w:cs="Arial"/>
        </w:rPr>
        <w:t>z</w:t>
      </w:r>
      <w:r w:rsidR="00FA2D35" w:rsidRPr="007D1024">
        <w:rPr>
          <w:rFonts w:ascii="Arial" w:eastAsia="Arial" w:hAnsi="Arial" w:cs="Arial"/>
        </w:rPr>
        <w:t xml:space="preserve"> </w:t>
      </w:r>
      <w:r w:rsidRPr="007D1024">
        <w:rPr>
          <w:rFonts w:ascii="Arial" w:eastAsia="Arial" w:hAnsi="Arial" w:cs="Arial"/>
          <w:spacing w:val="2"/>
        </w:rPr>
        <w:t>w</w:t>
      </w:r>
      <w:r w:rsidRPr="007D1024">
        <w:rPr>
          <w:rFonts w:ascii="Arial" w:eastAsia="Arial" w:hAnsi="Arial" w:cs="Arial"/>
          <w:spacing w:val="-4"/>
        </w:rPr>
        <w:t>y</w:t>
      </w:r>
      <w:r w:rsidRPr="007D1024">
        <w:rPr>
          <w:rFonts w:ascii="Arial" w:eastAsia="Arial" w:hAnsi="Arial" w:cs="Arial"/>
          <w:spacing w:val="-1"/>
        </w:rPr>
        <w:t>ł</w:t>
      </w:r>
      <w:r w:rsidRPr="007D1024">
        <w:rPr>
          <w:rFonts w:ascii="Arial" w:eastAsia="Arial" w:hAnsi="Arial" w:cs="Arial"/>
        </w:rPr>
        <w:t>ą</w:t>
      </w:r>
      <w:r w:rsidRPr="007D1024">
        <w:rPr>
          <w:rFonts w:ascii="Arial" w:eastAsia="Arial" w:hAnsi="Arial" w:cs="Arial"/>
          <w:spacing w:val="3"/>
        </w:rPr>
        <w:t>c</w:t>
      </w:r>
      <w:r w:rsidRPr="007D1024">
        <w:rPr>
          <w:rFonts w:ascii="Arial" w:eastAsia="Arial" w:hAnsi="Arial" w:cs="Arial"/>
          <w:spacing w:val="-1"/>
        </w:rPr>
        <w:t>z</w:t>
      </w:r>
      <w:r w:rsidRPr="007D1024">
        <w:rPr>
          <w:rFonts w:ascii="Arial" w:eastAsia="Arial" w:hAnsi="Arial" w:cs="Arial"/>
        </w:rPr>
        <w:t>e</w:t>
      </w:r>
      <w:r w:rsidRPr="007D1024">
        <w:rPr>
          <w:rFonts w:ascii="Arial" w:eastAsia="Arial" w:hAnsi="Arial" w:cs="Arial"/>
          <w:spacing w:val="1"/>
        </w:rPr>
        <w:t>n</w:t>
      </w:r>
      <w:r w:rsidRPr="007D1024">
        <w:rPr>
          <w:rFonts w:ascii="Arial" w:eastAsia="Arial" w:hAnsi="Arial" w:cs="Arial"/>
          <w:spacing w:val="-1"/>
        </w:rPr>
        <w:t>i</w:t>
      </w:r>
      <w:r w:rsidRPr="007D1024">
        <w:rPr>
          <w:rFonts w:ascii="Arial" w:eastAsia="Arial" w:hAnsi="Arial" w:cs="Arial"/>
        </w:rPr>
        <w:t>em</w:t>
      </w:r>
      <w:r w:rsidR="00FA2D35" w:rsidRPr="007D1024">
        <w:rPr>
          <w:rFonts w:ascii="Arial" w:eastAsia="Arial" w:hAnsi="Arial" w:cs="Arial"/>
        </w:rPr>
        <w:t xml:space="preserve"> </w:t>
      </w:r>
      <w:r w:rsidRPr="007D1024">
        <w:rPr>
          <w:rFonts w:ascii="Arial" w:eastAsia="Arial" w:hAnsi="Arial" w:cs="Arial"/>
          <w:spacing w:val="4"/>
        </w:rPr>
        <w:t>m</w:t>
      </w:r>
      <w:r w:rsidRPr="007D1024">
        <w:rPr>
          <w:rFonts w:ascii="Arial" w:eastAsia="Arial" w:hAnsi="Arial" w:cs="Arial"/>
        </w:rPr>
        <w:t>at</w:t>
      </w:r>
      <w:r w:rsidRPr="007D1024">
        <w:rPr>
          <w:rFonts w:ascii="Arial" w:eastAsia="Arial" w:hAnsi="Arial" w:cs="Arial"/>
          <w:spacing w:val="-1"/>
        </w:rPr>
        <w:t>e</w:t>
      </w:r>
      <w:r w:rsidRPr="007D1024">
        <w:rPr>
          <w:rFonts w:ascii="Arial" w:eastAsia="Arial" w:hAnsi="Arial" w:cs="Arial"/>
          <w:spacing w:val="1"/>
        </w:rPr>
        <w:t>r</w:t>
      </w:r>
      <w:r w:rsidRPr="007D1024">
        <w:rPr>
          <w:rFonts w:ascii="Arial" w:eastAsia="Arial" w:hAnsi="Arial" w:cs="Arial"/>
          <w:spacing w:val="-1"/>
        </w:rPr>
        <w:t>i</w:t>
      </w:r>
      <w:r w:rsidRPr="007D1024">
        <w:rPr>
          <w:rFonts w:ascii="Arial" w:eastAsia="Arial" w:hAnsi="Arial" w:cs="Arial"/>
        </w:rPr>
        <w:t>a</w:t>
      </w:r>
      <w:r w:rsidRPr="007D1024">
        <w:rPr>
          <w:rFonts w:ascii="Arial" w:eastAsia="Arial" w:hAnsi="Arial" w:cs="Arial"/>
          <w:spacing w:val="1"/>
        </w:rPr>
        <w:t>ł</w:t>
      </w:r>
      <w:r w:rsidRPr="007D1024">
        <w:rPr>
          <w:rFonts w:ascii="Arial" w:eastAsia="Arial" w:hAnsi="Arial" w:cs="Arial"/>
          <w:spacing w:val="2"/>
        </w:rPr>
        <w:t>ó</w:t>
      </w:r>
      <w:r w:rsidRPr="007D1024">
        <w:rPr>
          <w:rFonts w:ascii="Arial" w:eastAsia="Arial" w:hAnsi="Arial" w:cs="Arial"/>
        </w:rPr>
        <w:t>w</w:t>
      </w:r>
      <w:r w:rsidR="00FA2D35" w:rsidRPr="007D1024">
        <w:rPr>
          <w:rFonts w:ascii="Arial" w:eastAsia="Arial" w:hAnsi="Arial" w:cs="Arial"/>
        </w:rPr>
        <w:t xml:space="preserve"> </w:t>
      </w:r>
      <w:r w:rsidRPr="007D1024">
        <w:rPr>
          <w:rFonts w:ascii="Arial" w:eastAsia="Arial" w:hAnsi="Arial" w:cs="Arial"/>
        </w:rPr>
        <w:t>i</w:t>
      </w:r>
      <w:r w:rsidR="00FA2D35" w:rsidRPr="007D1024">
        <w:rPr>
          <w:rFonts w:ascii="Arial" w:eastAsia="Arial" w:hAnsi="Arial" w:cs="Arial"/>
        </w:rPr>
        <w:t xml:space="preserve"> </w:t>
      </w:r>
      <w:r w:rsidRPr="007D1024">
        <w:rPr>
          <w:rFonts w:ascii="Arial" w:eastAsia="Arial" w:hAnsi="Arial" w:cs="Arial"/>
          <w:spacing w:val="2"/>
        </w:rPr>
        <w:t>u</w:t>
      </w:r>
      <w:r w:rsidRPr="007D1024">
        <w:rPr>
          <w:rFonts w:ascii="Arial" w:eastAsia="Arial" w:hAnsi="Arial" w:cs="Arial"/>
          <w:spacing w:val="1"/>
        </w:rPr>
        <w:t>r</w:t>
      </w:r>
      <w:r w:rsidRPr="007D1024">
        <w:rPr>
          <w:rFonts w:ascii="Arial" w:eastAsia="Arial" w:hAnsi="Arial" w:cs="Arial"/>
          <w:spacing w:val="-1"/>
        </w:rPr>
        <w:t>z</w:t>
      </w:r>
      <w:r w:rsidRPr="007D1024">
        <w:rPr>
          <w:rFonts w:ascii="Arial" w:eastAsia="Arial" w:hAnsi="Arial" w:cs="Arial"/>
        </w:rPr>
        <w:t>ą</w:t>
      </w:r>
      <w:r w:rsidRPr="007D1024">
        <w:rPr>
          <w:rFonts w:ascii="Arial" w:eastAsia="Arial" w:hAnsi="Arial" w:cs="Arial"/>
          <w:spacing w:val="1"/>
        </w:rPr>
        <w:t>d</w:t>
      </w:r>
      <w:r w:rsidRPr="007D1024">
        <w:rPr>
          <w:rFonts w:ascii="Arial" w:eastAsia="Arial" w:hAnsi="Arial" w:cs="Arial"/>
          <w:spacing w:val="-1"/>
        </w:rPr>
        <w:t>z</w:t>
      </w:r>
      <w:r w:rsidRPr="007D1024">
        <w:rPr>
          <w:rFonts w:ascii="Arial" w:eastAsia="Arial" w:hAnsi="Arial" w:cs="Arial"/>
        </w:rPr>
        <w:t>eń</w:t>
      </w:r>
      <w:r w:rsidR="00FA2D35" w:rsidRPr="007D1024">
        <w:rPr>
          <w:rFonts w:ascii="Arial" w:eastAsia="Arial" w:hAnsi="Arial" w:cs="Arial"/>
        </w:rPr>
        <w:t xml:space="preserve"> </w:t>
      </w:r>
      <w:r w:rsidRPr="007D1024">
        <w:rPr>
          <w:rFonts w:ascii="Arial" w:eastAsia="Arial" w:hAnsi="Arial" w:cs="Arial"/>
          <w:spacing w:val="-2"/>
        </w:rPr>
        <w:t>w</w:t>
      </w:r>
      <w:r w:rsidRPr="007D1024">
        <w:rPr>
          <w:rFonts w:ascii="Arial" w:eastAsia="Arial" w:hAnsi="Arial" w:cs="Arial"/>
          <w:spacing w:val="1"/>
        </w:rPr>
        <w:t>s</w:t>
      </w:r>
      <w:r w:rsidRPr="007D1024">
        <w:rPr>
          <w:rFonts w:ascii="Arial" w:eastAsia="Arial" w:hAnsi="Arial" w:cs="Arial"/>
          <w:spacing w:val="3"/>
        </w:rPr>
        <w:t>k</w:t>
      </w:r>
      <w:r w:rsidRPr="007D1024">
        <w:rPr>
          <w:rFonts w:ascii="Arial" w:eastAsia="Arial" w:hAnsi="Arial" w:cs="Arial"/>
        </w:rPr>
        <w:t>a</w:t>
      </w:r>
      <w:r w:rsidRPr="007D1024">
        <w:rPr>
          <w:rFonts w:ascii="Arial" w:eastAsia="Arial" w:hAnsi="Arial" w:cs="Arial"/>
          <w:spacing w:val="-2"/>
        </w:rPr>
        <w:t>z</w:t>
      </w:r>
      <w:r w:rsidRPr="007D1024">
        <w:rPr>
          <w:rFonts w:ascii="Arial" w:eastAsia="Arial" w:hAnsi="Arial" w:cs="Arial"/>
        </w:rPr>
        <w:t>a</w:t>
      </w:r>
      <w:r w:rsidRPr="007D1024">
        <w:rPr>
          <w:rFonts w:ascii="Arial" w:eastAsia="Arial" w:hAnsi="Arial" w:cs="Arial"/>
          <w:spacing w:val="4"/>
        </w:rPr>
        <w:t>n</w:t>
      </w:r>
      <w:r w:rsidRPr="007D1024">
        <w:rPr>
          <w:rFonts w:ascii="Arial" w:eastAsia="Arial" w:hAnsi="Arial" w:cs="Arial"/>
          <w:spacing w:val="-4"/>
        </w:rPr>
        <w:t>y</w:t>
      </w:r>
      <w:r w:rsidRPr="007D1024">
        <w:rPr>
          <w:rFonts w:ascii="Arial" w:eastAsia="Arial" w:hAnsi="Arial" w:cs="Arial"/>
          <w:spacing w:val="1"/>
        </w:rPr>
        <w:t>c</w:t>
      </w:r>
      <w:r w:rsidRPr="007D1024">
        <w:rPr>
          <w:rFonts w:ascii="Arial" w:eastAsia="Arial" w:hAnsi="Arial" w:cs="Arial"/>
        </w:rPr>
        <w:t>h</w:t>
      </w:r>
      <w:r w:rsidR="00FA2D35" w:rsidRPr="007D1024">
        <w:rPr>
          <w:rFonts w:ascii="Arial" w:eastAsia="Arial" w:hAnsi="Arial" w:cs="Arial"/>
        </w:rPr>
        <w:t xml:space="preserve"> </w:t>
      </w:r>
      <w:r w:rsidRPr="007D1024">
        <w:rPr>
          <w:rFonts w:ascii="Arial" w:eastAsia="Arial" w:hAnsi="Arial" w:cs="Arial"/>
        </w:rPr>
        <w:t>p</w:t>
      </w:r>
      <w:r w:rsidRPr="007D1024">
        <w:rPr>
          <w:rFonts w:ascii="Arial" w:eastAsia="Arial" w:hAnsi="Arial" w:cs="Arial"/>
          <w:spacing w:val="3"/>
        </w:rPr>
        <w:t>r</w:t>
      </w:r>
      <w:r w:rsidRPr="007D1024">
        <w:rPr>
          <w:rFonts w:ascii="Arial" w:eastAsia="Arial" w:hAnsi="Arial" w:cs="Arial"/>
          <w:spacing w:val="-4"/>
        </w:rPr>
        <w:t>z</w:t>
      </w:r>
      <w:r w:rsidRPr="007D1024">
        <w:rPr>
          <w:rFonts w:ascii="Arial" w:eastAsia="Arial" w:hAnsi="Arial" w:cs="Arial"/>
          <w:spacing w:val="2"/>
        </w:rPr>
        <w:t>e</w:t>
      </w:r>
      <w:r w:rsidRPr="007D1024">
        <w:rPr>
          <w:rFonts w:ascii="Arial" w:eastAsia="Arial" w:hAnsi="Arial" w:cs="Arial"/>
        </w:rPr>
        <w:t xml:space="preserve">z </w:t>
      </w:r>
      <w:r w:rsidRPr="007D1024">
        <w:rPr>
          <w:rFonts w:ascii="Arial" w:eastAsia="Arial" w:hAnsi="Arial" w:cs="Arial"/>
          <w:spacing w:val="-1"/>
        </w:rPr>
        <w:t>z</w:t>
      </w:r>
      <w:r w:rsidRPr="007D1024">
        <w:rPr>
          <w:rFonts w:ascii="Arial" w:eastAsia="Arial" w:hAnsi="Arial" w:cs="Arial"/>
        </w:rPr>
        <w:t>a</w:t>
      </w:r>
      <w:r w:rsidRPr="007D1024">
        <w:rPr>
          <w:rFonts w:ascii="Arial" w:eastAsia="Arial" w:hAnsi="Arial" w:cs="Arial"/>
          <w:spacing w:val="4"/>
        </w:rPr>
        <w:t>m</w:t>
      </w:r>
      <w:r w:rsidRPr="007D1024">
        <w:rPr>
          <w:rFonts w:ascii="Arial" w:eastAsia="Arial" w:hAnsi="Arial" w:cs="Arial"/>
        </w:rPr>
        <w:t>a</w:t>
      </w:r>
      <w:r w:rsidRPr="007D1024">
        <w:rPr>
          <w:rFonts w:ascii="Arial" w:eastAsia="Arial" w:hAnsi="Arial" w:cs="Arial"/>
          <w:spacing w:val="-3"/>
        </w:rPr>
        <w:t>w</w:t>
      </w:r>
      <w:r w:rsidRPr="007D1024">
        <w:rPr>
          <w:rFonts w:ascii="Arial" w:eastAsia="Arial" w:hAnsi="Arial" w:cs="Arial"/>
          <w:spacing w:val="1"/>
        </w:rPr>
        <w:t>i</w:t>
      </w:r>
      <w:r w:rsidRPr="007D1024">
        <w:rPr>
          <w:rFonts w:ascii="Arial" w:eastAsia="Arial" w:hAnsi="Arial" w:cs="Arial"/>
        </w:rPr>
        <w:t>a</w:t>
      </w:r>
      <w:r w:rsidRPr="007D1024">
        <w:rPr>
          <w:rFonts w:ascii="Arial" w:eastAsia="Arial" w:hAnsi="Arial" w:cs="Arial"/>
          <w:spacing w:val="1"/>
        </w:rPr>
        <w:t>j</w:t>
      </w:r>
      <w:r w:rsidRPr="007D1024">
        <w:rPr>
          <w:rFonts w:ascii="Arial" w:eastAsia="Arial" w:hAnsi="Arial" w:cs="Arial"/>
        </w:rPr>
        <w:t>ą</w:t>
      </w:r>
      <w:r w:rsidRPr="007D1024">
        <w:rPr>
          <w:rFonts w:ascii="Arial" w:eastAsia="Arial" w:hAnsi="Arial" w:cs="Arial"/>
          <w:spacing w:val="1"/>
        </w:rPr>
        <w:t>c</w:t>
      </w:r>
      <w:r w:rsidRPr="007D1024">
        <w:rPr>
          <w:rFonts w:ascii="Arial" w:eastAsia="Arial" w:hAnsi="Arial" w:cs="Arial"/>
        </w:rPr>
        <w:t>e</w:t>
      </w:r>
      <w:r w:rsidRPr="007D1024">
        <w:rPr>
          <w:rFonts w:ascii="Arial" w:eastAsia="Arial" w:hAnsi="Arial" w:cs="Arial"/>
          <w:spacing w:val="-1"/>
        </w:rPr>
        <w:t>g</w:t>
      </w:r>
      <w:r w:rsidRPr="007D1024">
        <w:rPr>
          <w:rFonts w:ascii="Arial" w:eastAsia="Arial" w:hAnsi="Arial" w:cs="Arial"/>
          <w:spacing w:val="2"/>
        </w:rPr>
        <w:t>o</w:t>
      </w:r>
      <w:r w:rsidRPr="007D1024">
        <w:rPr>
          <w:rFonts w:ascii="Arial" w:eastAsia="Arial" w:hAnsi="Arial" w:cs="Arial"/>
        </w:rPr>
        <w:t xml:space="preserve">, </w:t>
      </w:r>
      <w:r w:rsidRPr="007D1024">
        <w:rPr>
          <w:rFonts w:ascii="Arial" w:eastAsia="Arial" w:hAnsi="Arial" w:cs="Arial"/>
          <w:spacing w:val="3"/>
        </w:rPr>
        <w:t>k</w:t>
      </w:r>
      <w:r w:rsidRPr="007D1024">
        <w:rPr>
          <w:rFonts w:ascii="Arial" w:eastAsia="Arial" w:hAnsi="Arial" w:cs="Arial"/>
        </w:rPr>
        <w:t>tóre</w:t>
      </w:r>
      <w:r w:rsidR="00FA2D35" w:rsidRPr="007D1024">
        <w:rPr>
          <w:rFonts w:ascii="Arial" w:eastAsia="Arial" w:hAnsi="Arial" w:cs="Arial"/>
        </w:rPr>
        <w:t xml:space="preserve"> </w:t>
      </w:r>
      <w:r w:rsidRPr="007D1024">
        <w:rPr>
          <w:rFonts w:ascii="Arial" w:eastAsia="Arial" w:hAnsi="Arial" w:cs="Arial"/>
          <w:spacing w:val="2"/>
        </w:rPr>
        <w:t>m</w:t>
      </w:r>
      <w:r w:rsidRPr="007D1024">
        <w:rPr>
          <w:rFonts w:ascii="Arial" w:eastAsia="Arial" w:hAnsi="Arial" w:cs="Arial"/>
        </w:rPr>
        <w:t>u</w:t>
      </w:r>
      <w:r w:rsidRPr="007D1024">
        <w:rPr>
          <w:rFonts w:ascii="Arial" w:eastAsia="Arial" w:hAnsi="Arial" w:cs="Arial"/>
          <w:spacing w:val="3"/>
        </w:rPr>
        <w:t>s</w:t>
      </w:r>
      <w:r w:rsidRPr="007D1024">
        <w:rPr>
          <w:rFonts w:ascii="Arial" w:eastAsia="Arial" w:hAnsi="Arial" w:cs="Arial"/>
          <w:spacing w:val="-4"/>
        </w:rPr>
        <w:t>z</w:t>
      </w:r>
      <w:r w:rsidRPr="007D1024">
        <w:rPr>
          <w:rFonts w:ascii="Arial" w:eastAsia="Arial" w:hAnsi="Arial" w:cs="Arial"/>
        </w:rPr>
        <w:t>ą</w:t>
      </w:r>
      <w:r w:rsidR="00FA2D35" w:rsidRPr="007D1024">
        <w:rPr>
          <w:rFonts w:ascii="Arial" w:eastAsia="Arial" w:hAnsi="Arial" w:cs="Arial"/>
        </w:rPr>
        <w:t xml:space="preserve"> </w:t>
      </w:r>
      <w:r w:rsidRPr="007D1024">
        <w:rPr>
          <w:rFonts w:ascii="Arial" w:eastAsia="Arial" w:hAnsi="Arial" w:cs="Arial"/>
          <w:spacing w:val="-1"/>
        </w:rPr>
        <w:t>z</w:t>
      </w:r>
      <w:r w:rsidRPr="007D1024">
        <w:rPr>
          <w:rFonts w:ascii="Arial" w:eastAsia="Arial" w:hAnsi="Arial" w:cs="Arial"/>
        </w:rPr>
        <w:t>o</w:t>
      </w:r>
      <w:r w:rsidRPr="007D1024">
        <w:rPr>
          <w:rFonts w:ascii="Arial" w:eastAsia="Arial" w:hAnsi="Arial" w:cs="Arial"/>
          <w:spacing w:val="1"/>
        </w:rPr>
        <w:t>s</w:t>
      </w:r>
      <w:r w:rsidRPr="007D1024">
        <w:rPr>
          <w:rFonts w:ascii="Arial" w:eastAsia="Arial" w:hAnsi="Arial" w:cs="Arial"/>
        </w:rPr>
        <w:t>tać</w:t>
      </w:r>
      <w:r w:rsidR="00FA2D35" w:rsidRPr="007D1024">
        <w:rPr>
          <w:rFonts w:ascii="Arial" w:eastAsia="Arial" w:hAnsi="Arial" w:cs="Arial"/>
        </w:rPr>
        <w:t xml:space="preserve"> </w:t>
      </w:r>
      <w:r w:rsidRPr="007D1024">
        <w:rPr>
          <w:rFonts w:ascii="Arial" w:eastAsia="Arial" w:hAnsi="Arial" w:cs="Arial"/>
        </w:rPr>
        <w:t>o</w:t>
      </w:r>
      <w:r w:rsidRPr="007D1024">
        <w:rPr>
          <w:rFonts w:ascii="Arial" w:eastAsia="Arial" w:hAnsi="Arial" w:cs="Arial"/>
          <w:spacing w:val="-1"/>
        </w:rPr>
        <w:t>d</w:t>
      </w:r>
      <w:r w:rsidRPr="007D1024">
        <w:rPr>
          <w:rFonts w:ascii="Arial" w:eastAsia="Arial" w:hAnsi="Arial" w:cs="Arial"/>
          <w:spacing w:val="2"/>
        </w:rPr>
        <w:t>po</w:t>
      </w:r>
      <w:r w:rsidRPr="007D1024">
        <w:rPr>
          <w:rFonts w:ascii="Arial" w:eastAsia="Arial" w:hAnsi="Arial" w:cs="Arial"/>
          <w:spacing w:val="-2"/>
        </w:rPr>
        <w:t>w</w:t>
      </w:r>
      <w:r w:rsidRPr="007D1024">
        <w:rPr>
          <w:rFonts w:ascii="Arial" w:eastAsia="Arial" w:hAnsi="Arial" w:cs="Arial"/>
          <w:spacing w:val="1"/>
        </w:rPr>
        <w:t>i</w:t>
      </w:r>
      <w:r w:rsidRPr="007D1024">
        <w:rPr>
          <w:rFonts w:ascii="Arial" w:eastAsia="Arial" w:hAnsi="Arial" w:cs="Arial"/>
        </w:rPr>
        <w:t>e</w:t>
      </w:r>
      <w:r w:rsidRPr="007D1024">
        <w:rPr>
          <w:rFonts w:ascii="Arial" w:eastAsia="Arial" w:hAnsi="Arial" w:cs="Arial"/>
          <w:spacing w:val="1"/>
        </w:rPr>
        <w:t>d</w:t>
      </w:r>
      <w:r w:rsidRPr="007D1024">
        <w:rPr>
          <w:rFonts w:ascii="Arial" w:eastAsia="Arial" w:hAnsi="Arial" w:cs="Arial"/>
        </w:rPr>
        <w:t>n</w:t>
      </w:r>
      <w:r w:rsidRPr="007D1024">
        <w:rPr>
          <w:rFonts w:ascii="Arial" w:eastAsia="Arial" w:hAnsi="Arial" w:cs="Arial"/>
          <w:spacing w:val="1"/>
        </w:rPr>
        <w:t>i</w:t>
      </w:r>
      <w:r w:rsidRPr="007D1024">
        <w:rPr>
          <w:rFonts w:ascii="Arial" w:eastAsia="Arial" w:hAnsi="Arial" w:cs="Arial"/>
        </w:rPr>
        <w:t>o</w:t>
      </w:r>
      <w:r w:rsidR="00FA2D35" w:rsidRPr="007D1024">
        <w:rPr>
          <w:rFonts w:ascii="Arial" w:eastAsia="Arial" w:hAnsi="Arial" w:cs="Arial"/>
        </w:rPr>
        <w:t xml:space="preserve"> </w:t>
      </w:r>
      <w:r w:rsidRPr="007D1024">
        <w:rPr>
          <w:rFonts w:ascii="Arial" w:eastAsia="Arial" w:hAnsi="Arial" w:cs="Arial"/>
          <w:spacing w:val="-1"/>
        </w:rPr>
        <w:t>z</w:t>
      </w:r>
      <w:r w:rsidRPr="007D1024">
        <w:rPr>
          <w:rFonts w:ascii="Arial" w:eastAsia="Arial" w:hAnsi="Arial" w:cs="Arial"/>
        </w:rPr>
        <w:t>a</w:t>
      </w:r>
      <w:r w:rsidRPr="007D1024">
        <w:rPr>
          <w:rFonts w:ascii="Arial" w:eastAsia="Arial" w:hAnsi="Arial" w:cs="Arial"/>
          <w:spacing w:val="-1"/>
        </w:rPr>
        <w:t>b</w:t>
      </w:r>
      <w:r w:rsidRPr="007D1024">
        <w:rPr>
          <w:rFonts w:ascii="Arial" w:eastAsia="Arial" w:hAnsi="Arial" w:cs="Arial"/>
          <w:spacing w:val="2"/>
        </w:rPr>
        <w:t>e</w:t>
      </w:r>
      <w:r w:rsidRPr="007D1024">
        <w:rPr>
          <w:rFonts w:ascii="Arial" w:eastAsia="Arial" w:hAnsi="Arial" w:cs="Arial"/>
          <w:spacing w:val="-1"/>
        </w:rPr>
        <w:t>z</w:t>
      </w:r>
      <w:r w:rsidRPr="007D1024">
        <w:rPr>
          <w:rFonts w:ascii="Arial" w:eastAsia="Arial" w:hAnsi="Arial" w:cs="Arial"/>
          <w:spacing w:val="2"/>
        </w:rPr>
        <w:t>p</w:t>
      </w:r>
      <w:r w:rsidRPr="007D1024">
        <w:rPr>
          <w:rFonts w:ascii="Arial" w:eastAsia="Arial" w:hAnsi="Arial" w:cs="Arial"/>
          <w:spacing w:val="-1"/>
        </w:rPr>
        <w:t>i</w:t>
      </w:r>
      <w:r w:rsidRPr="007D1024">
        <w:rPr>
          <w:rFonts w:ascii="Arial" w:eastAsia="Arial" w:hAnsi="Arial" w:cs="Arial"/>
        </w:rPr>
        <w:t>e</w:t>
      </w:r>
      <w:r w:rsidRPr="007D1024">
        <w:rPr>
          <w:rFonts w:ascii="Arial" w:eastAsia="Arial" w:hAnsi="Arial" w:cs="Arial"/>
          <w:spacing w:val="3"/>
        </w:rPr>
        <w:t>c</w:t>
      </w:r>
      <w:r w:rsidRPr="007D1024">
        <w:rPr>
          <w:rFonts w:ascii="Arial" w:eastAsia="Arial" w:hAnsi="Arial" w:cs="Arial"/>
          <w:spacing w:val="-1"/>
        </w:rPr>
        <w:t>z</w:t>
      </w:r>
      <w:r w:rsidRPr="007D1024">
        <w:rPr>
          <w:rFonts w:ascii="Arial" w:eastAsia="Arial" w:hAnsi="Arial" w:cs="Arial"/>
        </w:rPr>
        <w:t>o</w:t>
      </w:r>
      <w:r w:rsidRPr="007D1024">
        <w:rPr>
          <w:rFonts w:ascii="Arial" w:eastAsia="Arial" w:hAnsi="Arial" w:cs="Arial"/>
          <w:spacing w:val="1"/>
        </w:rPr>
        <w:t>n</w:t>
      </w:r>
      <w:r w:rsidRPr="007D1024">
        <w:rPr>
          <w:rFonts w:ascii="Arial" w:eastAsia="Arial" w:hAnsi="Arial" w:cs="Arial"/>
        </w:rPr>
        <w:t>e</w:t>
      </w:r>
      <w:r w:rsidR="00FA2D35" w:rsidRPr="007D1024">
        <w:rPr>
          <w:rFonts w:ascii="Arial" w:eastAsia="Arial" w:hAnsi="Arial" w:cs="Arial"/>
        </w:rPr>
        <w:t xml:space="preserve"> </w:t>
      </w:r>
      <w:r w:rsidRPr="007D1024">
        <w:rPr>
          <w:rFonts w:ascii="Arial" w:eastAsia="Arial" w:hAnsi="Arial" w:cs="Arial"/>
        </w:rPr>
        <w:t>p</w:t>
      </w:r>
      <w:r w:rsidRPr="007D1024">
        <w:rPr>
          <w:rFonts w:ascii="Arial" w:eastAsia="Arial" w:hAnsi="Arial" w:cs="Arial"/>
          <w:spacing w:val="3"/>
        </w:rPr>
        <w:t>r</w:t>
      </w:r>
      <w:r w:rsidRPr="007D1024">
        <w:rPr>
          <w:rFonts w:ascii="Arial" w:eastAsia="Arial" w:hAnsi="Arial" w:cs="Arial"/>
          <w:spacing w:val="-1"/>
        </w:rPr>
        <w:t>z</w:t>
      </w:r>
      <w:r w:rsidRPr="007D1024">
        <w:rPr>
          <w:rFonts w:ascii="Arial" w:eastAsia="Arial" w:hAnsi="Arial" w:cs="Arial"/>
          <w:spacing w:val="2"/>
        </w:rPr>
        <w:t>e</w:t>
      </w:r>
      <w:r w:rsidRPr="007D1024">
        <w:rPr>
          <w:rFonts w:ascii="Arial" w:eastAsia="Arial" w:hAnsi="Arial" w:cs="Arial"/>
        </w:rPr>
        <w:t>z</w:t>
      </w:r>
      <w:r w:rsidR="00FA2D35" w:rsidRPr="007D1024">
        <w:rPr>
          <w:rFonts w:ascii="Arial" w:eastAsia="Arial" w:hAnsi="Arial" w:cs="Arial"/>
        </w:rPr>
        <w:t xml:space="preserve"> </w:t>
      </w:r>
      <w:r w:rsidRPr="007D1024">
        <w:rPr>
          <w:rFonts w:ascii="Arial" w:eastAsia="Arial" w:hAnsi="Arial" w:cs="Arial"/>
          <w:spacing w:val="2"/>
        </w:rPr>
        <w:t>w</w:t>
      </w:r>
      <w:r w:rsidRPr="007D1024">
        <w:rPr>
          <w:rFonts w:ascii="Arial" w:eastAsia="Arial" w:hAnsi="Arial" w:cs="Arial"/>
          <w:spacing w:val="-6"/>
        </w:rPr>
        <w:t>y</w:t>
      </w:r>
      <w:r w:rsidRPr="007D1024">
        <w:rPr>
          <w:rFonts w:ascii="Arial" w:eastAsia="Arial" w:hAnsi="Arial" w:cs="Arial"/>
          <w:spacing w:val="3"/>
        </w:rPr>
        <w:t>k</w:t>
      </w:r>
      <w:r w:rsidRPr="007D1024">
        <w:rPr>
          <w:rFonts w:ascii="Arial" w:eastAsia="Arial" w:hAnsi="Arial" w:cs="Arial"/>
        </w:rPr>
        <w:t>o</w:t>
      </w:r>
      <w:r w:rsidRPr="007D1024">
        <w:rPr>
          <w:rFonts w:ascii="Arial" w:eastAsia="Arial" w:hAnsi="Arial" w:cs="Arial"/>
          <w:spacing w:val="1"/>
        </w:rPr>
        <w:t>n</w:t>
      </w:r>
      <w:r w:rsidRPr="007D1024">
        <w:rPr>
          <w:rFonts w:ascii="Arial" w:eastAsia="Arial" w:hAnsi="Arial" w:cs="Arial"/>
          <w:spacing w:val="2"/>
        </w:rPr>
        <w:t>a</w:t>
      </w:r>
      <w:r w:rsidRPr="007D1024">
        <w:rPr>
          <w:rFonts w:ascii="Arial" w:eastAsia="Arial" w:hAnsi="Arial" w:cs="Arial"/>
          <w:spacing w:val="-2"/>
        </w:rPr>
        <w:t>w</w:t>
      </w:r>
      <w:r w:rsidRPr="007D1024">
        <w:rPr>
          <w:rFonts w:ascii="Arial" w:eastAsia="Arial" w:hAnsi="Arial" w:cs="Arial"/>
          <w:spacing w:val="1"/>
        </w:rPr>
        <w:t>c</w:t>
      </w:r>
      <w:r w:rsidRPr="007D1024">
        <w:rPr>
          <w:rFonts w:ascii="Arial" w:eastAsia="Arial" w:hAnsi="Arial" w:cs="Arial"/>
        </w:rPr>
        <w:t>ę</w:t>
      </w:r>
      <w:r w:rsidR="00FA2D35" w:rsidRPr="007D1024">
        <w:rPr>
          <w:rFonts w:ascii="Arial" w:eastAsia="Arial" w:hAnsi="Arial" w:cs="Arial"/>
        </w:rPr>
        <w:t xml:space="preserve"> </w:t>
      </w:r>
      <w:r w:rsidRPr="007D1024">
        <w:rPr>
          <w:rFonts w:ascii="Arial" w:eastAsia="Arial" w:hAnsi="Arial" w:cs="Arial"/>
        </w:rPr>
        <w:t>i</w:t>
      </w:r>
      <w:r w:rsidR="00FA2D35" w:rsidRPr="007D1024">
        <w:rPr>
          <w:rFonts w:ascii="Arial" w:eastAsia="Arial" w:hAnsi="Arial" w:cs="Arial"/>
        </w:rPr>
        <w:t xml:space="preserve"> </w:t>
      </w:r>
      <w:r w:rsidRPr="007D1024">
        <w:rPr>
          <w:rFonts w:ascii="Arial" w:eastAsia="Arial" w:hAnsi="Arial" w:cs="Arial"/>
        </w:rPr>
        <w:t>p</w:t>
      </w:r>
      <w:r w:rsidRPr="007D1024">
        <w:rPr>
          <w:rFonts w:ascii="Arial" w:eastAsia="Arial" w:hAnsi="Arial" w:cs="Arial"/>
          <w:spacing w:val="3"/>
        </w:rPr>
        <w:t>r</w:t>
      </w:r>
      <w:r w:rsidRPr="007D1024">
        <w:rPr>
          <w:rFonts w:ascii="Arial" w:eastAsia="Arial" w:hAnsi="Arial" w:cs="Arial"/>
          <w:spacing w:val="-1"/>
        </w:rPr>
        <w:t>z</w:t>
      </w:r>
      <w:r w:rsidRPr="007D1024">
        <w:rPr>
          <w:rFonts w:ascii="Arial" w:eastAsia="Arial" w:hAnsi="Arial" w:cs="Arial"/>
        </w:rPr>
        <w:t>e</w:t>
      </w:r>
      <w:r w:rsidRPr="007D1024">
        <w:rPr>
          <w:rFonts w:ascii="Arial" w:eastAsia="Arial" w:hAnsi="Arial" w:cs="Arial"/>
          <w:spacing w:val="3"/>
        </w:rPr>
        <w:t>k</w:t>
      </w:r>
      <w:r w:rsidRPr="007D1024">
        <w:rPr>
          <w:rFonts w:ascii="Arial" w:eastAsia="Arial" w:hAnsi="Arial" w:cs="Arial"/>
          <w:spacing w:val="2"/>
        </w:rPr>
        <w:t>a</w:t>
      </w:r>
      <w:r w:rsidRPr="007D1024">
        <w:rPr>
          <w:rFonts w:ascii="Arial" w:eastAsia="Arial" w:hAnsi="Arial" w:cs="Arial"/>
          <w:spacing w:val="-4"/>
        </w:rPr>
        <w:t>z</w:t>
      </w:r>
      <w:r w:rsidRPr="007D1024">
        <w:rPr>
          <w:rFonts w:ascii="Arial" w:eastAsia="Arial" w:hAnsi="Arial" w:cs="Arial"/>
          <w:spacing w:val="2"/>
        </w:rPr>
        <w:t>a</w:t>
      </w:r>
      <w:r w:rsidRPr="007D1024">
        <w:rPr>
          <w:rFonts w:ascii="Arial" w:eastAsia="Arial" w:hAnsi="Arial" w:cs="Arial"/>
        </w:rPr>
        <w:t xml:space="preserve">ne </w:t>
      </w:r>
      <w:r w:rsidRPr="007D1024">
        <w:rPr>
          <w:rFonts w:ascii="Arial" w:eastAsia="Arial" w:hAnsi="Arial" w:cs="Arial"/>
          <w:spacing w:val="-1"/>
        </w:rPr>
        <w:t>z</w:t>
      </w:r>
      <w:r w:rsidRPr="007D1024">
        <w:rPr>
          <w:rFonts w:ascii="Arial" w:eastAsia="Arial" w:hAnsi="Arial" w:cs="Arial"/>
        </w:rPr>
        <w:t>a</w:t>
      </w:r>
      <w:r w:rsidRPr="007D1024">
        <w:rPr>
          <w:rFonts w:ascii="Arial" w:eastAsia="Arial" w:hAnsi="Arial" w:cs="Arial"/>
          <w:spacing w:val="4"/>
        </w:rPr>
        <w:t>m</w:t>
      </w:r>
      <w:r w:rsidRPr="007D1024">
        <w:rPr>
          <w:rFonts w:ascii="Arial" w:eastAsia="Arial" w:hAnsi="Arial" w:cs="Arial"/>
        </w:rPr>
        <w:t>a</w:t>
      </w:r>
      <w:r w:rsidRPr="007D1024">
        <w:rPr>
          <w:rFonts w:ascii="Arial" w:eastAsia="Arial" w:hAnsi="Arial" w:cs="Arial"/>
          <w:spacing w:val="-3"/>
        </w:rPr>
        <w:t>w</w:t>
      </w:r>
      <w:r w:rsidRPr="007D1024">
        <w:rPr>
          <w:rFonts w:ascii="Arial" w:eastAsia="Arial" w:hAnsi="Arial" w:cs="Arial"/>
          <w:spacing w:val="1"/>
        </w:rPr>
        <w:t>i</w:t>
      </w:r>
      <w:r w:rsidRPr="007D1024">
        <w:rPr>
          <w:rFonts w:ascii="Arial" w:eastAsia="Arial" w:hAnsi="Arial" w:cs="Arial"/>
        </w:rPr>
        <w:t>a</w:t>
      </w:r>
      <w:r w:rsidRPr="007D1024">
        <w:rPr>
          <w:rFonts w:ascii="Arial" w:eastAsia="Arial" w:hAnsi="Arial" w:cs="Arial"/>
          <w:spacing w:val="1"/>
        </w:rPr>
        <w:t>j</w:t>
      </w:r>
      <w:r w:rsidRPr="007D1024">
        <w:rPr>
          <w:rFonts w:ascii="Arial" w:eastAsia="Arial" w:hAnsi="Arial" w:cs="Arial"/>
        </w:rPr>
        <w:t>ą</w:t>
      </w:r>
      <w:r w:rsidRPr="007D1024">
        <w:rPr>
          <w:rFonts w:ascii="Arial" w:eastAsia="Arial" w:hAnsi="Arial" w:cs="Arial"/>
          <w:spacing w:val="1"/>
        </w:rPr>
        <w:t>c</w:t>
      </w:r>
      <w:r w:rsidRPr="007D1024">
        <w:rPr>
          <w:rFonts w:ascii="Arial" w:eastAsia="Arial" w:hAnsi="Arial" w:cs="Arial"/>
        </w:rPr>
        <w:t>e</w:t>
      </w:r>
      <w:r w:rsidRPr="007D1024">
        <w:rPr>
          <w:rFonts w:ascii="Arial" w:eastAsia="Arial" w:hAnsi="Arial" w:cs="Arial"/>
          <w:spacing w:val="4"/>
        </w:rPr>
        <w:t>m</w:t>
      </w:r>
      <w:r w:rsidRPr="007D1024">
        <w:rPr>
          <w:rFonts w:ascii="Arial" w:eastAsia="Arial" w:hAnsi="Arial" w:cs="Arial"/>
        </w:rPr>
        <w:t>u.</w:t>
      </w:r>
    </w:p>
    <w:p w:rsidR="00997913" w:rsidRPr="007D1024" w:rsidRDefault="00997913" w:rsidP="008E2EFF">
      <w:pPr>
        <w:tabs>
          <w:tab w:val="left" w:pos="227"/>
          <w:tab w:val="left" w:pos="284"/>
        </w:tabs>
        <w:jc w:val="center"/>
        <w:rPr>
          <w:rFonts w:ascii="Arial" w:hAnsi="Arial" w:cs="Arial"/>
          <w:highlight w:val="yellow"/>
        </w:rPr>
      </w:pPr>
    </w:p>
    <w:p w:rsidR="0010732F" w:rsidRPr="007D1024" w:rsidRDefault="0010732F" w:rsidP="00BE3875">
      <w:pPr>
        <w:jc w:val="center"/>
        <w:rPr>
          <w:rFonts w:ascii="Arial" w:hAnsi="Arial" w:cs="Arial"/>
        </w:rPr>
      </w:pPr>
      <w:r w:rsidRPr="007D1024">
        <w:rPr>
          <w:rFonts w:ascii="Arial" w:hAnsi="Arial" w:cs="Arial"/>
        </w:rPr>
        <w:lastRenderedPageBreak/>
        <w:t>§ 11</w:t>
      </w:r>
    </w:p>
    <w:p w:rsidR="0010732F" w:rsidRPr="007D1024"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7D1024">
        <w:rPr>
          <w:rFonts w:ascii="Arial" w:eastAsia="Lucida Sans Unicode" w:hAnsi="Arial" w:cs="Arial"/>
          <w:lang w:eastAsia="en-US"/>
        </w:rPr>
        <w:t xml:space="preserve">Wykonawca </w:t>
      </w:r>
      <w:r w:rsidR="00D25D10" w:rsidRPr="007D1024">
        <w:rPr>
          <w:rFonts w:ascii="Arial" w:eastAsia="Lucida Sans Unicode" w:hAnsi="Arial" w:cs="Arial"/>
          <w:lang w:eastAsia="en-US"/>
        </w:rPr>
        <w:t xml:space="preserve">udziela </w:t>
      </w:r>
      <w:r w:rsidR="004333D4" w:rsidRPr="007D1024">
        <w:rPr>
          <w:rFonts w:ascii="Arial" w:eastAsia="Lucida Sans Unicode" w:hAnsi="Arial" w:cs="Arial"/>
          <w:lang w:eastAsia="en-US"/>
        </w:rPr>
        <w:t>z</w:t>
      </w:r>
      <w:r w:rsidR="00D25D10" w:rsidRPr="007D1024">
        <w:rPr>
          <w:rFonts w:ascii="Arial" w:eastAsia="Lucida Sans Unicode" w:hAnsi="Arial" w:cs="Arial"/>
          <w:lang w:eastAsia="en-US"/>
        </w:rPr>
        <w:t xml:space="preserve">amawiającemu gwarancji na wykonany przedmiot umowy </w:t>
      </w:r>
      <w:r w:rsidRPr="007D1024">
        <w:rPr>
          <w:rFonts w:ascii="Arial" w:eastAsia="Lucida Sans Unicode" w:hAnsi="Arial" w:cs="Arial"/>
          <w:b/>
          <w:lang w:eastAsia="en-US"/>
        </w:rPr>
        <w:t xml:space="preserve">na okres </w:t>
      </w:r>
      <w:r w:rsidR="00296804">
        <w:rPr>
          <w:rFonts w:ascii="Arial" w:eastAsia="Lucida Sans Unicode" w:hAnsi="Arial" w:cs="Arial"/>
          <w:b/>
          <w:lang w:eastAsia="en-US"/>
        </w:rPr>
        <w:t>36</w:t>
      </w:r>
      <w:r w:rsidRPr="007D1024">
        <w:rPr>
          <w:rFonts w:ascii="Arial" w:eastAsia="Lucida Sans Unicode" w:hAnsi="Arial" w:cs="Arial"/>
          <w:b/>
          <w:lang w:eastAsia="en-US"/>
        </w:rPr>
        <w:t xml:space="preserve"> miesięcy,</w:t>
      </w:r>
      <w:r w:rsidRPr="007D1024">
        <w:rPr>
          <w:rFonts w:ascii="Arial" w:eastAsia="Lucida Sans Unicode" w:hAnsi="Arial" w:cs="Arial"/>
          <w:lang w:eastAsia="en-US"/>
        </w:rPr>
        <w:t xml:space="preserve"> licząc od daty końcowego odbioru przedmiotu umowy.</w:t>
      </w:r>
    </w:p>
    <w:p w:rsidR="0010732F" w:rsidRPr="001414CE"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7D1024">
        <w:rPr>
          <w:rFonts w:ascii="Arial" w:eastAsia="Lucida Sans Unicode" w:hAnsi="Arial" w:cs="Arial"/>
          <w:lang w:eastAsia="en-US"/>
        </w:rPr>
        <w:t xml:space="preserve">Okres gwarancji ulega wydłużeniu o czas potrzebny na usunięcie </w:t>
      </w:r>
      <w:r w:rsidRPr="001414CE">
        <w:rPr>
          <w:rFonts w:ascii="Arial" w:eastAsia="Lucida Sans Unicode" w:hAnsi="Arial" w:cs="Arial"/>
          <w:lang w:eastAsia="en-US"/>
        </w:rPr>
        <w:t>wad.</w:t>
      </w:r>
    </w:p>
    <w:p w:rsidR="0010732F" w:rsidRPr="001414CE"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 xml:space="preserve">W okresie gwarancji wykonawca zobowiązuje się do bezpłatnego </w:t>
      </w:r>
      <w:r w:rsidR="00D25D10" w:rsidRPr="001414CE">
        <w:rPr>
          <w:rFonts w:ascii="Arial" w:eastAsia="Lucida Sans Unicode" w:hAnsi="Arial" w:cs="Arial"/>
          <w:lang w:eastAsia="en-US"/>
        </w:rPr>
        <w:t>usuwania</w:t>
      </w:r>
      <w:r w:rsidRPr="001414CE">
        <w:rPr>
          <w:rFonts w:ascii="Arial" w:eastAsia="Lucida Sans Unicode" w:hAnsi="Arial" w:cs="Arial"/>
          <w:lang w:eastAsia="en-US"/>
        </w:rPr>
        <w:t xml:space="preserve"> wad</w:t>
      </w:r>
      <w:r w:rsidR="00D25D10" w:rsidRPr="001414CE">
        <w:rPr>
          <w:rFonts w:ascii="Arial" w:eastAsia="Lucida Sans Unicode" w:hAnsi="Arial" w:cs="Arial"/>
          <w:lang w:eastAsia="en-US"/>
        </w:rPr>
        <w:t xml:space="preserve"> i usterek</w:t>
      </w:r>
      <w:r w:rsidRPr="001414CE">
        <w:rPr>
          <w:rFonts w:ascii="Arial" w:eastAsia="Lucida Sans Unicode" w:hAnsi="Arial" w:cs="Arial"/>
          <w:lang w:eastAsia="en-US"/>
        </w:rPr>
        <w:t xml:space="preserve"> niezwłocznie, jednak nie później niż w terminie </w:t>
      </w:r>
      <w:r w:rsidR="006758E4">
        <w:rPr>
          <w:rFonts w:ascii="Arial" w:eastAsia="Lucida Sans Unicode" w:hAnsi="Arial" w:cs="Arial"/>
          <w:lang w:eastAsia="en-US"/>
        </w:rPr>
        <w:t>7</w:t>
      </w:r>
      <w:r w:rsidRPr="001414CE">
        <w:rPr>
          <w:rFonts w:ascii="Arial" w:eastAsia="Lucida Sans Unicode" w:hAnsi="Arial" w:cs="Arial"/>
          <w:lang w:eastAsia="en-US"/>
        </w:rPr>
        <w:t xml:space="preserve"> dni licząc od daty przekazania przez zamawiającego informacji o wadach </w:t>
      </w:r>
      <w:r w:rsidR="0072581C" w:rsidRPr="001414CE">
        <w:rPr>
          <w:rFonts w:ascii="Arial" w:eastAsia="Lucida Sans Unicode" w:hAnsi="Arial" w:cs="Arial"/>
          <w:lang w:eastAsia="en-US"/>
        </w:rPr>
        <w:t xml:space="preserve">lub usterkach (reklamacji) </w:t>
      </w:r>
      <w:r w:rsidRPr="001414CE">
        <w:rPr>
          <w:rFonts w:ascii="Arial" w:eastAsia="Lucida Sans Unicode" w:hAnsi="Arial" w:cs="Arial"/>
          <w:lang w:eastAsia="en-US"/>
        </w:rPr>
        <w:t>w formie pisemnej, faksem, telefonicznie lub drogą elektroniczną.</w:t>
      </w:r>
    </w:p>
    <w:p w:rsidR="0072581C" w:rsidRPr="001414CE" w:rsidRDefault="0072581C"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Na rozpatrzenie reklamacji wykonawca ma 24 godziny.</w:t>
      </w:r>
    </w:p>
    <w:p w:rsidR="0072581C" w:rsidRPr="001414CE" w:rsidRDefault="0072581C" w:rsidP="00173728">
      <w:pPr>
        <w:widowControl w:val="0"/>
        <w:numPr>
          <w:ilvl w:val="0"/>
          <w:numId w:val="40"/>
        </w:numPr>
        <w:tabs>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Nie udzielenie odpowiedzi na złożoną reklamację w ciągu 24 godzin od jej przekazania przyjmuje się za uznanie reklamacji.</w:t>
      </w:r>
    </w:p>
    <w:p w:rsidR="0010732F" w:rsidRPr="001414CE"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Gwarancja obejmuje uprawnienie zamawiającego do żądania naprawy lub wymiany na nowe poszczególnych elementów przedmiotu umowy.</w:t>
      </w:r>
      <w:r w:rsidR="00433A0D" w:rsidRPr="001414CE">
        <w:rPr>
          <w:rFonts w:ascii="Arial" w:eastAsia="Lucida Sans Unicode" w:hAnsi="Arial" w:cs="Arial"/>
          <w:lang w:eastAsia="en-US"/>
        </w:rPr>
        <w:t xml:space="preserve"> Naprawa lub wymiana odbywają się na koszt </w:t>
      </w:r>
      <w:r w:rsidR="00253D6F">
        <w:rPr>
          <w:rFonts w:ascii="Arial" w:eastAsia="Lucida Sans Unicode" w:hAnsi="Arial" w:cs="Arial"/>
          <w:lang w:eastAsia="en-US"/>
        </w:rPr>
        <w:t>w</w:t>
      </w:r>
      <w:r w:rsidR="00433A0D" w:rsidRPr="001414CE">
        <w:rPr>
          <w:rFonts w:ascii="Arial" w:eastAsia="Lucida Sans Unicode" w:hAnsi="Arial" w:cs="Arial"/>
          <w:lang w:eastAsia="en-US"/>
        </w:rPr>
        <w:t>ykonawcy.</w:t>
      </w:r>
    </w:p>
    <w:p w:rsidR="0010732F" w:rsidRPr="001414CE"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Dokumenty gwarancyjne, instrukcje obsługi</w:t>
      </w:r>
      <w:r w:rsidR="00D25D10" w:rsidRPr="001414CE">
        <w:rPr>
          <w:rFonts w:ascii="Arial" w:eastAsia="Lucida Sans Unicode" w:hAnsi="Arial" w:cs="Arial"/>
          <w:lang w:eastAsia="en-US"/>
        </w:rPr>
        <w:t xml:space="preserve"> dotyczące przedmiotu umowy</w:t>
      </w:r>
      <w:r w:rsidRPr="001414CE">
        <w:rPr>
          <w:rFonts w:ascii="Arial" w:eastAsia="Lucida Sans Unicode" w:hAnsi="Arial" w:cs="Arial"/>
          <w:lang w:eastAsia="en-US"/>
        </w:rPr>
        <w:t xml:space="preserve">, </w:t>
      </w:r>
      <w:r w:rsidRPr="001414CE">
        <w:rPr>
          <w:rFonts w:ascii="Arial" w:eastAsia="Lucida Sans Unicode" w:hAnsi="Arial" w:cs="Arial"/>
          <w:b/>
          <w:lang w:eastAsia="en-US"/>
        </w:rPr>
        <w:t>sporządzone w języku polskim</w:t>
      </w:r>
      <w:r w:rsidRPr="001414CE">
        <w:rPr>
          <w:rFonts w:ascii="Arial" w:eastAsia="Lucida Sans Unicode" w:hAnsi="Arial" w:cs="Arial"/>
          <w:lang w:eastAsia="en-US"/>
        </w:rPr>
        <w:t>, wykonawca zobowiązany jest dostarczyć w dniu odbioru końcowego, jako załącznik do protokołu końcowego.</w:t>
      </w:r>
    </w:p>
    <w:p w:rsidR="0010732F" w:rsidRPr="001414CE"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eastAsia="Lucida Sans Unicode" w:hAnsi="Arial" w:cs="Arial"/>
          <w:lang w:eastAsia="en-US"/>
        </w:rPr>
        <w:t xml:space="preserve">W przypadkach uzasadnionych </w:t>
      </w:r>
      <w:r w:rsidR="003D0AC7" w:rsidRPr="001414CE">
        <w:rPr>
          <w:rFonts w:ascii="Arial" w:eastAsia="Lucida Sans Unicode" w:hAnsi="Arial" w:cs="Arial"/>
          <w:lang w:eastAsia="en-US"/>
        </w:rPr>
        <w:t xml:space="preserve">technicznie, jeżeli usunięcie wad </w:t>
      </w:r>
      <w:r w:rsidR="001414CE" w:rsidRPr="001414CE">
        <w:rPr>
          <w:rFonts w:ascii="Arial" w:eastAsia="Lucida Sans Unicode" w:hAnsi="Arial" w:cs="Arial"/>
          <w:lang w:eastAsia="en-US"/>
        </w:rPr>
        <w:t xml:space="preserve">lub usterek </w:t>
      </w:r>
      <w:r w:rsidR="003D0AC7" w:rsidRPr="001414CE">
        <w:rPr>
          <w:rFonts w:ascii="Arial" w:eastAsia="Lucida Sans Unicode" w:hAnsi="Arial" w:cs="Arial"/>
          <w:lang w:eastAsia="en-US"/>
        </w:rPr>
        <w:t>wymaga dłuższego czasu, zamawiający wyznaczy dłuższy termin na ich usunięcie, po uprzedniej ocenie technicznej.</w:t>
      </w:r>
    </w:p>
    <w:p w:rsidR="0010732F" w:rsidRPr="001414CE" w:rsidRDefault="003D0AC7"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1414CE">
        <w:rPr>
          <w:rFonts w:ascii="Arial" w:hAnsi="Arial" w:cs="Arial"/>
        </w:rPr>
        <w:t>Zamawiający ma prawo dochodzić uprawnień z tytułu rękojmi za wady, niezależnie</w:t>
      </w:r>
      <w:r w:rsidR="0010732F" w:rsidRPr="001414CE">
        <w:rPr>
          <w:rFonts w:ascii="Arial" w:hAnsi="Arial" w:cs="Arial"/>
        </w:rPr>
        <w:t xml:space="preserve"> od uprawnień wynikających z gwarancji.</w:t>
      </w:r>
      <w:r w:rsidR="00433A0D" w:rsidRPr="001414CE">
        <w:rPr>
          <w:rFonts w:ascii="Arial" w:hAnsi="Arial" w:cs="Arial"/>
        </w:rPr>
        <w:t xml:space="preserve"> Okres rękojmi równy jest okresowi gwarancji.</w:t>
      </w:r>
    </w:p>
    <w:p w:rsidR="0010732F" w:rsidRPr="006758E4" w:rsidRDefault="0010732F" w:rsidP="00173728">
      <w:pPr>
        <w:widowControl w:val="0"/>
        <w:numPr>
          <w:ilvl w:val="0"/>
          <w:numId w:val="40"/>
        </w:numPr>
        <w:tabs>
          <w:tab w:val="clear" w:pos="480"/>
          <w:tab w:val="left" w:pos="284"/>
        </w:tabs>
        <w:suppressAutoHyphens/>
        <w:ind w:left="0" w:firstLine="0"/>
        <w:jc w:val="both"/>
        <w:rPr>
          <w:rFonts w:ascii="Arial" w:eastAsia="Lucida Sans Unicode" w:hAnsi="Arial" w:cs="Arial"/>
          <w:lang w:eastAsia="en-US"/>
        </w:rPr>
      </w:pPr>
      <w:r w:rsidRPr="006758E4">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rsidR="0010732F" w:rsidRPr="006758E4" w:rsidRDefault="0010732F" w:rsidP="00173728">
      <w:pPr>
        <w:widowControl w:val="0"/>
        <w:numPr>
          <w:ilvl w:val="0"/>
          <w:numId w:val="40"/>
        </w:numPr>
        <w:tabs>
          <w:tab w:val="clear" w:pos="480"/>
          <w:tab w:val="left" w:pos="284"/>
        </w:tabs>
        <w:suppressAutoHyphens/>
        <w:ind w:left="0" w:firstLine="0"/>
        <w:jc w:val="both"/>
        <w:rPr>
          <w:rFonts w:ascii="Arial" w:hAnsi="Arial" w:cs="Arial"/>
        </w:rPr>
      </w:pPr>
      <w:r w:rsidRPr="006758E4">
        <w:rPr>
          <w:rFonts w:ascii="Arial" w:eastAsia="Lucida Sans Unicode" w:hAnsi="Arial" w:cs="Arial"/>
          <w:lang w:eastAsia="en-US"/>
        </w:rPr>
        <w:t xml:space="preserve">Jeżeli wykonawca nie usunie wad w terminie </w:t>
      </w:r>
      <w:r w:rsidR="006758E4" w:rsidRPr="006758E4">
        <w:rPr>
          <w:rFonts w:ascii="Arial" w:eastAsia="Lucida Sans Unicode" w:hAnsi="Arial" w:cs="Arial"/>
          <w:lang w:eastAsia="en-US"/>
        </w:rPr>
        <w:t>7</w:t>
      </w:r>
      <w:r w:rsidRPr="006758E4">
        <w:rPr>
          <w:rFonts w:ascii="Arial" w:eastAsia="Lucida Sans Unicode" w:hAnsi="Arial" w:cs="Arial"/>
          <w:lang w:eastAsia="en-US"/>
        </w:rPr>
        <w:t xml:space="preserve"> dni od daty wyznaczonej przez zamawiającego na ich usunięcie, to zamawiający może zlecić usunięcie wad stronie trzeciej na koszt i ryzyko (odpowiedzialność) wykonawcy.</w:t>
      </w:r>
    </w:p>
    <w:p w:rsidR="001414CE" w:rsidRPr="001414CE" w:rsidRDefault="001414CE" w:rsidP="00173728">
      <w:pPr>
        <w:widowControl w:val="0"/>
        <w:numPr>
          <w:ilvl w:val="0"/>
          <w:numId w:val="40"/>
        </w:numPr>
        <w:tabs>
          <w:tab w:val="left" w:pos="284"/>
        </w:tabs>
        <w:suppressAutoHyphens/>
        <w:ind w:left="0" w:firstLine="0"/>
        <w:jc w:val="both"/>
        <w:rPr>
          <w:rFonts w:ascii="Arial" w:hAnsi="Arial" w:cs="Arial"/>
        </w:rPr>
      </w:pPr>
      <w:r w:rsidRPr="001414CE">
        <w:rPr>
          <w:rFonts w:ascii="Arial" w:hAnsi="Arial" w:cs="Arial"/>
        </w:rPr>
        <w:t xml:space="preserve">Jeżeli okres gwarancji na urządzenia, udzielane przez ich producentów, są dłuższe niż gwarancja udzielona przez wykonawcę, wykonawca zobowiązuje się przekazać cesję gwarancji zamawiającemu na </w:t>
      </w:r>
      <w:r w:rsidRPr="00585930">
        <w:rPr>
          <w:rFonts w:ascii="Arial" w:hAnsi="Arial" w:cs="Arial"/>
        </w:rPr>
        <w:t>pozostały okres gwarancji udziel</w:t>
      </w:r>
      <w:r>
        <w:rPr>
          <w:rFonts w:ascii="Arial" w:hAnsi="Arial" w:cs="Arial"/>
        </w:rPr>
        <w:t>ony przez producenta urządzenia.</w:t>
      </w:r>
    </w:p>
    <w:p w:rsidR="0010732F" w:rsidRPr="00E64A36" w:rsidRDefault="0010732F" w:rsidP="0010732F">
      <w:pPr>
        <w:widowControl w:val="0"/>
        <w:tabs>
          <w:tab w:val="left" w:pos="227"/>
        </w:tabs>
        <w:suppressAutoHyphens/>
        <w:jc w:val="center"/>
        <w:rPr>
          <w:rFonts w:ascii="Arial" w:eastAsia="Lucida Sans Unicode" w:hAnsi="Arial" w:cs="Arial"/>
          <w:color w:val="00B050"/>
          <w:highlight w:val="yellow"/>
          <w:lang w:eastAsia="en-US"/>
        </w:rPr>
      </w:pPr>
    </w:p>
    <w:p w:rsidR="0010732F" w:rsidRPr="00ED47BE" w:rsidRDefault="00433A0D" w:rsidP="0010732F">
      <w:pPr>
        <w:widowControl w:val="0"/>
        <w:tabs>
          <w:tab w:val="left" w:pos="227"/>
          <w:tab w:val="left" w:pos="284"/>
        </w:tabs>
        <w:suppressAutoHyphens/>
        <w:jc w:val="center"/>
        <w:rPr>
          <w:rFonts w:ascii="Arial" w:eastAsia="Lucida Sans Unicode" w:hAnsi="Arial" w:cs="Arial"/>
          <w:lang w:eastAsia="en-US"/>
        </w:rPr>
      </w:pPr>
      <w:r w:rsidRPr="00ED47BE">
        <w:rPr>
          <w:rFonts w:ascii="Arial" w:eastAsia="Lucida Sans Unicode" w:hAnsi="Arial" w:cs="Arial"/>
          <w:lang w:eastAsia="en-US"/>
        </w:rPr>
        <w:t>§ 12</w:t>
      </w:r>
    </w:p>
    <w:p w:rsidR="00ED47BE" w:rsidRPr="00ED47BE" w:rsidRDefault="00ED47BE" w:rsidP="00173728">
      <w:pPr>
        <w:widowControl w:val="0"/>
        <w:numPr>
          <w:ilvl w:val="0"/>
          <w:numId w:val="41"/>
        </w:numPr>
        <w:tabs>
          <w:tab w:val="left" w:pos="284"/>
        </w:tabs>
        <w:suppressAutoHyphens/>
        <w:ind w:left="0" w:firstLine="0"/>
        <w:jc w:val="both"/>
        <w:rPr>
          <w:rFonts w:ascii="Arial" w:eastAsia="Lucida Sans Unicode" w:hAnsi="Arial" w:cs="Arial"/>
          <w:b/>
          <w:lang w:eastAsia="en-US"/>
        </w:rPr>
      </w:pPr>
      <w:r w:rsidRPr="00ED47BE">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a w przypadku jej braku, innego dokumentu potwierdzającego, że </w:t>
      </w:r>
      <w:r w:rsidRPr="00ED47BE">
        <w:rPr>
          <w:rFonts w:ascii="Arial" w:eastAsia="Lucida Sans Unicode" w:hAnsi="Arial" w:cs="Arial"/>
          <w:b/>
          <w:lang w:eastAsia="en-US"/>
        </w:rPr>
        <w:t>wykonawca jest ubezpieczony od odpowiedzialności cywilnej</w:t>
      </w:r>
      <w:r w:rsidRPr="00ED47BE">
        <w:rPr>
          <w:rFonts w:ascii="Arial" w:eastAsia="Lucida Sans Unicode" w:hAnsi="Arial" w:cs="Arial"/>
          <w:b/>
          <w:lang w:eastAsia="en-US"/>
        </w:rPr>
        <w:br/>
        <w:t>w zakresie prowadzonej działalności związanej z przedmiotem zamówienia na kwotę co najmniej 250.000,00zł.</w:t>
      </w:r>
    </w:p>
    <w:p w:rsidR="00ED47BE" w:rsidRPr="00ED47BE" w:rsidRDefault="00ED47BE" w:rsidP="00173728">
      <w:pPr>
        <w:widowControl w:val="0"/>
        <w:numPr>
          <w:ilvl w:val="0"/>
          <w:numId w:val="41"/>
        </w:numPr>
        <w:tabs>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ED47BE" w:rsidRPr="00ED47BE" w:rsidRDefault="00ED47BE" w:rsidP="00173728">
      <w:pPr>
        <w:widowControl w:val="0"/>
        <w:numPr>
          <w:ilvl w:val="0"/>
          <w:numId w:val="41"/>
        </w:numPr>
        <w:tabs>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ED47BE" w:rsidRPr="00ED47BE" w:rsidRDefault="00ED47BE" w:rsidP="00173728">
      <w:pPr>
        <w:widowControl w:val="0"/>
        <w:numPr>
          <w:ilvl w:val="0"/>
          <w:numId w:val="41"/>
        </w:numPr>
        <w:tabs>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rsidR="00ED47BE" w:rsidRPr="00ED47BE" w:rsidRDefault="00ED47BE" w:rsidP="00173728">
      <w:pPr>
        <w:widowControl w:val="0"/>
        <w:numPr>
          <w:ilvl w:val="0"/>
          <w:numId w:val="41"/>
        </w:numPr>
        <w:tabs>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3C3E31" w:rsidRPr="00ED47BE" w:rsidRDefault="003C3E31" w:rsidP="00173728">
      <w:pPr>
        <w:widowControl w:val="0"/>
        <w:numPr>
          <w:ilvl w:val="0"/>
          <w:numId w:val="41"/>
        </w:numPr>
        <w:tabs>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E64A36" w:rsidRDefault="003100D8" w:rsidP="003100D8">
      <w:pPr>
        <w:widowControl w:val="0"/>
        <w:tabs>
          <w:tab w:val="left" w:pos="284"/>
        </w:tabs>
        <w:suppressAutoHyphens/>
        <w:jc w:val="both"/>
        <w:rPr>
          <w:rFonts w:ascii="Arial" w:eastAsia="Lucida Sans Unicode" w:hAnsi="Arial" w:cs="Arial"/>
          <w:color w:val="00B050"/>
          <w:lang w:eastAsia="en-US"/>
        </w:rPr>
      </w:pPr>
    </w:p>
    <w:p w:rsidR="008E2EFF" w:rsidRPr="006B78C0" w:rsidRDefault="003100D8" w:rsidP="003100D8">
      <w:pPr>
        <w:widowControl w:val="0"/>
        <w:tabs>
          <w:tab w:val="left" w:pos="284"/>
        </w:tabs>
        <w:suppressAutoHyphens/>
        <w:jc w:val="center"/>
        <w:rPr>
          <w:rFonts w:ascii="Arial" w:eastAsia="Lucida Sans Unicode" w:hAnsi="Arial" w:cs="Arial"/>
          <w:lang w:eastAsia="en-US"/>
        </w:rPr>
      </w:pPr>
      <w:r w:rsidRPr="006B78C0">
        <w:rPr>
          <w:rFonts w:ascii="Arial" w:eastAsia="Lucida Sans Unicode" w:hAnsi="Arial" w:cs="Arial"/>
          <w:lang w:eastAsia="en-US"/>
        </w:rPr>
        <w:t>§ 13</w:t>
      </w:r>
    </w:p>
    <w:p w:rsidR="008E2EFF" w:rsidRPr="007D1024" w:rsidRDefault="008E2EFF" w:rsidP="008E2EFF">
      <w:pPr>
        <w:widowControl w:val="0"/>
        <w:suppressAutoHyphens/>
        <w:spacing w:after="120"/>
        <w:jc w:val="both"/>
        <w:rPr>
          <w:rFonts w:ascii="Arial" w:eastAsia="Lucida Sans Unicode" w:hAnsi="Arial" w:cs="Arial"/>
        </w:rPr>
      </w:pPr>
      <w:r w:rsidRPr="007D1024">
        <w:rPr>
          <w:rFonts w:ascii="Arial" w:eastAsia="Lucida Sans Unicode" w:hAnsi="Arial" w:cs="Arial"/>
        </w:rPr>
        <w:t>Wszelkie spory mogące powstać w związku z wykonaniem niniejszej umowy rozpatrywane będą przez sąd powszechny, właściwy miejscowo dla zamawiającego.</w:t>
      </w:r>
    </w:p>
    <w:p w:rsidR="008E2EFF" w:rsidRPr="006B78C0" w:rsidRDefault="0040675F" w:rsidP="008E2EFF">
      <w:pPr>
        <w:widowControl w:val="0"/>
        <w:tabs>
          <w:tab w:val="left" w:pos="227"/>
        </w:tabs>
        <w:suppressAutoHyphens/>
        <w:jc w:val="center"/>
        <w:rPr>
          <w:rFonts w:ascii="Arial" w:eastAsia="Lucida Sans Unicode" w:hAnsi="Arial" w:cs="Arial"/>
          <w:lang w:eastAsia="en-US"/>
        </w:rPr>
      </w:pPr>
      <w:r w:rsidRPr="006B78C0">
        <w:rPr>
          <w:rFonts w:ascii="Arial" w:eastAsia="Lucida Sans Unicode" w:hAnsi="Arial" w:cs="Arial"/>
          <w:lang w:eastAsia="en-US"/>
        </w:rPr>
        <w:t>§ 1</w:t>
      </w:r>
      <w:r w:rsidR="006B78C0" w:rsidRPr="006B78C0">
        <w:rPr>
          <w:rFonts w:ascii="Arial" w:eastAsia="Lucida Sans Unicode" w:hAnsi="Arial" w:cs="Arial"/>
          <w:lang w:eastAsia="en-US"/>
        </w:rPr>
        <w:t>4</w:t>
      </w:r>
    </w:p>
    <w:p w:rsidR="00B11BD4" w:rsidRPr="006B78C0" w:rsidRDefault="008E2EFF" w:rsidP="00B11BD4">
      <w:pPr>
        <w:widowControl w:val="0"/>
        <w:tabs>
          <w:tab w:val="left" w:pos="227"/>
        </w:tabs>
        <w:suppressAutoHyphens/>
        <w:jc w:val="both"/>
        <w:rPr>
          <w:rFonts w:ascii="Arial" w:hAnsi="Arial" w:cs="Arial"/>
          <w:kern w:val="3"/>
        </w:rPr>
      </w:pPr>
      <w:r w:rsidRPr="006B78C0">
        <w:rPr>
          <w:rFonts w:ascii="Arial" w:eastAsia="Lucida Sans Unicode" w:hAnsi="Arial" w:cs="Arial"/>
          <w:lang w:eastAsia="en-US"/>
        </w:rPr>
        <w:t xml:space="preserve">W sprawach nieuregulowanych niniejszą umową zastosowanie mieć będą </w:t>
      </w:r>
      <w:r w:rsidRPr="006B78C0">
        <w:rPr>
          <w:rFonts w:ascii="Arial" w:hAnsi="Arial" w:cs="Arial"/>
          <w:kern w:val="3"/>
        </w:rPr>
        <w:t>przepisy ustawy z dnia 29 stycznia 2004r. Prawo zamówień publicznych (D</w:t>
      </w:r>
      <w:r w:rsidR="00997913" w:rsidRPr="006B78C0">
        <w:rPr>
          <w:rFonts w:ascii="Arial" w:hAnsi="Arial" w:cs="Arial"/>
          <w:kern w:val="3"/>
        </w:rPr>
        <w:t>z. U</w:t>
      </w:r>
      <w:r w:rsidR="00B11BD4" w:rsidRPr="006B78C0">
        <w:rPr>
          <w:rFonts w:ascii="Arial" w:hAnsi="Arial" w:cs="Arial"/>
          <w:kern w:val="3"/>
        </w:rPr>
        <w:t>. z 2013</w:t>
      </w:r>
      <w:r w:rsidR="008E49E7" w:rsidRPr="006B78C0">
        <w:rPr>
          <w:rFonts w:ascii="Arial" w:hAnsi="Arial" w:cs="Arial"/>
          <w:kern w:val="3"/>
        </w:rPr>
        <w:t xml:space="preserve"> </w:t>
      </w:r>
      <w:r w:rsidR="00B11BD4" w:rsidRPr="006B78C0">
        <w:rPr>
          <w:rFonts w:ascii="Arial" w:hAnsi="Arial" w:cs="Arial"/>
          <w:kern w:val="3"/>
        </w:rPr>
        <w:t>r. poz. 907</w:t>
      </w:r>
      <w:r w:rsidR="008E49E7" w:rsidRPr="006B78C0">
        <w:rPr>
          <w:rFonts w:ascii="Arial" w:hAnsi="Arial" w:cs="Arial"/>
          <w:kern w:val="3"/>
        </w:rPr>
        <w:t>,</w:t>
      </w:r>
      <w:r w:rsidR="00B11BD4" w:rsidRPr="006B78C0">
        <w:rPr>
          <w:rFonts w:ascii="Arial" w:hAnsi="Arial" w:cs="Arial"/>
          <w:kern w:val="3"/>
        </w:rPr>
        <w:t xml:space="preserve"> ze zm.),</w:t>
      </w:r>
      <w:r w:rsidRPr="006B78C0">
        <w:rPr>
          <w:rFonts w:ascii="Arial" w:hAnsi="Arial" w:cs="Arial"/>
          <w:kern w:val="3"/>
        </w:rPr>
        <w:t xml:space="preserve"> </w:t>
      </w:r>
      <w:r w:rsidR="00ED47BE" w:rsidRPr="006B78C0">
        <w:rPr>
          <w:rFonts w:ascii="Arial" w:hAnsi="Arial" w:cs="Arial"/>
          <w:kern w:val="3"/>
        </w:rPr>
        <w:t xml:space="preserve">ustawy z dnia 23 kwietnia 1964r. Kodeks cywilny (Dz. U. z 2014r., poz. 121 ze zm.) </w:t>
      </w:r>
      <w:r w:rsidR="00B11BD4" w:rsidRPr="006B78C0">
        <w:rPr>
          <w:rFonts w:ascii="Arial" w:hAnsi="Arial" w:cs="Arial"/>
          <w:kern w:val="3"/>
        </w:rPr>
        <w:t xml:space="preserve">oraz odpowiednie przepisy ustaw </w:t>
      </w:r>
      <w:r w:rsidR="00331BDD" w:rsidRPr="006B78C0">
        <w:rPr>
          <w:rFonts w:ascii="Arial" w:hAnsi="Arial" w:cs="Arial"/>
          <w:kern w:val="3"/>
        </w:rPr>
        <w:t xml:space="preserve">i rozporządzeń </w:t>
      </w:r>
      <w:r w:rsidR="00B11BD4" w:rsidRPr="006B78C0">
        <w:rPr>
          <w:rFonts w:ascii="Arial" w:hAnsi="Arial" w:cs="Arial"/>
          <w:kern w:val="3"/>
        </w:rPr>
        <w:t>wskazanych w umowie.</w:t>
      </w:r>
    </w:p>
    <w:p w:rsidR="008E2EFF" w:rsidRPr="006B78C0" w:rsidRDefault="008E2EFF" w:rsidP="008E2EFF">
      <w:pPr>
        <w:widowControl w:val="0"/>
        <w:tabs>
          <w:tab w:val="left" w:pos="227"/>
        </w:tabs>
        <w:suppressAutoHyphens/>
        <w:jc w:val="center"/>
        <w:rPr>
          <w:rFonts w:ascii="Arial" w:eastAsia="Lucida Sans Unicode" w:hAnsi="Arial" w:cs="Arial"/>
          <w:lang w:eastAsia="en-US"/>
        </w:rPr>
      </w:pPr>
    </w:p>
    <w:p w:rsidR="008E2EFF" w:rsidRPr="006B78C0" w:rsidRDefault="0040675F" w:rsidP="008E2EFF">
      <w:pPr>
        <w:widowControl w:val="0"/>
        <w:tabs>
          <w:tab w:val="left" w:pos="227"/>
        </w:tabs>
        <w:suppressAutoHyphens/>
        <w:jc w:val="center"/>
        <w:rPr>
          <w:rFonts w:ascii="Arial" w:eastAsia="Lucida Sans Unicode" w:hAnsi="Arial" w:cs="Arial"/>
          <w:lang w:eastAsia="en-US"/>
        </w:rPr>
      </w:pPr>
      <w:r w:rsidRPr="006B78C0">
        <w:rPr>
          <w:rFonts w:ascii="Arial" w:eastAsia="Lucida Sans Unicode" w:hAnsi="Arial" w:cs="Arial"/>
          <w:lang w:eastAsia="en-US"/>
        </w:rPr>
        <w:t>§ 1</w:t>
      </w:r>
      <w:r w:rsidR="006B78C0" w:rsidRPr="006B78C0">
        <w:rPr>
          <w:rFonts w:ascii="Arial" w:eastAsia="Lucida Sans Unicode" w:hAnsi="Arial" w:cs="Arial"/>
          <w:lang w:eastAsia="en-US"/>
        </w:rPr>
        <w:t>5</w:t>
      </w:r>
    </w:p>
    <w:p w:rsidR="008E2EFF" w:rsidRPr="006B78C0" w:rsidRDefault="008E2EFF" w:rsidP="00F8018E">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6B78C0">
        <w:rPr>
          <w:rFonts w:ascii="Arial" w:eastAsia="Lucida Sans Unicode" w:hAnsi="Arial" w:cs="Arial"/>
          <w:lang w:eastAsia="en-US"/>
        </w:rPr>
        <w:t>Wszelkie zmiany umowy wymagają zachowania formy pisemnej pod rygorem nieważności.</w:t>
      </w:r>
    </w:p>
    <w:p w:rsidR="008E2EFF" w:rsidRPr="00D4380A" w:rsidRDefault="008E2EFF" w:rsidP="00F8018E">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6B78C0">
        <w:rPr>
          <w:rFonts w:ascii="Arial" w:eastAsia="SimSun" w:hAnsi="Arial" w:cs="Arial"/>
          <w:lang w:eastAsia="zh-CN"/>
        </w:rPr>
        <w:lastRenderedPageBreak/>
        <w:t xml:space="preserve">Wszelkie doręczenia winny być dokonywane na adresy wskazane w niniejszej umowie. W przypadku zmiany adresu strona winna poinformować drugą ze stron w terminie </w:t>
      </w:r>
      <w:r w:rsidR="00331BDD" w:rsidRPr="006B78C0">
        <w:rPr>
          <w:rFonts w:ascii="Arial" w:eastAsia="SimSun" w:hAnsi="Arial" w:cs="Arial"/>
          <w:lang w:eastAsia="zh-CN"/>
        </w:rPr>
        <w:t>5</w:t>
      </w:r>
      <w:r w:rsidRPr="006B78C0">
        <w:rPr>
          <w:rFonts w:ascii="Arial" w:eastAsia="SimSun" w:hAnsi="Arial" w:cs="Arial"/>
          <w:lang w:eastAsia="zh-CN"/>
        </w:rPr>
        <w:t xml:space="preserve"> dni od dokonania tej zmiany, pod rygorem doręczania korespondencji pod ostatni znany adres ze skutkiem doręczenia w razie zwrotu </w:t>
      </w:r>
      <w:r w:rsidRPr="00ED47BE">
        <w:rPr>
          <w:rFonts w:ascii="Arial" w:eastAsia="SimSun" w:hAnsi="Arial" w:cs="Arial"/>
          <w:lang w:eastAsia="zh-CN"/>
        </w:rPr>
        <w:t xml:space="preserve">niepodjętej korespondencji. Powyższe odnosi się również do adresów poczty elektronicznej oraz do numerów </w:t>
      </w:r>
      <w:r w:rsidRPr="00D4380A">
        <w:rPr>
          <w:rFonts w:ascii="Arial" w:eastAsia="SimSun" w:hAnsi="Arial" w:cs="Arial"/>
          <w:lang w:eastAsia="zh-CN"/>
        </w:rPr>
        <w:t>telefonów</w:t>
      </w:r>
      <w:r w:rsidR="008E49E7" w:rsidRPr="00D4380A">
        <w:rPr>
          <w:rFonts w:ascii="Arial" w:eastAsia="SimSun" w:hAnsi="Arial" w:cs="Arial"/>
          <w:lang w:eastAsia="zh-CN"/>
        </w:rPr>
        <w:t xml:space="preserve"> </w:t>
      </w:r>
      <w:r w:rsidRPr="00D4380A">
        <w:rPr>
          <w:rFonts w:ascii="Arial" w:eastAsia="SimSun" w:hAnsi="Arial" w:cs="Arial"/>
          <w:lang w:eastAsia="zh-CN"/>
        </w:rPr>
        <w:t xml:space="preserve">i faksów </w:t>
      </w:r>
      <w:r w:rsidR="00ED47BE" w:rsidRPr="00D4380A">
        <w:rPr>
          <w:rFonts w:ascii="Arial" w:eastAsia="SimSun" w:hAnsi="Arial" w:cs="Arial"/>
          <w:lang w:eastAsia="zh-CN"/>
        </w:rPr>
        <w:t xml:space="preserve">(w szczególności w przypadku </w:t>
      </w:r>
      <w:r w:rsidR="00D4380A" w:rsidRPr="00D4380A">
        <w:rPr>
          <w:rFonts w:ascii="Arial" w:eastAsia="SimSun" w:hAnsi="Arial" w:cs="Arial"/>
          <w:lang w:eastAsia="zh-CN"/>
        </w:rPr>
        <w:t>wezwań, o których mowa w  §8 pkt 1 oraz reklamacji,</w:t>
      </w:r>
      <w:r w:rsidR="00D4380A" w:rsidRPr="00D4380A">
        <w:rPr>
          <w:rFonts w:ascii="Arial" w:eastAsia="SimSun" w:hAnsi="Arial" w:cs="Arial"/>
          <w:lang w:eastAsia="zh-CN"/>
        </w:rPr>
        <w:br/>
        <w:t>o której mowa w §11</w:t>
      </w:r>
      <w:r w:rsidR="00ED47BE" w:rsidRPr="00D4380A">
        <w:rPr>
          <w:rFonts w:ascii="Arial" w:eastAsia="SimSun" w:hAnsi="Arial" w:cs="Arial"/>
          <w:lang w:eastAsia="zh-CN"/>
        </w:rPr>
        <w:t xml:space="preserve">) </w:t>
      </w:r>
      <w:r w:rsidRPr="00D4380A">
        <w:rPr>
          <w:rFonts w:ascii="Arial" w:eastAsia="SimSun" w:hAnsi="Arial" w:cs="Arial"/>
          <w:lang w:eastAsia="zh-CN"/>
        </w:rPr>
        <w:t xml:space="preserve">wskazanych w </w:t>
      </w:r>
      <w:r w:rsidRPr="00D4380A">
        <w:rPr>
          <w:rFonts w:ascii="Arial" w:eastAsia="Lucida Sans Unicode" w:hAnsi="Arial" w:cs="Arial"/>
          <w:lang w:eastAsia="en-US"/>
        </w:rPr>
        <w:t>ofercie wykonawcy złożonej w przetargu.</w:t>
      </w:r>
    </w:p>
    <w:p w:rsidR="008E2EFF" w:rsidRPr="00ED47BE" w:rsidRDefault="008E2EFF" w:rsidP="00F8018E">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ED47BE">
        <w:rPr>
          <w:rFonts w:ascii="Arial" w:eastAsia="Lucida Sans Unicode" w:hAnsi="Arial" w:cs="Arial"/>
          <w:lang w:eastAsia="en-US"/>
        </w:rPr>
        <w:t>Integralną część niniejszej umowy stanowi SIWZ wraz z załącznikami oraz oferta wykonawcy złożona</w:t>
      </w:r>
      <w:r w:rsidRPr="00ED47BE">
        <w:rPr>
          <w:rFonts w:ascii="Arial" w:eastAsia="Lucida Sans Unicode" w:hAnsi="Arial" w:cs="Arial"/>
          <w:lang w:eastAsia="en-US"/>
        </w:rPr>
        <w:br/>
        <w:t>w przetargu.</w:t>
      </w:r>
    </w:p>
    <w:p w:rsidR="008E2EFF" w:rsidRPr="00045488" w:rsidRDefault="008E2EFF" w:rsidP="00F8018E">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045488">
        <w:rPr>
          <w:rFonts w:ascii="Arial" w:eastAsia="Lucida Sans Unicode" w:hAnsi="Arial" w:cs="Arial"/>
          <w:lang w:eastAsia="en-US"/>
        </w:rPr>
        <w:t xml:space="preserve">Umowę </w:t>
      </w:r>
      <w:r w:rsidR="008E49E7" w:rsidRPr="00045488">
        <w:rPr>
          <w:rFonts w:ascii="Arial" w:eastAsia="Lucida Sans Unicode" w:hAnsi="Arial" w:cs="Arial"/>
          <w:lang w:eastAsia="en-US"/>
        </w:rPr>
        <w:t>s</w:t>
      </w:r>
      <w:r w:rsidRPr="00045488">
        <w:rPr>
          <w:rFonts w:ascii="Arial" w:eastAsia="Lucida Sans Unicode" w:hAnsi="Arial" w:cs="Arial"/>
          <w:lang w:eastAsia="en-US"/>
        </w:rPr>
        <w:t>por</w:t>
      </w:r>
      <w:r w:rsidR="008E49E7" w:rsidRPr="00045488">
        <w:rPr>
          <w:rFonts w:ascii="Arial" w:eastAsia="Lucida Sans Unicode" w:hAnsi="Arial" w:cs="Arial"/>
          <w:lang w:eastAsia="en-US"/>
        </w:rPr>
        <w:t xml:space="preserve">ządzono </w:t>
      </w:r>
      <w:r w:rsidR="00045488" w:rsidRPr="00045488">
        <w:rPr>
          <w:rFonts w:ascii="Arial" w:eastAsia="Lucida Sans Unicode" w:hAnsi="Arial" w:cs="Arial"/>
          <w:lang w:eastAsia="en-US"/>
        </w:rPr>
        <w:t>w trzech jednobrzmiących egzemplarzach, w tym dwa dla zamawiającego</w:t>
      </w:r>
      <w:r w:rsidRPr="00045488">
        <w:rPr>
          <w:rFonts w:ascii="Arial" w:eastAsia="Lucida Sans Unicode" w:hAnsi="Arial" w:cs="Arial"/>
          <w:lang w:eastAsia="en-US"/>
        </w:rPr>
        <w:t>.</w:t>
      </w:r>
    </w:p>
    <w:p w:rsidR="008E2EFF" w:rsidRPr="00E64A36" w:rsidRDefault="008E2EFF" w:rsidP="008E2EFF">
      <w:pPr>
        <w:widowControl w:val="0"/>
        <w:tabs>
          <w:tab w:val="left" w:pos="227"/>
          <w:tab w:val="left" w:pos="284"/>
          <w:tab w:val="num" w:pos="1260"/>
        </w:tabs>
        <w:suppressAutoHyphens/>
        <w:jc w:val="both"/>
        <w:rPr>
          <w:rFonts w:ascii="Arial" w:eastAsia="Lucida Sans Unicode" w:hAnsi="Arial" w:cs="Arial"/>
          <w:color w:val="00B050"/>
          <w:lang w:eastAsia="en-US"/>
        </w:rPr>
      </w:pPr>
    </w:p>
    <w:p w:rsidR="00AA3EFC" w:rsidRDefault="008E2EFF" w:rsidP="00D4380A">
      <w:pPr>
        <w:widowControl w:val="0"/>
        <w:tabs>
          <w:tab w:val="left" w:pos="227"/>
        </w:tabs>
        <w:suppressAutoHyphens/>
        <w:jc w:val="both"/>
        <w:rPr>
          <w:rFonts w:ascii="Arial" w:eastAsia="Lucida Sans Unicode" w:hAnsi="Arial" w:cs="Arial"/>
          <w:lang w:eastAsia="en-US"/>
        </w:rPr>
      </w:pP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t>Zamawiający</w:t>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r>
      <w:r w:rsidRPr="00D4380A">
        <w:rPr>
          <w:rFonts w:ascii="Arial" w:eastAsia="Lucida Sans Unicode" w:hAnsi="Arial" w:cs="Arial"/>
          <w:lang w:eastAsia="en-US"/>
        </w:rPr>
        <w:tab/>
        <w:t>Wykonawca</w:t>
      </w:r>
    </w:p>
    <w:p w:rsidR="00AA3EFC" w:rsidRDefault="00AA3EFC" w:rsidP="00AA3EFC">
      <w:pPr>
        <w:rPr>
          <w:rFonts w:eastAsia="Lucida Sans Unicode"/>
          <w:lang w:eastAsia="en-US"/>
        </w:rPr>
      </w:pPr>
      <w:r>
        <w:rPr>
          <w:rFonts w:eastAsia="Lucida Sans Unicode"/>
          <w:lang w:eastAsia="en-US"/>
        </w:rPr>
        <w:br w:type="page"/>
      </w:r>
    </w:p>
    <w:p w:rsidR="008E004C" w:rsidRPr="008A0B42" w:rsidRDefault="008E004C" w:rsidP="00274FAD">
      <w:pPr>
        <w:tabs>
          <w:tab w:val="left" w:pos="284"/>
        </w:tabs>
        <w:jc w:val="right"/>
        <w:rPr>
          <w:rFonts w:ascii="Arial" w:hAnsi="Arial" w:cs="Arial"/>
          <w:iCs/>
          <w:sz w:val="16"/>
          <w:szCs w:val="16"/>
        </w:rPr>
      </w:pPr>
      <w:r w:rsidRPr="008A0B42">
        <w:rPr>
          <w:rFonts w:ascii="Arial" w:hAnsi="Arial" w:cs="Arial"/>
          <w:i/>
          <w:iCs/>
          <w:sz w:val="16"/>
          <w:szCs w:val="16"/>
        </w:rPr>
        <w:lastRenderedPageBreak/>
        <w:t>Załącznik</w:t>
      </w:r>
      <w:r w:rsidR="008A0B42" w:rsidRPr="008A0B42">
        <w:rPr>
          <w:rFonts w:ascii="Arial" w:hAnsi="Arial" w:cs="Arial"/>
          <w:i/>
          <w:iCs/>
          <w:sz w:val="16"/>
          <w:szCs w:val="16"/>
        </w:rPr>
        <w:t xml:space="preserve"> </w:t>
      </w:r>
      <w:r w:rsidR="00372FC4" w:rsidRPr="008A0B42">
        <w:rPr>
          <w:rFonts w:ascii="Arial" w:hAnsi="Arial" w:cs="Arial"/>
          <w:sz w:val="16"/>
          <w:szCs w:val="16"/>
        </w:rPr>
        <w:t>nr …</w:t>
      </w:r>
    </w:p>
    <w:p w:rsidR="008E004C" w:rsidRPr="008A0B42" w:rsidRDefault="008E004C" w:rsidP="00A4300B">
      <w:pPr>
        <w:jc w:val="center"/>
        <w:rPr>
          <w:rFonts w:ascii="Arial" w:hAnsi="Arial" w:cs="Arial"/>
        </w:rPr>
      </w:pPr>
      <w:r w:rsidRPr="008A0B42">
        <w:rPr>
          <w:rFonts w:ascii="Arial" w:hAnsi="Arial" w:cs="Arial"/>
        </w:rPr>
        <w:t xml:space="preserve">OFERTA DOTYCZĄCA ZAMÓWIENIA NR </w:t>
      </w:r>
      <w:r w:rsidR="00B35626">
        <w:rPr>
          <w:rFonts w:ascii="Arial" w:hAnsi="Arial" w:cs="Arial"/>
        </w:rPr>
        <w:t xml:space="preserve">ZP </w:t>
      </w:r>
      <w:r w:rsidR="008A0B42" w:rsidRPr="008A0B42">
        <w:rPr>
          <w:rFonts w:ascii="Arial" w:hAnsi="Arial" w:cs="Arial"/>
        </w:rPr>
        <w:t>2/15 EC</w:t>
      </w:r>
    </w:p>
    <w:p w:rsidR="008E004C" w:rsidRPr="008A0B42" w:rsidRDefault="008E004C" w:rsidP="00E17D63">
      <w:pPr>
        <w:jc w:val="both"/>
        <w:rPr>
          <w:rFonts w:ascii="Arial" w:hAnsi="Arial" w:cs="Arial"/>
        </w:rPr>
      </w:pPr>
      <w:r w:rsidRPr="008A0B42">
        <w:rPr>
          <w:rFonts w:ascii="Arial" w:hAnsi="Arial" w:cs="Arial"/>
          <w:b/>
          <w:bCs/>
        </w:rPr>
        <w:t xml:space="preserve">Nazwa (firma) i </w:t>
      </w:r>
      <w:r w:rsidRPr="008A0B42">
        <w:rPr>
          <w:rFonts w:ascii="Arial" w:hAnsi="Arial" w:cs="Arial"/>
          <w:b/>
          <w:bCs/>
          <w:u w:val="single"/>
        </w:rPr>
        <w:t xml:space="preserve">adres </w:t>
      </w:r>
      <w:r w:rsidR="00EB6757" w:rsidRPr="008A0B42">
        <w:rPr>
          <w:rFonts w:ascii="Arial" w:hAnsi="Arial" w:cs="Arial"/>
          <w:b/>
          <w:bCs/>
          <w:u w:val="single"/>
        </w:rPr>
        <w:t>pocztowy</w:t>
      </w:r>
      <w:r w:rsidR="008A0B42" w:rsidRPr="008A0B42">
        <w:rPr>
          <w:rFonts w:ascii="Arial" w:hAnsi="Arial" w:cs="Arial"/>
          <w:b/>
          <w:bCs/>
        </w:rPr>
        <w:t xml:space="preserve"> </w:t>
      </w:r>
      <w:r w:rsidRPr="008A0B42">
        <w:rPr>
          <w:rFonts w:ascii="Arial" w:hAnsi="Arial" w:cs="Arial"/>
          <w:b/>
          <w:bCs/>
        </w:rPr>
        <w:t>wykonawcy</w:t>
      </w:r>
      <w:r w:rsidRPr="008A0B42">
        <w:rPr>
          <w:rFonts w:ascii="Arial" w:hAnsi="Arial" w:cs="Arial"/>
        </w:rPr>
        <w:t>/w</w:t>
      </w:r>
      <w:r w:rsidRPr="008A0B42">
        <w:rPr>
          <w:rFonts w:ascii="Arial" w:hAnsi="Arial" w:cs="Arial"/>
          <w:lang w:eastAsia="en-US"/>
        </w:rPr>
        <w:t>ykonawców w przypadku oferty wspólnej/:</w:t>
      </w:r>
    </w:p>
    <w:p w:rsidR="008E004C" w:rsidRPr="008A0B42" w:rsidRDefault="008E004C" w:rsidP="00E17D63">
      <w:pPr>
        <w:jc w:val="both"/>
        <w:rPr>
          <w:rFonts w:ascii="Arial" w:hAnsi="Arial" w:cs="Arial"/>
        </w:rPr>
      </w:pPr>
      <w:r w:rsidRPr="008A0B42">
        <w:rPr>
          <w:rFonts w:ascii="Arial" w:hAnsi="Arial" w:cs="Arial"/>
        </w:rPr>
        <w:t>. . . . . . . . . . . . . . . . . . . . . . . . . . . . . . . . . . . . . . . . . . . . . . . . . . . . . . . . . . . . . . . . . . . . . . . . . .</w:t>
      </w:r>
    </w:p>
    <w:p w:rsidR="00513FF4" w:rsidRPr="008A0B42" w:rsidRDefault="00513FF4" w:rsidP="00513FF4">
      <w:pPr>
        <w:jc w:val="both"/>
        <w:rPr>
          <w:rFonts w:ascii="Arial" w:hAnsi="Arial" w:cs="Arial"/>
        </w:rPr>
      </w:pPr>
      <w:r w:rsidRPr="008A0B42">
        <w:rPr>
          <w:rFonts w:ascii="Arial" w:hAnsi="Arial" w:cs="Arial"/>
        </w:rPr>
        <w:t>. . . . . . . . . . . . . . . . . . . . . . . . . . . . . . . . . . . . . . . . . . . . . . . . . . . . . . . . . . . . . . . . . . . . . . . . . .</w:t>
      </w:r>
    </w:p>
    <w:p w:rsidR="00513FF4" w:rsidRPr="008A0B42" w:rsidRDefault="00513FF4" w:rsidP="00513FF4">
      <w:pPr>
        <w:jc w:val="both"/>
        <w:rPr>
          <w:rFonts w:ascii="Arial" w:hAnsi="Arial" w:cs="Arial"/>
        </w:rPr>
      </w:pPr>
      <w:r w:rsidRPr="008A0B42">
        <w:rPr>
          <w:rFonts w:ascii="Arial" w:hAnsi="Arial" w:cs="Arial"/>
        </w:rPr>
        <w:t>. . . . . . . . . . . . . . . . . . . . . . . . . . . . . . . . . . . . . . . . . . . . . . . . . . . . . . . . . . . . . . . . . . . . . . . . . .</w:t>
      </w:r>
    </w:p>
    <w:p w:rsidR="008E004C" w:rsidRPr="008A0B42" w:rsidRDefault="008E004C" w:rsidP="00E17D63">
      <w:pPr>
        <w:jc w:val="both"/>
        <w:rPr>
          <w:rFonts w:ascii="Arial" w:hAnsi="Arial" w:cs="Arial"/>
        </w:rPr>
      </w:pPr>
      <w:r w:rsidRPr="008A0B42">
        <w:rPr>
          <w:rFonts w:ascii="Arial" w:hAnsi="Arial" w:cs="Arial"/>
        </w:rPr>
        <w:t>. . . . . . . . . . . . . . . . . . . . . . . . . . . . . . . . . . . . . . . . . . . . . . . . . . . . . . . . . . . . . . . . . . . . . . . . . .</w:t>
      </w:r>
    </w:p>
    <w:p w:rsidR="008E004C" w:rsidRPr="008A0B42" w:rsidRDefault="008E004C" w:rsidP="00E17D63">
      <w:pPr>
        <w:pStyle w:val="normaltableau"/>
        <w:spacing w:before="0" w:after="0"/>
        <w:rPr>
          <w:rFonts w:ascii="Arial" w:hAnsi="Arial" w:cs="Arial"/>
          <w:sz w:val="16"/>
          <w:szCs w:val="16"/>
          <w:lang w:val="pl-PL" w:eastAsia="en-US"/>
        </w:rPr>
      </w:pPr>
      <w:r w:rsidRPr="008A0B42">
        <w:rPr>
          <w:rFonts w:ascii="Arial" w:hAnsi="Arial" w:cs="Arial"/>
          <w:sz w:val="16"/>
          <w:szCs w:val="16"/>
          <w:lang w:val="pl-PL" w:eastAsia="en-US"/>
        </w:rPr>
        <w:t>(w przypadku oferty wspólnej należy poniżej podać pozostałe dane dotyczące pełnomocnika wykonawców)</w:t>
      </w:r>
    </w:p>
    <w:p w:rsidR="004C2C9A" w:rsidRPr="008A0B42" w:rsidRDefault="008E004C" w:rsidP="00A4300B">
      <w:pPr>
        <w:jc w:val="both"/>
        <w:rPr>
          <w:rFonts w:ascii="Arial" w:hAnsi="Arial" w:cs="Arial"/>
          <w:lang w:val="en-US"/>
        </w:rPr>
      </w:pPr>
      <w:r w:rsidRPr="008A0B42">
        <w:rPr>
          <w:rFonts w:ascii="Arial" w:hAnsi="Arial" w:cs="Arial"/>
          <w:lang w:val="en-US"/>
        </w:rPr>
        <w:t>NIP . . . . . . . . . . . . . . . . . . . . . . . . . . . . . . .</w:t>
      </w:r>
      <w:r w:rsidRPr="008A0B42">
        <w:rPr>
          <w:rFonts w:ascii="Arial" w:hAnsi="Arial" w:cs="Arial"/>
          <w:lang w:val="en-US"/>
        </w:rPr>
        <w:tab/>
      </w:r>
      <w:r w:rsidRPr="008A0B42">
        <w:rPr>
          <w:rFonts w:ascii="Arial" w:hAnsi="Arial" w:cs="Arial"/>
          <w:lang w:val="en-US"/>
        </w:rPr>
        <w:tab/>
      </w:r>
      <w:proofErr w:type="spellStart"/>
      <w:r w:rsidR="004C2C9A" w:rsidRPr="008A0B42">
        <w:rPr>
          <w:rFonts w:ascii="Arial" w:hAnsi="Arial" w:cs="Arial"/>
          <w:lang w:val="en-US"/>
        </w:rPr>
        <w:t>faks</w:t>
      </w:r>
      <w:proofErr w:type="spellEnd"/>
      <w:r w:rsidR="004C2C9A" w:rsidRPr="008A0B42">
        <w:rPr>
          <w:rFonts w:ascii="Arial" w:hAnsi="Arial" w:cs="Arial"/>
          <w:lang w:val="en-US"/>
        </w:rPr>
        <w:t xml:space="preserve"> . . . . . . . . . . . . . . . . . . . . . . . . . . . . . .</w:t>
      </w:r>
      <w:r w:rsidR="004C2C9A" w:rsidRPr="008A0B42">
        <w:rPr>
          <w:rFonts w:ascii="Arial" w:hAnsi="Arial" w:cs="Arial"/>
          <w:lang w:val="en-US"/>
        </w:rPr>
        <w:tab/>
      </w:r>
    </w:p>
    <w:p w:rsidR="008E004C" w:rsidRPr="008A0B42" w:rsidRDefault="008E004C" w:rsidP="00A4300B">
      <w:pPr>
        <w:jc w:val="both"/>
        <w:rPr>
          <w:rFonts w:ascii="Arial" w:hAnsi="Arial" w:cs="Arial"/>
        </w:rPr>
      </w:pPr>
      <w:proofErr w:type="spellStart"/>
      <w:r w:rsidRPr="008A0B42">
        <w:rPr>
          <w:rFonts w:ascii="Arial" w:hAnsi="Arial" w:cs="Arial"/>
          <w:lang w:val="en-US"/>
        </w:rPr>
        <w:t>tel</w:t>
      </w:r>
      <w:proofErr w:type="spellEnd"/>
      <w:r w:rsidRPr="008A0B42">
        <w:rPr>
          <w:rFonts w:ascii="Arial" w:hAnsi="Arial" w:cs="Arial"/>
          <w:lang w:val="en-US"/>
        </w:rPr>
        <w:t xml:space="preserve">  . . . . . . . . . . . . . . . . . .. . . . . . . . . . . . . .</w:t>
      </w:r>
      <w:r w:rsidR="004C2C9A" w:rsidRPr="008A0B42">
        <w:rPr>
          <w:rFonts w:ascii="Arial" w:hAnsi="Arial" w:cs="Arial"/>
          <w:lang w:val="en-US"/>
        </w:rPr>
        <w:tab/>
      </w:r>
      <w:r w:rsidR="00EB6757" w:rsidRPr="008A0B42">
        <w:rPr>
          <w:rFonts w:ascii="Arial" w:hAnsi="Arial" w:cs="Arial"/>
          <w:lang w:val="en-US"/>
        </w:rPr>
        <w:tab/>
      </w:r>
      <w:r w:rsidRPr="008A0B42">
        <w:rPr>
          <w:rFonts w:ascii="Arial" w:hAnsi="Arial" w:cs="Arial"/>
          <w:lang w:val="en-US"/>
        </w:rPr>
        <w:t xml:space="preserve">e-mail . . . . . . . . . . . . . . . . . .. . . </w:t>
      </w:r>
      <w:r w:rsidRPr="008A0B42">
        <w:rPr>
          <w:rFonts w:ascii="Arial" w:hAnsi="Arial" w:cs="Arial"/>
        </w:rPr>
        <w:t>@. . . . . . . . . . . . . .</w:t>
      </w:r>
    </w:p>
    <w:p w:rsidR="008E004C" w:rsidRPr="00E64A36" w:rsidRDefault="008E004C" w:rsidP="00A4300B">
      <w:pPr>
        <w:ind w:left="1440" w:hanging="1440"/>
        <w:rPr>
          <w:rFonts w:ascii="Arial" w:hAnsi="Arial" w:cs="Arial"/>
          <w:color w:val="00B050"/>
          <w:highlight w:val="yellow"/>
        </w:rPr>
      </w:pPr>
    </w:p>
    <w:p w:rsidR="00D547D0" w:rsidRPr="003201B9" w:rsidRDefault="008E004C" w:rsidP="00D547D0">
      <w:pPr>
        <w:jc w:val="both"/>
        <w:rPr>
          <w:rFonts w:ascii="Arial" w:hAnsi="Arial" w:cs="Arial"/>
        </w:rPr>
      </w:pPr>
      <w:r w:rsidRPr="003201B9">
        <w:rPr>
          <w:rFonts w:ascii="Arial" w:hAnsi="Arial" w:cs="Arial"/>
          <w:b/>
          <w:bCs/>
        </w:rPr>
        <w:t>Zamawiający:</w:t>
      </w:r>
      <w:r w:rsidR="008A0B42" w:rsidRPr="003201B9">
        <w:rPr>
          <w:rFonts w:ascii="Arial" w:hAnsi="Arial" w:cs="Arial"/>
          <w:b/>
          <w:bCs/>
        </w:rPr>
        <w:t xml:space="preserve"> </w:t>
      </w:r>
      <w:r w:rsidR="003201B9" w:rsidRPr="003201B9">
        <w:rPr>
          <w:rFonts w:ascii="Arial" w:hAnsi="Arial" w:cs="Arial"/>
        </w:rPr>
        <w:t>Energetyka Cieplna Sp. z o. o. ul. Pełki 6, 78-230 Karlino</w:t>
      </w:r>
    </w:p>
    <w:p w:rsidR="005462BA" w:rsidRPr="00A432F7" w:rsidRDefault="005E5B51" w:rsidP="00351486">
      <w:pPr>
        <w:pStyle w:val="Tekstpodstawowy"/>
        <w:tabs>
          <w:tab w:val="left" w:pos="284"/>
        </w:tabs>
        <w:jc w:val="both"/>
        <w:rPr>
          <w:rFonts w:ascii="Arial" w:hAnsi="Arial" w:cs="Arial"/>
          <w:bCs/>
        </w:rPr>
      </w:pPr>
      <w:r w:rsidRPr="00A432F7">
        <w:rPr>
          <w:rFonts w:ascii="Arial" w:hAnsi="Arial" w:cs="Arial"/>
          <w:b/>
          <w:bCs/>
        </w:rPr>
        <w:t>Nazwa zamówienia:</w:t>
      </w:r>
      <w:r w:rsidR="00F778C4" w:rsidRPr="00A432F7">
        <w:rPr>
          <w:rFonts w:ascii="Arial" w:hAnsi="Arial" w:cs="Arial"/>
          <w:b/>
          <w:bCs/>
        </w:rPr>
        <w:t xml:space="preserve"> </w:t>
      </w:r>
      <w:r w:rsidR="00A432F7" w:rsidRPr="00A432F7">
        <w:rPr>
          <w:rFonts w:ascii="Arial" w:hAnsi="Arial" w:cs="Arial"/>
          <w:bCs/>
        </w:rPr>
        <w:t>Wymiana palników gazowych wraz z automatyką w istniejących kotłowniach gazowych przy ul. Pełki 6 i ul. 4-go Marca 1 w Karlinie</w:t>
      </w:r>
      <w:r w:rsidR="00FD597D" w:rsidRPr="00A432F7">
        <w:rPr>
          <w:rFonts w:ascii="Arial" w:hAnsi="Arial" w:cs="Arial"/>
          <w:bCs/>
        </w:rPr>
        <w:t>.</w:t>
      </w:r>
    </w:p>
    <w:p w:rsidR="000F015C" w:rsidRPr="00A432F7" w:rsidRDefault="000F015C" w:rsidP="00351486">
      <w:pPr>
        <w:pStyle w:val="Tekstpodstawowy"/>
        <w:tabs>
          <w:tab w:val="left" w:pos="284"/>
        </w:tabs>
        <w:jc w:val="both"/>
        <w:rPr>
          <w:rFonts w:ascii="Arial" w:eastAsia="Arial Unicode MS" w:hAnsi="Arial" w:cs="Arial"/>
          <w:kern w:val="3"/>
        </w:rPr>
      </w:pPr>
    </w:p>
    <w:p w:rsidR="00162346" w:rsidRPr="008A0B42" w:rsidRDefault="00162346" w:rsidP="00D264E0">
      <w:pPr>
        <w:pStyle w:val="Akapitzlist"/>
        <w:numPr>
          <w:ilvl w:val="0"/>
          <w:numId w:val="25"/>
        </w:numPr>
        <w:tabs>
          <w:tab w:val="left" w:pos="284"/>
          <w:tab w:val="left" w:pos="1455"/>
        </w:tabs>
        <w:ind w:left="0" w:firstLine="0"/>
        <w:jc w:val="both"/>
        <w:rPr>
          <w:rFonts w:ascii="Arial" w:hAnsi="Arial" w:cs="Arial"/>
          <w:b/>
        </w:rPr>
      </w:pPr>
      <w:r w:rsidRPr="008A0B42">
        <w:rPr>
          <w:rFonts w:ascii="Arial" w:hAnsi="Arial" w:cs="Arial"/>
        </w:rPr>
        <w:t>Stosownie do ogłoszenia o zamówieniu oraz specyfikacji istotnych warunków zamówienia, zwanej dalej "SIWZ", oferujemy wykonanie przedmiotu zamówienia</w:t>
      </w:r>
    </w:p>
    <w:p w:rsidR="00162346" w:rsidRPr="008A0B42" w:rsidRDefault="00162346" w:rsidP="00162346">
      <w:pPr>
        <w:pStyle w:val="Akapitzlist"/>
        <w:tabs>
          <w:tab w:val="left" w:pos="284"/>
          <w:tab w:val="left" w:pos="1455"/>
        </w:tabs>
        <w:ind w:left="0"/>
        <w:jc w:val="both"/>
        <w:rPr>
          <w:rFonts w:ascii="Arial" w:hAnsi="Arial" w:cs="Arial"/>
        </w:rPr>
      </w:pPr>
    </w:p>
    <w:p w:rsidR="00162346" w:rsidRPr="005C0641" w:rsidRDefault="00162346" w:rsidP="00162346">
      <w:pPr>
        <w:pStyle w:val="Akapitzlist"/>
        <w:tabs>
          <w:tab w:val="left" w:pos="284"/>
          <w:tab w:val="left" w:pos="1455"/>
        </w:tabs>
        <w:ind w:left="0"/>
        <w:jc w:val="both"/>
        <w:rPr>
          <w:rFonts w:ascii="Arial" w:hAnsi="Arial" w:cs="Arial"/>
          <w:b/>
          <w:sz w:val="24"/>
          <w:szCs w:val="24"/>
        </w:rPr>
      </w:pPr>
      <w:r w:rsidRPr="005C0641">
        <w:rPr>
          <w:rFonts w:ascii="Arial" w:hAnsi="Arial" w:cs="Arial"/>
          <w:sz w:val="24"/>
          <w:szCs w:val="24"/>
        </w:rPr>
        <w:t xml:space="preserve">- </w:t>
      </w:r>
      <w:r w:rsidRPr="005C0641">
        <w:rPr>
          <w:rFonts w:ascii="Arial" w:hAnsi="Arial" w:cs="Arial"/>
          <w:b/>
          <w:sz w:val="24"/>
          <w:szCs w:val="24"/>
        </w:rPr>
        <w:t>za cenę ryczałtową</w:t>
      </w:r>
      <w:r w:rsidR="008A0B42" w:rsidRPr="005C0641">
        <w:rPr>
          <w:rFonts w:ascii="Arial" w:hAnsi="Arial" w:cs="Arial"/>
          <w:b/>
          <w:sz w:val="24"/>
          <w:szCs w:val="24"/>
        </w:rPr>
        <w:t xml:space="preserve"> </w:t>
      </w:r>
      <w:r w:rsidRPr="005C0641">
        <w:rPr>
          <w:rFonts w:ascii="Arial" w:hAnsi="Arial" w:cs="Arial"/>
          <w:b/>
          <w:sz w:val="24"/>
          <w:szCs w:val="24"/>
        </w:rPr>
        <w:t>w wysokości….......................………. zł brutto</w:t>
      </w:r>
    </w:p>
    <w:p w:rsidR="00162346" w:rsidRPr="008A0B42" w:rsidRDefault="00162346" w:rsidP="00162346">
      <w:pPr>
        <w:suppressAutoHyphens/>
        <w:jc w:val="both"/>
        <w:rPr>
          <w:rFonts w:ascii="Arial" w:hAnsi="Arial" w:cs="Arial"/>
          <w:highlight w:val="yellow"/>
          <w:u w:val="single"/>
        </w:rPr>
      </w:pPr>
      <w:r w:rsidRPr="008A0B42">
        <w:rPr>
          <w:rFonts w:ascii="Arial" w:hAnsi="Arial" w:cs="Arial"/>
        </w:rPr>
        <w:t>uwzględniającą podatek od towarów i usług.</w:t>
      </w:r>
    </w:p>
    <w:p w:rsidR="00CC09FF" w:rsidRPr="00E64A36" w:rsidRDefault="00CC09FF" w:rsidP="00CC09FF">
      <w:pPr>
        <w:pStyle w:val="Tekstpodstawowy2"/>
        <w:tabs>
          <w:tab w:val="left" w:pos="284"/>
        </w:tabs>
        <w:jc w:val="both"/>
        <w:rPr>
          <w:rFonts w:ascii="Arial" w:hAnsi="Arial" w:cs="Arial"/>
          <w:color w:val="00B050"/>
          <w:highlight w:val="yellow"/>
          <w:lang w:eastAsia="ar-SA"/>
        </w:rPr>
      </w:pPr>
    </w:p>
    <w:p w:rsidR="00FC4B05" w:rsidRPr="005C0641" w:rsidRDefault="00FC4B05" w:rsidP="005C0641">
      <w:pPr>
        <w:pStyle w:val="Akapitzlist"/>
        <w:numPr>
          <w:ilvl w:val="0"/>
          <w:numId w:val="25"/>
        </w:numPr>
        <w:tabs>
          <w:tab w:val="left" w:pos="284"/>
        </w:tabs>
        <w:ind w:left="0" w:firstLine="0"/>
        <w:jc w:val="both"/>
        <w:rPr>
          <w:rFonts w:ascii="Arial" w:hAnsi="Arial" w:cs="Arial"/>
          <w:b/>
          <w:bCs/>
          <w:sz w:val="24"/>
          <w:szCs w:val="24"/>
        </w:rPr>
      </w:pPr>
      <w:r w:rsidRPr="005C0641">
        <w:rPr>
          <w:rFonts w:ascii="Arial" w:hAnsi="Arial" w:cs="Arial"/>
          <w:b/>
          <w:sz w:val="24"/>
          <w:szCs w:val="24"/>
          <w:lang w:eastAsia="ar-SA"/>
        </w:rPr>
        <w:t>Ofer</w:t>
      </w:r>
      <w:r w:rsidR="00031DCF" w:rsidRPr="005C0641">
        <w:rPr>
          <w:rFonts w:ascii="Arial" w:hAnsi="Arial" w:cs="Arial"/>
          <w:b/>
          <w:sz w:val="24"/>
          <w:szCs w:val="24"/>
          <w:lang w:eastAsia="ar-SA"/>
        </w:rPr>
        <w:t>ujemy</w:t>
      </w:r>
      <w:r w:rsidR="008A0B42" w:rsidRPr="005C0641">
        <w:rPr>
          <w:rFonts w:ascii="Arial" w:hAnsi="Arial" w:cs="Arial"/>
          <w:b/>
          <w:sz w:val="24"/>
          <w:szCs w:val="24"/>
          <w:lang w:eastAsia="ar-SA"/>
        </w:rPr>
        <w:t xml:space="preserve"> </w:t>
      </w:r>
      <w:r w:rsidR="005C0641" w:rsidRPr="005C0641">
        <w:rPr>
          <w:rFonts w:ascii="Arial" w:hAnsi="Arial" w:cs="Arial"/>
          <w:b/>
          <w:bCs/>
          <w:sz w:val="24"/>
          <w:szCs w:val="24"/>
        </w:rPr>
        <w:t>termin płatności wynoszący ................... dni.</w:t>
      </w:r>
    </w:p>
    <w:p w:rsidR="005C0641" w:rsidRPr="005C0641" w:rsidRDefault="005C0641" w:rsidP="005C0641">
      <w:pPr>
        <w:pStyle w:val="Akapitzlist"/>
        <w:tabs>
          <w:tab w:val="left" w:pos="284"/>
        </w:tabs>
        <w:ind w:left="0"/>
        <w:jc w:val="both"/>
        <w:rPr>
          <w:rFonts w:ascii="Arial" w:hAnsi="Arial" w:cs="Arial"/>
          <w:b/>
          <w:bCs/>
          <w:color w:val="00B050"/>
        </w:rPr>
      </w:pPr>
    </w:p>
    <w:p w:rsidR="005B131D" w:rsidRPr="008A0B42" w:rsidRDefault="005B131D"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5B131D" w:rsidRPr="008A0B42" w:rsidRDefault="005B131D"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 xml:space="preserve">Oświadczamy, iż spełniamy warunki o których mowa w art. 22 ust. 1 ustawy z dnia 29 stycznia 2004r. Prawo zamówień publicznych (Dz. U. z 2013r. poz. 907 ze zm.), zwanej dalej ustawą </w:t>
      </w:r>
      <w:proofErr w:type="spellStart"/>
      <w:r w:rsidRPr="008A0B42">
        <w:rPr>
          <w:rFonts w:ascii="Arial" w:hAnsi="Arial" w:cs="Arial"/>
        </w:rPr>
        <w:t>Pzp</w:t>
      </w:r>
      <w:proofErr w:type="spellEnd"/>
      <w:r w:rsidRPr="008A0B42">
        <w:rPr>
          <w:rFonts w:ascii="Arial" w:hAnsi="Arial" w:cs="Arial"/>
        </w:rPr>
        <w:t>.</w:t>
      </w:r>
    </w:p>
    <w:p w:rsidR="005B131D" w:rsidRPr="008A0B42" w:rsidRDefault="005B131D"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Oświadczamy, że nie należymy/reprezentowany przeze mnie podmiot nie należy do grupy kapitałowej,</w:t>
      </w:r>
      <w:r w:rsidRPr="008A0B42">
        <w:rPr>
          <w:rFonts w:ascii="Arial" w:hAnsi="Arial" w:cs="Arial"/>
        </w:rPr>
        <w:br/>
        <w:t xml:space="preserve">o której mowa w art. 24 ust. 2 pkt 5 ustawy </w:t>
      </w:r>
      <w:proofErr w:type="spellStart"/>
      <w:r w:rsidRPr="008A0B42">
        <w:rPr>
          <w:rFonts w:ascii="Arial" w:hAnsi="Arial" w:cs="Arial"/>
        </w:rPr>
        <w:t>Pzp</w:t>
      </w:r>
      <w:proofErr w:type="spellEnd"/>
      <w:r w:rsidRPr="008A0B42">
        <w:rPr>
          <w:rFonts w:ascii="Arial" w:hAnsi="Arial" w:cs="Arial"/>
        </w:rPr>
        <w:t>, w rozumieniu ustawy z dnia 16 lutego 2007r. o ochronie konkurencji i konsumentów (Dz. U. z 2015r. poz. 184)*.</w:t>
      </w:r>
    </w:p>
    <w:p w:rsidR="009C027A" w:rsidRPr="008A0B42" w:rsidRDefault="009C027A"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Oświadczamy, że wybór naszej oferty nie będzie prowadzić do powstania u zamawiającego obowiązku podatkowego*.</w:t>
      </w:r>
    </w:p>
    <w:p w:rsidR="00646AB5" w:rsidRPr="008A0B42" w:rsidRDefault="003D0AC7"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Wykaz części zamówienia, której wykonanie zamierzamy powierzyć podwykonawcy*:</w:t>
      </w:r>
    </w:p>
    <w:p w:rsidR="00F20054" w:rsidRPr="008A0B42" w:rsidRDefault="00F20054" w:rsidP="00646AB5">
      <w:pPr>
        <w:pStyle w:val="Akapitzlist"/>
        <w:tabs>
          <w:tab w:val="left" w:pos="284"/>
        </w:tabs>
        <w:ind w:left="0"/>
        <w:jc w:val="both"/>
        <w:rPr>
          <w:rFonts w:ascii="Arial" w:hAnsi="Arial" w:cs="Arial"/>
        </w:rPr>
      </w:pPr>
      <w:r w:rsidRPr="008A0B42">
        <w:rPr>
          <w:rFonts w:ascii="Arial" w:hAnsi="Arial" w:cs="Arial"/>
          <w:sz w:val="18"/>
          <w:szCs w:val="18"/>
        </w:rPr>
        <w:t>....................................................</w:t>
      </w:r>
      <w:r w:rsidRPr="008A0B42">
        <w:rPr>
          <w:rFonts w:ascii="Arial" w:hAnsi="Arial" w:cs="Arial"/>
        </w:rPr>
        <w:t>................................................................................................................................</w:t>
      </w:r>
      <w:r w:rsidR="00646AB5" w:rsidRPr="008A0B42">
        <w:rPr>
          <w:rFonts w:ascii="Arial" w:hAnsi="Arial" w:cs="Arial"/>
        </w:rPr>
        <w:t>.......................................................................................................................</w:t>
      </w:r>
      <w:r w:rsidRPr="008A0B42">
        <w:rPr>
          <w:rFonts w:ascii="Arial" w:hAnsi="Arial" w:cs="Arial"/>
        </w:rPr>
        <w:t>............................................</w:t>
      </w:r>
    </w:p>
    <w:p w:rsidR="00B501C3" w:rsidRPr="008A0B42" w:rsidRDefault="00B501C3" w:rsidP="00D264E0">
      <w:pPr>
        <w:pStyle w:val="Akapitzlist"/>
        <w:numPr>
          <w:ilvl w:val="0"/>
          <w:numId w:val="25"/>
        </w:numPr>
        <w:tabs>
          <w:tab w:val="left" w:pos="284"/>
        </w:tabs>
        <w:ind w:left="0" w:firstLine="0"/>
        <w:jc w:val="both"/>
        <w:rPr>
          <w:rFonts w:ascii="Arial" w:hAnsi="Arial" w:cs="Arial"/>
        </w:rPr>
      </w:pPr>
      <w:r w:rsidRPr="008A0B42">
        <w:rPr>
          <w:rFonts w:ascii="Arial" w:hAnsi="Arial" w:cs="Arial"/>
        </w:rPr>
        <w:t>Proponujemy zastosowanie następujących rozwiązań równoważnych (materiałów równoważnych) do rozwiązań (materiałów) opisanych w SIWZ</w:t>
      </w:r>
      <w:r w:rsidR="00D032C1" w:rsidRPr="008A0B42">
        <w:rPr>
          <w:rFonts w:ascii="Arial" w:hAnsi="Arial" w:cs="Arial"/>
        </w:rPr>
        <w:t>*</w:t>
      </w:r>
      <w:r w:rsidRPr="008A0B42">
        <w:rPr>
          <w:rFonts w:ascii="Arial" w:hAnsi="Arial" w:cs="Arial"/>
        </w:rPr>
        <w:t>:</w:t>
      </w:r>
    </w:p>
    <w:p w:rsidR="00B501C3" w:rsidRPr="008A0B42" w:rsidRDefault="00B501C3" w:rsidP="00513FF4">
      <w:pPr>
        <w:rPr>
          <w:rFonts w:ascii="Arial" w:hAnsi="Arial" w:cs="Arial"/>
        </w:rPr>
      </w:pPr>
      <w:r w:rsidRPr="008A0B42">
        <w:rPr>
          <w:rFonts w:ascii="Arial" w:hAnsi="Arial" w:cs="Arial"/>
        </w:rPr>
        <w:t>……………………………………………………………………………………………………………………</w:t>
      </w:r>
    </w:p>
    <w:p w:rsidR="00D14AFC" w:rsidRPr="008A0B42" w:rsidRDefault="00D14AFC" w:rsidP="00D14AFC">
      <w:pPr>
        <w:rPr>
          <w:rFonts w:ascii="Arial" w:hAnsi="Arial" w:cs="Arial"/>
        </w:rPr>
      </w:pPr>
      <w:r w:rsidRPr="008A0B42">
        <w:rPr>
          <w:rFonts w:ascii="Arial" w:hAnsi="Arial" w:cs="Arial"/>
        </w:rPr>
        <w:t>……………………………………………………………………………………………………………………</w:t>
      </w:r>
    </w:p>
    <w:p w:rsidR="00FA1D10" w:rsidRPr="008A0B42" w:rsidRDefault="00FA1D10" w:rsidP="00A4300B">
      <w:pPr>
        <w:rPr>
          <w:rFonts w:ascii="Arial" w:hAnsi="Arial" w:cs="Arial"/>
          <w:b/>
          <w:highlight w:val="yellow"/>
        </w:rPr>
      </w:pPr>
    </w:p>
    <w:p w:rsidR="008E004C" w:rsidRPr="008A0B42" w:rsidRDefault="008E004C" w:rsidP="00A4300B">
      <w:pPr>
        <w:rPr>
          <w:rFonts w:ascii="Arial" w:hAnsi="Arial" w:cs="Arial"/>
          <w:b/>
        </w:rPr>
      </w:pPr>
      <w:r w:rsidRPr="008A0B42">
        <w:rPr>
          <w:rFonts w:ascii="Arial" w:hAnsi="Arial" w:cs="Arial"/>
          <w:b/>
        </w:rPr>
        <w:t>Miejscowość ..................................</w:t>
      </w:r>
      <w:r w:rsidR="00EF7BA1" w:rsidRPr="008A0B42">
        <w:rPr>
          <w:rFonts w:ascii="Arial" w:hAnsi="Arial" w:cs="Arial"/>
          <w:b/>
        </w:rPr>
        <w:t>....</w:t>
      </w:r>
      <w:r w:rsidRPr="008A0B42">
        <w:rPr>
          <w:rFonts w:ascii="Arial" w:hAnsi="Arial" w:cs="Arial"/>
          <w:b/>
        </w:rPr>
        <w:t>.............data …………...201</w:t>
      </w:r>
      <w:r w:rsidR="00EB6757" w:rsidRPr="008A0B42">
        <w:rPr>
          <w:rFonts w:ascii="Arial" w:hAnsi="Arial" w:cs="Arial"/>
          <w:b/>
        </w:rPr>
        <w:t>5</w:t>
      </w:r>
      <w:r w:rsidRPr="008A0B42">
        <w:rPr>
          <w:rFonts w:ascii="Arial" w:hAnsi="Arial" w:cs="Arial"/>
          <w:b/>
        </w:rPr>
        <w:t xml:space="preserve">r.     </w:t>
      </w:r>
      <w:r w:rsidRPr="008A0B42">
        <w:rPr>
          <w:rFonts w:ascii="Arial" w:hAnsi="Arial" w:cs="Arial"/>
          <w:b/>
        </w:rPr>
        <w:tab/>
      </w:r>
      <w:r w:rsidRPr="008A0B42">
        <w:rPr>
          <w:rFonts w:ascii="Arial" w:hAnsi="Arial" w:cs="Arial"/>
          <w:b/>
        </w:rPr>
        <w:tab/>
      </w:r>
    </w:p>
    <w:p w:rsidR="008E004C" w:rsidRPr="00E64A36" w:rsidRDefault="008E004C" w:rsidP="00A4300B">
      <w:pPr>
        <w:rPr>
          <w:rFonts w:ascii="Arial" w:hAnsi="Arial" w:cs="Arial"/>
          <w:color w:val="00B050"/>
          <w:highlight w:val="yellow"/>
        </w:rPr>
      </w:pPr>
    </w:p>
    <w:p w:rsidR="00FA1D10" w:rsidRDefault="00FA1D10" w:rsidP="00A4300B">
      <w:pPr>
        <w:rPr>
          <w:rFonts w:ascii="Arial" w:hAnsi="Arial" w:cs="Arial"/>
          <w:color w:val="00B050"/>
          <w:highlight w:val="yellow"/>
        </w:rPr>
      </w:pPr>
    </w:p>
    <w:p w:rsidR="002909D6" w:rsidRDefault="002909D6" w:rsidP="00A4300B">
      <w:pPr>
        <w:rPr>
          <w:rFonts w:ascii="Arial" w:hAnsi="Arial" w:cs="Arial"/>
          <w:color w:val="00B050"/>
          <w:highlight w:val="yellow"/>
        </w:rPr>
      </w:pPr>
    </w:p>
    <w:p w:rsidR="00894818" w:rsidRPr="008A0B42" w:rsidRDefault="00894818" w:rsidP="00A4300B">
      <w:pPr>
        <w:rPr>
          <w:rFonts w:ascii="Arial" w:hAnsi="Arial" w:cs="Arial"/>
          <w:highlight w:val="yellow"/>
        </w:rPr>
      </w:pPr>
    </w:p>
    <w:p w:rsidR="00894818" w:rsidRPr="008A0B42" w:rsidRDefault="00894818" w:rsidP="00A4300B">
      <w:pPr>
        <w:rPr>
          <w:rFonts w:ascii="Arial" w:hAnsi="Arial" w:cs="Arial"/>
        </w:rPr>
      </w:pPr>
    </w:p>
    <w:p w:rsidR="008E004C" w:rsidRPr="008A0B42" w:rsidRDefault="008E004C" w:rsidP="00A4300B">
      <w:pPr>
        <w:ind w:left="5664" w:firstLine="708"/>
        <w:rPr>
          <w:rFonts w:ascii="Arial" w:hAnsi="Arial" w:cs="Arial"/>
          <w:sz w:val="16"/>
          <w:szCs w:val="16"/>
        </w:rPr>
      </w:pPr>
      <w:r w:rsidRPr="008A0B42">
        <w:rPr>
          <w:rFonts w:ascii="Arial" w:hAnsi="Arial" w:cs="Arial"/>
          <w:sz w:val="16"/>
          <w:szCs w:val="16"/>
        </w:rPr>
        <w:t xml:space="preserve"> . . . . . . . . . . . . . . . . . . . . . . . . . . . . . .</w:t>
      </w:r>
    </w:p>
    <w:p w:rsidR="008E004C" w:rsidRPr="008A0B42" w:rsidRDefault="00B62501" w:rsidP="00A4300B">
      <w:pPr>
        <w:ind w:left="5040" w:firstLine="720"/>
        <w:jc w:val="center"/>
        <w:rPr>
          <w:rFonts w:ascii="Arial" w:hAnsi="Arial" w:cs="Arial"/>
          <w:b/>
          <w:i/>
          <w:iCs/>
        </w:rPr>
      </w:pPr>
      <w:r w:rsidRPr="008A0B42">
        <w:rPr>
          <w:rFonts w:ascii="Arial" w:hAnsi="Arial" w:cs="Arial"/>
          <w:b/>
          <w:i/>
          <w:iCs/>
        </w:rPr>
        <w:t>podpis osoby(osób)  uprawnionej(</w:t>
      </w:r>
      <w:proofErr w:type="spellStart"/>
      <w:r w:rsidRPr="008A0B42">
        <w:rPr>
          <w:rFonts w:ascii="Arial" w:hAnsi="Arial" w:cs="Arial"/>
          <w:b/>
          <w:i/>
          <w:iCs/>
        </w:rPr>
        <w:t>ych</w:t>
      </w:r>
      <w:proofErr w:type="spellEnd"/>
      <w:r w:rsidRPr="008A0B42">
        <w:rPr>
          <w:rFonts w:ascii="Arial" w:hAnsi="Arial" w:cs="Arial"/>
          <w:b/>
          <w:i/>
          <w:iCs/>
        </w:rPr>
        <w:t>)</w:t>
      </w:r>
    </w:p>
    <w:p w:rsidR="008E004C" w:rsidRPr="008A0B42" w:rsidRDefault="00B62501" w:rsidP="00A4300B">
      <w:pPr>
        <w:ind w:left="5040" w:firstLine="720"/>
        <w:jc w:val="center"/>
        <w:rPr>
          <w:rFonts w:ascii="Arial" w:hAnsi="Arial" w:cs="Arial"/>
          <w:b/>
          <w:i/>
          <w:iCs/>
        </w:rPr>
      </w:pPr>
      <w:r w:rsidRPr="008A0B42">
        <w:rPr>
          <w:rFonts w:ascii="Arial" w:hAnsi="Arial" w:cs="Arial"/>
          <w:b/>
          <w:i/>
          <w:iCs/>
        </w:rPr>
        <w:t xml:space="preserve"> do reprezentowania wykonawcy</w:t>
      </w:r>
    </w:p>
    <w:p w:rsidR="008E004C" w:rsidRPr="008A0B42" w:rsidRDefault="008E004C" w:rsidP="00A4300B">
      <w:pPr>
        <w:tabs>
          <w:tab w:val="left" w:pos="284"/>
        </w:tabs>
        <w:ind w:right="-28"/>
        <w:rPr>
          <w:rFonts w:ascii="Arial" w:hAnsi="Arial" w:cs="Arial"/>
          <w:sz w:val="16"/>
          <w:szCs w:val="16"/>
        </w:rPr>
      </w:pPr>
      <w:r w:rsidRPr="008A0B42">
        <w:rPr>
          <w:rFonts w:ascii="Arial" w:hAnsi="Arial" w:cs="Arial"/>
          <w:sz w:val="16"/>
          <w:szCs w:val="16"/>
        </w:rPr>
        <w:t>Załącznikami do niniejszej oferty są:</w:t>
      </w:r>
    </w:p>
    <w:p w:rsidR="00D17A2D" w:rsidRPr="008A0B42" w:rsidRDefault="00D17A2D" w:rsidP="00D17A2D">
      <w:pPr>
        <w:ind w:right="-28"/>
        <w:rPr>
          <w:rFonts w:ascii="Arial" w:hAnsi="Arial" w:cs="Arial"/>
          <w:sz w:val="16"/>
          <w:szCs w:val="16"/>
        </w:rPr>
      </w:pPr>
      <w:r w:rsidRPr="008A0B42">
        <w:rPr>
          <w:rFonts w:ascii="Arial" w:hAnsi="Arial" w:cs="Arial"/>
          <w:sz w:val="16"/>
          <w:szCs w:val="16"/>
        </w:rPr>
        <w:t>- wykaz wykonanych zamówień</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t>- zał. nr ...</w:t>
      </w:r>
    </w:p>
    <w:p w:rsidR="00D17A2D" w:rsidRPr="008A0B42" w:rsidRDefault="00D17A2D" w:rsidP="00D17A2D">
      <w:pPr>
        <w:tabs>
          <w:tab w:val="left" w:pos="227"/>
        </w:tabs>
        <w:ind w:right="-28"/>
        <w:rPr>
          <w:rFonts w:ascii="Arial" w:hAnsi="Arial" w:cs="Arial"/>
          <w:sz w:val="16"/>
          <w:szCs w:val="16"/>
        </w:rPr>
      </w:pPr>
      <w:r w:rsidRPr="008A0B42">
        <w:rPr>
          <w:rFonts w:ascii="Arial" w:hAnsi="Arial" w:cs="Arial"/>
          <w:sz w:val="16"/>
          <w:szCs w:val="16"/>
        </w:rPr>
        <w:t>- dowody dotyczące wiedzy i doświadczenia</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t>- zał. nr .........</w:t>
      </w:r>
    </w:p>
    <w:p w:rsidR="00FF1E5F" w:rsidRPr="00C921AD" w:rsidRDefault="00FF1E5F" w:rsidP="00945C08">
      <w:pPr>
        <w:tabs>
          <w:tab w:val="left" w:pos="426"/>
        </w:tabs>
        <w:ind w:right="-28"/>
        <w:jc w:val="both"/>
        <w:rPr>
          <w:rFonts w:ascii="Arial" w:hAnsi="Arial" w:cs="Arial"/>
          <w:bCs/>
          <w:iCs/>
          <w:sz w:val="16"/>
          <w:szCs w:val="16"/>
        </w:rPr>
      </w:pPr>
      <w:r w:rsidRPr="00C921AD">
        <w:rPr>
          <w:rFonts w:ascii="Arial" w:hAnsi="Arial" w:cs="Arial"/>
          <w:bCs/>
          <w:iCs/>
          <w:sz w:val="16"/>
          <w:szCs w:val="16"/>
        </w:rPr>
        <w:t xml:space="preserve">- opis </w:t>
      </w:r>
      <w:r w:rsidR="009E7C53">
        <w:rPr>
          <w:rFonts w:ascii="Arial" w:hAnsi="Arial" w:cs="Arial"/>
          <w:bCs/>
          <w:iCs/>
          <w:sz w:val="16"/>
          <w:szCs w:val="16"/>
        </w:rPr>
        <w:t>(</w:t>
      </w:r>
      <w:r w:rsidR="009E7C53" w:rsidRPr="00C921AD">
        <w:rPr>
          <w:rFonts w:ascii="Arial" w:hAnsi="Arial" w:cs="Arial"/>
          <w:bCs/>
          <w:iCs/>
          <w:sz w:val="16"/>
          <w:szCs w:val="16"/>
        </w:rPr>
        <w:t>lub katalog lub folder</w:t>
      </w:r>
      <w:r w:rsidR="009E7C53" w:rsidRPr="00C921AD">
        <w:rPr>
          <w:rFonts w:ascii="Arial" w:hAnsi="Arial" w:cs="Arial"/>
          <w:bCs/>
          <w:iCs/>
          <w:sz w:val="16"/>
          <w:szCs w:val="16"/>
        </w:rPr>
        <w:tab/>
      </w:r>
      <w:r w:rsidR="009E7C53">
        <w:rPr>
          <w:rFonts w:ascii="Arial" w:hAnsi="Arial" w:cs="Arial"/>
          <w:bCs/>
          <w:iCs/>
          <w:sz w:val="16"/>
          <w:szCs w:val="16"/>
        </w:rPr>
        <w:t xml:space="preserve">) </w:t>
      </w:r>
      <w:r w:rsidRPr="00C921AD">
        <w:rPr>
          <w:rFonts w:ascii="Arial" w:hAnsi="Arial" w:cs="Arial"/>
          <w:bCs/>
          <w:iCs/>
          <w:sz w:val="16"/>
          <w:szCs w:val="16"/>
        </w:rPr>
        <w:t>oferowanych palników gazowych modulowanych</w:t>
      </w:r>
      <w:r w:rsidR="00C921AD" w:rsidRPr="00C921AD">
        <w:rPr>
          <w:rFonts w:ascii="Arial" w:hAnsi="Arial" w:cs="Arial"/>
          <w:bCs/>
          <w:iCs/>
          <w:sz w:val="16"/>
          <w:szCs w:val="16"/>
        </w:rPr>
        <w:tab/>
      </w:r>
      <w:r w:rsidR="00C921AD" w:rsidRPr="00C921AD">
        <w:rPr>
          <w:rFonts w:ascii="Arial" w:hAnsi="Arial" w:cs="Arial"/>
          <w:bCs/>
          <w:iCs/>
          <w:sz w:val="16"/>
          <w:szCs w:val="16"/>
        </w:rPr>
        <w:tab/>
      </w:r>
      <w:r w:rsidR="00C921AD" w:rsidRPr="00C921AD">
        <w:rPr>
          <w:rFonts w:ascii="Arial" w:hAnsi="Arial" w:cs="Arial"/>
          <w:bCs/>
          <w:iCs/>
          <w:sz w:val="16"/>
          <w:szCs w:val="16"/>
        </w:rPr>
        <w:tab/>
      </w:r>
      <w:r w:rsidR="00C921AD" w:rsidRPr="00C921AD">
        <w:rPr>
          <w:rFonts w:ascii="Arial" w:hAnsi="Arial" w:cs="Arial"/>
          <w:bCs/>
          <w:iCs/>
          <w:sz w:val="16"/>
          <w:szCs w:val="16"/>
        </w:rPr>
        <w:tab/>
      </w:r>
      <w:r w:rsidR="009E7C53">
        <w:rPr>
          <w:rFonts w:ascii="Arial" w:hAnsi="Arial" w:cs="Arial"/>
          <w:bCs/>
          <w:iCs/>
          <w:sz w:val="16"/>
          <w:szCs w:val="16"/>
        </w:rPr>
        <w:tab/>
      </w:r>
      <w:r w:rsidR="00C921AD" w:rsidRPr="00C921AD">
        <w:rPr>
          <w:rFonts w:ascii="Arial" w:hAnsi="Arial" w:cs="Arial"/>
          <w:bCs/>
          <w:iCs/>
          <w:sz w:val="16"/>
          <w:szCs w:val="16"/>
        </w:rPr>
        <w:tab/>
      </w:r>
      <w:r w:rsidR="00C921AD" w:rsidRPr="00C921AD">
        <w:rPr>
          <w:rFonts w:ascii="Arial" w:hAnsi="Arial" w:cs="Arial"/>
          <w:bCs/>
          <w:iCs/>
          <w:sz w:val="16"/>
          <w:szCs w:val="16"/>
        </w:rPr>
        <w:tab/>
      </w:r>
      <w:r w:rsidR="00C921AD">
        <w:rPr>
          <w:rFonts w:ascii="Arial" w:hAnsi="Arial" w:cs="Arial"/>
          <w:bCs/>
          <w:iCs/>
          <w:sz w:val="16"/>
          <w:szCs w:val="16"/>
        </w:rPr>
        <w:tab/>
      </w:r>
      <w:r w:rsidR="00C921AD">
        <w:rPr>
          <w:rFonts w:ascii="Arial" w:hAnsi="Arial" w:cs="Arial"/>
          <w:bCs/>
          <w:iCs/>
          <w:sz w:val="16"/>
          <w:szCs w:val="16"/>
        </w:rPr>
        <w:tab/>
      </w:r>
      <w:r w:rsidR="00C921AD" w:rsidRPr="00C921AD">
        <w:rPr>
          <w:rFonts w:ascii="Arial" w:hAnsi="Arial" w:cs="Arial"/>
          <w:bCs/>
          <w:iCs/>
          <w:sz w:val="16"/>
          <w:szCs w:val="16"/>
        </w:rPr>
        <w:t>- zał. nr ...</w:t>
      </w:r>
    </w:p>
    <w:p w:rsidR="00945C08" w:rsidRPr="005C0641" w:rsidRDefault="00D17A2D" w:rsidP="00945C08">
      <w:pPr>
        <w:tabs>
          <w:tab w:val="left" w:pos="426"/>
        </w:tabs>
        <w:ind w:right="-28"/>
        <w:jc w:val="both"/>
        <w:rPr>
          <w:rFonts w:ascii="Arial" w:hAnsi="Arial" w:cs="Arial"/>
          <w:sz w:val="16"/>
          <w:szCs w:val="16"/>
        </w:rPr>
      </w:pPr>
      <w:r w:rsidRPr="005C0641">
        <w:rPr>
          <w:rFonts w:ascii="Arial" w:hAnsi="Arial" w:cs="Arial"/>
          <w:sz w:val="16"/>
          <w:szCs w:val="16"/>
        </w:rPr>
        <w:t>-</w:t>
      </w:r>
      <w:r w:rsidR="00945C08" w:rsidRPr="005C0641">
        <w:rPr>
          <w:rFonts w:ascii="Arial" w:hAnsi="Arial" w:cs="Arial"/>
          <w:sz w:val="16"/>
          <w:szCs w:val="16"/>
        </w:rPr>
        <w:t xml:space="preserve"> dowód wniesienia wadium</w:t>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r>
      <w:r w:rsidR="00945C08" w:rsidRPr="005C0641">
        <w:rPr>
          <w:rFonts w:ascii="Arial" w:hAnsi="Arial" w:cs="Arial"/>
          <w:sz w:val="16"/>
          <w:szCs w:val="16"/>
        </w:rPr>
        <w:tab/>
        <w:t>- zał. nr ...</w:t>
      </w:r>
      <w:r w:rsidR="004275AB" w:rsidRPr="005C0641">
        <w:rPr>
          <w:rFonts w:ascii="Arial" w:hAnsi="Arial" w:cs="Arial"/>
          <w:sz w:val="16"/>
          <w:szCs w:val="16"/>
        </w:rPr>
        <w:t>*</w:t>
      </w:r>
    </w:p>
    <w:p w:rsidR="00D17A2D" w:rsidRPr="008A0B42" w:rsidRDefault="00945C08" w:rsidP="00D17A2D">
      <w:pPr>
        <w:tabs>
          <w:tab w:val="left" w:pos="426"/>
        </w:tabs>
        <w:ind w:right="-28"/>
        <w:jc w:val="both"/>
        <w:rPr>
          <w:rFonts w:ascii="Arial" w:hAnsi="Arial" w:cs="Arial"/>
          <w:sz w:val="16"/>
          <w:szCs w:val="16"/>
        </w:rPr>
      </w:pPr>
      <w:r w:rsidRPr="008A0B42">
        <w:rPr>
          <w:rFonts w:ascii="Arial" w:hAnsi="Arial" w:cs="Arial"/>
          <w:sz w:val="16"/>
          <w:szCs w:val="16"/>
        </w:rPr>
        <w:t>-</w:t>
      </w:r>
      <w:r w:rsidR="00D17A2D" w:rsidRPr="008A0B42">
        <w:rPr>
          <w:rFonts w:ascii="Arial" w:hAnsi="Arial" w:cs="Arial"/>
          <w:sz w:val="16"/>
          <w:szCs w:val="16"/>
        </w:rPr>
        <w:t xml:space="preserve"> zobowiązanie innych podmiotów do oddania do dyspozycji wykonawcy niezbędnych zasobów na okres korzystania z nich przy wykonaniu zamówienia</w:t>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r>
      <w:r w:rsidR="00D17A2D" w:rsidRPr="008A0B42">
        <w:rPr>
          <w:rFonts w:ascii="Arial" w:hAnsi="Arial" w:cs="Arial"/>
          <w:sz w:val="16"/>
          <w:szCs w:val="16"/>
        </w:rPr>
        <w:tab/>
        <w:t>- zał. nr ...*</w:t>
      </w:r>
    </w:p>
    <w:p w:rsidR="005B131D" w:rsidRPr="008A0B42" w:rsidRDefault="005B131D" w:rsidP="005B131D">
      <w:pPr>
        <w:pStyle w:val="Normalny11pt"/>
        <w:tabs>
          <w:tab w:val="clear" w:pos="340"/>
          <w:tab w:val="left" w:pos="227"/>
        </w:tabs>
        <w:ind w:left="0" w:firstLine="0"/>
        <w:rPr>
          <w:rFonts w:ascii="Arial" w:hAnsi="Arial" w:cs="Arial"/>
          <w:sz w:val="16"/>
          <w:szCs w:val="16"/>
        </w:rPr>
      </w:pPr>
      <w:r w:rsidRPr="008A0B42">
        <w:rPr>
          <w:rFonts w:ascii="Arial" w:hAnsi="Arial" w:cs="Arial"/>
          <w:sz w:val="16"/>
          <w:szCs w:val="16"/>
        </w:rPr>
        <w:t>- lista podmiotów należących do tej samej grupy kapitałowej</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t>- zał. nr ...*</w:t>
      </w:r>
    </w:p>
    <w:p w:rsidR="009C027A" w:rsidRPr="008A0B42" w:rsidRDefault="009C027A" w:rsidP="009C027A">
      <w:pPr>
        <w:tabs>
          <w:tab w:val="left" w:pos="227"/>
          <w:tab w:val="left" w:pos="426"/>
        </w:tabs>
        <w:ind w:right="-28"/>
        <w:rPr>
          <w:rFonts w:ascii="Arial" w:hAnsi="Arial" w:cs="Arial"/>
          <w:sz w:val="16"/>
          <w:szCs w:val="16"/>
        </w:rPr>
      </w:pPr>
      <w:r w:rsidRPr="008A0B42">
        <w:rPr>
          <w:rFonts w:ascii="Arial" w:hAnsi="Arial" w:cs="Arial"/>
          <w:sz w:val="16"/>
          <w:szCs w:val="16"/>
        </w:rPr>
        <w:t>- informacja, że wybór oferty będzie prowadzić do powstania u zamawiającego obowiązku podatkowego</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t>- zał. nr ...*</w:t>
      </w:r>
    </w:p>
    <w:p w:rsidR="008E004C" w:rsidRPr="008A0B42" w:rsidRDefault="008E004C" w:rsidP="00A4300B">
      <w:pPr>
        <w:pStyle w:val="Normalny11pt"/>
        <w:tabs>
          <w:tab w:val="clear" w:pos="340"/>
          <w:tab w:val="left" w:pos="227"/>
          <w:tab w:val="left" w:pos="426"/>
        </w:tabs>
        <w:ind w:left="0" w:right="-28" w:firstLine="0"/>
        <w:rPr>
          <w:rFonts w:ascii="Arial" w:hAnsi="Arial" w:cs="Arial"/>
          <w:sz w:val="16"/>
          <w:szCs w:val="16"/>
        </w:rPr>
      </w:pPr>
      <w:r w:rsidRPr="008A0B42">
        <w:rPr>
          <w:rFonts w:ascii="Arial" w:hAnsi="Arial" w:cs="Arial"/>
          <w:sz w:val="16"/>
          <w:szCs w:val="16"/>
        </w:rPr>
        <w:t>- pełnomocnictwo</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002D7A68" w:rsidRPr="008A0B42">
        <w:rPr>
          <w:rFonts w:ascii="Arial" w:hAnsi="Arial" w:cs="Arial"/>
          <w:sz w:val="16"/>
          <w:szCs w:val="16"/>
        </w:rPr>
        <w:t>- zał. nr ...*</w:t>
      </w:r>
    </w:p>
    <w:p w:rsidR="008E004C" w:rsidRPr="008A0B42" w:rsidRDefault="008E004C" w:rsidP="00A4300B">
      <w:pPr>
        <w:tabs>
          <w:tab w:val="left" w:pos="227"/>
          <w:tab w:val="left" w:pos="426"/>
        </w:tabs>
        <w:ind w:right="-28"/>
        <w:rPr>
          <w:rFonts w:ascii="Arial" w:hAnsi="Arial" w:cs="Arial"/>
          <w:sz w:val="16"/>
          <w:szCs w:val="16"/>
        </w:rPr>
      </w:pPr>
      <w:r w:rsidRPr="008A0B42">
        <w:rPr>
          <w:rFonts w:ascii="Arial" w:hAnsi="Arial" w:cs="Arial"/>
          <w:sz w:val="16"/>
          <w:szCs w:val="16"/>
        </w:rPr>
        <w:t>- inne</w:t>
      </w:r>
      <w:r w:rsidR="00D92E14" w:rsidRPr="008A0B42">
        <w:rPr>
          <w:rFonts w:ascii="Arial" w:hAnsi="Arial" w:cs="Arial"/>
          <w:sz w:val="16"/>
          <w:szCs w:val="16"/>
        </w:rPr>
        <w:t>:</w:t>
      </w:r>
      <w:r w:rsidRPr="008A0B42">
        <w:rPr>
          <w:rFonts w:ascii="Arial" w:hAnsi="Arial" w:cs="Arial"/>
          <w:sz w:val="16"/>
          <w:szCs w:val="16"/>
        </w:rPr>
        <w:t xml:space="preserve"> …………………………………………..</w:t>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r>
      <w:r w:rsidRPr="008A0B42">
        <w:rPr>
          <w:rFonts w:ascii="Arial" w:hAnsi="Arial" w:cs="Arial"/>
          <w:sz w:val="16"/>
          <w:szCs w:val="16"/>
        </w:rPr>
        <w:tab/>
        <w:t>- zał. nr ...*</w:t>
      </w:r>
    </w:p>
    <w:p w:rsidR="008E004C" w:rsidRPr="008A0B42" w:rsidRDefault="008E004C" w:rsidP="00A4300B">
      <w:pPr>
        <w:ind w:left="720" w:hanging="720"/>
        <w:rPr>
          <w:rFonts w:ascii="Arial" w:hAnsi="Arial" w:cs="Arial"/>
          <w:b/>
          <w:bCs/>
          <w:sz w:val="16"/>
          <w:szCs w:val="16"/>
        </w:rPr>
      </w:pPr>
    </w:p>
    <w:p w:rsidR="00BA7A48" w:rsidRPr="008A0B42" w:rsidRDefault="00BA7A48" w:rsidP="00BA7A48">
      <w:pPr>
        <w:ind w:left="720" w:hanging="720"/>
        <w:rPr>
          <w:rFonts w:ascii="Arial" w:hAnsi="Arial" w:cs="Arial"/>
          <w:sz w:val="16"/>
          <w:szCs w:val="16"/>
        </w:rPr>
      </w:pPr>
      <w:r w:rsidRPr="008A0B42">
        <w:rPr>
          <w:rFonts w:ascii="Arial" w:hAnsi="Arial" w:cs="Arial"/>
          <w:sz w:val="16"/>
          <w:szCs w:val="16"/>
        </w:rPr>
        <w:t>Uwaga:</w:t>
      </w:r>
    </w:p>
    <w:p w:rsidR="00331F7A" w:rsidRPr="008A0B42" w:rsidRDefault="00CE6B45" w:rsidP="00FD597D">
      <w:pPr>
        <w:ind w:right="-28" w:hanging="11"/>
        <w:jc w:val="both"/>
        <w:rPr>
          <w:rFonts w:ascii="Arial" w:hAnsi="Arial" w:cs="Arial"/>
          <w:sz w:val="16"/>
          <w:szCs w:val="16"/>
        </w:rPr>
      </w:pPr>
      <w:r w:rsidRPr="008A0B42">
        <w:rPr>
          <w:rFonts w:ascii="Arial" w:hAnsi="Arial" w:cs="Arial"/>
          <w:sz w:val="16"/>
          <w:szCs w:val="16"/>
        </w:rPr>
        <w:t>* - niepotrzebne skreślić</w:t>
      </w:r>
      <w:r w:rsidR="00405005" w:rsidRPr="008A0B42">
        <w:rPr>
          <w:rFonts w:ascii="Arial" w:hAnsi="Arial" w:cs="Arial"/>
          <w:sz w:val="16"/>
          <w:szCs w:val="16"/>
        </w:rPr>
        <w:br w:type="page"/>
      </w:r>
    </w:p>
    <w:p w:rsidR="00704214" w:rsidRPr="008A0B42" w:rsidRDefault="00704214">
      <w:pPr>
        <w:rPr>
          <w:rFonts w:ascii="Arial" w:eastAsia="Lucida Sans Unicode" w:hAnsi="Arial" w:cs="Arial"/>
          <w:u w:val="single"/>
        </w:rPr>
        <w:sectPr w:rsidR="00704214" w:rsidRPr="008A0B42" w:rsidSect="0074226C">
          <w:headerReference w:type="default" r:id="rId10"/>
          <w:footerReference w:type="default" r:id="rId11"/>
          <w:headerReference w:type="first" r:id="rId12"/>
          <w:endnotePr>
            <w:numFmt w:val="decimal"/>
            <w:numStart w:val="0"/>
          </w:endnotePr>
          <w:pgSz w:w="11907" w:h="16840" w:code="9"/>
          <w:pgMar w:top="993" w:right="1021" w:bottom="709" w:left="1134" w:header="0" w:footer="621" w:gutter="0"/>
          <w:cols w:space="708"/>
          <w:titlePg/>
          <w:docGrid w:linePitch="272"/>
        </w:sectPr>
      </w:pPr>
    </w:p>
    <w:p w:rsidR="00704214" w:rsidRPr="001B7641" w:rsidRDefault="00704214" w:rsidP="00704214">
      <w:pPr>
        <w:jc w:val="right"/>
        <w:rPr>
          <w:rFonts w:ascii="Arial" w:hAnsi="Arial" w:cs="Arial"/>
          <w:i/>
          <w:iCs/>
          <w:sz w:val="16"/>
          <w:szCs w:val="16"/>
        </w:rPr>
      </w:pPr>
      <w:r w:rsidRPr="001B7641">
        <w:rPr>
          <w:rFonts w:ascii="Arial" w:eastAsia="Calibri" w:hAnsi="Arial" w:cs="Arial"/>
          <w:i/>
          <w:iCs/>
          <w:kern w:val="3"/>
          <w:sz w:val="16"/>
          <w:szCs w:val="16"/>
        </w:rPr>
        <w:lastRenderedPageBreak/>
        <w:t>Załącznik nr …</w:t>
      </w:r>
    </w:p>
    <w:p w:rsidR="00E60DBB" w:rsidRPr="001B7641" w:rsidRDefault="00E60DBB" w:rsidP="00E60DBB">
      <w:pPr>
        <w:keepNext/>
        <w:widowControl w:val="0"/>
        <w:suppressAutoHyphens/>
        <w:autoSpaceDN w:val="0"/>
        <w:ind w:left="-284"/>
        <w:textAlignment w:val="baseline"/>
        <w:outlineLvl w:val="3"/>
        <w:rPr>
          <w:rFonts w:ascii="Arial" w:eastAsia="Arial Unicode MS" w:hAnsi="Arial" w:cs="Arial"/>
          <w:bCs/>
          <w:kern w:val="3"/>
          <w:szCs w:val="24"/>
        </w:rPr>
      </w:pPr>
      <w:r w:rsidRPr="001B7641">
        <w:rPr>
          <w:rFonts w:ascii="Arial" w:eastAsia="Arial Unicode MS" w:hAnsi="Arial" w:cs="Arial"/>
          <w:bCs/>
          <w:kern w:val="3"/>
          <w:szCs w:val="24"/>
        </w:rPr>
        <w:t>Nazwa (firma) wykonawcy:</w:t>
      </w:r>
    </w:p>
    <w:p w:rsidR="00E60DBB" w:rsidRPr="001B7641" w:rsidRDefault="00E60DBB" w:rsidP="00E60DBB">
      <w:pPr>
        <w:keepNext/>
        <w:widowControl w:val="0"/>
        <w:suppressAutoHyphens/>
        <w:autoSpaceDN w:val="0"/>
        <w:ind w:left="-284"/>
        <w:textAlignment w:val="baseline"/>
        <w:outlineLvl w:val="3"/>
        <w:rPr>
          <w:rFonts w:ascii="Arial" w:eastAsia="Arial Unicode MS" w:hAnsi="Arial" w:cs="Arial"/>
          <w:bCs/>
          <w:kern w:val="3"/>
          <w:szCs w:val="24"/>
        </w:rPr>
      </w:pPr>
    </w:p>
    <w:p w:rsidR="00E60DBB" w:rsidRPr="001B7641" w:rsidRDefault="00E60DBB" w:rsidP="00E60DBB">
      <w:pPr>
        <w:keepNext/>
        <w:widowControl w:val="0"/>
        <w:suppressAutoHyphens/>
        <w:autoSpaceDN w:val="0"/>
        <w:ind w:left="-284"/>
        <w:textAlignment w:val="baseline"/>
        <w:outlineLvl w:val="3"/>
        <w:rPr>
          <w:rFonts w:ascii="Arial" w:eastAsia="Arial Unicode MS" w:hAnsi="Arial" w:cs="Arial"/>
          <w:bCs/>
          <w:kern w:val="3"/>
          <w:szCs w:val="24"/>
        </w:rPr>
      </w:pPr>
      <w:r w:rsidRPr="001B7641">
        <w:rPr>
          <w:rFonts w:ascii="Arial" w:eastAsia="Arial Unicode MS" w:hAnsi="Arial" w:cs="Arial"/>
          <w:bCs/>
          <w:kern w:val="3"/>
          <w:szCs w:val="24"/>
        </w:rPr>
        <w:t>. . . . . . . . . . . . . . . . . . . . . . . . . . . . . . . . . . . . . . . . . . . . . . . . . . . . . . . . . . . . . . . . . . . . . . . . . .</w:t>
      </w:r>
    </w:p>
    <w:p w:rsidR="001D0A5D" w:rsidRPr="00FC43CB" w:rsidRDefault="00704214" w:rsidP="001D0A5D">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43CB">
        <w:rPr>
          <w:rFonts w:ascii="Arial" w:eastAsia="Arial Unicode MS" w:hAnsi="Arial" w:cs="Arial"/>
          <w:bCs/>
          <w:kern w:val="3"/>
        </w:rPr>
        <w:t xml:space="preserve">Wykaz </w:t>
      </w:r>
      <w:r w:rsidR="001D0A5D" w:rsidRPr="00FC43CB">
        <w:rPr>
          <w:rFonts w:ascii="Arial" w:eastAsiaTheme="minorEastAsia" w:hAnsi="Arial" w:cs="Arial"/>
        </w:rPr>
        <w:t>wykonanych, a w przypadku świadczeń okresowych lub ciągłych również wykonywanych, głównych dostaw, w okresie ostatnich trzech</w:t>
      </w:r>
    </w:p>
    <w:p w:rsidR="00704214" w:rsidRPr="00FC43CB" w:rsidRDefault="00704214" w:rsidP="001D0A5D">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FC43CB">
        <w:rPr>
          <w:rFonts w:ascii="Arial" w:eastAsia="Arial Unicode MS" w:hAnsi="Arial" w:cs="Arial"/>
          <w:bCs/>
          <w:kern w:val="3"/>
        </w:rPr>
        <w:t>lat przed upływem terminu składania ofert</w:t>
      </w:r>
    </w:p>
    <w:tbl>
      <w:tblPr>
        <w:tblW w:w="15026" w:type="dxa"/>
        <w:tblInd w:w="10" w:type="dxa"/>
        <w:tblLayout w:type="fixed"/>
        <w:tblCellMar>
          <w:left w:w="10" w:type="dxa"/>
          <w:right w:w="10" w:type="dxa"/>
        </w:tblCellMar>
        <w:tblLook w:val="04A0" w:firstRow="1" w:lastRow="0" w:firstColumn="1" w:lastColumn="0" w:noHBand="0" w:noVBand="1"/>
      </w:tblPr>
      <w:tblGrid>
        <w:gridCol w:w="450"/>
        <w:gridCol w:w="7347"/>
        <w:gridCol w:w="2409"/>
        <w:gridCol w:w="4820"/>
      </w:tblGrid>
      <w:tr w:rsidR="00BF1A10" w:rsidRPr="00FC43CB" w:rsidTr="00BF1A10">
        <w:trPr>
          <w:trHeight w:val="693"/>
        </w:trPr>
        <w:tc>
          <w:tcPr>
            <w:tcW w:w="450" w:type="dxa"/>
            <w:tcBorders>
              <w:top w:val="single" w:sz="4" w:space="0" w:color="000000"/>
              <w:left w:val="single" w:sz="4" w:space="0" w:color="000000"/>
              <w:bottom w:val="single" w:sz="4" w:space="0" w:color="000000"/>
              <w:right w:val="nil"/>
            </w:tcBorders>
            <w:vAlign w:val="center"/>
            <w:hideMark/>
          </w:tcPr>
          <w:p w:rsidR="00BF1A10" w:rsidRPr="00FC43CB" w:rsidRDefault="00BF1A10" w:rsidP="00704214">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FC43CB">
              <w:rPr>
                <w:rFonts w:ascii="Arial" w:eastAsia="Arial Unicode MS" w:hAnsi="Arial" w:cs="Arial"/>
                <w:kern w:val="3"/>
                <w:lang w:eastAsia="en-US"/>
              </w:rPr>
              <w:t>Lp.</w:t>
            </w:r>
          </w:p>
        </w:tc>
        <w:tc>
          <w:tcPr>
            <w:tcW w:w="7347" w:type="dxa"/>
            <w:tcBorders>
              <w:top w:val="single" w:sz="4" w:space="0" w:color="000000"/>
              <w:left w:val="single" w:sz="4" w:space="0" w:color="000000"/>
              <w:bottom w:val="single" w:sz="4" w:space="0" w:color="000000"/>
              <w:right w:val="single" w:sz="4" w:space="0" w:color="000000"/>
            </w:tcBorders>
            <w:vAlign w:val="center"/>
            <w:hideMark/>
          </w:tcPr>
          <w:p w:rsidR="00BF1A10" w:rsidRPr="00FC43CB" w:rsidRDefault="001D0A5D" w:rsidP="00E41DE4">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C43CB">
              <w:rPr>
                <w:rFonts w:ascii="Arial" w:eastAsia="Arial Unicode MS" w:hAnsi="Arial" w:cs="Arial"/>
                <w:b/>
                <w:kern w:val="3"/>
                <w:lang w:eastAsia="en-US"/>
              </w:rPr>
              <w:t>Przedmiot</w:t>
            </w:r>
          </w:p>
          <w:p w:rsidR="00BF1A10" w:rsidRPr="00FC43CB" w:rsidRDefault="00BF1A10" w:rsidP="00E41DE4">
            <w:pPr>
              <w:widowControl w:val="0"/>
              <w:tabs>
                <w:tab w:val="left" w:pos="227"/>
              </w:tabs>
              <w:suppressAutoHyphens/>
              <w:autoSpaceDN w:val="0"/>
              <w:snapToGrid w:val="0"/>
              <w:spacing w:line="276" w:lineRule="auto"/>
              <w:jc w:val="both"/>
              <w:textAlignment w:val="baseline"/>
              <w:rPr>
                <w:rFonts w:ascii="Arial" w:hAnsi="Arial" w:cs="Arial"/>
                <w:sz w:val="16"/>
                <w:szCs w:val="16"/>
                <w:lang w:eastAsia="en-US"/>
              </w:rPr>
            </w:pPr>
            <w:r w:rsidRPr="00FC43CB">
              <w:rPr>
                <w:rFonts w:ascii="Arial" w:hAnsi="Arial" w:cs="Arial"/>
                <w:sz w:val="16"/>
                <w:szCs w:val="16"/>
                <w:lang w:eastAsia="en-US"/>
              </w:rPr>
              <w:t>(w celu oceny spełniania warunków udziału w postępowaniu postawionych przez zamawiającego</w:t>
            </w:r>
          </w:p>
          <w:p w:rsidR="00E41DE4" w:rsidRDefault="00BF1A10" w:rsidP="00E41DE4">
            <w:pPr>
              <w:widowControl w:val="0"/>
              <w:tabs>
                <w:tab w:val="left" w:pos="227"/>
              </w:tabs>
              <w:suppressAutoHyphens/>
              <w:autoSpaceDN w:val="0"/>
              <w:snapToGrid w:val="0"/>
              <w:spacing w:line="276" w:lineRule="auto"/>
              <w:jc w:val="both"/>
              <w:textAlignment w:val="baseline"/>
              <w:rPr>
                <w:rFonts w:ascii="Arial" w:hAnsi="Arial" w:cs="Arial"/>
                <w:b/>
                <w:sz w:val="16"/>
                <w:szCs w:val="16"/>
              </w:rPr>
            </w:pPr>
            <w:r w:rsidRPr="00E41DE4">
              <w:rPr>
                <w:rFonts w:ascii="Arial" w:hAnsi="Arial" w:cs="Arial"/>
                <w:sz w:val="16"/>
                <w:szCs w:val="16"/>
                <w:lang w:eastAsia="en-US"/>
              </w:rPr>
              <w:t xml:space="preserve">- </w:t>
            </w:r>
            <w:r w:rsidR="00E41DE4" w:rsidRPr="00E41DE4">
              <w:rPr>
                <w:rFonts w:ascii="Arial" w:eastAsia="Lucida Sans Unicode" w:hAnsi="Arial" w:cs="Arial"/>
                <w:b/>
                <w:sz w:val="16"/>
                <w:szCs w:val="16"/>
                <w:u w:val="single"/>
                <w:lang w:eastAsia="en-US"/>
              </w:rPr>
              <w:t xml:space="preserve">dostawy wraz z </w:t>
            </w:r>
            <w:r w:rsidR="00E41DE4" w:rsidRPr="00E41DE4">
              <w:rPr>
                <w:rFonts w:ascii="Arial" w:hAnsi="Arial" w:cs="Arial"/>
                <w:b/>
                <w:sz w:val="16"/>
                <w:szCs w:val="16"/>
                <w:u w:val="single"/>
              </w:rPr>
              <w:t>instalacją</w:t>
            </w:r>
            <w:r w:rsidR="00E41DE4" w:rsidRPr="00E41DE4">
              <w:rPr>
                <w:rFonts w:ascii="Arial" w:hAnsi="Arial" w:cs="Arial"/>
                <w:b/>
                <w:sz w:val="16"/>
                <w:szCs w:val="16"/>
              </w:rPr>
              <w:t xml:space="preserve"> co najmniej 4 sztuk palników gazowych lub gazowo-olejowych</w:t>
            </w:r>
          </w:p>
          <w:p w:rsidR="00BF1A10" w:rsidRPr="00E41DE4" w:rsidRDefault="00E41DE4" w:rsidP="00E41DE4">
            <w:pPr>
              <w:widowControl w:val="0"/>
              <w:tabs>
                <w:tab w:val="left" w:pos="227"/>
              </w:tabs>
              <w:suppressAutoHyphens/>
              <w:autoSpaceDN w:val="0"/>
              <w:snapToGrid w:val="0"/>
              <w:spacing w:line="276" w:lineRule="auto"/>
              <w:jc w:val="both"/>
              <w:textAlignment w:val="baseline"/>
              <w:rPr>
                <w:rFonts w:ascii="Arial" w:hAnsi="Arial" w:cs="Arial"/>
                <w:sz w:val="16"/>
                <w:szCs w:val="16"/>
                <w:lang w:eastAsia="en-US"/>
              </w:rPr>
            </w:pPr>
            <w:bookmarkStart w:id="0" w:name="_GoBack"/>
            <w:bookmarkEnd w:id="0"/>
            <w:r w:rsidRPr="00E41DE4">
              <w:rPr>
                <w:rFonts w:ascii="Arial" w:hAnsi="Arial" w:cs="Arial"/>
                <w:b/>
                <w:sz w:val="16"/>
                <w:szCs w:val="16"/>
              </w:rPr>
              <w:t xml:space="preserve">o </w:t>
            </w:r>
            <w:r w:rsidRPr="00E41DE4">
              <w:rPr>
                <w:rFonts w:ascii="Arial" w:hAnsi="Arial" w:cs="Arial"/>
                <w:b/>
                <w:sz w:val="16"/>
                <w:szCs w:val="16"/>
              </w:rPr>
              <w:t>mocy palnika co najmniej 500 kW)</w:t>
            </w: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BF1A10" w:rsidRPr="00FC43CB" w:rsidRDefault="00BF1A10" w:rsidP="00704214">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C43CB">
              <w:rPr>
                <w:rFonts w:ascii="Arial" w:eastAsia="Arial Unicode MS" w:hAnsi="Arial" w:cs="Arial"/>
                <w:b/>
                <w:kern w:val="3"/>
                <w:lang w:eastAsia="en-US"/>
              </w:rPr>
              <w:t>Daty wykonania</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D0A5D" w:rsidRPr="00FC43CB" w:rsidRDefault="001D0A5D" w:rsidP="001D0A5D">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FC43CB">
              <w:rPr>
                <w:rFonts w:ascii="Arial" w:eastAsia="Arial Unicode MS" w:hAnsi="Arial" w:cs="Arial"/>
                <w:b/>
                <w:kern w:val="3"/>
                <w:lang w:eastAsia="en-US"/>
              </w:rPr>
              <w:t>Podmioty</w:t>
            </w:r>
          </w:p>
          <w:p w:rsidR="00BF1A10" w:rsidRPr="00FC43CB" w:rsidRDefault="001D0A5D" w:rsidP="001D0A5D">
            <w:pPr>
              <w:widowControl w:val="0"/>
              <w:tabs>
                <w:tab w:val="left" w:pos="227"/>
              </w:tabs>
              <w:suppressAutoHyphens/>
              <w:autoSpaceDN w:val="0"/>
              <w:snapToGrid w:val="0"/>
              <w:spacing w:line="276" w:lineRule="auto"/>
              <w:jc w:val="center"/>
              <w:textAlignment w:val="baseline"/>
              <w:rPr>
                <w:rFonts w:ascii="Arial" w:eastAsia="Arial Unicode MS" w:hAnsi="Arial" w:cs="Arial"/>
                <w:kern w:val="3"/>
                <w:sz w:val="16"/>
                <w:szCs w:val="16"/>
                <w:lang w:eastAsia="en-US"/>
              </w:rPr>
            </w:pPr>
            <w:r w:rsidRPr="00FC43CB">
              <w:rPr>
                <w:rFonts w:ascii="Arial" w:eastAsia="Arial Unicode MS" w:hAnsi="Arial" w:cs="Arial"/>
                <w:kern w:val="3"/>
                <w:sz w:val="16"/>
                <w:szCs w:val="16"/>
                <w:lang w:eastAsia="en-US"/>
              </w:rPr>
              <w:t>(na rzecz których dostawy zostały wykonane lub są wykonywane należycie)</w:t>
            </w:r>
          </w:p>
        </w:tc>
      </w:tr>
      <w:tr w:rsidR="00BF1A10" w:rsidRPr="00FC43CB" w:rsidTr="00BF1A10">
        <w:trPr>
          <w:trHeight w:val="1625"/>
        </w:trPr>
        <w:tc>
          <w:tcPr>
            <w:tcW w:w="450" w:type="dxa"/>
            <w:tcBorders>
              <w:top w:val="single" w:sz="4" w:space="0" w:color="000000"/>
              <w:left w:val="single" w:sz="4" w:space="0" w:color="000000"/>
              <w:bottom w:val="single" w:sz="4" w:space="0" w:color="000000"/>
              <w:right w:val="nil"/>
            </w:tcBorders>
            <w:vAlign w:val="center"/>
            <w:hideMark/>
          </w:tcPr>
          <w:p w:rsidR="00BF1A10" w:rsidRPr="00FC43CB" w:rsidRDefault="00BF1A10" w:rsidP="00704214">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FC43CB">
              <w:rPr>
                <w:rFonts w:ascii="Arial" w:eastAsia="Arial Unicode MS" w:hAnsi="Arial" w:cs="Arial"/>
                <w:kern w:val="3"/>
                <w:lang w:eastAsia="en-US"/>
              </w:rPr>
              <w:t>1</w:t>
            </w:r>
          </w:p>
        </w:tc>
        <w:tc>
          <w:tcPr>
            <w:tcW w:w="7347" w:type="dxa"/>
            <w:tcBorders>
              <w:top w:val="single" w:sz="4" w:space="0" w:color="000000"/>
              <w:left w:val="single" w:sz="4" w:space="0" w:color="000000"/>
              <w:bottom w:val="single" w:sz="4" w:space="0" w:color="000000"/>
              <w:right w:val="single" w:sz="4" w:space="0" w:color="000000"/>
            </w:tcBorders>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r>
      <w:tr w:rsidR="00BF1A10" w:rsidRPr="00FC43CB" w:rsidTr="00BF1A10">
        <w:trPr>
          <w:trHeight w:val="1625"/>
        </w:trPr>
        <w:tc>
          <w:tcPr>
            <w:tcW w:w="450" w:type="dxa"/>
            <w:tcBorders>
              <w:top w:val="single" w:sz="4" w:space="0" w:color="000000"/>
              <w:left w:val="single" w:sz="4" w:space="0" w:color="000000"/>
              <w:bottom w:val="single" w:sz="4" w:space="0" w:color="000000"/>
              <w:right w:val="nil"/>
            </w:tcBorders>
            <w:vAlign w:val="center"/>
            <w:hideMark/>
          </w:tcPr>
          <w:p w:rsidR="00BF1A10" w:rsidRPr="00FC43CB" w:rsidRDefault="00BF1A10" w:rsidP="00704214">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FC43CB">
              <w:rPr>
                <w:rFonts w:ascii="Arial" w:eastAsia="Arial Unicode MS" w:hAnsi="Arial" w:cs="Arial"/>
                <w:kern w:val="3"/>
                <w:lang w:eastAsia="en-US"/>
              </w:rPr>
              <w:t>2</w:t>
            </w:r>
          </w:p>
        </w:tc>
        <w:tc>
          <w:tcPr>
            <w:tcW w:w="7347" w:type="dxa"/>
            <w:tcBorders>
              <w:top w:val="single" w:sz="4" w:space="0" w:color="000000"/>
              <w:left w:val="single" w:sz="4" w:space="0" w:color="000000"/>
              <w:bottom w:val="single" w:sz="4" w:space="0" w:color="000000"/>
              <w:right w:val="single" w:sz="4" w:space="0" w:color="000000"/>
            </w:tcBorders>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r>
      <w:tr w:rsidR="00BF1A10" w:rsidRPr="00FC43CB" w:rsidTr="00BF1A10">
        <w:trPr>
          <w:trHeight w:val="1625"/>
        </w:trPr>
        <w:tc>
          <w:tcPr>
            <w:tcW w:w="450" w:type="dxa"/>
            <w:tcBorders>
              <w:top w:val="single" w:sz="4" w:space="0" w:color="000000"/>
              <w:left w:val="single" w:sz="4" w:space="0" w:color="000000"/>
              <w:bottom w:val="single" w:sz="4" w:space="0" w:color="000000"/>
              <w:right w:val="nil"/>
            </w:tcBorders>
            <w:vAlign w:val="center"/>
            <w:hideMark/>
          </w:tcPr>
          <w:p w:rsidR="00BF1A10" w:rsidRPr="00FC43CB" w:rsidRDefault="00BF1A10" w:rsidP="00704214">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FC43CB">
              <w:rPr>
                <w:rFonts w:ascii="Arial" w:eastAsia="Arial Unicode MS" w:hAnsi="Arial" w:cs="Arial"/>
                <w:kern w:val="3"/>
                <w:lang w:eastAsia="en-US"/>
              </w:rPr>
              <w:t>3</w:t>
            </w:r>
          </w:p>
        </w:tc>
        <w:tc>
          <w:tcPr>
            <w:tcW w:w="7347" w:type="dxa"/>
            <w:tcBorders>
              <w:top w:val="single" w:sz="4" w:space="0" w:color="000000"/>
              <w:left w:val="single" w:sz="4" w:space="0" w:color="000000"/>
              <w:bottom w:val="single" w:sz="4" w:space="0" w:color="000000"/>
              <w:right w:val="single" w:sz="4" w:space="0" w:color="000000"/>
            </w:tcBorders>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r>
      <w:tr w:rsidR="00BF1A10" w:rsidRPr="00FC43CB" w:rsidTr="00695D24">
        <w:trPr>
          <w:trHeight w:val="584"/>
        </w:trPr>
        <w:tc>
          <w:tcPr>
            <w:tcW w:w="450" w:type="dxa"/>
            <w:tcBorders>
              <w:top w:val="single" w:sz="4" w:space="0" w:color="000000"/>
              <w:left w:val="single" w:sz="4" w:space="0" w:color="000000"/>
              <w:bottom w:val="single" w:sz="4" w:space="0" w:color="000000"/>
              <w:right w:val="nil"/>
            </w:tcBorders>
            <w:vAlign w:val="center"/>
            <w:hideMark/>
          </w:tcPr>
          <w:p w:rsidR="00BF1A10" w:rsidRPr="00FC43CB" w:rsidRDefault="00BF1A10" w:rsidP="00704214">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FC43CB">
              <w:rPr>
                <w:rFonts w:ascii="Arial" w:eastAsia="Arial Unicode MS" w:hAnsi="Arial" w:cs="Arial"/>
                <w:kern w:val="3"/>
                <w:lang w:eastAsia="en-US"/>
              </w:rPr>
              <w:t>…</w:t>
            </w:r>
          </w:p>
        </w:tc>
        <w:tc>
          <w:tcPr>
            <w:tcW w:w="7347" w:type="dxa"/>
            <w:tcBorders>
              <w:top w:val="single" w:sz="4" w:space="0" w:color="000000"/>
              <w:left w:val="single" w:sz="4" w:space="0" w:color="000000"/>
              <w:bottom w:val="single" w:sz="4" w:space="0" w:color="000000"/>
              <w:right w:val="single" w:sz="4" w:space="0" w:color="000000"/>
            </w:tcBorders>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1A10" w:rsidRPr="00FC43CB" w:rsidRDefault="00BF1A10" w:rsidP="00704214">
            <w:pPr>
              <w:widowControl w:val="0"/>
              <w:tabs>
                <w:tab w:val="left" w:pos="227"/>
              </w:tabs>
              <w:suppressAutoHyphens/>
              <w:autoSpaceDN w:val="0"/>
              <w:snapToGrid w:val="0"/>
              <w:spacing w:line="276" w:lineRule="auto"/>
              <w:textAlignment w:val="baseline"/>
              <w:rPr>
                <w:rFonts w:ascii="Arial" w:eastAsia="Arial Unicode MS" w:hAnsi="Arial" w:cs="Arial"/>
                <w:kern w:val="3"/>
                <w:lang w:eastAsia="en-US"/>
              </w:rPr>
            </w:pPr>
          </w:p>
        </w:tc>
      </w:tr>
    </w:tbl>
    <w:p w:rsidR="00704214" w:rsidRPr="00FC43CB" w:rsidRDefault="00704214" w:rsidP="00704214">
      <w:pPr>
        <w:widowControl w:val="0"/>
        <w:tabs>
          <w:tab w:val="left" w:pos="227"/>
        </w:tabs>
        <w:suppressAutoHyphens/>
        <w:autoSpaceDN w:val="0"/>
        <w:jc w:val="both"/>
        <w:rPr>
          <w:rFonts w:ascii="Arial" w:eastAsia="Calibri" w:hAnsi="Arial" w:cs="Arial"/>
          <w:b/>
          <w:kern w:val="3"/>
        </w:rPr>
      </w:pPr>
    </w:p>
    <w:p w:rsidR="00704214" w:rsidRPr="00FC43CB" w:rsidRDefault="00704214" w:rsidP="001D0A5D">
      <w:pPr>
        <w:widowControl w:val="0"/>
        <w:tabs>
          <w:tab w:val="left" w:pos="227"/>
        </w:tabs>
        <w:suppressAutoHyphens/>
        <w:autoSpaceDN w:val="0"/>
        <w:jc w:val="both"/>
        <w:rPr>
          <w:rFonts w:ascii="Arial" w:eastAsia="Lucida Sans Unicode" w:hAnsi="Arial" w:cs="Arial"/>
          <w:b/>
          <w:kern w:val="3"/>
        </w:rPr>
      </w:pPr>
      <w:r w:rsidRPr="00FC43CB">
        <w:rPr>
          <w:rFonts w:ascii="Arial" w:eastAsia="Calibri" w:hAnsi="Arial" w:cs="Arial"/>
          <w:b/>
          <w:kern w:val="3"/>
        </w:rPr>
        <w:t xml:space="preserve">Do wykazu należy załączyć </w:t>
      </w:r>
      <w:r w:rsidRPr="00FC43CB">
        <w:rPr>
          <w:rFonts w:ascii="Arial" w:eastAsia="Lucida Sans Unicode" w:hAnsi="Arial" w:cs="Arial"/>
          <w:b/>
          <w:kern w:val="3"/>
        </w:rPr>
        <w:t xml:space="preserve">dowody dotyczące </w:t>
      </w:r>
      <w:r w:rsidR="001D0A5D" w:rsidRPr="00FC43CB">
        <w:rPr>
          <w:rFonts w:ascii="Arial" w:eastAsia="Lucida Sans Unicode" w:hAnsi="Arial" w:cs="Arial"/>
          <w:b/>
          <w:kern w:val="3"/>
        </w:rPr>
        <w:t>głównych dostaw</w:t>
      </w:r>
      <w:r w:rsidRPr="00FC43CB">
        <w:rPr>
          <w:rFonts w:ascii="Arial" w:eastAsia="Lucida Sans Unicode" w:hAnsi="Arial" w:cs="Arial"/>
          <w:b/>
          <w:kern w:val="3"/>
        </w:rPr>
        <w:t xml:space="preserve"> określając</w:t>
      </w:r>
      <w:r w:rsidR="001D0A5D" w:rsidRPr="00FC43CB">
        <w:rPr>
          <w:rFonts w:ascii="Arial" w:eastAsia="Lucida Sans Unicode" w:hAnsi="Arial" w:cs="Arial"/>
          <w:b/>
          <w:kern w:val="3"/>
        </w:rPr>
        <w:t>e</w:t>
      </w:r>
      <w:r w:rsidRPr="00FC43CB">
        <w:rPr>
          <w:rFonts w:ascii="Arial" w:eastAsia="Lucida Sans Unicode" w:hAnsi="Arial" w:cs="Arial"/>
          <w:b/>
          <w:kern w:val="3"/>
        </w:rPr>
        <w:t xml:space="preserve">, czy </w:t>
      </w:r>
      <w:r w:rsidR="001D0A5D" w:rsidRPr="00FC43CB">
        <w:rPr>
          <w:rFonts w:ascii="Arial" w:eastAsia="Lucida Sans Unicode" w:hAnsi="Arial" w:cs="Arial"/>
          <w:b/>
          <w:kern w:val="3"/>
        </w:rPr>
        <w:t xml:space="preserve">dostawy </w:t>
      </w:r>
      <w:r w:rsidRPr="00FC43CB">
        <w:rPr>
          <w:rFonts w:ascii="Arial" w:eastAsia="Lucida Sans Unicode" w:hAnsi="Arial" w:cs="Arial"/>
          <w:b/>
          <w:kern w:val="3"/>
        </w:rPr>
        <w:t xml:space="preserve">te zostały wykonane </w:t>
      </w:r>
      <w:r w:rsidR="001D0A5D" w:rsidRPr="00FC43CB">
        <w:rPr>
          <w:rFonts w:ascii="Arial" w:eastAsia="Lucida Sans Unicode" w:hAnsi="Arial" w:cs="Arial"/>
          <w:b/>
          <w:kern w:val="3"/>
        </w:rPr>
        <w:t>lub są wykonywane</w:t>
      </w:r>
      <w:r w:rsidRPr="00FC43CB">
        <w:rPr>
          <w:rFonts w:ascii="Arial" w:eastAsia="Lucida Sans Unicode" w:hAnsi="Arial" w:cs="Arial"/>
          <w:b/>
          <w:kern w:val="3"/>
        </w:rPr>
        <w:t xml:space="preserve"> należy</w:t>
      </w:r>
      <w:r w:rsidR="001D0A5D" w:rsidRPr="00FC43CB">
        <w:rPr>
          <w:rFonts w:ascii="Arial" w:eastAsia="Lucida Sans Unicode" w:hAnsi="Arial" w:cs="Arial"/>
          <w:b/>
          <w:kern w:val="3"/>
        </w:rPr>
        <w:t>cie.</w:t>
      </w:r>
    </w:p>
    <w:p w:rsidR="001D0A5D" w:rsidRPr="00FC43CB" w:rsidRDefault="001D0A5D" w:rsidP="001D0A5D">
      <w:pPr>
        <w:widowControl w:val="0"/>
        <w:tabs>
          <w:tab w:val="left" w:pos="227"/>
        </w:tabs>
        <w:suppressAutoHyphens/>
        <w:autoSpaceDN w:val="0"/>
        <w:jc w:val="both"/>
        <w:rPr>
          <w:rFonts w:ascii="Arial" w:eastAsia="Calibri" w:hAnsi="Arial" w:cs="Arial"/>
          <w:kern w:val="3"/>
        </w:rPr>
      </w:pPr>
    </w:p>
    <w:p w:rsidR="00704214" w:rsidRPr="001B7641" w:rsidRDefault="00704214" w:rsidP="00704214">
      <w:pPr>
        <w:widowControl w:val="0"/>
        <w:tabs>
          <w:tab w:val="left" w:pos="227"/>
        </w:tabs>
        <w:suppressAutoHyphens/>
        <w:autoSpaceDN w:val="0"/>
        <w:jc w:val="both"/>
        <w:textAlignment w:val="baseline"/>
        <w:rPr>
          <w:rFonts w:ascii="Arial" w:eastAsia="Calibri" w:hAnsi="Arial" w:cs="Arial"/>
          <w:kern w:val="3"/>
        </w:rPr>
      </w:pPr>
      <w:r w:rsidRPr="00FC43CB">
        <w:rPr>
          <w:rFonts w:ascii="Arial" w:eastAsia="Calibri" w:hAnsi="Arial" w:cs="Arial"/>
          <w:kern w:val="3"/>
        </w:rPr>
        <w:t>Miejscowość……….……………..……. data …....…2015r.</w:t>
      </w:r>
    </w:p>
    <w:p w:rsidR="00704214" w:rsidRPr="001B7641" w:rsidRDefault="00704214" w:rsidP="00704214">
      <w:pPr>
        <w:widowControl w:val="0"/>
        <w:tabs>
          <w:tab w:val="left" w:pos="227"/>
        </w:tabs>
        <w:suppressAutoHyphens/>
        <w:autoSpaceDN w:val="0"/>
        <w:textAlignment w:val="baseline"/>
        <w:rPr>
          <w:rFonts w:ascii="Arial" w:eastAsia="Calibri" w:hAnsi="Arial" w:cs="Arial"/>
          <w:kern w:val="3"/>
        </w:rPr>
      </w:pPr>
    </w:p>
    <w:p w:rsidR="00704214" w:rsidRPr="001B7641" w:rsidRDefault="00704214" w:rsidP="00704214">
      <w:pPr>
        <w:widowControl w:val="0"/>
        <w:tabs>
          <w:tab w:val="left" w:pos="227"/>
        </w:tabs>
        <w:suppressAutoHyphens/>
        <w:autoSpaceDN w:val="0"/>
        <w:textAlignment w:val="baseline"/>
        <w:rPr>
          <w:rFonts w:ascii="Arial" w:eastAsia="Calibri" w:hAnsi="Arial" w:cs="Arial"/>
          <w:kern w:val="3"/>
        </w:rPr>
      </w:pPr>
    </w:p>
    <w:p w:rsidR="00704214" w:rsidRPr="001B7641" w:rsidRDefault="00704214" w:rsidP="00704214">
      <w:pPr>
        <w:widowControl w:val="0"/>
        <w:tabs>
          <w:tab w:val="left" w:pos="227"/>
        </w:tabs>
        <w:suppressAutoHyphens/>
        <w:autoSpaceDN w:val="0"/>
        <w:ind w:firstLine="720"/>
        <w:textAlignment w:val="baseline"/>
        <w:rPr>
          <w:rFonts w:ascii="Arial" w:eastAsia="Calibri" w:hAnsi="Arial" w:cs="Arial"/>
          <w:kern w:val="3"/>
        </w:rPr>
      </w:pP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r>
      <w:r w:rsidRPr="001B7641">
        <w:rPr>
          <w:rFonts w:ascii="Arial" w:eastAsia="Calibri" w:hAnsi="Arial" w:cs="Arial"/>
          <w:kern w:val="3"/>
        </w:rPr>
        <w:tab/>
        <w:t>. . . . . . . . . . . . . . . . . . . . . . . . . . . . .</w:t>
      </w:r>
    </w:p>
    <w:p w:rsidR="00704214" w:rsidRPr="001B7641" w:rsidRDefault="00704214" w:rsidP="00704214">
      <w:pPr>
        <w:widowControl w:val="0"/>
        <w:tabs>
          <w:tab w:val="left" w:pos="227"/>
        </w:tabs>
        <w:suppressAutoHyphens/>
        <w:autoSpaceDN w:val="0"/>
        <w:ind w:firstLine="720"/>
        <w:jc w:val="center"/>
        <w:textAlignment w:val="baseline"/>
        <w:rPr>
          <w:rFonts w:ascii="Arial" w:eastAsia="Calibri" w:hAnsi="Arial" w:cs="Arial"/>
          <w:b/>
          <w:i/>
          <w:iCs/>
          <w:kern w:val="3"/>
          <w:sz w:val="16"/>
          <w:szCs w:val="16"/>
        </w:rPr>
      </w:pPr>
      <w:r w:rsidRPr="001B7641">
        <w:rPr>
          <w:rFonts w:ascii="Arial" w:eastAsia="Calibri" w:hAnsi="Arial" w:cs="Arial"/>
          <w:i/>
          <w:iCs/>
          <w:kern w:val="3"/>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i/>
          <w:iCs/>
          <w:kern w:val="3"/>
          <w:sz w:val="16"/>
          <w:szCs w:val="16"/>
        </w:rPr>
        <w:tab/>
      </w:r>
      <w:r w:rsidRPr="001B7641">
        <w:rPr>
          <w:rFonts w:ascii="Arial" w:eastAsia="Calibri" w:hAnsi="Arial" w:cs="Arial"/>
          <w:b/>
          <w:i/>
          <w:iCs/>
          <w:kern w:val="3"/>
          <w:sz w:val="16"/>
          <w:szCs w:val="16"/>
        </w:rPr>
        <w:tab/>
        <w:t>podpis osoby(osób)  uprawnionej(</w:t>
      </w:r>
      <w:proofErr w:type="spellStart"/>
      <w:r w:rsidRPr="001B7641">
        <w:rPr>
          <w:rFonts w:ascii="Arial" w:eastAsia="Calibri" w:hAnsi="Arial" w:cs="Arial"/>
          <w:b/>
          <w:i/>
          <w:iCs/>
          <w:kern w:val="3"/>
          <w:sz w:val="16"/>
          <w:szCs w:val="16"/>
        </w:rPr>
        <w:t>ych</w:t>
      </w:r>
      <w:proofErr w:type="spellEnd"/>
      <w:r w:rsidRPr="001B7641">
        <w:rPr>
          <w:rFonts w:ascii="Arial" w:eastAsia="Calibri" w:hAnsi="Arial" w:cs="Arial"/>
          <w:b/>
          <w:i/>
          <w:iCs/>
          <w:kern w:val="3"/>
          <w:sz w:val="16"/>
          <w:szCs w:val="16"/>
        </w:rPr>
        <w:t>)</w:t>
      </w:r>
    </w:p>
    <w:p w:rsidR="00704214" w:rsidRPr="00FA21A9" w:rsidRDefault="00704214" w:rsidP="00FA21A9">
      <w:pPr>
        <w:widowControl w:val="0"/>
        <w:tabs>
          <w:tab w:val="left" w:pos="227"/>
        </w:tabs>
        <w:suppressAutoHyphens/>
        <w:autoSpaceDN w:val="0"/>
        <w:ind w:firstLine="720"/>
        <w:jc w:val="center"/>
        <w:textAlignment w:val="baseline"/>
        <w:rPr>
          <w:rFonts w:ascii="Arial" w:eastAsia="Calibri" w:hAnsi="Arial" w:cs="Arial"/>
          <w:b/>
          <w:i/>
          <w:iCs/>
          <w:kern w:val="3"/>
          <w:sz w:val="16"/>
          <w:szCs w:val="16"/>
        </w:rPr>
      </w:pP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r>
      <w:r w:rsidRPr="001B7641">
        <w:rPr>
          <w:rFonts w:ascii="Arial" w:eastAsia="Calibri" w:hAnsi="Arial" w:cs="Arial"/>
          <w:b/>
          <w:i/>
          <w:iCs/>
          <w:kern w:val="3"/>
          <w:sz w:val="16"/>
          <w:szCs w:val="16"/>
        </w:rPr>
        <w:tab/>
        <w:t>do reprezentowania wykonawcy</w:t>
      </w:r>
    </w:p>
    <w:sectPr w:rsidR="00704214" w:rsidRPr="00FA21A9" w:rsidSect="00704214">
      <w:headerReference w:type="default" r:id="rId13"/>
      <w:footerReference w:type="default" r:id="rId14"/>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07" w:rsidRDefault="00DD0407">
      <w:r>
        <w:separator/>
      </w:r>
    </w:p>
  </w:endnote>
  <w:endnote w:type="continuationSeparator" w:id="0">
    <w:p w:rsidR="00DD0407" w:rsidRDefault="00DD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04" w:rsidRDefault="00296804" w:rsidP="0074226C">
    <w:pPr>
      <w:snapToGrid w:val="0"/>
      <w:jc w:val="center"/>
      <w:rPr>
        <w:rFonts w:eastAsia="HG Mincho Light J" w:cs="Arial Unicode MS"/>
        <w:i/>
        <w:iCs/>
        <w:color w:val="000080"/>
        <w:sz w:val="18"/>
        <w:szCs w:val="18"/>
      </w:rPr>
    </w:pPr>
  </w:p>
  <w:p w:rsidR="00296804" w:rsidRDefault="00296804" w:rsidP="0074226C"/>
  <w:p w:rsidR="00296804" w:rsidRDefault="00296804">
    <w:pPr>
      <w:pStyle w:val="Stopka"/>
      <w:jc w:val="right"/>
    </w:pPr>
    <w:r w:rsidRPr="0074226C">
      <w:tab/>
    </w:r>
    <w:r w:rsidRPr="0074226C">
      <w:tab/>
    </w:r>
    <w:r w:rsidRPr="0074226C">
      <w:tab/>
    </w:r>
  </w:p>
  <w:p w:rsidR="00296804" w:rsidRDefault="00296804" w:rsidP="0074226C">
    <w:pPr>
      <w:pStyle w:val="Stopka"/>
      <w:jc w:val="center"/>
    </w:pPr>
    <w:r>
      <w:fldChar w:fldCharType="begin"/>
    </w:r>
    <w:r>
      <w:instrText>PAGE   \* MERGEFORMAT</w:instrText>
    </w:r>
    <w:r>
      <w:fldChar w:fldCharType="separate"/>
    </w:r>
    <w:r w:rsidR="00E41DE4">
      <w:rPr>
        <w:noProof/>
      </w:rPr>
      <w:t>15</w:t>
    </w:r>
    <w:r>
      <w:rPr>
        <w:noProof/>
      </w:rPr>
      <w:fldChar w:fldCharType="end"/>
    </w:r>
  </w:p>
  <w:p w:rsidR="00296804" w:rsidRDefault="00296804">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04" w:rsidRDefault="00296804">
    <w:pPr>
      <w:pStyle w:val="Stopka"/>
      <w:jc w:val="right"/>
    </w:pPr>
    <w:r>
      <w:fldChar w:fldCharType="begin"/>
    </w:r>
    <w:r>
      <w:instrText>PAGE   \* MERGEFORMAT</w:instrText>
    </w:r>
    <w:r>
      <w:fldChar w:fldCharType="separate"/>
    </w:r>
    <w:r w:rsidR="00E41DE4">
      <w:rPr>
        <w:noProof/>
      </w:rPr>
      <w:t>16</w:t>
    </w:r>
    <w:r>
      <w:rPr>
        <w:noProof/>
      </w:rPr>
      <w:fldChar w:fldCharType="end"/>
    </w:r>
  </w:p>
  <w:p w:rsidR="00296804" w:rsidRDefault="0029680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07" w:rsidRDefault="00DD0407">
      <w:r>
        <w:separator/>
      </w:r>
    </w:p>
  </w:footnote>
  <w:footnote w:type="continuationSeparator" w:id="0">
    <w:p w:rsidR="00DD0407" w:rsidRDefault="00DD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04" w:rsidRDefault="00296804">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04" w:rsidRPr="00E64A36" w:rsidRDefault="00296804" w:rsidP="00E64A36">
    <w:pPr>
      <w:pStyle w:val="Nagwek"/>
    </w:pPr>
    <w:r>
      <w:rPr>
        <w:noProof/>
      </w:rPr>
      <w:drawing>
        <wp:inline distT="0" distB="0" distL="0" distR="0" wp14:anchorId="0FA9B394" wp14:editId="7C5AFB7F">
          <wp:extent cx="1903095" cy="680720"/>
          <wp:effectExtent l="0" t="0" r="1905" b="508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6807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04" w:rsidRDefault="0029680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2880"/>
        </w:tabs>
        <w:ind w:left="2880" w:hanging="360"/>
      </w:pPr>
    </w:lvl>
    <w:lvl w:ilvl="1">
      <w:start w:val="1"/>
      <w:numFmt w:val="decimal"/>
      <w:lvlText w:val="%2."/>
      <w:lvlJc w:val="left"/>
      <w:pPr>
        <w:tabs>
          <w:tab w:val="num" w:pos="284"/>
        </w:tabs>
        <w:ind w:left="284" w:hanging="284"/>
      </w:pPr>
    </w:lvl>
    <w:lvl w:ilvl="2">
      <w:start w:val="1"/>
      <w:numFmt w:val="bullet"/>
      <w:lvlText w:val="➢"/>
      <w:lvlJc w:val="left"/>
      <w:pPr>
        <w:tabs>
          <w:tab w:val="num" w:pos="2340"/>
        </w:tabs>
        <w:ind w:left="2340" w:hanging="360"/>
      </w:pPr>
      <w:rPr>
        <w:rFonts w:ascii="Wingdings" w:hAnsi="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1"/>
        </w:tabs>
        <w:ind w:left="4321"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1"/>
        </w:tabs>
        <w:ind w:left="6481" w:hanging="180"/>
      </w:pPr>
    </w:lvl>
  </w:abstractNum>
  <w:abstractNum w:abstractNumId="1">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nsid w:val="07545F30"/>
    <w:multiLevelType w:val="hybridMultilevel"/>
    <w:tmpl w:val="21AA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B7B7B"/>
    <w:multiLevelType w:val="hybridMultilevel"/>
    <w:tmpl w:val="88048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402C89"/>
    <w:multiLevelType w:val="multilevel"/>
    <w:tmpl w:val="7276A808"/>
    <w:lvl w:ilvl="0">
      <w:start w:val="1"/>
      <w:numFmt w:val="decimal"/>
      <w:lvlText w:val="%1."/>
      <w:lvlJc w:val="left"/>
      <w:pPr>
        <w:tabs>
          <w:tab w:val="num" w:pos="360"/>
        </w:tabs>
        <w:ind w:left="360" w:hanging="360"/>
      </w:pPr>
      <w:rPr>
        <w:rFonts w:ascii="Arial" w:eastAsia="Calibri" w:hAnsi="Arial" w:cs="Arial"/>
        <w:b w:val="0"/>
        <w:bCs w:val="0"/>
        <w:i w:val="0"/>
        <w:iCs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nsid w:val="10BE0B1E"/>
    <w:multiLevelType w:val="hybridMultilevel"/>
    <w:tmpl w:val="058C22D2"/>
    <w:lvl w:ilvl="0" w:tplc="0415000F">
      <w:start w:val="1"/>
      <w:numFmt w:val="decimal"/>
      <w:lvlText w:val="1.%1."/>
      <w:lvlJc w:val="left"/>
      <w:pPr>
        <w:ind w:left="720" w:hanging="360"/>
      </w:pPr>
      <w:rPr>
        <w:rFonts w:ascii="Arial" w:hAnsi="Arial" w:cs="Arial" w:hint="default"/>
        <w:color w:val="00000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25D2A12"/>
    <w:multiLevelType w:val="hybridMultilevel"/>
    <w:tmpl w:val="64929E40"/>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B025ED4"/>
    <w:multiLevelType w:val="hybridMultilevel"/>
    <w:tmpl w:val="65F2842A"/>
    <w:lvl w:ilvl="0" w:tplc="A62C89F4">
      <w:start w:val="1"/>
      <w:numFmt w:val="decimal"/>
      <w:lvlText w:val="%1."/>
      <w:lvlJc w:val="left"/>
      <w:pPr>
        <w:ind w:left="720" w:hanging="360"/>
      </w:pPr>
      <w:rPr>
        <w:color w:val="auto"/>
      </w:r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3">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5">
    <w:nsid w:val="2BA1024B"/>
    <w:multiLevelType w:val="hybridMultilevel"/>
    <w:tmpl w:val="9128585A"/>
    <w:lvl w:ilvl="0" w:tplc="F6E8EE54">
      <w:start w:val="1"/>
      <w:numFmt w:val="decimal"/>
      <w:lvlText w:val="%1."/>
      <w:lvlJc w:val="left"/>
      <w:pPr>
        <w:tabs>
          <w:tab w:val="num" w:pos="1860"/>
        </w:tabs>
        <w:ind w:left="1860" w:hanging="420"/>
      </w:pPr>
    </w:lvl>
    <w:lvl w:ilvl="1" w:tplc="037E602E">
      <w:start w:val="1"/>
      <w:numFmt w:val="decimal"/>
      <w:lvlText w:val="%2)"/>
      <w:lvlJc w:val="left"/>
      <w:pPr>
        <w:tabs>
          <w:tab w:val="num" w:pos="1440"/>
        </w:tabs>
        <w:ind w:left="1440" w:hanging="360"/>
      </w:pPr>
      <w:rPr>
        <w:strike w:val="0"/>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6">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7">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8">
    <w:nsid w:val="3CBE7543"/>
    <w:multiLevelType w:val="hybridMultilevel"/>
    <w:tmpl w:val="CB200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BB1DDA"/>
    <w:multiLevelType w:val="hybridMultilevel"/>
    <w:tmpl w:val="E98EB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05B9D"/>
    <w:multiLevelType w:val="multilevel"/>
    <w:tmpl w:val="5D5853C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1">
    <w:nsid w:val="46C236D0"/>
    <w:multiLevelType w:val="multilevel"/>
    <w:tmpl w:val="3E1C0AC6"/>
    <w:lvl w:ilvl="0">
      <w:start w:val="1"/>
      <w:numFmt w:val="decimal"/>
      <w:lvlText w:val="%1."/>
      <w:lvlJc w:val="left"/>
      <w:pPr>
        <w:tabs>
          <w:tab w:val="num" w:pos="644"/>
        </w:tabs>
        <w:ind w:left="644" w:hanging="360"/>
      </w:pPr>
      <w:rPr>
        <w:rFonts w:cs="Times New Roman" w:hint="default"/>
        <w:b w:val="0"/>
        <w:bCs w:val="0"/>
        <w:i w:val="0"/>
        <w:iCs w:val="0"/>
        <w:sz w:val="20"/>
        <w:szCs w:val="20"/>
      </w:rPr>
    </w:lvl>
    <w:lvl w:ilvl="1">
      <w:start w:val="1"/>
      <w:numFmt w:val="decimal"/>
      <w:isLgl/>
      <w:lvlText w:val="%1.%2."/>
      <w:lvlJc w:val="left"/>
      <w:pPr>
        <w:tabs>
          <w:tab w:val="num" w:pos="1077"/>
        </w:tabs>
        <w:ind w:left="1021" w:hanging="284"/>
      </w:pPr>
      <w:rPr>
        <w:rFonts w:cs="Times New Roman" w:hint="default"/>
        <w:b w:val="0"/>
        <w:bCs w:val="0"/>
        <w:i w:val="0"/>
        <w:iCs w:val="0"/>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2">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4D393B"/>
    <w:multiLevelType w:val="hybridMultilevel"/>
    <w:tmpl w:val="67524916"/>
    <w:lvl w:ilvl="0" w:tplc="2D206A10">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8">
    <w:nsid w:val="5EF10CD5"/>
    <w:multiLevelType w:val="hybridMultilevel"/>
    <w:tmpl w:val="5ECAD15C"/>
    <w:lvl w:ilvl="0" w:tplc="04150001">
      <w:start w:val="1"/>
      <w:numFmt w:val="decimal"/>
      <w:lvlText w:val="%1."/>
      <w:lvlJc w:val="left"/>
      <w:pPr>
        <w:tabs>
          <w:tab w:val="num" w:pos="0"/>
        </w:tabs>
      </w:pPr>
      <w:rPr>
        <w:rFonts w:ascii="Arial" w:hAnsi="Arial" w:cs="Arial" w:hint="default"/>
        <w:b w:val="0"/>
        <w:bCs w:val="0"/>
        <w:i w:val="0"/>
        <w:iCs w:val="0"/>
      </w:rPr>
    </w:lvl>
    <w:lvl w:ilvl="1" w:tplc="04150003">
      <w:start w:val="1"/>
      <w:numFmt w:val="decimal"/>
      <w:lvlText w:val="3.%2"/>
      <w:lvlJc w:val="left"/>
      <w:pPr>
        <w:tabs>
          <w:tab w:val="num" w:pos="1440"/>
        </w:tabs>
        <w:ind w:left="1440" w:hanging="360"/>
      </w:pPr>
      <w:rPr>
        <w:rFonts w:cs="Times New Roman"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9">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3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4C6B6A"/>
    <w:multiLevelType w:val="hybridMultilevel"/>
    <w:tmpl w:val="099ABF24"/>
    <w:lvl w:ilvl="0" w:tplc="0415000F">
      <w:start w:val="1"/>
      <w:numFmt w:val="decimal"/>
      <w:lvlText w:val="%1."/>
      <w:lvlJc w:val="left"/>
      <w:pPr>
        <w:ind w:left="720" w:hanging="360"/>
      </w:pPr>
      <w:rPr>
        <w:rFonts w:cs="Times New Roman"/>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E213A50"/>
    <w:multiLevelType w:val="hybridMultilevel"/>
    <w:tmpl w:val="9BF0E8EE"/>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0FF26FE"/>
    <w:multiLevelType w:val="hybridMultilevel"/>
    <w:tmpl w:val="F1029D64"/>
    <w:lvl w:ilvl="0" w:tplc="D6D40146">
      <w:numFmt w:val="bullet"/>
      <w:lvlText w:val=""/>
      <w:lvlJc w:val="left"/>
      <w:pPr>
        <w:ind w:left="1440" w:hanging="360"/>
      </w:pPr>
      <w:rPr>
        <w:rFonts w:ascii="Symbol" w:eastAsia="Times New Roman" w:hAnsi="Symbol"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nsid w:val="72B722E4"/>
    <w:multiLevelType w:val="hybridMultilevel"/>
    <w:tmpl w:val="72CA21F6"/>
    <w:lvl w:ilvl="0" w:tplc="7700A56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39">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0">
    <w:nsid w:val="75045E57"/>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5">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36"/>
  </w:num>
  <w:num w:numId="4">
    <w:abstractNumId w:val="21"/>
  </w:num>
  <w:num w:numId="5">
    <w:abstractNumId w:val="34"/>
  </w:num>
  <w:num w:numId="6">
    <w:abstractNumId w:val="2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41"/>
  </w:num>
  <w:num w:numId="13">
    <w:abstractNumId w:val="3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
  </w:num>
  <w:num w:numId="22">
    <w:abstractNumId w:val="5"/>
  </w:num>
  <w:num w:numId="23">
    <w:abstractNumId w:val="40"/>
  </w:num>
  <w:num w:numId="24">
    <w:abstractNumId w:val="20"/>
  </w:num>
  <w:num w:numId="25">
    <w:abstractNumId w:val="4"/>
  </w:num>
  <w:num w:numId="26">
    <w:abstractNumId w:val="17"/>
  </w:num>
  <w:num w:numId="27">
    <w:abstractNumId w:val="1"/>
  </w:num>
  <w:num w:numId="28">
    <w:abstractNumId w:val="44"/>
  </w:num>
  <w:num w:numId="29">
    <w:abstractNumId w:val="26"/>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3"/>
  </w:num>
  <w:num w:numId="44">
    <w:abstractNumId w:val="18"/>
  </w:num>
  <w:num w:numId="45">
    <w:abstractNumId w:val="19"/>
  </w:num>
  <w:num w:numId="46">
    <w:abstractNumId w:val="11"/>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00540"/>
    <w:rsid w:val="000005FD"/>
    <w:rsid w:val="0000268A"/>
    <w:rsid w:val="00002BCC"/>
    <w:rsid w:val="00003D22"/>
    <w:rsid w:val="00003F02"/>
    <w:rsid w:val="000046FC"/>
    <w:rsid w:val="00006345"/>
    <w:rsid w:val="00007662"/>
    <w:rsid w:val="00007E9E"/>
    <w:rsid w:val="000100A2"/>
    <w:rsid w:val="00010AB9"/>
    <w:rsid w:val="00010C6A"/>
    <w:rsid w:val="0001129E"/>
    <w:rsid w:val="000112F9"/>
    <w:rsid w:val="00011319"/>
    <w:rsid w:val="0001184E"/>
    <w:rsid w:val="000119B0"/>
    <w:rsid w:val="0001270E"/>
    <w:rsid w:val="00012C0E"/>
    <w:rsid w:val="00013557"/>
    <w:rsid w:val="0001364A"/>
    <w:rsid w:val="00014046"/>
    <w:rsid w:val="00014647"/>
    <w:rsid w:val="00014679"/>
    <w:rsid w:val="00015D5F"/>
    <w:rsid w:val="0001671B"/>
    <w:rsid w:val="0001671F"/>
    <w:rsid w:val="00016F37"/>
    <w:rsid w:val="0001776D"/>
    <w:rsid w:val="0001791E"/>
    <w:rsid w:val="000202DE"/>
    <w:rsid w:val="000204C8"/>
    <w:rsid w:val="0002189B"/>
    <w:rsid w:val="000225D3"/>
    <w:rsid w:val="00022D0B"/>
    <w:rsid w:val="00022D4F"/>
    <w:rsid w:val="00023192"/>
    <w:rsid w:val="0002324D"/>
    <w:rsid w:val="000235FB"/>
    <w:rsid w:val="00023773"/>
    <w:rsid w:val="0002462E"/>
    <w:rsid w:val="00024D0C"/>
    <w:rsid w:val="00026167"/>
    <w:rsid w:val="0002662E"/>
    <w:rsid w:val="00031DCF"/>
    <w:rsid w:val="00033141"/>
    <w:rsid w:val="00033F35"/>
    <w:rsid w:val="000345F4"/>
    <w:rsid w:val="00036072"/>
    <w:rsid w:val="00036467"/>
    <w:rsid w:val="00036BF4"/>
    <w:rsid w:val="00036E69"/>
    <w:rsid w:val="00036F1C"/>
    <w:rsid w:val="00037C5C"/>
    <w:rsid w:val="00037CA0"/>
    <w:rsid w:val="00040AD1"/>
    <w:rsid w:val="00040B38"/>
    <w:rsid w:val="00040F21"/>
    <w:rsid w:val="00041116"/>
    <w:rsid w:val="0004154E"/>
    <w:rsid w:val="00041CB9"/>
    <w:rsid w:val="00041EDA"/>
    <w:rsid w:val="00041F12"/>
    <w:rsid w:val="00042B81"/>
    <w:rsid w:val="00042CD6"/>
    <w:rsid w:val="00043FDC"/>
    <w:rsid w:val="00044ABD"/>
    <w:rsid w:val="00044B81"/>
    <w:rsid w:val="00044E3F"/>
    <w:rsid w:val="000450D2"/>
    <w:rsid w:val="00045488"/>
    <w:rsid w:val="00045804"/>
    <w:rsid w:val="00046261"/>
    <w:rsid w:val="0004636E"/>
    <w:rsid w:val="00046B73"/>
    <w:rsid w:val="00050F2D"/>
    <w:rsid w:val="000514FF"/>
    <w:rsid w:val="00051665"/>
    <w:rsid w:val="00051685"/>
    <w:rsid w:val="00053379"/>
    <w:rsid w:val="00053D43"/>
    <w:rsid w:val="00054958"/>
    <w:rsid w:val="00055EA8"/>
    <w:rsid w:val="00056A69"/>
    <w:rsid w:val="00056A9E"/>
    <w:rsid w:val="00056AC9"/>
    <w:rsid w:val="0005739F"/>
    <w:rsid w:val="000575BC"/>
    <w:rsid w:val="00060416"/>
    <w:rsid w:val="000604C4"/>
    <w:rsid w:val="00061075"/>
    <w:rsid w:val="000611B9"/>
    <w:rsid w:val="0006156B"/>
    <w:rsid w:val="00062669"/>
    <w:rsid w:val="00062674"/>
    <w:rsid w:val="000629F7"/>
    <w:rsid w:val="00062AC7"/>
    <w:rsid w:val="00062F21"/>
    <w:rsid w:val="00062F5B"/>
    <w:rsid w:val="0006398D"/>
    <w:rsid w:val="0006545C"/>
    <w:rsid w:val="00065C0D"/>
    <w:rsid w:val="00066756"/>
    <w:rsid w:val="00066B7F"/>
    <w:rsid w:val="00067292"/>
    <w:rsid w:val="00067A58"/>
    <w:rsid w:val="00070A49"/>
    <w:rsid w:val="00070A52"/>
    <w:rsid w:val="00071239"/>
    <w:rsid w:val="00072E7A"/>
    <w:rsid w:val="000750F0"/>
    <w:rsid w:val="00075267"/>
    <w:rsid w:val="00075FB6"/>
    <w:rsid w:val="000761F0"/>
    <w:rsid w:val="00076D02"/>
    <w:rsid w:val="00077DDF"/>
    <w:rsid w:val="00080904"/>
    <w:rsid w:val="000815C7"/>
    <w:rsid w:val="00082155"/>
    <w:rsid w:val="00082B46"/>
    <w:rsid w:val="00082CCC"/>
    <w:rsid w:val="0008304E"/>
    <w:rsid w:val="00083387"/>
    <w:rsid w:val="0008380D"/>
    <w:rsid w:val="000839C9"/>
    <w:rsid w:val="00083F65"/>
    <w:rsid w:val="00084133"/>
    <w:rsid w:val="0008459B"/>
    <w:rsid w:val="00084891"/>
    <w:rsid w:val="000849D7"/>
    <w:rsid w:val="00084DEF"/>
    <w:rsid w:val="000855B5"/>
    <w:rsid w:val="0008599B"/>
    <w:rsid w:val="0008613A"/>
    <w:rsid w:val="000864B3"/>
    <w:rsid w:val="00086C11"/>
    <w:rsid w:val="0008710A"/>
    <w:rsid w:val="00087ADF"/>
    <w:rsid w:val="000900F6"/>
    <w:rsid w:val="00091B74"/>
    <w:rsid w:val="00094FBE"/>
    <w:rsid w:val="00095B1B"/>
    <w:rsid w:val="00095E35"/>
    <w:rsid w:val="000965DF"/>
    <w:rsid w:val="000973C7"/>
    <w:rsid w:val="000A0C03"/>
    <w:rsid w:val="000A0D0A"/>
    <w:rsid w:val="000A12B3"/>
    <w:rsid w:val="000A2331"/>
    <w:rsid w:val="000A311E"/>
    <w:rsid w:val="000A3C02"/>
    <w:rsid w:val="000A3C31"/>
    <w:rsid w:val="000A5021"/>
    <w:rsid w:val="000A581E"/>
    <w:rsid w:val="000A5EC6"/>
    <w:rsid w:val="000A5F41"/>
    <w:rsid w:val="000A604A"/>
    <w:rsid w:val="000A67EC"/>
    <w:rsid w:val="000A6936"/>
    <w:rsid w:val="000B06EB"/>
    <w:rsid w:val="000B07F8"/>
    <w:rsid w:val="000B2C54"/>
    <w:rsid w:val="000B424A"/>
    <w:rsid w:val="000B45F6"/>
    <w:rsid w:val="000B5754"/>
    <w:rsid w:val="000B5837"/>
    <w:rsid w:val="000B5D94"/>
    <w:rsid w:val="000B5F51"/>
    <w:rsid w:val="000B6E95"/>
    <w:rsid w:val="000C01E3"/>
    <w:rsid w:val="000C1174"/>
    <w:rsid w:val="000C12D9"/>
    <w:rsid w:val="000C263D"/>
    <w:rsid w:val="000C3B15"/>
    <w:rsid w:val="000C4E0C"/>
    <w:rsid w:val="000C4F25"/>
    <w:rsid w:val="000C55F6"/>
    <w:rsid w:val="000C5B21"/>
    <w:rsid w:val="000C6177"/>
    <w:rsid w:val="000C64E7"/>
    <w:rsid w:val="000C6866"/>
    <w:rsid w:val="000C744E"/>
    <w:rsid w:val="000C7951"/>
    <w:rsid w:val="000D018C"/>
    <w:rsid w:val="000D1AEF"/>
    <w:rsid w:val="000D3F8D"/>
    <w:rsid w:val="000D4AB6"/>
    <w:rsid w:val="000D5348"/>
    <w:rsid w:val="000D6446"/>
    <w:rsid w:val="000D6828"/>
    <w:rsid w:val="000D68A8"/>
    <w:rsid w:val="000D74D2"/>
    <w:rsid w:val="000D7E4D"/>
    <w:rsid w:val="000E03BF"/>
    <w:rsid w:val="000E0C2E"/>
    <w:rsid w:val="000E0EFD"/>
    <w:rsid w:val="000E29C1"/>
    <w:rsid w:val="000E2C95"/>
    <w:rsid w:val="000E41AE"/>
    <w:rsid w:val="000E46B5"/>
    <w:rsid w:val="000E4938"/>
    <w:rsid w:val="000E4C6D"/>
    <w:rsid w:val="000E6170"/>
    <w:rsid w:val="000E63B4"/>
    <w:rsid w:val="000E7E54"/>
    <w:rsid w:val="000F015C"/>
    <w:rsid w:val="000F01DE"/>
    <w:rsid w:val="000F0960"/>
    <w:rsid w:val="000F134D"/>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F8A"/>
    <w:rsid w:val="00101B1B"/>
    <w:rsid w:val="001031CB"/>
    <w:rsid w:val="001035D6"/>
    <w:rsid w:val="0010417B"/>
    <w:rsid w:val="0010477B"/>
    <w:rsid w:val="00104982"/>
    <w:rsid w:val="00105CC8"/>
    <w:rsid w:val="00105E4A"/>
    <w:rsid w:val="00105E5D"/>
    <w:rsid w:val="001061A9"/>
    <w:rsid w:val="00107074"/>
    <w:rsid w:val="0010732F"/>
    <w:rsid w:val="001075AB"/>
    <w:rsid w:val="0010765D"/>
    <w:rsid w:val="00107D68"/>
    <w:rsid w:val="00110569"/>
    <w:rsid w:val="0011089E"/>
    <w:rsid w:val="00111C62"/>
    <w:rsid w:val="00111F84"/>
    <w:rsid w:val="00112957"/>
    <w:rsid w:val="00113775"/>
    <w:rsid w:val="00113D4A"/>
    <w:rsid w:val="00114418"/>
    <w:rsid w:val="001145D8"/>
    <w:rsid w:val="00114893"/>
    <w:rsid w:val="00114D90"/>
    <w:rsid w:val="00115378"/>
    <w:rsid w:val="00115429"/>
    <w:rsid w:val="00115B18"/>
    <w:rsid w:val="0011623A"/>
    <w:rsid w:val="0011646D"/>
    <w:rsid w:val="00116A59"/>
    <w:rsid w:val="00120A0C"/>
    <w:rsid w:val="001218BD"/>
    <w:rsid w:val="00122E05"/>
    <w:rsid w:val="0012334E"/>
    <w:rsid w:val="001234F8"/>
    <w:rsid w:val="00124060"/>
    <w:rsid w:val="001245CA"/>
    <w:rsid w:val="001246C2"/>
    <w:rsid w:val="00124DF6"/>
    <w:rsid w:val="001254D1"/>
    <w:rsid w:val="001258A4"/>
    <w:rsid w:val="00125D7C"/>
    <w:rsid w:val="001269DD"/>
    <w:rsid w:val="00126BA8"/>
    <w:rsid w:val="00130266"/>
    <w:rsid w:val="001306C5"/>
    <w:rsid w:val="001313D8"/>
    <w:rsid w:val="001317D8"/>
    <w:rsid w:val="0013199C"/>
    <w:rsid w:val="00132B92"/>
    <w:rsid w:val="0013316F"/>
    <w:rsid w:val="00133336"/>
    <w:rsid w:val="00134971"/>
    <w:rsid w:val="00134C85"/>
    <w:rsid w:val="001352F9"/>
    <w:rsid w:val="0013598E"/>
    <w:rsid w:val="00135F5E"/>
    <w:rsid w:val="0013767D"/>
    <w:rsid w:val="0013779F"/>
    <w:rsid w:val="00137A9B"/>
    <w:rsid w:val="0014012B"/>
    <w:rsid w:val="001405C9"/>
    <w:rsid w:val="001406E2"/>
    <w:rsid w:val="001414CE"/>
    <w:rsid w:val="001422A2"/>
    <w:rsid w:val="001424F9"/>
    <w:rsid w:val="00142B2D"/>
    <w:rsid w:val="00143489"/>
    <w:rsid w:val="0014372E"/>
    <w:rsid w:val="00143EB9"/>
    <w:rsid w:val="00144288"/>
    <w:rsid w:val="00144BCA"/>
    <w:rsid w:val="0014509B"/>
    <w:rsid w:val="001451F7"/>
    <w:rsid w:val="0014537B"/>
    <w:rsid w:val="00145A79"/>
    <w:rsid w:val="00146944"/>
    <w:rsid w:val="00146AAC"/>
    <w:rsid w:val="00146CE2"/>
    <w:rsid w:val="00150E46"/>
    <w:rsid w:val="001513A9"/>
    <w:rsid w:val="0015140A"/>
    <w:rsid w:val="0015170B"/>
    <w:rsid w:val="00151855"/>
    <w:rsid w:val="00151B66"/>
    <w:rsid w:val="00151FC8"/>
    <w:rsid w:val="001533E4"/>
    <w:rsid w:val="001534AE"/>
    <w:rsid w:val="0015384C"/>
    <w:rsid w:val="00153D62"/>
    <w:rsid w:val="00153E9C"/>
    <w:rsid w:val="00154820"/>
    <w:rsid w:val="001548DB"/>
    <w:rsid w:val="0015496D"/>
    <w:rsid w:val="0015509B"/>
    <w:rsid w:val="00156840"/>
    <w:rsid w:val="00157BA2"/>
    <w:rsid w:val="00157BD5"/>
    <w:rsid w:val="001607BD"/>
    <w:rsid w:val="001608EA"/>
    <w:rsid w:val="00160FBD"/>
    <w:rsid w:val="00160FE7"/>
    <w:rsid w:val="00161B73"/>
    <w:rsid w:val="00162346"/>
    <w:rsid w:val="00162656"/>
    <w:rsid w:val="00162937"/>
    <w:rsid w:val="00163287"/>
    <w:rsid w:val="00163518"/>
    <w:rsid w:val="00163D97"/>
    <w:rsid w:val="00165492"/>
    <w:rsid w:val="00165B40"/>
    <w:rsid w:val="00165F20"/>
    <w:rsid w:val="00166103"/>
    <w:rsid w:val="0016635C"/>
    <w:rsid w:val="00166622"/>
    <w:rsid w:val="001666FD"/>
    <w:rsid w:val="00166BEE"/>
    <w:rsid w:val="00167180"/>
    <w:rsid w:val="00167841"/>
    <w:rsid w:val="00170420"/>
    <w:rsid w:val="0017048E"/>
    <w:rsid w:val="00170E1B"/>
    <w:rsid w:val="00170F35"/>
    <w:rsid w:val="001712BB"/>
    <w:rsid w:val="00172574"/>
    <w:rsid w:val="001729FC"/>
    <w:rsid w:val="00172B90"/>
    <w:rsid w:val="00172EAA"/>
    <w:rsid w:val="0017306B"/>
    <w:rsid w:val="00173728"/>
    <w:rsid w:val="00173DA8"/>
    <w:rsid w:val="00174977"/>
    <w:rsid w:val="00174AAF"/>
    <w:rsid w:val="00174B88"/>
    <w:rsid w:val="00174F77"/>
    <w:rsid w:val="00176771"/>
    <w:rsid w:val="00176857"/>
    <w:rsid w:val="0017739A"/>
    <w:rsid w:val="00177AB9"/>
    <w:rsid w:val="00177DCD"/>
    <w:rsid w:val="00180220"/>
    <w:rsid w:val="00180836"/>
    <w:rsid w:val="00180947"/>
    <w:rsid w:val="0018108A"/>
    <w:rsid w:val="00181151"/>
    <w:rsid w:val="0018158C"/>
    <w:rsid w:val="00181ABF"/>
    <w:rsid w:val="00182301"/>
    <w:rsid w:val="001828E4"/>
    <w:rsid w:val="0018307B"/>
    <w:rsid w:val="001835B6"/>
    <w:rsid w:val="00183B86"/>
    <w:rsid w:val="00184235"/>
    <w:rsid w:val="00184822"/>
    <w:rsid w:val="00184D86"/>
    <w:rsid w:val="001852B0"/>
    <w:rsid w:val="00186864"/>
    <w:rsid w:val="001874E5"/>
    <w:rsid w:val="001875FA"/>
    <w:rsid w:val="00190EF4"/>
    <w:rsid w:val="001915DF"/>
    <w:rsid w:val="0019179E"/>
    <w:rsid w:val="00192055"/>
    <w:rsid w:val="00192F05"/>
    <w:rsid w:val="001931D2"/>
    <w:rsid w:val="0019629F"/>
    <w:rsid w:val="00196678"/>
    <w:rsid w:val="00197902"/>
    <w:rsid w:val="00197FDB"/>
    <w:rsid w:val="001A0C0B"/>
    <w:rsid w:val="001A0DA5"/>
    <w:rsid w:val="001A1466"/>
    <w:rsid w:val="001A1F21"/>
    <w:rsid w:val="001A217A"/>
    <w:rsid w:val="001A2A75"/>
    <w:rsid w:val="001A2CE6"/>
    <w:rsid w:val="001A2E0B"/>
    <w:rsid w:val="001A2FAE"/>
    <w:rsid w:val="001A397A"/>
    <w:rsid w:val="001A3FA8"/>
    <w:rsid w:val="001A41CA"/>
    <w:rsid w:val="001A49EA"/>
    <w:rsid w:val="001A5199"/>
    <w:rsid w:val="001A575F"/>
    <w:rsid w:val="001A59AE"/>
    <w:rsid w:val="001B0A01"/>
    <w:rsid w:val="001B1E74"/>
    <w:rsid w:val="001B26D8"/>
    <w:rsid w:val="001B2A7A"/>
    <w:rsid w:val="001B307D"/>
    <w:rsid w:val="001B30C0"/>
    <w:rsid w:val="001B434D"/>
    <w:rsid w:val="001B472E"/>
    <w:rsid w:val="001B48E0"/>
    <w:rsid w:val="001B49C6"/>
    <w:rsid w:val="001B4F29"/>
    <w:rsid w:val="001B5F5C"/>
    <w:rsid w:val="001B67A9"/>
    <w:rsid w:val="001B6C9E"/>
    <w:rsid w:val="001B6EC8"/>
    <w:rsid w:val="001B7641"/>
    <w:rsid w:val="001B7A18"/>
    <w:rsid w:val="001C011B"/>
    <w:rsid w:val="001C0BEB"/>
    <w:rsid w:val="001C1109"/>
    <w:rsid w:val="001C1206"/>
    <w:rsid w:val="001C16BA"/>
    <w:rsid w:val="001C1A10"/>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F7"/>
    <w:rsid w:val="001C73D2"/>
    <w:rsid w:val="001C7CAD"/>
    <w:rsid w:val="001D05F6"/>
    <w:rsid w:val="001D0838"/>
    <w:rsid w:val="001D0A5D"/>
    <w:rsid w:val="001D1BBF"/>
    <w:rsid w:val="001D1F99"/>
    <w:rsid w:val="001D23F7"/>
    <w:rsid w:val="001D479C"/>
    <w:rsid w:val="001D6622"/>
    <w:rsid w:val="001D6B80"/>
    <w:rsid w:val="001D6DF9"/>
    <w:rsid w:val="001D6EB9"/>
    <w:rsid w:val="001D7055"/>
    <w:rsid w:val="001D741D"/>
    <w:rsid w:val="001D7604"/>
    <w:rsid w:val="001D78AB"/>
    <w:rsid w:val="001E19CD"/>
    <w:rsid w:val="001E1A72"/>
    <w:rsid w:val="001E1BB8"/>
    <w:rsid w:val="001E1E7E"/>
    <w:rsid w:val="001E214A"/>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587F"/>
    <w:rsid w:val="001F63D1"/>
    <w:rsid w:val="001F6A29"/>
    <w:rsid w:val="001F74E3"/>
    <w:rsid w:val="001F78CD"/>
    <w:rsid w:val="001F7F77"/>
    <w:rsid w:val="002002E9"/>
    <w:rsid w:val="00200705"/>
    <w:rsid w:val="00201151"/>
    <w:rsid w:val="00201ED9"/>
    <w:rsid w:val="00202B4F"/>
    <w:rsid w:val="0020378C"/>
    <w:rsid w:val="00203E30"/>
    <w:rsid w:val="00203E54"/>
    <w:rsid w:val="002051A9"/>
    <w:rsid w:val="00205D94"/>
    <w:rsid w:val="002060E7"/>
    <w:rsid w:val="00206670"/>
    <w:rsid w:val="002067F6"/>
    <w:rsid w:val="002071EA"/>
    <w:rsid w:val="00207354"/>
    <w:rsid w:val="0020769A"/>
    <w:rsid w:val="002076AB"/>
    <w:rsid w:val="00207F63"/>
    <w:rsid w:val="0021096B"/>
    <w:rsid w:val="002112A6"/>
    <w:rsid w:val="00211662"/>
    <w:rsid w:val="00211A52"/>
    <w:rsid w:val="00212726"/>
    <w:rsid w:val="00212ADE"/>
    <w:rsid w:val="0021385A"/>
    <w:rsid w:val="00214B45"/>
    <w:rsid w:val="00214E7B"/>
    <w:rsid w:val="0021594E"/>
    <w:rsid w:val="00215A67"/>
    <w:rsid w:val="002162C6"/>
    <w:rsid w:val="00216491"/>
    <w:rsid w:val="00216569"/>
    <w:rsid w:val="00216605"/>
    <w:rsid w:val="0022022E"/>
    <w:rsid w:val="00220332"/>
    <w:rsid w:val="002203F1"/>
    <w:rsid w:val="002207BC"/>
    <w:rsid w:val="0022121A"/>
    <w:rsid w:val="00221385"/>
    <w:rsid w:val="0022209E"/>
    <w:rsid w:val="002221FC"/>
    <w:rsid w:val="00222B75"/>
    <w:rsid w:val="00223515"/>
    <w:rsid w:val="00223672"/>
    <w:rsid w:val="00223CCA"/>
    <w:rsid w:val="002249AA"/>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40790"/>
    <w:rsid w:val="00240AA7"/>
    <w:rsid w:val="00240C46"/>
    <w:rsid w:val="00240F35"/>
    <w:rsid w:val="0024387C"/>
    <w:rsid w:val="00243E16"/>
    <w:rsid w:val="00243EF8"/>
    <w:rsid w:val="00244A23"/>
    <w:rsid w:val="00245D94"/>
    <w:rsid w:val="00247539"/>
    <w:rsid w:val="0025012A"/>
    <w:rsid w:val="002514E8"/>
    <w:rsid w:val="00251849"/>
    <w:rsid w:val="00252B0A"/>
    <w:rsid w:val="00252E3C"/>
    <w:rsid w:val="00253D6F"/>
    <w:rsid w:val="00253F73"/>
    <w:rsid w:val="002541F4"/>
    <w:rsid w:val="002557EB"/>
    <w:rsid w:val="00255837"/>
    <w:rsid w:val="00255997"/>
    <w:rsid w:val="0025648B"/>
    <w:rsid w:val="00257193"/>
    <w:rsid w:val="00257404"/>
    <w:rsid w:val="00257A55"/>
    <w:rsid w:val="00257B9D"/>
    <w:rsid w:val="00260540"/>
    <w:rsid w:val="00262B9B"/>
    <w:rsid w:val="00264625"/>
    <w:rsid w:val="00264734"/>
    <w:rsid w:val="00264A82"/>
    <w:rsid w:val="00264CFE"/>
    <w:rsid w:val="00264E3B"/>
    <w:rsid w:val="00265489"/>
    <w:rsid w:val="002656A3"/>
    <w:rsid w:val="00265883"/>
    <w:rsid w:val="002658FE"/>
    <w:rsid w:val="002659E1"/>
    <w:rsid w:val="0026697B"/>
    <w:rsid w:val="0026697D"/>
    <w:rsid w:val="002673DD"/>
    <w:rsid w:val="002711DC"/>
    <w:rsid w:val="002713C1"/>
    <w:rsid w:val="00271EC7"/>
    <w:rsid w:val="00272954"/>
    <w:rsid w:val="00272CCB"/>
    <w:rsid w:val="0027349D"/>
    <w:rsid w:val="00273535"/>
    <w:rsid w:val="00273689"/>
    <w:rsid w:val="0027469E"/>
    <w:rsid w:val="00274FAD"/>
    <w:rsid w:val="00275003"/>
    <w:rsid w:val="00275318"/>
    <w:rsid w:val="00275348"/>
    <w:rsid w:val="00275C12"/>
    <w:rsid w:val="002765BD"/>
    <w:rsid w:val="00276D2E"/>
    <w:rsid w:val="0027751F"/>
    <w:rsid w:val="0028123C"/>
    <w:rsid w:val="002812C7"/>
    <w:rsid w:val="002836F3"/>
    <w:rsid w:val="00283C62"/>
    <w:rsid w:val="00284DD5"/>
    <w:rsid w:val="00285033"/>
    <w:rsid w:val="002852A1"/>
    <w:rsid w:val="00285307"/>
    <w:rsid w:val="0028613B"/>
    <w:rsid w:val="002868C3"/>
    <w:rsid w:val="00287D61"/>
    <w:rsid w:val="002909D6"/>
    <w:rsid w:val="00290D9E"/>
    <w:rsid w:val="00290E1C"/>
    <w:rsid w:val="00293271"/>
    <w:rsid w:val="0029460B"/>
    <w:rsid w:val="002952D8"/>
    <w:rsid w:val="00295925"/>
    <w:rsid w:val="00295AC3"/>
    <w:rsid w:val="002967D1"/>
    <w:rsid w:val="00296804"/>
    <w:rsid w:val="00296865"/>
    <w:rsid w:val="00297715"/>
    <w:rsid w:val="00297912"/>
    <w:rsid w:val="00297D87"/>
    <w:rsid w:val="002A006B"/>
    <w:rsid w:val="002A1096"/>
    <w:rsid w:val="002A19D0"/>
    <w:rsid w:val="002A1A41"/>
    <w:rsid w:val="002A1FA6"/>
    <w:rsid w:val="002A3CCA"/>
    <w:rsid w:val="002A3D8E"/>
    <w:rsid w:val="002A445B"/>
    <w:rsid w:val="002A48E4"/>
    <w:rsid w:val="002A5A60"/>
    <w:rsid w:val="002A5B99"/>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57FF"/>
    <w:rsid w:val="002B6833"/>
    <w:rsid w:val="002B6C1E"/>
    <w:rsid w:val="002B6F81"/>
    <w:rsid w:val="002B7D32"/>
    <w:rsid w:val="002C06A7"/>
    <w:rsid w:val="002C101F"/>
    <w:rsid w:val="002C17A8"/>
    <w:rsid w:val="002C2308"/>
    <w:rsid w:val="002C33BC"/>
    <w:rsid w:val="002C349C"/>
    <w:rsid w:val="002C45DC"/>
    <w:rsid w:val="002C4809"/>
    <w:rsid w:val="002C4D2B"/>
    <w:rsid w:val="002C4D69"/>
    <w:rsid w:val="002C520E"/>
    <w:rsid w:val="002C58F2"/>
    <w:rsid w:val="002C6065"/>
    <w:rsid w:val="002C6295"/>
    <w:rsid w:val="002C6371"/>
    <w:rsid w:val="002C6599"/>
    <w:rsid w:val="002C6897"/>
    <w:rsid w:val="002C79F1"/>
    <w:rsid w:val="002D0D3D"/>
    <w:rsid w:val="002D113B"/>
    <w:rsid w:val="002D17A3"/>
    <w:rsid w:val="002D23EE"/>
    <w:rsid w:val="002D2CD8"/>
    <w:rsid w:val="002D33FC"/>
    <w:rsid w:val="002D4398"/>
    <w:rsid w:val="002D6674"/>
    <w:rsid w:val="002D688D"/>
    <w:rsid w:val="002D6A5C"/>
    <w:rsid w:val="002D6C33"/>
    <w:rsid w:val="002D7A68"/>
    <w:rsid w:val="002D7DA9"/>
    <w:rsid w:val="002E07C0"/>
    <w:rsid w:val="002E08A4"/>
    <w:rsid w:val="002E1E88"/>
    <w:rsid w:val="002E1ED8"/>
    <w:rsid w:val="002E24E9"/>
    <w:rsid w:val="002E35C0"/>
    <w:rsid w:val="002E3EC4"/>
    <w:rsid w:val="002E47D7"/>
    <w:rsid w:val="002E5827"/>
    <w:rsid w:val="002E58DA"/>
    <w:rsid w:val="002E594B"/>
    <w:rsid w:val="002E5FF0"/>
    <w:rsid w:val="002E66BE"/>
    <w:rsid w:val="002E6781"/>
    <w:rsid w:val="002E6C59"/>
    <w:rsid w:val="002E7569"/>
    <w:rsid w:val="002F0568"/>
    <w:rsid w:val="002F082E"/>
    <w:rsid w:val="002F159A"/>
    <w:rsid w:val="002F1E21"/>
    <w:rsid w:val="002F23AA"/>
    <w:rsid w:val="002F252C"/>
    <w:rsid w:val="002F286B"/>
    <w:rsid w:val="002F3234"/>
    <w:rsid w:val="002F346B"/>
    <w:rsid w:val="002F386E"/>
    <w:rsid w:val="002F3E47"/>
    <w:rsid w:val="002F418D"/>
    <w:rsid w:val="002F4315"/>
    <w:rsid w:val="002F5CE9"/>
    <w:rsid w:val="002F6242"/>
    <w:rsid w:val="002F787F"/>
    <w:rsid w:val="002F7BA0"/>
    <w:rsid w:val="003008FA"/>
    <w:rsid w:val="00300A82"/>
    <w:rsid w:val="0030236E"/>
    <w:rsid w:val="003028EF"/>
    <w:rsid w:val="00302ACE"/>
    <w:rsid w:val="00302D7E"/>
    <w:rsid w:val="00302EE6"/>
    <w:rsid w:val="0030554A"/>
    <w:rsid w:val="00305917"/>
    <w:rsid w:val="00305DD7"/>
    <w:rsid w:val="00306504"/>
    <w:rsid w:val="00306DA4"/>
    <w:rsid w:val="003070E9"/>
    <w:rsid w:val="00307302"/>
    <w:rsid w:val="0030738C"/>
    <w:rsid w:val="0030765B"/>
    <w:rsid w:val="00307909"/>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1B"/>
    <w:rsid w:val="00314C86"/>
    <w:rsid w:val="003156FB"/>
    <w:rsid w:val="00315BDE"/>
    <w:rsid w:val="00315E72"/>
    <w:rsid w:val="00315ED1"/>
    <w:rsid w:val="00317004"/>
    <w:rsid w:val="003178F0"/>
    <w:rsid w:val="00317B7B"/>
    <w:rsid w:val="00317B92"/>
    <w:rsid w:val="00320008"/>
    <w:rsid w:val="003201B9"/>
    <w:rsid w:val="00320362"/>
    <w:rsid w:val="00320D93"/>
    <w:rsid w:val="00321042"/>
    <w:rsid w:val="0032131F"/>
    <w:rsid w:val="00321846"/>
    <w:rsid w:val="0032254C"/>
    <w:rsid w:val="003227D0"/>
    <w:rsid w:val="003230D2"/>
    <w:rsid w:val="00323C1C"/>
    <w:rsid w:val="00324038"/>
    <w:rsid w:val="00324AFE"/>
    <w:rsid w:val="003256E2"/>
    <w:rsid w:val="003257A9"/>
    <w:rsid w:val="003258A4"/>
    <w:rsid w:val="0032639A"/>
    <w:rsid w:val="00326E43"/>
    <w:rsid w:val="00327965"/>
    <w:rsid w:val="00327B4A"/>
    <w:rsid w:val="00327BBD"/>
    <w:rsid w:val="003307B3"/>
    <w:rsid w:val="00330B4E"/>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736"/>
    <w:rsid w:val="00344738"/>
    <w:rsid w:val="00345373"/>
    <w:rsid w:val="0034558C"/>
    <w:rsid w:val="003458AC"/>
    <w:rsid w:val="00345D3D"/>
    <w:rsid w:val="003461ED"/>
    <w:rsid w:val="003468B1"/>
    <w:rsid w:val="00346EF2"/>
    <w:rsid w:val="003476D3"/>
    <w:rsid w:val="00350280"/>
    <w:rsid w:val="0035035B"/>
    <w:rsid w:val="00350712"/>
    <w:rsid w:val="00350D78"/>
    <w:rsid w:val="003513D6"/>
    <w:rsid w:val="00351486"/>
    <w:rsid w:val="003514F8"/>
    <w:rsid w:val="00351C60"/>
    <w:rsid w:val="00351E5B"/>
    <w:rsid w:val="00352367"/>
    <w:rsid w:val="0035269A"/>
    <w:rsid w:val="00354AA5"/>
    <w:rsid w:val="00354DA4"/>
    <w:rsid w:val="0035536B"/>
    <w:rsid w:val="00355807"/>
    <w:rsid w:val="00356082"/>
    <w:rsid w:val="00357631"/>
    <w:rsid w:val="00357B42"/>
    <w:rsid w:val="00357F1F"/>
    <w:rsid w:val="00360879"/>
    <w:rsid w:val="00360C4E"/>
    <w:rsid w:val="003615B7"/>
    <w:rsid w:val="003617DD"/>
    <w:rsid w:val="00361A8C"/>
    <w:rsid w:val="00361B7D"/>
    <w:rsid w:val="003623D8"/>
    <w:rsid w:val="00362AA0"/>
    <w:rsid w:val="00364418"/>
    <w:rsid w:val="00364A52"/>
    <w:rsid w:val="00365640"/>
    <w:rsid w:val="003661F9"/>
    <w:rsid w:val="00366228"/>
    <w:rsid w:val="00367D92"/>
    <w:rsid w:val="00370F1F"/>
    <w:rsid w:val="0037169D"/>
    <w:rsid w:val="00372259"/>
    <w:rsid w:val="003727A7"/>
    <w:rsid w:val="00372DD1"/>
    <w:rsid w:val="00372E83"/>
    <w:rsid w:val="00372FC4"/>
    <w:rsid w:val="00373411"/>
    <w:rsid w:val="0037351A"/>
    <w:rsid w:val="003740BC"/>
    <w:rsid w:val="00374911"/>
    <w:rsid w:val="00374954"/>
    <w:rsid w:val="003749A0"/>
    <w:rsid w:val="00375501"/>
    <w:rsid w:val="00376439"/>
    <w:rsid w:val="00377327"/>
    <w:rsid w:val="003774D2"/>
    <w:rsid w:val="00377875"/>
    <w:rsid w:val="00380A93"/>
    <w:rsid w:val="00380B84"/>
    <w:rsid w:val="00380EED"/>
    <w:rsid w:val="003822AB"/>
    <w:rsid w:val="003833AC"/>
    <w:rsid w:val="0038355D"/>
    <w:rsid w:val="003840F8"/>
    <w:rsid w:val="00384E02"/>
    <w:rsid w:val="003858E5"/>
    <w:rsid w:val="00386A1B"/>
    <w:rsid w:val="003871A4"/>
    <w:rsid w:val="00387B2B"/>
    <w:rsid w:val="003901D4"/>
    <w:rsid w:val="003935E8"/>
    <w:rsid w:val="00393FFF"/>
    <w:rsid w:val="0039503D"/>
    <w:rsid w:val="0039554D"/>
    <w:rsid w:val="00395622"/>
    <w:rsid w:val="00395682"/>
    <w:rsid w:val="00395D85"/>
    <w:rsid w:val="00395FB3"/>
    <w:rsid w:val="00397E99"/>
    <w:rsid w:val="003A0160"/>
    <w:rsid w:val="003A02B6"/>
    <w:rsid w:val="003A03AE"/>
    <w:rsid w:val="003A0B09"/>
    <w:rsid w:val="003A11CA"/>
    <w:rsid w:val="003A1707"/>
    <w:rsid w:val="003A27FD"/>
    <w:rsid w:val="003A2C8D"/>
    <w:rsid w:val="003A32A4"/>
    <w:rsid w:val="003A3386"/>
    <w:rsid w:val="003A44C2"/>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D79"/>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250B"/>
    <w:rsid w:val="003C29EC"/>
    <w:rsid w:val="003C35E6"/>
    <w:rsid w:val="003C3665"/>
    <w:rsid w:val="003C389E"/>
    <w:rsid w:val="003C3E31"/>
    <w:rsid w:val="003C445E"/>
    <w:rsid w:val="003C6078"/>
    <w:rsid w:val="003C639D"/>
    <w:rsid w:val="003D0280"/>
    <w:rsid w:val="003D0AC7"/>
    <w:rsid w:val="003D1944"/>
    <w:rsid w:val="003D2374"/>
    <w:rsid w:val="003D275F"/>
    <w:rsid w:val="003D2DE7"/>
    <w:rsid w:val="003D441B"/>
    <w:rsid w:val="003D4D64"/>
    <w:rsid w:val="003D602A"/>
    <w:rsid w:val="003D62B1"/>
    <w:rsid w:val="003D6F9F"/>
    <w:rsid w:val="003D7C18"/>
    <w:rsid w:val="003E059A"/>
    <w:rsid w:val="003E0D18"/>
    <w:rsid w:val="003E113C"/>
    <w:rsid w:val="003E1FE5"/>
    <w:rsid w:val="003E3004"/>
    <w:rsid w:val="003E3777"/>
    <w:rsid w:val="003E3870"/>
    <w:rsid w:val="003E4594"/>
    <w:rsid w:val="003E478D"/>
    <w:rsid w:val="003E6C4B"/>
    <w:rsid w:val="003E6DA2"/>
    <w:rsid w:val="003F173A"/>
    <w:rsid w:val="003F17DD"/>
    <w:rsid w:val="003F2B69"/>
    <w:rsid w:val="003F2D71"/>
    <w:rsid w:val="003F33B7"/>
    <w:rsid w:val="003F3AFF"/>
    <w:rsid w:val="003F51FE"/>
    <w:rsid w:val="003F58D1"/>
    <w:rsid w:val="003F6030"/>
    <w:rsid w:val="003F6137"/>
    <w:rsid w:val="003F6B0F"/>
    <w:rsid w:val="003F6EA7"/>
    <w:rsid w:val="004004B9"/>
    <w:rsid w:val="004004E8"/>
    <w:rsid w:val="00400A6F"/>
    <w:rsid w:val="0040128E"/>
    <w:rsid w:val="0040191D"/>
    <w:rsid w:val="00401DA7"/>
    <w:rsid w:val="00402E4B"/>
    <w:rsid w:val="00403E66"/>
    <w:rsid w:val="00404320"/>
    <w:rsid w:val="0040462B"/>
    <w:rsid w:val="00404B19"/>
    <w:rsid w:val="00405005"/>
    <w:rsid w:val="00405857"/>
    <w:rsid w:val="00405886"/>
    <w:rsid w:val="00405DCC"/>
    <w:rsid w:val="00405F7A"/>
    <w:rsid w:val="0040675F"/>
    <w:rsid w:val="004067A9"/>
    <w:rsid w:val="004071E4"/>
    <w:rsid w:val="0041015D"/>
    <w:rsid w:val="00410FC0"/>
    <w:rsid w:val="0041107A"/>
    <w:rsid w:val="00411758"/>
    <w:rsid w:val="00412966"/>
    <w:rsid w:val="00412B64"/>
    <w:rsid w:val="00412D5F"/>
    <w:rsid w:val="00413735"/>
    <w:rsid w:val="00413994"/>
    <w:rsid w:val="00414206"/>
    <w:rsid w:val="004147A4"/>
    <w:rsid w:val="00414BEF"/>
    <w:rsid w:val="00415C0B"/>
    <w:rsid w:val="004164D6"/>
    <w:rsid w:val="00417003"/>
    <w:rsid w:val="00417035"/>
    <w:rsid w:val="004172B2"/>
    <w:rsid w:val="00417554"/>
    <w:rsid w:val="00417C37"/>
    <w:rsid w:val="00421293"/>
    <w:rsid w:val="004225B9"/>
    <w:rsid w:val="0042270C"/>
    <w:rsid w:val="00422B84"/>
    <w:rsid w:val="00422DC2"/>
    <w:rsid w:val="004231BA"/>
    <w:rsid w:val="00423580"/>
    <w:rsid w:val="00424B78"/>
    <w:rsid w:val="00424EA0"/>
    <w:rsid w:val="004253BC"/>
    <w:rsid w:val="0042554B"/>
    <w:rsid w:val="00425FA2"/>
    <w:rsid w:val="004261CA"/>
    <w:rsid w:val="004263E0"/>
    <w:rsid w:val="00426BFA"/>
    <w:rsid w:val="00426CDA"/>
    <w:rsid w:val="00426EAA"/>
    <w:rsid w:val="004272C0"/>
    <w:rsid w:val="004275AB"/>
    <w:rsid w:val="004275EB"/>
    <w:rsid w:val="0042785B"/>
    <w:rsid w:val="00427AA1"/>
    <w:rsid w:val="00427AEB"/>
    <w:rsid w:val="0043069B"/>
    <w:rsid w:val="004307F5"/>
    <w:rsid w:val="00430A94"/>
    <w:rsid w:val="0043205C"/>
    <w:rsid w:val="00432293"/>
    <w:rsid w:val="004333D4"/>
    <w:rsid w:val="004335BE"/>
    <w:rsid w:val="00433646"/>
    <w:rsid w:val="004339C4"/>
    <w:rsid w:val="00433A0D"/>
    <w:rsid w:val="004341E5"/>
    <w:rsid w:val="004345E1"/>
    <w:rsid w:val="004349D6"/>
    <w:rsid w:val="00435F90"/>
    <w:rsid w:val="00437051"/>
    <w:rsid w:val="0044072A"/>
    <w:rsid w:val="004427D9"/>
    <w:rsid w:val="00442E8A"/>
    <w:rsid w:val="00443E6F"/>
    <w:rsid w:val="0044444C"/>
    <w:rsid w:val="00444B52"/>
    <w:rsid w:val="00445022"/>
    <w:rsid w:val="00445B56"/>
    <w:rsid w:val="0044614B"/>
    <w:rsid w:val="00446E64"/>
    <w:rsid w:val="00447FB6"/>
    <w:rsid w:val="004505AE"/>
    <w:rsid w:val="00450E31"/>
    <w:rsid w:val="004514B3"/>
    <w:rsid w:val="00451553"/>
    <w:rsid w:val="00451B69"/>
    <w:rsid w:val="00452863"/>
    <w:rsid w:val="00453745"/>
    <w:rsid w:val="00453BB9"/>
    <w:rsid w:val="00453BEE"/>
    <w:rsid w:val="00453DC3"/>
    <w:rsid w:val="004554BB"/>
    <w:rsid w:val="00456A12"/>
    <w:rsid w:val="00456CB4"/>
    <w:rsid w:val="004571AA"/>
    <w:rsid w:val="00457F3B"/>
    <w:rsid w:val="004603FA"/>
    <w:rsid w:val="004609AF"/>
    <w:rsid w:val="004616D4"/>
    <w:rsid w:val="004619A3"/>
    <w:rsid w:val="00462643"/>
    <w:rsid w:val="00462C74"/>
    <w:rsid w:val="00463687"/>
    <w:rsid w:val="00464B38"/>
    <w:rsid w:val="0046566F"/>
    <w:rsid w:val="00465EB0"/>
    <w:rsid w:val="00470005"/>
    <w:rsid w:val="004711FB"/>
    <w:rsid w:val="004719D9"/>
    <w:rsid w:val="00471E4D"/>
    <w:rsid w:val="004724D8"/>
    <w:rsid w:val="004731FA"/>
    <w:rsid w:val="004739DA"/>
    <w:rsid w:val="004740E3"/>
    <w:rsid w:val="004749FF"/>
    <w:rsid w:val="00474A79"/>
    <w:rsid w:val="00475322"/>
    <w:rsid w:val="0047563A"/>
    <w:rsid w:val="00475E4A"/>
    <w:rsid w:val="004767C4"/>
    <w:rsid w:val="00476E6E"/>
    <w:rsid w:val="00477160"/>
    <w:rsid w:val="00477650"/>
    <w:rsid w:val="00480352"/>
    <w:rsid w:val="00480A7D"/>
    <w:rsid w:val="00481990"/>
    <w:rsid w:val="00482E1A"/>
    <w:rsid w:val="00483C8C"/>
    <w:rsid w:val="0048435E"/>
    <w:rsid w:val="004846BA"/>
    <w:rsid w:val="00484994"/>
    <w:rsid w:val="00484F36"/>
    <w:rsid w:val="0048514F"/>
    <w:rsid w:val="0048557F"/>
    <w:rsid w:val="00485613"/>
    <w:rsid w:val="0048637C"/>
    <w:rsid w:val="004865CF"/>
    <w:rsid w:val="0049044E"/>
    <w:rsid w:val="004923A0"/>
    <w:rsid w:val="0049290B"/>
    <w:rsid w:val="00492A9D"/>
    <w:rsid w:val="00493398"/>
    <w:rsid w:val="00493435"/>
    <w:rsid w:val="00493469"/>
    <w:rsid w:val="004936EC"/>
    <w:rsid w:val="00493E95"/>
    <w:rsid w:val="0049401A"/>
    <w:rsid w:val="00494E97"/>
    <w:rsid w:val="004959A2"/>
    <w:rsid w:val="0049606A"/>
    <w:rsid w:val="00496609"/>
    <w:rsid w:val="00496BC6"/>
    <w:rsid w:val="00497070"/>
    <w:rsid w:val="00497DE1"/>
    <w:rsid w:val="004A0A50"/>
    <w:rsid w:val="004A123E"/>
    <w:rsid w:val="004A16E5"/>
    <w:rsid w:val="004A2262"/>
    <w:rsid w:val="004A330E"/>
    <w:rsid w:val="004A4735"/>
    <w:rsid w:val="004A55F4"/>
    <w:rsid w:val="004A6127"/>
    <w:rsid w:val="004A63FA"/>
    <w:rsid w:val="004A644F"/>
    <w:rsid w:val="004A69BA"/>
    <w:rsid w:val="004A73CD"/>
    <w:rsid w:val="004A7719"/>
    <w:rsid w:val="004A77D0"/>
    <w:rsid w:val="004B0EF1"/>
    <w:rsid w:val="004B1372"/>
    <w:rsid w:val="004B15A3"/>
    <w:rsid w:val="004B192D"/>
    <w:rsid w:val="004B1F5C"/>
    <w:rsid w:val="004B2407"/>
    <w:rsid w:val="004B290F"/>
    <w:rsid w:val="004B2A21"/>
    <w:rsid w:val="004B42FB"/>
    <w:rsid w:val="004B5D6A"/>
    <w:rsid w:val="004B5FF0"/>
    <w:rsid w:val="004B60F1"/>
    <w:rsid w:val="004B679F"/>
    <w:rsid w:val="004B68A8"/>
    <w:rsid w:val="004B728E"/>
    <w:rsid w:val="004B7E16"/>
    <w:rsid w:val="004C0DB9"/>
    <w:rsid w:val="004C0E73"/>
    <w:rsid w:val="004C2977"/>
    <w:rsid w:val="004C2C9A"/>
    <w:rsid w:val="004C2DE7"/>
    <w:rsid w:val="004C32F7"/>
    <w:rsid w:val="004C3979"/>
    <w:rsid w:val="004C3C09"/>
    <w:rsid w:val="004C4684"/>
    <w:rsid w:val="004D2649"/>
    <w:rsid w:val="004D2AD2"/>
    <w:rsid w:val="004D30A1"/>
    <w:rsid w:val="004D3646"/>
    <w:rsid w:val="004D3A60"/>
    <w:rsid w:val="004D4AF2"/>
    <w:rsid w:val="004D6256"/>
    <w:rsid w:val="004D6EBA"/>
    <w:rsid w:val="004D7186"/>
    <w:rsid w:val="004D7E5B"/>
    <w:rsid w:val="004D7F17"/>
    <w:rsid w:val="004E06FD"/>
    <w:rsid w:val="004E0AE9"/>
    <w:rsid w:val="004E0BE5"/>
    <w:rsid w:val="004E1B56"/>
    <w:rsid w:val="004E3DDC"/>
    <w:rsid w:val="004E3F06"/>
    <w:rsid w:val="004E4518"/>
    <w:rsid w:val="004E456E"/>
    <w:rsid w:val="004E4AA7"/>
    <w:rsid w:val="004E4BF6"/>
    <w:rsid w:val="004E5146"/>
    <w:rsid w:val="004E6506"/>
    <w:rsid w:val="004E6EB7"/>
    <w:rsid w:val="004E7160"/>
    <w:rsid w:val="004F09BD"/>
    <w:rsid w:val="004F1496"/>
    <w:rsid w:val="004F1655"/>
    <w:rsid w:val="004F1C34"/>
    <w:rsid w:val="004F1E9F"/>
    <w:rsid w:val="004F227C"/>
    <w:rsid w:val="004F2659"/>
    <w:rsid w:val="004F2779"/>
    <w:rsid w:val="004F308E"/>
    <w:rsid w:val="004F31EE"/>
    <w:rsid w:val="004F4039"/>
    <w:rsid w:val="004F40E5"/>
    <w:rsid w:val="004F44BD"/>
    <w:rsid w:val="004F46E5"/>
    <w:rsid w:val="004F470C"/>
    <w:rsid w:val="004F5093"/>
    <w:rsid w:val="004F5272"/>
    <w:rsid w:val="004F529F"/>
    <w:rsid w:val="004F5C61"/>
    <w:rsid w:val="004F67A8"/>
    <w:rsid w:val="004F6CEA"/>
    <w:rsid w:val="004F72A3"/>
    <w:rsid w:val="004F74FB"/>
    <w:rsid w:val="004F76DA"/>
    <w:rsid w:val="004F7801"/>
    <w:rsid w:val="004F7E0A"/>
    <w:rsid w:val="00500499"/>
    <w:rsid w:val="00500AED"/>
    <w:rsid w:val="0050164A"/>
    <w:rsid w:val="0050178E"/>
    <w:rsid w:val="00501A9A"/>
    <w:rsid w:val="0050396B"/>
    <w:rsid w:val="00504A31"/>
    <w:rsid w:val="00505142"/>
    <w:rsid w:val="0050571A"/>
    <w:rsid w:val="005057C4"/>
    <w:rsid w:val="00505ACF"/>
    <w:rsid w:val="00505BBA"/>
    <w:rsid w:val="00506088"/>
    <w:rsid w:val="00507616"/>
    <w:rsid w:val="005077DF"/>
    <w:rsid w:val="00507A03"/>
    <w:rsid w:val="00507E15"/>
    <w:rsid w:val="00507FBB"/>
    <w:rsid w:val="0051049C"/>
    <w:rsid w:val="00510555"/>
    <w:rsid w:val="00510DBA"/>
    <w:rsid w:val="005114A0"/>
    <w:rsid w:val="00511CC3"/>
    <w:rsid w:val="00511E2A"/>
    <w:rsid w:val="00512AFE"/>
    <w:rsid w:val="005135CA"/>
    <w:rsid w:val="00513DCC"/>
    <w:rsid w:val="00513FF4"/>
    <w:rsid w:val="00514BB8"/>
    <w:rsid w:val="0051535A"/>
    <w:rsid w:val="005157D8"/>
    <w:rsid w:val="00516151"/>
    <w:rsid w:val="00516B8F"/>
    <w:rsid w:val="00516C1A"/>
    <w:rsid w:val="005176E3"/>
    <w:rsid w:val="00517999"/>
    <w:rsid w:val="00517E55"/>
    <w:rsid w:val="005204AF"/>
    <w:rsid w:val="005215B9"/>
    <w:rsid w:val="00521752"/>
    <w:rsid w:val="00521D3B"/>
    <w:rsid w:val="00523131"/>
    <w:rsid w:val="00523635"/>
    <w:rsid w:val="00524C74"/>
    <w:rsid w:val="00524CE7"/>
    <w:rsid w:val="005254A3"/>
    <w:rsid w:val="005257D6"/>
    <w:rsid w:val="0052695C"/>
    <w:rsid w:val="0052747F"/>
    <w:rsid w:val="00527EA6"/>
    <w:rsid w:val="00527FF4"/>
    <w:rsid w:val="005313C7"/>
    <w:rsid w:val="00531410"/>
    <w:rsid w:val="005316A2"/>
    <w:rsid w:val="00531E59"/>
    <w:rsid w:val="0053220E"/>
    <w:rsid w:val="0053384C"/>
    <w:rsid w:val="00533918"/>
    <w:rsid w:val="00533C09"/>
    <w:rsid w:val="00533FEF"/>
    <w:rsid w:val="00534376"/>
    <w:rsid w:val="00534A73"/>
    <w:rsid w:val="00535A09"/>
    <w:rsid w:val="00535DBD"/>
    <w:rsid w:val="00535F11"/>
    <w:rsid w:val="005360D0"/>
    <w:rsid w:val="0053731D"/>
    <w:rsid w:val="00537330"/>
    <w:rsid w:val="0053747C"/>
    <w:rsid w:val="00541581"/>
    <w:rsid w:val="005417A8"/>
    <w:rsid w:val="00541932"/>
    <w:rsid w:val="005419BB"/>
    <w:rsid w:val="0054314A"/>
    <w:rsid w:val="005432ED"/>
    <w:rsid w:val="00543C0B"/>
    <w:rsid w:val="00543D8D"/>
    <w:rsid w:val="0054400E"/>
    <w:rsid w:val="00544415"/>
    <w:rsid w:val="0054463D"/>
    <w:rsid w:val="00544735"/>
    <w:rsid w:val="00544C57"/>
    <w:rsid w:val="005450E7"/>
    <w:rsid w:val="00545276"/>
    <w:rsid w:val="00545405"/>
    <w:rsid w:val="0054584D"/>
    <w:rsid w:val="005462BA"/>
    <w:rsid w:val="005468E0"/>
    <w:rsid w:val="00546B5D"/>
    <w:rsid w:val="00546EAC"/>
    <w:rsid w:val="005472B0"/>
    <w:rsid w:val="005477C3"/>
    <w:rsid w:val="00550073"/>
    <w:rsid w:val="005503A3"/>
    <w:rsid w:val="00551659"/>
    <w:rsid w:val="0055169D"/>
    <w:rsid w:val="005518E8"/>
    <w:rsid w:val="00551DE2"/>
    <w:rsid w:val="00552127"/>
    <w:rsid w:val="005537C5"/>
    <w:rsid w:val="005538BC"/>
    <w:rsid w:val="00553D88"/>
    <w:rsid w:val="00554DD0"/>
    <w:rsid w:val="00554E71"/>
    <w:rsid w:val="00555732"/>
    <w:rsid w:val="005573D9"/>
    <w:rsid w:val="00560540"/>
    <w:rsid w:val="00560729"/>
    <w:rsid w:val="00560973"/>
    <w:rsid w:val="00560A4E"/>
    <w:rsid w:val="00561D3F"/>
    <w:rsid w:val="005628C6"/>
    <w:rsid w:val="00562B5B"/>
    <w:rsid w:val="0056304E"/>
    <w:rsid w:val="00563ACA"/>
    <w:rsid w:val="00563D14"/>
    <w:rsid w:val="00563E19"/>
    <w:rsid w:val="00564391"/>
    <w:rsid w:val="00564BD6"/>
    <w:rsid w:val="00565174"/>
    <w:rsid w:val="00565232"/>
    <w:rsid w:val="005656C1"/>
    <w:rsid w:val="00565DBE"/>
    <w:rsid w:val="00566E6A"/>
    <w:rsid w:val="00567269"/>
    <w:rsid w:val="0056765A"/>
    <w:rsid w:val="005676BE"/>
    <w:rsid w:val="005676F4"/>
    <w:rsid w:val="00567978"/>
    <w:rsid w:val="0056799F"/>
    <w:rsid w:val="00570B29"/>
    <w:rsid w:val="0057110E"/>
    <w:rsid w:val="005719E8"/>
    <w:rsid w:val="00571E38"/>
    <w:rsid w:val="00571F06"/>
    <w:rsid w:val="005721C1"/>
    <w:rsid w:val="005722A7"/>
    <w:rsid w:val="00572BEC"/>
    <w:rsid w:val="00572CEC"/>
    <w:rsid w:val="00572F0F"/>
    <w:rsid w:val="00572F21"/>
    <w:rsid w:val="00573272"/>
    <w:rsid w:val="00573A04"/>
    <w:rsid w:val="00574F9D"/>
    <w:rsid w:val="005750F6"/>
    <w:rsid w:val="005759C8"/>
    <w:rsid w:val="00575AB0"/>
    <w:rsid w:val="00575ADD"/>
    <w:rsid w:val="00576C64"/>
    <w:rsid w:val="00576F17"/>
    <w:rsid w:val="00576F2E"/>
    <w:rsid w:val="0057718D"/>
    <w:rsid w:val="00577D11"/>
    <w:rsid w:val="00577FC8"/>
    <w:rsid w:val="00580172"/>
    <w:rsid w:val="00580183"/>
    <w:rsid w:val="005810ED"/>
    <w:rsid w:val="00582696"/>
    <w:rsid w:val="00582F40"/>
    <w:rsid w:val="00583CF2"/>
    <w:rsid w:val="005842B1"/>
    <w:rsid w:val="00584A75"/>
    <w:rsid w:val="00585FE1"/>
    <w:rsid w:val="00586D73"/>
    <w:rsid w:val="00586E02"/>
    <w:rsid w:val="00586F8C"/>
    <w:rsid w:val="005876A6"/>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76EC"/>
    <w:rsid w:val="00597917"/>
    <w:rsid w:val="005A05B4"/>
    <w:rsid w:val="005A198B"/>
    <w:rsid w:val="005A204A"/>
    <w:rsid w:val="005A2E9C"/>
    <w:rsid w:val="005A32EE"/>
    <w:rsid w:val="005A4056"/>
    <w:rsid w:val="005A470E"/>
    <w:rsid w:val="005A48EE"/>
    <w:rsid w:val="005A64BA"/>
    <w:rsid w:val="005A69F9"/>
    <w:rsid w:val="005A6C6C"/>
    <w:rsid w:val="005A7178"/>
    <w:rsid w:val="005A7E41"/>
    <w:rsid w:val="005B0506"/>
    <w:rsid w:val="005B0921"/>
    <w:rsid w:val="005B0F73"/>
    <w:rsid w:val="005B1243"/>
    <w:rsid w:val="005B131D"/>
    <w:rsid w:val="005B1CE0"/>
    <w:rsid w:val="005B236C"/>
    <w:rsid w:val="005B2AFC"/>
    <w:rsid w:val="005B2C20"/>
    <w:rsid w:val="005B418E"/>
    <w:rsid w:val="005B6956"/>
    <w:rsid w:val="005B6BFA"/>
    <w:rsid w:val="005B6DD7"/>
    <w:rsid w:val="005B7272"/>
    <w:rsid w:val="005B781D"/>
    <w:rsid w:val="005B7A74"/>
    <w:rsid w:val="005C032A"/>
    <w:rsid w:val="005C0641"/>
    <w:rsid w:val="005C117E"/>
    <w:rsid w:val="005C2031"/>
    <w:rsid w:val="005C252A"/>
    <w:rsid w:val="005C269C"/>
    <w:rsid w:val="005C293E"/>
    <w:rsid w:val="005C2D9C"/>
    <w:rsid w:val="005C34A9"/>
    <w:rsid w:val="005C399D"/>
    <w:rsid w:val="005C42CB"/>
    <w:rsid w:val="005C519D"/>
    <w:rsid w:val="005C609B"/>
    <w:rsid w:val="005C70F2"/>
    <w:rsid w:val="005C72B5"/>
    <w:rsid w:val="005C750E"/>
    <w:rsid w:val="005C78D8"/>
    <w:rsid w:val="005C7B75"/>
    <w:rsid w:val="005C7EDC"/>
    <w:rsid w:val="005D0E1A"/>
    <w:rsid w:val="005D1B5C"/>
    <w:rsid w:val="005D216A"/>
    <w:rsid w:val="005D24D2"/>
    <w:rsid w:val="005D2FFA"/>
    <w:rsid w:val="005D3735"/>
    <w:rsid w:val="005D3F51"/>
    <w:rsid w:val="005D49BC"/>
    <w:rsid w:val="005D49F3"/>
    <w:rsid w:val="005D5074"/>
    <w:rsid w:val="005D569F"/>
    <w:rsid w:val="005D66AB"/>
    <w:rsid w:val="005D6A77"/>
    <w:rsid w:val="005D6E57"/>
    <w:rsid w:val="005D7B7E"/>
    <w:rsid w:val="005E0494"/>
    <w:rsid w:val="005E1E8A"/>
    <w:rsid w:val="005E1E92"/>
    <w:rsid w:val="005E3F9E"/>
    <w:rsid w:val="005E4068"/>
    <w:rsid w:val="005E4078"/>
    <w:rsid w:val="005E4EC3"/>
    <w:rsid w:val="005E4F8D"/>
    <w:rsid w:val="005E5B51"/>
    <w:rsid w:val="005E5F86"/>
    <w:rsid w:val="005E6D6E"/>
    <w:rsid w:val="005E6D94"/>
    <w:rsid w:val="005E73AA"/>
    <w:rsid w:val="005E7478"/>
    <w:rsid w:val="005E78CC"/>
    <w:rsid w:val="005E796C"/>
    <w:rsid w:val="005F01D3"/>
    <w:rsid w:val="005F03CE"/>
    <w:rsid w:val="005F07AB"/>
    <w:rsid w:val="005F0906"/>
    <w:rsid w:val="005F0B3D"/>
    <w:rsid w:val="005F12AE"/>
    <w:rsid w:val="005F1BB9"/>
    <w:rsid w:val="005F2235"/>
    <w:rsid w:val="005F37BB"/>
    <w:rsid w:val="005F4C64"/>
    <w:rsid w:val="005F5A86"/>
    <w:rsid w:val="005F5BA5"/>
    <w:rsid w:val="005F654C"/>
    <w:rsid w:val="005F7033"/>
    <w:rsid w:val="005F79D6"/>
    <w:rsid w:val="005F7DC0"/>
    <w:rsid w:val="005F7F45"/>
    <w:rsid w:val="006000B6"/>
    <w:rsid w:val="00601361"/>
    <w:rsid w:val="00601B9F"/>
    <w:rsid w:val="006024D1"/>
    <w:rsid w:val="00602EA7"/>
    <w:rsid w:val="00603FF8"/>
    <w:rsid w:val="0060412E"/>
    <w:rsid w:val="006041AB"/>
    <w:rsid w:val="006047D1"/>
    <w:rsid w:val="00605FFF"/>
    <w:rsid w:val="00606F51"/>
    <w:rsid w:val="00607AF9"/>
    <w:rsid w:val="00607E22"/>
    <w:rsid w:val="006104DE"/>
    <w:rsid w:val="00612582"/>
    <w:rsid w:val="0061283F"/>
    <w:rsid w:val="00612F9E"/>
    <w:rsid w:val="006135B6"/>
    <w:rsid w:val="006135E4"/>
    <w:rsid w:val="00613A1D"/>
    <w:rsid w:val="00614CF4"/>
    <w:rsid w:val="00615792"/>
    <w:rsid w:val="00615C05"/>
    <w:rsid w:val="00616101"/>
    <w:rsid w:val="006164B2"/>
    <w:rsid w:val="00620245"/>
    <w:rsid w:val="006204AE"/>
    <w:rsid w:val="00620962"/>
    <w:rsid w:val="00620AD9"/>
    <w:rsid w:val="0062116D"/>
    <w:rsid w:val="00621185"/>
    <w:rsid w:val="0062282C"/>
    <w:rsid w:val="006233D9"/>
    <w:rsid w:val="00623CF3"/>
    <w:rsid w:val="00624024"/>
    <w:rsid w:val="00624812"/>
    <w:rsid w:val="00626539"/>
    <w:rsid w:val="006277BF"/>
    <w:rsid w:val="0063009E"/>
    <w:rsid w:val="006300C4"/>
    <w:rsid w:val="00630597"/>
    <w:rsid w:val="00632E28"/>
    <w:rsid w:val="00632FC9"/>
    <w:rsid w:val="006333F5"/>
    <w:rsid w:val="00634111"/>
    <w:rsid w:val="00634888"/>
    <w:rsid w:val="00635E15"/>
    <w:rsid w:val="00635F8F"/>
    <w:rsid w:val="0063604C"/>
    <w:rsid w:val="00644800"/>
    <w:rsid w:val="006455CC"/>
    <w:rsid w:val="00646091"/>
    <w:rsid w:val="00646816"/>
    <w:rsid w:val="00646AB5"/>
    <w:rsid w:val="00646B31"/>
    <w:rsid w:val="00647329"/>
    <w:rsid w:val="0065023F"/>
    <w:rsid w:val="006510A7"/>
    <w:rsid w:val="006514CA"/>
    <w:rsid w:val="00652FC2"/>
    <w:rsid w:val="00653AA4"/>
    <w:rsid w:val="00653D0E"/>
    <w:rsid w:val="006547E5"/>
    <w:rsid w:val="00654F11"/>
    <w:rsid w:val="0065620C"/>
    <w:rsid w:val="00656D2D"/>
    <w:rsid w:val="00657013"/>
    <w:rsid w:val="00661930"/>
    <w:rsid w:val="0066200F"/>
    <w:rsid w:val="00662285"/>
    <w:rsid w:val="00663DFC"/>
    <w:rsid w:val="00663F8A"/>
    <w:rsid w:val="00663FC3"/>
    <w:rsid w:val="00663FF3"/>
    <w:rsid w:val="00664D22"/>
    <w:rsid w:val="00665508"/>
    <w:rsid w:val="00665C52"/>
    <w:rsid w:val="00666A4F"/>
    <w:rsid w:val="00667B80"/>
    <w:rsid w:val="00671831"/>
    <w:rsid w:val="006732C7"/>
    <w:rsid w:val="006740DC"/>
    <w:rsid w:val="006752A6"/>
    <w:rsid w:val="00675592"/>
    <w:rsid w:val="0067580B"/>
    <w:rsid w:val="006758E4"/>
    <w:rsid w:val="00675A27"/>
    <w:rsid w:val="00675F7A"/>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C55"/>
    <w:rsid w:val="00685309"/>
    <w:rsid w:val="006858BB"/>
    <w:rsid w:val="006861F4"/>
    <w:rsid w:val="00686EE0"/>
    <w:rsid w:val="0068706C"/>
    <w:rsid w:val="00687093"/>
    <w:rsid w:val="00687B2F"/>
    <w:rsid w:val="00691465"/>
    <w:rsid w:val="00691A1C"/>
    <w:rsid w:val="00693A92"/>
    <w:rsid w:val="00693DD0"/>
    <w:rsid w:val="0069404A"/>
    <w:rsid w:val="00694C38"/>
    <w:rsid w:val="006952FC"/>
    <w:rsid w:val="00695D24"/>
    <w:rsid w:val="006965DA"/>
    <w:rsid w:val="00696BD6"/>
    <w:rsid w:val="006A131B"/>
    <w:rsid w:val="006A1858"/>
    <w:rsid w:val="006A1C7B"/>
    <w:rsid w:val="006A2630"/>
    <w:rsid w:val="006A292C"/>
    <w:rsid w:val="006A3AE5"/>
    <w:rsid w:val="006A3E06"/>
    <w:rsid w:val="006A4C9E"/>
    <w:rsid w:val="006A4FA6"/>
    <w:rsid w:val="006A6DAF"/>
    <w:rsid w:val="006A7116"/>
    <w:rsid w:val="006A71F3"/>
    <w:rsid w:val="006A7611"/>
    <w:rsid w:val="006A76C8"/>
    <w:rsid w:val="006B086A"/>
    <w:rsid w:val="006B1010"/>
    <w:rsid w:val="006B160E"/>
    <w:rsid w:val="006B1E22"/>
    <w:rsid w:val="006B4E14"/>
    <w:rsid w:val="006B501A"/>
    <w:rsid w:val="006B529D"/>
    <w:rsid w:val="006B56B5"/>
    <w:rsid w:val="006B6352"/>
    <w:rsid w:val="006B6785"/>
    <w:rsid w:val="006B77D7"/>
    <w:rsid w:val="006B78C0"/>
    <w:rsid w:val="006C0178"/>
    <w:rsid w:val="006C1935"/>
    <w:rsid w:val="006C25A5"/>
    <w:rsid w:val="006C4F87"/>
    <w:rsid w:val="006C570C"/>
    <w:rsid w:val="006C6391"/>
    <w:rsid w:val="006C64A6"/>
    <w:rsid w:val="006C6C8B"/>
    <w:rsid w:val="006C6CAF"/>
    <w:rsid w:val="006C6E85"/>
    <w:rsid w:val="006C7023"/>
    <w:rsid w:val="006D09BC"/>
    <w:rsid w:val="006D0B5F"/>
    <w:rsid w:val="006D221D"/>
    <w:rsid w:val="006D2904"/>
    <w:rsid w:val="006D297D"/>
    <w:rsid w:val="006D2FAF"/>
    <w:rsid w:val="006D3823"/>
    <w:rsid w:val="006D44EB"/>
    <w:rsid w:val="006D45E7"/>
    <w:rsid w:val="006D4B80"/>
    <w:rsid w:val="006D4FF8"/>
    <w:rsid w:val="006D5B8B"/>
    <w:rsid w:val="006D5D8A"/>
    <w:rsid w:val="006D60DD"/>
    <w:rsid w:val="006D62D8"/>
    <w:rsid w:val="006D7086"/>
    <w:rsid w:val="006D7CE8"/>
    <w:rsid w:val="006E0CC3"/>
    <w:rsid w:val="006E0D07"/>
    <w:rsid w:val="006E1560"/>
    <w:rsid w:val="006E3378"/>
    <w:rsid w:val="006E39C4"/>
    <w:rsid w:val="006E483D"/>
    <w:rsid w:val="006E4D2D"/>
    <w:rsid w:val="006E5BED"/>
    <w:rsid w:val="006E5ED5"/>
    <w:rsid w:val="006E65AD"/>
    <w:rsid w:val="006F04B1"/>
    <w:rsid w:val="006F0D57"/>
    <w:rsid w:val="006F1860"/>
    <w:rsid w:val="006F216C"/>
    <w:rsid w:val="006F23DD"/>
    <w:rsid w:val="006F36A8"/>
    <w:rsid w:val="006F3A77"/>
    <w:rsid w:val="006F3D57"/>
    <w:rsid w:val="006F44A2"/>
    <w:rsid w:val="006F4848"/>
    <w:rsid w:val="006F4972"/>
    <w:rsid w:val="006F4B46"/>
    <w:rsid w:val="006F5E36"/>
    <w:rsid w:val="006F6296"/>
    <w:rsid w:val="006F672C"/>
    <w:rsid w:val="006F68A8"/>
    <w:rsid w:val="006F7112"/>
    <w:rsid w:val="007007E9"/>
    <w:rsid w:val="007012F0"/>
    <w:rsid w:val="00701DDE"/>
    <w:rsid w:val="007023E9"/>
    <w:rsid w:val="00703CC6"/>
    <w:rsid w:val="00704214"/>
    <w:rsid w:val="007043BD"/>
    <w:rsid w:val="00704EF7"/>
    <w:rsid w:val="0070636A"/>
    <w:rsid w:val="00706915"/>
    <w:rsid w:val="0070766D"/>
    <w:rsid w:val="007078B8"/>
    <w:rsid w:val="00707E4F"/>
    <w:rsid w:val="00710181"/>
    <w:rsid w:val="007115EB"/>
    <w:rsid w:val="00711B49"/>
    <w:rsid w:val="007126F5"/>
    <w:rsid w:val="00712D2A"/>
    <w:rsid w:val="007139F0"/>
    <w:rsid w:val="00713AA1"/>
    <w:rsid w:val="00713C45"/>
    <w:rsid w:val="00714505"/>
    <w:rsid w:val="0071598D"/>
    <w:rsid w:val="00715F50"/>
    <w:rsid w:val="007166C0"/>
    <w:rsid w:val="00716C08"/>
    <w:rsid w:val="00717A14"/>
    <w:rsid w:val="00717CE3"/>
    <w:rsid w:val="00720652"/>
    <w:rsid w:val="0072069D"/>
    <w:rsid w:val="00720885"/>
    <w:rsid w:val="00720C60"/>
    <w:rsid w:val="00720EF1"/>
    <w:rsid w:val="00721443"/>
    <w:rsid w:val="007214E8"/>
    <w:rsid w:val="00721738"/>
    <w:rsid w:val="00721858"/>
    <w:rsid w:val="007223DD"/>
    <w:rsid w:val="00722814"/>
    <w:rsid w:val="00722A5D"/>
    <w:rsid w:val="007235ED"/>
    <w:rsid w:val="00723BBB"/>
    <w:rsid w:val="00724454"/>
    <w:rsid w:val="007244AB"/>
    <w:rsid w:val="00724686"/>
    <w:rsid w:val="00724B82"/>
    <w:rsid w:val="00725600"/>
    <w:rsid w:val="0072581C"/>
    <w:rsid w:val="007259B3"/>
    <w:rsid w:val="00725B61"/>
    <w:rsid w:val="00725DCA"/>
    <w:rsid w:val="00725FBF"/>
    <w:rsid w:val="007262C7"/>
    <w:rsid w:val="00726323"/>
    <w:rsid w:val="007264D0"/>
    <w:rsid w:val="0072652B"/>
    <w:rsid w:val="0072697D"/>
    <w:rsid w:val="00727256"/>
    <w:rsid w:val="00727899"/>
    <w:rsid w:val="00731737"/>
    <w:rsid w:val="00731A82"/>
    <w:rsid w:val="0073246F"/>
    <w:rsid w:val="0073294F"/>
    <w:rsid w:val="0073300E"/>
    <w:rsid w:val="007332C8"/>
    <w:rsid w:val="0073348A"/>
    <w:rsid w:val="007343C4"/>
    <w:rsid w:val="00734CAF"/>
    <w:rsid w:val="00734DFD"/>
    <w:rsid w:val="00734F17"/>
    <w:rsid w:val="0073513F"/>
    <w:rsid w:val="007356ED"/>
    <w:rsid w:val="00735E42"/>
    <w:rsid w:val="00735EE8"/>
    <w:rsid w:val="00736F06"/>
    <w:rsid w:val="007374B3"/>
    <w:rsid w:val="00737EE0"/>
    <w:rsid w:val="00740C5A"/>
    <w:rsid w:val="0074102D"/>
    <w:rsid w:val="0074226C"/>
    <w:rsid w:val="007422F7"/>
    <w:rsid w:val="00742702"/>
    <w:rsid w:val="0074293F"/>
    <w:rsid w:val="00742B0A"/>
    <w:rsid w:val="00742E77"/>
    <w:rsid w:val="0074337B"/>
    <w:rsid w:val="007452ED"/>
    <w:rsid w:val="00745C7C"/>
    <w:rsid w:val="00746770"/>
    <w:rsid w:val="0074684A"/>
    <w:rsid w:val="00746A36"/>
    <w:rsid w:val="00747022"/>
    <w:rsid w:val="00747112"/>
    <w:rsid w:val="00750D51"/>
    <w:rsid w:val="00751437"/>
    <w:rsid w:val="0075145B"/>
    <w:rsid w:val="0075185C"/>
    <w:rsid w:val="00751F82"/>
    <w:rsid w:val="00752632"/>
    <w:rsid w:val="007526FB"/>
    <w:rsid w:val="00752730"/>
    <w:rsid w:val="0075283C"/>
    <w:rsid w:val="00752858"/>
    <w:rsid w:val="007532F5"/>
    <w:rsid w:val="00753331"/>
    <w:rsid w:val="00753363"/>
    <w:rsid w:val="00753D05"/>
    <w:rsid w:val="00753E28"/>
    <w:rsid w:val="00754589"/>
    <w:rsid w:val="00754EDB"/>
    <w:rsid w:val="0075543B"/>
    <w:rsid w:val="00755460"/>
    <w:rsid w:val="00755ED0"/>
    <w:rsid w:val="00760776"/>
    <w:rsid w:val="00760E32"/>
    <w:rsid w:val="00761A2C"/>
    <w:rsid w:val="00761AB1"/>
    <w:rsid w:val="00761C0D"/>
    <w:rsid w:val="00762011"/>
    <w:rsid w:val="00762632"/>
    <w:rsid w:val="0076317A"/>
    <w:rsid w:val="007639C7"/>
    <w:rsid w:val="00763FDD"/>
    <w:rsid w:val="0076574C"/>
    <w:rsid w:val="00765F32"/>
    <w:rsid w:val="007663D5"/>
    <w:rsid w:val="007664E8"/>
    <w:rsid w:val="00766AB0"/>
    <w:rsid w:val="00766B76"/>
    <w:rsid w:val="00766BED"/>
    <w:rsid w:val="0076762E"/>
    <w:rsid w:val="00770083"/>
    <w:rsid w:val="00770933"/>
    <w:rsid w:val="00770B07"/>
    <w:rsid w:val="00771172"/>
    <w:rsid w:val="00771247"/>
    <w:rsid w:val="00771804"/>
    <w:rsid w:val="0077199F"/>
    <w:rsid w:val="007719FF"/>
    <w:rsid w:val="00771F12"/>
    <w:rsid w:val="00772F2D"/>
    <w:rsid w:val="0077336D"/>
    <w:rsid w:val="00773DF9"/>
    <w:rsid w:val="0077437D"/>
    <w:rsid w:val="00774873"/>
    <w:rsid w:val="0077527B"/>
    <w:rsid w:val="0077527C"/>
    <w:rsid w:val="00775DDE"/>
    <w:rsid w:val="00777560"/>
    <w:rsid w:val="007801AC"/>
    <w:rsid w:val="0078474E"/>
    <w:rsid w:val="00784802"/>
    <w:rsid w:val="00784FFB"/>
    <w:rsid w:val="007851AD"/>
    <w:rsid w:val="007852F5"/>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52FB"/>
    <w:rsid w:val="007953AC"/>
    <w:rsid w:val="007959AF"/>
    <w:rsid w:val="007967D3"/>
    <w:rsid w:val="00797D6E"/>
    <w:rsid w:val="007A0005"/>
    <w:rsid w:val="007A0741"/>
    <w:rsid w:val="007A1596"/>
    <w:rsid w:val="007A172A"/>
    <w:rsid w:val="007A1772"/>
    <w:rsid w:val="007A20D4"/>
    <w:rsid w:val="007A294A"/>
    <w:rsid w:val="007A319E"/>
    <w:rsid w:val="007A5181"/>
    <w:rsid w:val="007A5C15"/>
    <w:rsid w:val="007A5D13"/>
    <w:rsid w:val="007A7D9F"/>
    <w:rsid w:val="007B0963"/>
    <w:rsid w:val="007B0AE3"/>
    <w:rsid w:val="007B2D26"/>
    <w:rsid w:val="007B3F4B"/>
    <w:rsid w:val="007B4E74"/>
    <w:rsid w:val="007B5182"/>
    <w:rsid w:val="007B5F3F"/>
    <w:rsid w:val="007B70CB"/>
    <w:rsid w:val="007B73F4"/>
    <w:rsid w:val="007B7592"/>
    <w:rsid w:val="007C00FB"/>
    <w:rsid w:val="007C091C"/>
    <w:rsid w:val="007C099F"/>
    <w:rsid w:val="007C0F0D"/>
    <w:rsid w:val="007C1DE9"/>
    <w:rsid w:val="007C25AA"/>
    <w:rsid w:val="007C311F"/>
    <w:rsid w:val="007C4A5B"/>
    <w:rsid w:val="007C54A9"/>
    <w:rsid w:val="007C554C"/>
    <w:rsid w:val="007C5629"/>
    <w:rsid w:val="007C5765"/>
    <w:rsid w:val="007C6AAF"/>
    <w:rsid w:val="007C6E28"/>
    <w:rsid w:val="007C787F"/>
    <w:rsid w:val="007D0835"/>
    <w:rsid w:val="007D1024"/>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892"/>
    <w:rsid w:val="007E23CF"/>
    <w:rsid w:val="007E2EF7"/>
    <w:rsid w:val="007E2EFF"/>
    <w:rsid w:val="007E2F19"/>
    <w:rsid w:val="007E30D4"/>
    <w:rsid w:val="007E352D"/>
    <w:rsid w:val="007E394B"/>
    <w:rsid w:val="007E41FB"/>
    <w:rsid w:val="007E5093"/>
    <w:rsid w:val="007E5794"/>
    <w:rsid w:val="007E5956"/>
    <w:rsid w:val="007E59D4"/>
    <w:rsid w:val="007E5B98"/>
    <w:rsid w:val="007E683C"/>
    <w:rsid w:val="007E68FB"/>
    <w:rsid w:val="007E7572"/>
    <w:rsid w:val="007E7644"/>
    <w:rsid w:val="007F095A"/>
    <w:rsid w:val="007F11B7"/>
    <w:rsid w:val="007F1707"/>
    <w:rsid w:val="007F24AE"/>
    <w:rsid w:val="007F253B"/>
    <w:rsid w:val="007F418B"/>
    <w:rsid w:val="007F45E9"/>
    <w:rsid w:val="007F4A97"/>
    <w:rsid w:val="007F5195"/>
    <w:rsid w:val="007F537D"/>
    <w:rsid w:val="007F71F4"/>
    <w:rsid w:val="007F7259"/>
    <w:rsid w:val="007F7FD4"/>
    <w:rsid w:val="00800377"/>
    <w:rsid w:val="008014C8"/>
    <w:rsid w:val="0080201C"/>
    <w:rsid w:val="00802851"/>
    <w:rsid w:val="00803649"/>
    <w:rsid w:val="00803667"/>
    <w:rsid w:val="00803BD0"/>
    <w:rsid w:val="00804454"/>
    <w:rsid w:val="0080520A"/>
    <w:rsid w:val="00805D5A"/>
    <w:rsid w:val="00805FA7"/>
    <w:rsid w:val="00806052"/>
    <w:rsid w:val="0080693D"/>
    <w:rsid w:val="0080698C"/>
    <w:rsid w:val="008100F1"/>
    <w:rsid w:val="00810685"/>
    <w:rsid w:val="00810816"/>
    <w:rsid w:val="00811FFB"/>
    <w:rsid w:val="00812BF0"/>
    <w:rsid w:val="008149B4"/>
    <w:rsid w:val="00814B92"/>
    <w:rsid w:val="00815F53"/>
    <w:rsid w:val="008203E9"/>
    <w:rsid w:val="00820E79"/>
    <w:rsid w:val="00820E99"/>
    <w:rsid w:val="00823B21"/>
    <w:rsid w:val="008242D3"/>
    <w:rsid w:val="00824BD9"/>
    <w:rsid w:val="008250DD"/>
    <w:rsid w:val="0082567E"/>
    <w:rsid w:val="00825934"/>
    <w:rsid w:val="00826031"/>
    <w:rsid w:val="008262A6"/>
    <w:rsid w:val="008269B7"/>
    <w:rsid w:val="0082786D"/>
    <w:rsid w:val="00827C0C"/>
    <w:rsid w:val="00827E27"/>
    <w:rsid w:val="00830421"/>
    <w:rsid w:val="008308F6"/>
    <w:rsid w:val="00830FA0"/>
    <w:rsid w:val="0083103A"/>
    <w:rsid w:val="0083109A"/>
    <w:rsid w:val="008318FD"/>
    <w:rsid w:val="0083220B"/>
    <w:rsid w:val="0083261A"/>
    <w:rsid w:val="00832B52"/>
    <w:rsid w:val="008339BF"/>
    <w:rsid w:val="00833CEC"/>
    <w:rsid w:val="00834037"/>
    <w:rsid w:val="00834984"/>
    <w:rsid w:val="00834AAE"/>
    <w:rsid w:val="00834DF6"/>
    <w:rsid w:val="008354C3"/>
    <w:rsid w:val="00835718"/>
    <w:rsid w:val="00835D12"/>
    <w:rsid w:val="00836856"/>
    <w:rsid w:val="00837A10"/>
    <w:rsid w:val="00837B3A"/>
    <w:rsid w:val="00837E41"/>
    <w:rsid w:val="0084010B"/>
    <w:rsid w:val="00842546"/>
    <w:rsid w:val="008425C8"/>
    <w:rsid w:val="008427B5"/>
    <w:rsid w:val="0084292C"/>
    <w:rsid w:val="00843298"/>
    <w:rsid w:val="00843313"/>
    <w:rsid w:val="0084391F"/>
    <w:rsid w:val="00843949"/>
    <w:rsid w:val="00843D55"/>
    <w:rsid w:val="00843F04"/>
    <w:rsid w:val="008441CB"/>
    <w:rsid w:val="00844546"/>
    <w:rsid w:val="00844A10"/>
    <w:rsid w:val="0084504C"/>
    <w:rsid w:val="008460EC"/>
    <w:rsid w:val="008465E8"/>
    <w:rsid w:val="00847498"/>
    <w:rsid w:val="008500E2"/>
    <w:rsid w:val="00850C94"/>
    <w:rsid w:val="0085286A"/>
    <w:rsid w:val="008540B5"/>
    <w:rsid w:val="008547AF"/>
    <w:rsid w:val="00855A96"/>
    <w:rsid w:val="00855CEB"/>
    <w:rsid w:val="00856867"/>
    <w:rsid w:val="00856CAD"/>
    <w:rsid w:val="00856D39"/>
    <w:rsid w:val="00857138"/>
    <w:rsid w:val="00857C73"/>
    <w:rsid w:val="008602E1"/>
    <w:rsid w:val="00860A8D"/>
    <w:rsid w:val="00860CA8"/>
    <w:rsid w:val="00861156"/>
    <w:rsid w:val="00861834"/>
    <w:rsid w:val="008618E0"/>
    <w:rsid w:val="00861DD2"/>
    <w:rsid w:val="008622E2"/>
    <w:rsid w:val="008625DA"/>
    <w:rsid w:val="00862C23"/>
    <w:rsid w:val="00863DBE"/>
    <w:rsid w:val="00863F7F"/>
    <w:rsid w:val="008644FE"/>
    <w:rsid w:val="00865055"/>
    <w:rsid w:val="008659E0"/>
    <w:rsid w:val="008664A0"/>
    <w:rsid w:val="00866B20"/>
    <w:rsid w:val="00867195"/>
    <w:rsid w:val="008678CB"/>
    <w:rsid w:val="00870778"/>
    <w:rsid w:val="00871068"/>
    <w:rsid w:val="00871CE6"/>
    <w:rsid w:val="00871DDC"/>
    <w:rsid w:val="008729E0"/>
    <w:rsid w:val="00872F52"/>
    <w:rsid w:val="008743B5"/>
    <w:rsid w:val="0087474B"/>
    <w:rsid w:val="00875B33"/>
    <w:rsid w:val="00877359"/>
    <w:rsid w:val="00877929"/>
    <w:rsid w:val="0088184F"/>
    <w:rsid w:val="00881F93"/>
    <w:rsid w:val="008821BD"/>
    <w:rsid w:val="008823CD"/>
    <w:rsid w:val="00883420"/>
    <w:rsid w:val="008851C8"/>
    <w:rsid w:val="008852CE"/>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630E"/>
    <w:rsid w:val="008979D9"/>
    <w:rsid w:val="008A0B42"/>
    <w:rsid w:val="008A16EF"/>
    <w:rsid w:val="008A1D95"/>
    <w:rsid w:val="008A36AC"/>
    <w:rsid w:val="008A38C9"/>
    <w:rsid w:val="008A5333"/>
    <w:rsid w:val="008A54FF"/>
    <w:rsid w:val="008A5FC9"/>
    <w:rsid w:val="008A6EB0"/>
    <w:rsid w:val="008A733A"/>
    <w:rsid w:val="008A7B27"/>
    <w:rsid w:val="008B0725"/>
    <w:rsid w:val="008B0B6D"/>
    <w:rsid w:val="008B0DA5"/>
    <w:rsid w:val="008B1FB7"/>
    <w:rsid w:val="008B2A68"/>
    <w:rsid w:val="008B352A"/>
    <w:rsid w:val="008B5475"/>
    <w:rsid w:val="008B62B0"/>
    <w:rsid w:val="008B7A8B"/>
    <w:rsid w:val="008C04C7"/>
    <w:rsid w:val="008C0A20"/>
    <w:rsid w:val="008C17B8"/>
    <w:rsid w:val="008C3259"/>
    <w:rsid w:val="008C3335"/>
    <w:rsid w:val="008C3789"/>
    <w:rsid w:val="008C38E7"/>
    <w:rsid w:val="008C3C36"/>
    <w:rsid w:val="008C4791"/>
    <w:rsid w:val="008C5713"/>
    <w:rsid w:val="008C67FB"/>
    <w:rsid w:val="008C6B4C"/>
    <w:rsid w:val="008C6CDC"/>
    <w:rsid w:val="008D05B3"/>
    <w:rsid w:val="008D09A9"/>
    <w:rsid w:val="008D173C"/>
    <w:rsid w:val="008D1751"/>
    <w:rsid w:val="008D1A8D"/>
    <w:rsid w:val="008D1FB3"/>
    <w:rsid w:val="008D24B8"/>
    <w:rsid w:val="008D290D"/>
    <w:rsid w:val="008D2918"/>
    <w:rsid w:val="008D3DBD"/>
    <w:rsid w:val="008D4E40"/>
    <w:rsid w:val="008D526B"/>
    <w:rsid w:val="008D52D5"/>
    <w:rsid w:val="008D57A8"/>
    <w:rsid w:val="008D5A25"/>
    <w:rsid w:val="008D6169"/>
    <w:rsid w:val="008D621F"/>
    <w:rsid w:val="008D6405"/>
    <w:rsid w:val="008D695A"/>
    <w:rsid w:val="008D7F0D"/>
    <w:rsid w:val="008E004C"/>
    <w:rsid w:val="008E07BB"/>
    <w:rsid w:val="008E0EB1"/>
    <w:rsid w:val="008E10D4"/>
    <w:rsid w:val="008E123A"/>
    <w:rsid w:val="008E1B21"/>
    <w:rsid w:val="008E20D5"/>
    <w:rsid w:val="008E2A93"/>
    <w:rsid w:val="008E2EFF"/>
    <w:rsid w:val="008E3416"/>
    <w:rsid w:val="008E412F"/>
    <w:rsid w:val="008E4626"/>
    <w:rsid w:val="008E49E7"/>
    <w:rsid w:val="008E4FEF"/>
    <w:rsid w:val="008E55A6"/>
    <w:rsid w:val="008E5CBD"/>
    <w:rsid w:val="008E61F5"/>
    <w:rsid w:val="008E6BA5"/>
    <w:rsid w:val="008E6FC8"/>
    <w:rsid w:val="008E6FEF"/>
    <w:rsid w:val="008F0EF3"/>
    <w:rsid w:val="008F2327"/>
    <w:rsid w:val="008F2370"/>
    <w:rsid w:val="008F3098"/>
    <w:rsid w:val="008F343F"/>
    <w:rsid w:val="008F4379"/>
    <w:rsid w:val="008F48A5"/>
    <w:rsid w:val="008F4B95"/>
    <w:rsid w:val="008F5FB2"/>
    <w:rsid w:val="008F68DA"/>
    <w:rsid w:val="008F6A5D"/>
    <w:rsid w:val="008F785F"/>
    <w:rsid w:val="00901433"/>
    <w:rsid w:val="009020B7"/>
    <w:rsid w:val="009020C0"/>
    <w:rsid w:val="00903002"/>
    <w:rsid w:val="00903685"/>
    <w:rsid w:val="00903A25"/>
    <w:rsid w:val="00904122"/>
    <w:rsid w:val="0090520A"/>
    <w:rsid w:val="0090543F"/>
    <w:rsid w:val="00907703"/>
    <w:rsid w:val="0090780A"/>
    <w:rsid w:val="00910673"/>
    <w:rsid w:val="00910BE7"/>
    <w:rsid w:val="00910BF7"/>
    <w:rsid w:val="00911871"/>
    <w:rsid w:val="00911B6C"/>
    <w:rsid w:val="00911EA2"/>
    <w:rsid w:val="0091212A"/>
    <w:rsid w:val="00912873"/>
    <w:rsid w:val="009135E1"/>
    <w:rsid w:val="00913742"/>
    <w:rsid w:val="009145C1"/>
    <w:rsid w:val="009146D4"/>
    <w:rsid w:val="00914B41"/>
    <w:rsid w:val="00915055"/>
    <w:rsid w:val="0091591D"/>
    <w:rsid w:val="00915E76"/>
    <w:rsid w:val="00915EDA"/>
    <w:rsid w:val="0091638F"/>
    <w:rsid w:val="00916FB3"/>
    <w:rsid w:val="009177CD"/>
    <w:rsid w:val="00917D14"/>
    <w:rsid w:val="009200D6"/>
    <w:rsid w:val="0092013D"/>
    <w:rsid w:val="00920415"/>
    <w:rsid w:val="009208BC"/>
    <w:rsid w:val="00920969"/>
    <w:rsid w:val="00920C10"/>
    <w:rsid w:val="00920E8D"/>
    <w:rsid w:val="00921A2D"/>
    <w:rsid w:val="00922220"/>
    <w:rsid w:val="00922302"/>
    <w:rsid w:val="009228E7"/>
    <w:rsid w:val="009244A8"/>
    <w:rsid w:val="00924ABD"/>
    <w:rsid w:val="00924AFB"/>
    <w:rsid w:val="0092514E"/>
    <w:rsid w:val="00925B77"/>
    <w:rsid w:val="00926BAB"/>
    <w:rsid w:val="00926D8B"/>
    <w:rsid w:val="00926EC2"/>
    <w:rsid w:val="00926F83"/>
    <w:rsid w:val="00927B80"/>
    <w:rsid w:val="00927CA3"/>
    <w:rsid w:val="00930272"/>
    <w:rsid w:val="00930B9A"/>
    <w:rsid w:val="00930F61"/>
    <w:rsid w:val="0093191B"/>
    <w:rsid w:val="00931DDD"/>
    <w:rsid w:val="00931DFB"/>
    <w:rsid w:val="0093271B"/>
    <w:rsid w:val="009327D2"/>
    <w:rsid w:val="009328E4"/>
    <w:rsid w:val="00932E1A"/>
    <w:rsid w:val="00933276"/>
    <w:rsid w:val="009337F1"/>
    <w:rsid w:val="0093426F"/>
    <w:rsid w:val="00934ADC"/>
    <w:rsid w:val="0093606A"/>
    <w:rsid w:val="009368A2"/>
    <w:rsid w:val="009372D2"/>
    <w:rsid w:val="0093765F"/>
    <w:rsid w:val="00937A6B"/>
    <w:rsid w:val="00937F95"/>
    <w:rsid w:val="009423FE"/>
    <w:rsid w:val="00942EAF"/>
    <w:rsid w:val="00942EBB"/>
    <w:rsid w:val="0094324C"/>
    <w:rsid w:val="009433D5"/>
    <w:rsid w:val="00943500"/>
    <w:rsid w:val="009435F8"/>
    <w:rsid w:val="009443C3"/>
    <w:rsid w:val="00944B95"/>
    <w:rsid w:val="00945C08"/>
    <w:rsid w:val="0094697B"/>
    <w:rsid w:val="00946F61"/>
    <w:rsid w:val="009504EC"/>
    <w:rsid w:val="00950BBA"/>
    <w:rsid w:val="00950D9D"/>
    <w:rsid w:val="00951342"/>
    <w:rsid w:val="00952358"/>
    <w:rsid w:val="0095278A"/>
    <w:rsid w:val="009530E1"/>
    <w:rsid w:val="0095351B"/>
    <w:rsid w:val="00954370"/>
    <w:rsid w:val="009544CD"/>
    <w:rsid w:val="00954FAB"/>
    <w:rsid w:val="009553CB"/>
    <w:rsid w:val="00955580"/>
    <w:rsid w:val="0095630B"/>
    <w:rsid w:val="00956A7F"/>
    <w:rsid w:val="0095703C"/>
    <w:rsid w:val="009570F9"/>
    <w:rsid w:val="00957584"/>
    <w:rsid w:val="009579A0"/>
    <w:rsid w:val="00957D7D"/>
    <w:rsid w:val="009607E7"/>
    <w:rsid w:val="00960AB0"/>
    <w:rsid w:val="0096189D"/>
    <w:rsid w:val="00961DD2"/>
    <w:rsid w:val="00961F38"/>
    <w:rsid w:val="009624D9"/>
    <w:rsid w:val="0096260C"/>
    <w:rsid w:val="0096271E"/>
    <w:rsid w:val="00964378"/>
    <w:rsid w:val="00964446"/>
    <w:rsid w:val="00964B83"/>
    <w:rsid w:val="00964D8F"/>
    <w:rsid w:val="00966764"/>
    <w:rsid w:val="00966C71"/>
    <w:rsid w:val="00966C85"/>
    <w:rsid w:val="00966ECC"/>
    <w:rsid w:val="0096775C"/>
    <w:rsid w:val="00967ABD"/>
    <w:rsid w:val="009702F8"/>
    <w:rsid w:val="009704CE"/>
    <w:rsid w:val="00970711"/>
    <w:rsid w:val="00971EC8"/>
    <w:rsid w:val="009720F6"/>
    <w:rsid w:val="00972662"/>
    <w:rsid w:val="009726C4"/>
    <w:rsid w:val="0097325F"/>
    <w:rsid w:val="00973424"/>
    <w:rsid w:val="00973A89"/>
    <w:rsid w:val="00974405"/>
    <w:rsid w:val="0097528A"/>
    <w:rsid w:val="009759BC"/>
    <w:rsid w:val="009772CB"/>
    <w:rsid w:val="009809D7"/>
    <w:rsid w:val="00980CD7"/>
    <w:rsid w:val="00981FF0"/>
    <w:rsid w:val="0098281A"/>
    <w:rsid w:val="00983401"/>
    <w:rsid w:val="00983B69"/>
    <w:rsid w:val="00983DA5"/>
    <w:rsid w:val="0098419B"/>
    <w:rsid w:val="00984487"/>
    <w:rsid w:val="009851D8"/>
    <w:rsid w:val="0098522F"/>
    <w:rsid w:val="00986BDD"/>
    <w:rsid w:val="00987632"/>
    <w:rsid w:val="00990228"/>
    <w:rsid w:val="00990657"/>
    <w:rsid w:val="00992D0B"/>
    <w:rsid w:val="009931C7"/>
    <w:rsid w:val="009933B3"/>
    <w:rsid w:val="00993D5A"/>
    <w:rsid w:val="0099512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A40"/>
    <w:rsid w:val="009B2FE1"/>
    <w:rsid w:val="009B4574"/>
    <w:rsid w:val="009B49AA"/>
    <w:rsid w:val="009B5C91"/>
    <w:rsid w:val="009B6781"/>
    <w:rsid w:val="009B6826"/>
    <w:rsid w:val="009B6CCD"/>
    <w:rsid w:val="009B72E7"/>
    <w:rsid w:val="009B741A"/>
    <w:rsid w:val="009C027A"/>
    <w:rsid w:val="009C074C"/>
    <w:rsid w:val="009C0948"/>
    <w:rsid w:val="009C09C2"/>
    <w:rsid w:val="009C0BFB"/>
    <w:rsid w:val="009C1292"/>
    <w:rsid w:val="009C1982"/>
    <w:rsid w:val="009C2769"/>
    <w:rsid w:val="009C2C17"/>
    <w:rsid w:val="009C2C4F"/>
    <w:rsid w:val="009C3585"/>
    <w:rsid w:val="009C4660"/>
    <w:rsid w:val="009C479F"/>
    <w:rsid w:val="009C4F56"/>
    <w:rsid w:val="009C57FE"/>
    <w:rsid w:val="009C5F48"/>
    <w:rsid w:val="009C6838"/>
    <w:rsid w:val="009C6E9D"/>
    <w:rsid w:val="009C706D"/>
    <w:rsid w:val="009C75C7"/>
    <w:rsid w:val="009D11B1"/>
    <w:rsid w:val="009D337A"/>
    <w:rsid w:val="009D39F9"/>
    <w:rsid w:val="009D495C"/>
    <w:rsid w:val="009D7784"/>
    <w:rsid w:val="009D7D7D"/>
    <w:rsid w:val="009E05F0"/>
    <w:rsid w:val="009E087A"/>
    <w:rsid w:val="009E0D5B"/>
    <w:rsid w:val="009E0DA8"/>
    <w:rsid w:val="009E167D"/>
    <w:rsid w:val="009E1E57"/>
    <w:rsid w:val="009E2A0C"/>
    <w:rsid w:val="009E2EFE"/>
    <w:rsid w:val="009E3037"/>
    <w:rsid w:val="009E34B0"/>
    <w:rsid w:val="009E45AB"/>
    <w:rsid w:val="009E4B4A"/>
    <w:rsid w:val="009E56D9"/>
    <w:rsid w:val="009E5D82"/>
    <w:rsid w:val="009E5DB5"/>
    <w:rsid w:val="009E5FB0"/>
    <w:rsid w:val="009E60B9"/>
    <w:rsid w:val="009E6466"/>
    <w:rsid w:val="009E712E"/>
    <w:rsid w:val="009E72E2"/>
    <w:rsid w:val="009E7C53"/>
    <w:rsid w:val="009E7D8D"/>
    <w:rsid w:val="009F05AF"/>
    <w:rsid w:val="009F18C8"/>
    <w:rsid w:val="009F1EF2"/>
    <w:rsid w:val="009F2FA8"/>
    <w:rsid w:val="009F39B6"/>
    <w:rsid w:val="009F4689"/>
    <w:rsid w:val="009F4EB4"/>
    <w:rsid w:val="009F53F4"/>
    <w:rsid w:val="009F53FE"/>
    <w:rsid w:val="009F559D"/>
    <w:rsid w:val="009F6004"/>
    <w:rsid w:val="009F6155"/>
    <w:rsid w:val="009F71FA"/>
    <w:rsid w:val="009F7FCE"/>
    <w:rsid w:val="00A00031"/>
    <w:rsid w:val="00A00055"/>
    <w:rsid w:val="00A00BF6"/>
    <w:rsid w:val="00A00CFA"/>
    <w:rsid w:val="00A01B4D"/>
    <w:rsid w:val="00A02795"/>
    <w:rsid w:val="00A034A2"/>
    <w:rsid w:val="00A03A8B"/>
    <w:rsid w:val="00A04E6A"/>
    <w:rsid w:val="00A054B7"/>
    <w:rsid w:val="00A063AC"/>
    <w:rsid w:val="00A06B1D"/>
    <w:rsid w:val="00A06BDC"/>
    <w:rsid w:val="00A06E37"/>
    <w:rsid w:val="00A11648"/>
    <w:rsid w:val="00A11BEB"/>
    <w:rsid w:val="00A11D02"/>
    <w:rsid w:val="00A125F8"/>
    <w:rsid w:val="00A12712"/>
    <w:rsid w:val="00A128D5"/>
    <w:rsid w:val="00A13505"/>
    <w:rsid w:val="00A155BA"/>
    <w:rsid w:val="00A16F76"/>
    <w:rsid w:val="00A1781D"/>
    <w:rsid w:val="00A20107"/>
    <w:rsid w:val="00A20927"/>
    <w:rsid w:val="00A22F7D"/>
    <w:rsid w:val="00A22F9C"/>
    <w:rsid w:val="00A250D9"/>
    <w:rsid w:val="00A25D68"/>
    <w:rsid w:val="00A263B2"/>
    <w:rsid w:val="00A278DE"/>
    <w:rsid w:val="00A27D8B"/>
    <w:rsid w:val="00A27E2C"/>
    <w:rsid w:val="00A27ECA"/>
    <w:rsid w:val="00A30145"/>
    <w:rsid w:val="00A30666"/>
    <w:rsid w:val="00A319F0"/>
    <w:rsid w:val="00A31BC3"/>
    <w:rsid w:val="00A32562"/>
    <w:rsid w:val="00A32A50"/>
    <w:rsid w:val="00A32B15"/>
    <w:rsid w:val="00A32FF6"/>
    <w:rsid w:val="00A33866"/>
    <w:rsid w:val="00A33E5D"/>
    <w:rsid w:val="00A3586F"/>
    <w:rsid w:val="00A35BB9"/>
    <w:rsid w:val="00A35ED4"/>
    <w:rsid w:val="00A360E5"/>
    <w:rsid w:val="00A367BB"/>
    <w:rsid w:val="00A36B91"/>
    <w:rsid w:val="00A3797A"/>
    <w:rsid w:val="00A37ECB"/>
    <w:rsid w:val="00A403EE"/>
    <w:rsid w:val="00A40F14"/>
    <w:rsid w:val="00A41666"/>
    <w:rsid w:val="00A41C54"/>
    <w:rsid w:val="00A41FD7"/>
    <w:rsid w:val="00A4300B"/>
    <w:rsid w:val="00A431E8"/>
    <w:rsid w:val="00A431EC"/>
    <w:rsid w:val="00A432F7"/>
    <w:rsid w:val="00A4404F"/>
    <w:rsid w:val="00A44D8E"/>
    <w:rsid w:val="00A454D9"/>
    <w:rsid w:val="00A45E41"/>
    <w:rsid w:val="00A45F42"/>
    <w:rsid w:val="00A46CF2"/>
    <w:rsid w:val="00A477CE"/>
    <w:rsid w:val="00A47C45"/>
    <w:rsid w:val="00A51D1C"/>
    <w:rsid w:val="00A52680"/>
    <w:rsid w:val="00A52EEC"/>
    <w:rsid w:val="00A53454"/>
    <w:rsid w:val="00A534A0"/>
    <w:rsid w:val="00A53C48"/>
    <w:rsid w:val="00A54431"/>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C54"/>
    <w:rsid w:val="00A66C6A"/>
    <w:rsid w:val="00A66FCC"/>
    <w:rsid w:val="00A67AA4"/>
    <w:rsid w:val="00A70717"/>
    <w:rsid w:val="00A70872"/>
    <w:rsid w:val="00A71428"/>
    <w:rsid w:val="00A7333A"/>
    <w:rsid w:val="00A7398A"/>
    <w:rsid w:val="00A73ED6"/>
    <w:rsid w:val="00A7423C"/>
    <w:rsid w:val="00A75C76"/>
    <w:rsid w:val="00A75DF3"/>
    <w:rsid w:val="00A76E05"/>
    <w:rsid w:val="00A772DE"/>
    <w:rsid w:val="00A7735F"/>
    <w:rsid w:val="00A7798D"/>
    <w:rsid w:val="00A8015B"/>
    <w:rsid w:val="00A80288"/>
    <w:rsid w:val="00A80687"/>
    <w:rsid w:val="00A8068C"/>
    <w:rsid w:val="00A83A04"/>
    <w:rsid w:val="00A83FAB"/>
    <w:rsid w:val="00A8423F"/>
    <w:rsid w:val="00A8426B"/>
    <w:rsid w:val="00A8445E"/>
    <w:rsid w:val="00A84F62"/>
    <w:rsid w:val="00A8523E"/>
    <w:rsid w:val="00A8568E"/>
    <w:rsid w:val="00A859A1"/>
    <w:rsid w:val="00A85B5C"/>
    <w:rsid w:val="00A85EF9"/>
    <w:rsid w:val="00A85FAE"/>
    <w:rsid w:val="00A8633A"/>
    <w:rsid w:val="00A86F24"/>
    <w:rsid w:val="00A872E2"/>
    <w:rsid w:val="00A900F4"/>
    <w:rsid w:val="00A901B1"/>
    <w:rsid w:val="00A90242"/>
    <w:rsid w:val="00A90942"/>
    <w:rsid w:val="00A90B07"/>
    <w:rsid w:val="00A90B25"/>
    <w:rsid w:val="00A90FDD"/>
    <w:rsid w:val="00A91360"/>
    <w:rsid w:val="00A920A2"/>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A0860"/>
    <w:rsid w:val="00AA0C4C"/>
    <w:rsid w:val="00AA1347"/>
    <w:rsid w:val="00AA193C"/>
    <w:rsid w:val="00AA226C"/>
    <w:rsid w:val="00AA27EA"/>
    <w:rsid w:val="00AA2F92"/>
    <w:rsid w:val="00AA3A8B"/>
    <w:rsid w:val="00AA3BCD"/>
    <w:rsid w:val="00AA3CFD"/>
    <w:rsid w:val="00AA3EEC"/>
    <w:rsid w:val="00AA3EFC"/>
    <w:rsid w:val="00AA41A0"/>
    <w:rsid w:val="00AA4322"/>
    <w:rsid w:val="00AA44AD"/>
    <w:rsid w:val="00AA549E"/>
    <w:rsid w:val="00AA5C95"/>
    <w:rsid w:val="00AA6151"/>
    <w:rsid w:val="00AA6206"/>
    <w:rsid w:val="00AA653E"/>
    <w:rsid w:val="00AA6C47"/>
    <w:rsid w:val="00AA726C"/>
    <w:rsid w:val="00AA7CD8"/>
    <w:rsid w:val="00AB0E2C"/>
    <w:rsid w:val="00AB2A73"/>
    <w:rsid w:val="00AB33D9"/>
    <w:rsid w:val="00AB3430"/>
    <w:rsid w:val="00AB3856"/>
    <w:rsid w:val="00AB3BFB"/>
    <w:rsid w:val="00AB5384"/>
    <w:rsid w:val="00AB70C0"/>
    <w:rsid w:val="00AC016D"/>
    <w:rsid w:val="00AC0689"/>
    <w:rsid w:val="00AC0E8E"/>
    <w:rsid w:val="00AC1538"/>
    <w:rsid w:val="00AC179D"/>
    <w:rsid w:val="00AC2310"/>
    <w:rsid w:val="00AC37C3"/>
    <w:rsid w:val="00AC3B20"/>
    <w:rsid w:val="00AC3D33"/>
    <w:rsid w:val="00AC40E3"/>
    <w:rsid w:val="00AC4FF3"/>
    <w:rsid w:val="00AC58B0"/>
    <w:rsid w:val="00AC6DFF"/>
    <w:rsid w:val="00AC6F27"/>
    <w:rsid w:val="00AC6FBB"/>
    <w:rsid w:val="00AC706D"/>
    <w:rsid w:val="00AD0924"/>
    <w:rsid w:val="00AD0B87"/>
    <w:rsid w:val="00AD0E4A"/>
    <w:rsid w:val="00AD1173"/>
    <w:rsid w:val="00AD1F4F"/>
    <w:rsid w:val="00AD2432"/>
    <w:rsid w:val="00AD3A30"/>
    <w:rsid w:val="00AD3DEF"/>
    <w:rsid w:val="00AD3E1E"/>
    <w:rsid w:val="00AD49A7"/>
    <w:rsid w:val="00AD4B97"/>
    <w:rsid w:val="00AD4C64"/>
    <w:rsid w:val="00AD510D"/>
    <w:rsid w:val="00AD536E"/>
    <w:rsid w:val="00AD6B08"/>
    <w:rsid w:val="00AD6D49"/>
    <w:rsid w:val="00AD6F86"/>
    <w:rsid w:val="00AD72F2"/>
    <w:rsid w:val="00AD7959"/>
    <w:rsid w:val="00AD7C49"/>
    <w:rsid w:val="00AE0929"/>
    <w:rsid w:val="00AE1672"/>
    <w:rsid w:val="00AE51CD"/>
    <w:rsid w:val="00AE7012"/>
    <w:rsid w:val="00AE7843"/>
    <w:rsid w:val="00AF01C2"/>
    <w:rsid w:val="00AF03C1"/>
    <w:rsid w:val="00AF0493"/>
    <w:rsid w:val="00AF0A48"/>
    <w:rsid w:val="00AF0C36"/>
    <w:rsid w:val="00AF0C99"/>
    <w:rsid w:val="00AF114B"/>
    <w:rsid w:val="00AF28D8"/>
    <w:rsid w:val="00AF3197"/>
    <w:rsid w:val="00AF33A7"/>
    <w:rsid w:val="00AF35B0"/>
    <w:rsid w:val="00AF37AE"/>
    <w:rsid w:val="00AF3BD1"/>
    <w:rsid w:val="00AF40E2"/>
    <w:rsid w:val="00AF5B8A"/>
    <w:rsid w:val="00AF6573"/>
    <w:rsid w:val="00B00549"/>
    <w:rsid w:val="00B0059A"/>
    <w:rsid w:val="00B0175E"/>
    <w:rsid w:val="00B020CD"/>
    <w:rsid w:val="00B028AD"/>
    <w:rsid w:val="00B02CE7"/>
    <w:rsid w:val="00B03055"/>
    <w:rsid w:val="00B032D4"/>
    <w:rsid w:val="00B03A04"/>
    <w:rsid w:val="00B04916"/>
    <w:rsid w:val="00B055B5"/>
    <w:rsid w:val="00B05CA6"/>
    <w:rsid w:val="00B06146"/>
    <w:rsid w:val="00B10649"/>
    <w:rsid w:val="00B1181D"/>
    <w:rsid w:val="00B11BD4"/>
    <w:rsid w:val="00B12536"/>
    <w:rsid w:val="00B12A30"/>
    <w:rsid w:val="00B13DA9"/>
    <w:rsid w:val="00B1461E"/>
    <w:rsid w:val="00B14E0C"/>
    <w:rsid w:val="00B15B87"/>
    <w:rsid w:val="00B166C9"/>
    <w:rsid w:val="00B170B0"/>
    <w:rsid w:val="00B173D7"/>
    <w:rsid w:val="00B204AA"/>
    <w:rsid w:val="00B20E3A"/>
    <w:rsid w:val="00B21342"/>
    <w:rsid w:val="00B214AC"/>
    <w:rsid w:val="00B214D5"/>
    <w:rsid w:val="00B21630"/>
    <w:rsid w:val="00B21E61"/>
    <w:rsid w:val="00B224CA"/>
    <w:rsid w:val="00B22672"/>
    <w:rsid w:val="00B2274E"/>
    <w:rsid w:val="00B236DF"/>
    <w:rsid w:val="00B23B44"/>
    <w:rsid w:val="00B23D16"/>
    <w:rsid w:val="00B23D67"/>
    <w:rsid w:val="00B24108"/>
    <w:rsid w:val="00B247CF"/>
    <w:rsid w:val="00B24838"/>
    <w:rsid w:val="00B24D20"/>
    <w:rsid w:val="00B24D4C"/>
    <w:rsid w:val="00B2597A"/>
    <w:rsid w:val="00B25FA1"/>
    <w:rsid w:val="00B2728A"/>
    <w:rsid w:val="00B27AC4"/>
    <w:rsid w:val="00B30466"/>
    <w:rsid w:val="00B30719"/>
    <w:rsid w:val="00B307D5"/>
    <w:rsid w:val="00B308CD"/>
    <w:rsid w:val="00B30970"/>
    <w:rsid w:val="00B30C84"/>
    <w:rsid w:val="00B312F1"/>
    <w:rsid w:val="00B3133E"/>
    <w:rsid w:val="00B32C20"/>
    <w:rsid w:val="00B33823"/>
    <w:rsid w:val="00B341C2"/>
    <w:rsid w:val="00B34220"/>
    <w:rsid w:val="00B344C4"/>
    <w:rsid w:val="00B35626"/>
    <w:rsid w:val="00B35DDF"/>
    <w:rsid w:val="00B36400"/>
    <w:rsid w:val="00B36802"/>
    <w:rsid w:val="00B36F6C"/>
    <w:rsid w:val="00B376E4"/>
    <w:rsid w:val="00B37977"/>
    <w:rsid w:val="00B4026A"/>
    <w:rsid w:val="00B40797"/>
    <w:rsid w:val="00B409A4"/>
    <w:rsid w:val="00B40D9A"/>
    <w:rsid w:val="00B40EE6"/>
    <w:rsid w:val="00B4166E"/>
    <w:rsid w:val="00B4289D"/>
    <w:rsid w:val="00B430C0"/>
    <w:rsid w:val="00B4355C"/>
    <w:rsid w:val="00B447D7"/>
    <w:rsid w:val="00B44A36"/>
    <w:rsid w:val="00B45052"/>
    <w:rsid w:val="00B45299"/>
    <w:rsid w:val="00B4680D"/>
    <w:rsid w:val="00B468C5"/>
    <w:rsid w:val="00B474FF"/>
    <w:rsid w:val="00B500FE"/>
    <w:rsid w:val="00B5013A"/>
    <w:rsid w:val="00B501C3"/>
    <w:rsid w:val="00B505E5"/>
    <w:rsid w:val="00B50C18"/>
    <w:rsid w:val="00B5114F"/>
    <w:rsid w:val="00B5122D"/>
    <w:rsid w:val="00B516DD"/>
    <w:rsid w:val="00B5170D"/>
    <w:rsid w:val="00B5194C"/>
    <w:rsid w:val="00B51F48"/>
    <w:rsid w:val="00B52AB5"/>
    <w:rsid w:val="00B53987"/>
    <w:rsid w:val="00B53A8F"/>
    <w:rsid w:val="00B54113"/>
    <w:rsid w:val="00B548CC"/>
    <w:rsid w:val="00B551F4"/>
    <w:rsid w:val="00B55265"/>
    <w:rsid w:val="00B552B0"/>
    <w:rsid w:val="00B55F97"/>
    <w:rsid w:val="00B5630F"/>
    <w:rsid w:val="00B5632D"/>
    <w:rsid w:val="00B57795"/>
    <w:rsid w:val="00B60C84"/>
    <w:rsid w:val="00B61A5A"/>
    <w:rsid w:val="00B61AE9"/>
    <w:rsid w:val="00B61EAE"/>
    <w:rsid w:val="00B62501"/>
    <w:rsid w:val="00B6327F"/>
    <w:rsid w:val="00B6640A"/>
    <w:rsid w:val="00B674EF"/>
    <w:rsid w:val="00B67E97"/>
    <w:rsid w:val="00B70957"/>
    <w:rsid w:val="00B70DBA"/>
    <w:rsid w:val="00B71185"/>
    <w:rsid w:val="00B712AD"/>
    <w:rsid w:val="00B71870"/>
    <w:rsid w:val="00B75596"/>
    <w:rsid w:val="00B759B3"/>
    <w:rsid w:val="00B75FDF"/>
    <w:rsid w:val="00B76050"/>
    <w:rsid w:val="00B767AF"/>
    <w:rsid w:val="00B7684C"/>
    <w:rsid w:val="00B77422"/>
    <w:rsid w:val="00B7774B"/>
    <w:rsid w:val="00B77AF4"/>
    <w:rsid w:val="00B80BB9"/>
    <w:rsid w:val="00B80CED"/>
    <w:rsid w:val="00B81069"/>
    <w:rsid w:val="00B82693"/>
    <w:rsid w:val="00B83E46"/>
    <w:rsid w:val="00B83EFB"/>
    <w:rsid w:val="00B8463B"/>
    <w:rsid w:val="00B8499B"/>
    <w:rsid w:val="00B860ED"/>
    <w:rsid w:val="00B86919"/>
    <w:rsid w:val="00B87865"/>
    <w:rsid w:val="00B87CB2"/>
    <w:rsid w:val="00B904C3"/>
    <w:rsid w:val="00B906E8"/>
    <w:rsid w:val="00B9072D"/>
    <w:rsid w:val="00B90FF8"/>
    <w:rsid w:val="00B919BF"/>
    <w:rsid w:val="00B91A0D"/>
    <w:rsid w:val="00B93494"/>
    <w:rsid w:val="00B93CEF"/>
    <w:rsid w:val="00B94BAA"/>
    <w:rsid w:val="00B94FC9"/>
    <w:rsid w:val="00B95CAE"/>
    <w:rsid w:val="00B95F4F"/>
    <w:rsid w:val="00B967EC"/>
    <w:rsid w:val="00B97586"/>
    <w:rsid w:val="00B9792D"/>
    <w:rsid w:val="00BA13D7"/>
    <w:rsid w:val="00BA16EC"/>
    <w:rsid w:val="00BA2C47"/>
    <w:rsid w:val="00BA2E3C"/>
    <w:rsid w:val="00BA2E42"/>
    <w:rsid w:val="00BA3B10"/>
    <w:rsid w:val="00BA3C4E"/>
    <w:rsid w:val="00BA42AF"/>
    <w:rsid w:val="00BA6634"/>
    <w:rsid w:val="00BA7965"/>
    <w:rsid w:val="00BA7A48"/>
    <w:rsid w:val="00BA7AB5"/>
    <w:rsid w:val="00BB00B1"/>
    <w:rsid w:val="00BB09FD"/>
    <w:rsid w:val="00BB0B50"/>
    <w:rsid w:val="00BB1B93"/>
    <w:rsid w:val="00BB252E"/>
    <w:rsid w:val="00BB2672"/>
    <w:rsid w:val="00BB2D0A"/>
    <w:rsid w:val="00BB4CD9"/>
    <w:rsid w:val="00BB513C"/>
    <w:rsid w:val="00BB558B"/>
    <w:rsid w:val="00BB6E09"/>
    <w:rsid w:val="00BB6E3D"/>
    <w:rsid w:val="00BB71E0"/>
    <w:rsid w:val="00BB736C"/>
    <w:rsid w:val="00BB7769"/>
    <w:rsid w:val="00BB7864"/>
    <w:rsid w:val="00BC071B"/>
    <w:rsid w:val="00BC0A4E"/>
    <w:rsid w:val="00BC0BF5"/>
    <w:rsid w:val="00BC0F6D"/>
    <w:rsid w:val="00BC0FFC"/>
    <w:rsid w:val="00BC24E9"/>
    <w:rsid w:val="00BC2AC8"/>
    <w:rsid w:val="00BC3483"/>
    <w:rsid w:val="00BC356F"/>
    <w:rsid w:val="00BC35B2"/>
    <w:rsid w:val="00BC536A"/>
    <w:rsid w:val="00BC58C9"/>
    <w:rsid w:val="00BC5F12"/>
    <w:rsid w:val="00BC6E39"/>
    <w:rsid w:val="00BC75FE"/>
    <w:rsid w:val="00BC7AEF"/>
    <w:rsid w:val="00BD11C6"/>
    <w:rsid w:val="00BD12DB"/>
    <w:rsid w:val="00BD2357"/>
    <w:rsid w:val="00BD237E"/>
    <w:rsid w:val="00BD2689"/>
    <w:rsid w:val="00BD272F"/>
    <w:rsid w:val="00BD35E8"/>
    <w:rsid w:val="00BD4A7B"/>
    <w:rsid w:val="00BD4EB8"/>
    <w:rsid w:val="00BD590A"/>
    <w:rsid w:val="00BD5EE2"/>
    <w:rsid w:val="00BD622C"/>
    <w:rsid w:val="00BD62BD"/>
    <w:rsid w:val="00BD74B7"/>
    <w:rsid w:val="00BE0098"/>
    <w:rsid w:val="00BE045B"/>
    <w:rsid w:val="00BE090A"/>
    <w:rsid w:val="00BE1469"/>
    <w:rsid w:val="00BE19D9"/>
    <w:rsid w:val="00BE26E1"/>
    <w:rsid w:val="00BE349B"/>
    <w:rsid w:val="00BE3875"/>
    <w:rsid w:val="00BE5CD2"/>
    <w:rsid w:val="00BE7CAA"/>
    <w:rsid w:val="00BF0282"/>
    <w:rsid w:val="00BF02A0"/>
    <w:rsid w:val="00BF0881"/>
    <w:rsid w:val="00BF12A9"/>
    <w:rsid w:val="00BF1985"/>
    <w:rsid w:val="00BF1A10"/>
    <w:rsid w:val="00BF1FC0"/>
    <w:rsid w:val="00BF21A8"/>
    <w:rsid w:val="00BF25F5"/>
    <w:rsid w:val="00BF2963"/>
    <w:rsid w:val="00BF3102"/>
    <w:rsid w:val="00BF3BAB"/>
    <w:rsid w:val="00BF3CA0"/>
    <w:rsid w:val="00BF5183"/>
    <w:rsid w:val="00BF6175"/>
    <w:rsid w:val="00BF6B6D"/>
    <w:rsid w:val="00C008BE"/>
    <w:rsid w:val="00C01110"/>
    <w:rsid w:val="00C01A01"/>
    <w:rsid w:val="00C025D0"/>
    <w:rsid w:val="00C0275E"/>
    <w:rsid w:val="00C02F9B"/>
    <w:rsid w:val="00C03621"/>
    <w:rsid w:val="00C03CF4"/>
    <w:rsid w:val="00C0503B"/>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2022C"/>
    <w:rsid w:val="00C20E2C"/>
    <w:rsid w:val="00C2149C"/>
    <w:rsid w:val="00C218F6"/>
    <w:rsid w:val="00C21C92"/>
    <w:rsid w:val="00C223CC"/>
    <w:rsid w:val="00C22675"/>
    <w:rsid w:val="00C23167"/>
    <w:rsid w:val="00C236AB"/>
    <w:rsid w:val="00C2377D"/>
    <w:rsid w:val="00C23875"/>
    <w:rsid w:val="00C243E8"/>
    <w:rsid w:val="00C24536"/>
    <w:rsid w:val="00C246F1"/>
    <w:rsid w:val="00C2529A"/>
    <w:rsid w:val="00C254B8"/>
    <w:rsid w:val="00C25AE3"/>
    <w:rsid w:val="00C25C51"/>
    <w:rsid w:val="00C26F69"/>
    <w:rsid w:val="00C27297"/>
    <w:rsid w:val="00C27412"/>
    <w:rsid w:val="00C27A53"/>
    <w:rsid w:val="00C30181"/>
    <w:rsid w:val="00C30E41"/>
    <w:rsid w:val="00C3102A"/>
    <w:rsid w:val="00C3211B"/>
    <w:rsid w:val="00C3275D"/>
    <w:rsid w:val="00C32A01"/>
    <w:rsid w:val="00C33710"/>
    <w:rsid w:val="00C3380F"/>
    <w:rsid w:val="00C343F3"/>
    <w:rsid w:val="00C35293"/>
    <w:rsid w:val="00C35F46"/>
    <w:rsid w:val="00C369BD"/>
    <w:rsid w:val="00C40577"/>
    <w:rsid w:val="00C409AF"/>
    <w:rsid w:val="00C41331"/>
    <w:rsid w:val="00C41606"/>
    <w:rsid w:val="00C4201A"/>
    <w:rsid w:val="00C428FF"/>
    <w:rsid w:val="00C4405E"/>
    <w:rsid w:val="00C4489A"/>
    <w:rsid w:val="00C4490F"/>
    <w:rsid w:val="00C44CE3"/>
    <w:rsid w:val="00C450B7"/>
    <w:rsid w:val="00C452CB"/>
    <w:rsid w:val="00C45ECE"/>
    <w:rsid w:val="00C45F49"/>
    <w:rsid w:val="00C512D7"/>
    <w:rsid w:val="00C516A1"/>
    <w:rsid w:val="00C51D23"/>
    <w:rsid w:val="00C5265A"/>
    <w:rsid w:val="00C529D4"/>
    <w:rsid w:val="00C52DE0"/>
    <w:rsid w:val="00C52FDA"/>
    <w:rsid w:val="00C535D4"/>
    <w:rsid w:val="00C53828"/>
    <w:rsid w:val="00C54C32"/>
    <w:rsid w:val="00C551DD"/>
    <w:rsid w:val="00C55918"/>
    <w:rsid w:val="00C55DCB"/>
    <w:rsid w:val="00C55E93"/>
    <w:rsid w:val="00C56D49"/>
    <w:rsid w:val="00C56F66"/>
    <w:rsid w:val="00C575C5"/>
    <w:rsid w:val="00C5789F"/>
    <w:rsid w:val="00C57909"/>
    <w:rsid w:val="00C60449"/>
    <w:rsid w:val="00C60F86"/>
    <w:rsid w:val="00C61425"/>
    <w:rsid w:val="00C6146A"/>
    <w:rsid w:val="00C622D0"/>
    <w:rsid w:val="00C62508"/>
    <w:rsid w:val="00C63C36"/>
    <w:rsid w:val="00C648B1"/>
    <w:rsid w:val="00C655F5"/>
    <w:rsid w:val="00C65D22"/>
    <w:rsid w:val="00C6632D"/>
    <w:rsid w:val="00C665A1"/>
    <w:rsid w:val="00C66861"/>
    <w:rsid w:val="00C6698A"/>
    <w:rsid w:val="00C67B70"/>
    <w:rsid w:val="00C714C8"/>
    <w:rsid w:val="00C71B23"/>
    <w:rsid w:val="00C722BD"/>
    <w:rsid w:val="00C72D6F"/>
    <w:rsid w:val="00C73235"/>
    <w:rsid w:val="00C73B51"/>
    <w:rsid w:val="00C73CA7"/>
    <w:rsid w:val="00C73FA6"/>
    <w:rsid w:val="00C74165"/>
    <w:rsid w:val="00C74276"/>
    <w:rsid w:val="00C745BA"/>
    <w:rsid w:val="00C7464F"/>
    <w:rsid w:val="00C74C22"/>
    <w:rsid w:val="00C761A3"/>
    <w:rsid w:val="00C77612"/>
    <w:rsid w:val="00C77A29"/>
    <w:rsid w:val="00C77DBD"/>
    <w:rsid w:val="00C80B65"/>
    <w:rsid w:val="00C80F46"/>
    <w:rsid w:val="00C81638"/>
    <w:rsid w:val="00C8235D"/>
    <w:rsid w:val="00C834CB"/>
    <w:rsid w:val="00C83D86"/>
    <w:rsid w:val="00C853FC"/>
    <w:rsid w:val="00C85673"/>
    <w:rsid w:val="00C85AD7"/>
    <w:rsid w:val="00C85AE1"/>
    <w:rsid w:val="00C906D3"/>
    <w:rsid w:val="00C90720"/>
    <w:rsid w:val="00C911EC"/>
    <w:rsid w:val="00C916D0"/>
    <w:rsid w:val="00C920F3"/>
    <w:rsid w:val="00C921AD"/>
    <w:rsid w:val="00C92422"/>
    <w:rsid w:val="00C924FD"/>
    <w:rsid w:val="00C93313"/>
    <w:rsid w:val="00C93FEB"/>
    <w:rsid w:val="00C941C2"/>
    <w:rsid w:val="00C94245"/>
    <w:rsid w:val="00C94B4E"/>
    <w:rsid w:val="00C9548C"/>
    <w:rsid w:val="00C95B31"/>
    <w:rsid w:val="00C9617F"/>
    <w:rsid w:val="00C967E2"/>
    <w:rsid w:val="00C968A3"/>
    <w:rsid w:val="00C9713D"/>
    <w:rsid w:val="00C97AC7"/>
    <w:rsid w:val="00CA07CA"/>
    <w:rsid w:val="00CA11B8"/>
    <w:rsid w:val="00CA1695"/>
    <w:rsid w:val="00CA1B1A"/>
    <w:rsid w:val="00CA23A1"/>
    <w:rsid w:val="00CA286C"/>
    <w:rsid w:val="00CA41A5"/>
    <w:rsid w:val="00CA4A11"/>
    <w:rsid w:val="00CA4AE6"/>
    <w:rsid w:val="00CA6D09"/>
    <w:rsid w:val="00CA7010"/>
    <w:rsid w:val="00CB0076"/>
    <w:rsid w:val="00CB017D"/>
    <w:rsid w:val="00CB0417"/>
    <w:rsid w:val="00CB2B70"/>
    <w:rsid w:val="00CB2F3D"/>
    <w:rsid w:val="00CB30AA"/>
    <w:rsid w:val="00CB380E"/>
    <w:rsid w:val="00CB3954"/>
    <w:rsid w:val="00CB4C88"/>
    <w:rsid w:val="00CB51BC"/>
    <w:rsid w:val="00CB565B"/>
    <w:rsid w:val="00CB617A"/>
    <w:rsid w:val="00CB6385"/>
    <w:rsid w:val="00CB65B4"/>
    <w:rsid w:val="00CB670B"/>
    <w:rsid w:val="00CB70B2"/>
    <w:rsid w:val="00CB7DA7"/>
    <w:rsid w:val="00CC02C0"/>
    <w:rsid w:val="00CC09FF"/>
    <w:rsid w:val="00CC1EED"/>
    <w:rsid w:val="00CC256F"/>
    <w:rsid w:val="00CC355D"/>
    <w:rsid w:val="00CC423D"/>
    <w:rsid w:val="00CC4569"/>
    <w:rsid w:val="00CC5441"/>
    <w:rsid w:val="00CC586C"/>
    <w:rsid w:val="00CC5C90"/>
    <w:rsid w:val="00CC5E21"/>
    <w:rsid w:val="00CC602D"/>
    <w:rsid w:val="00CC7DF9"/>
    <w:rsid w:val="00CD0885"/>
    <w:rsid w:val="00CD265E"/>
    <w:rsid w:val="00CD2A87"/>
    <w:rsid w:val="00CD3998"/>
    <w:rsid w:val="00CD3F64"/>
    <w:rsid w:val="00CD4139"/>
    <w:rsid w:val="00CD5486"/>
    <w:rsid w:val="00CD6A40"/>
    <w:rsid w:val="00CD71C3"/>
    <w:rsid w:val="00CE11DF"/>
    <w:rsid w:val="00CE1749"/>
    <w:rsid w:val="00CE18D4"/>
    <w:rsid w:val="00CE1CDA"/>
    <w:rsid w:val="00CE1EB6"/>
    <w:rsid w:val="00CE4471"/>
    <w:rsid w:val="00CE453B"/>
    <w:rsid w:val="00CE545A"/>
    <w:rsid w:val="00CE54C1"/>
    <w:rsid w:val="00CE6B45"/>
    <w:rsid w:val="00CE7CA1"/>
    <w:rsid w:val="00CF0E30"/>
    <w:rsid w:val="00CF1059"/>
    <w:rsid w:val="00CF1AC3"/>
    <w:rsid w:val="00CF268F"/>
    <w:rsid w:val="00CF278D"/>
    <w:rsid w:val="00CF295E"/>
    <w:rsid w:val="00CF2E35"/>
    <w:rsid w:val="00CF3994"/>
    <w:rsid w:val="00CF3E38"/>
    <w:rsid w:val="00CF3EA5"/>
    <w:rsid w:val="00CF4411"/>
    <w:rsid w:val="00CF4EA4"/>
    <w:rsid w:val="00CF5065"/>
    <w:rsid w:val="00CF59CB"/>
    <w:rsid w:val="00CF6450"/>
    <w:rsid w:val="00CF6932"/>
    <w:rsid w:val="00D00B5D"/>
    <w:rsid w:val="00D0296E"/>
    <w:rsid w:val="00D032C1"/>
    <w:rsid w:val="00D0339E"/>
    <w:rsid w:val="00D043F8"/>
    <w:rsid w:val="00D0460B"/>
    <w:rsid w:val="00D0471A"/>
    <w:rsid w:val="00D0581E"/>
    <w:rsid w:val="00D05D11"/>
    <w:rsid w:val="00D06B62"/>
    <w:rsid w:val="00D1051B"/>
    <w:rsid w:val="00D108FB"/>
    <w:rsid w:val="00D10BA9"/>
    <w:rsid w:val="00D10E35"/>
    <w:rsid w:val="00D11A66"/>
    <w:rsid w:val="00D11ACE"/>
    <w:rsid w:val="00D11C50"/>
    <w:rsid w:val="00D11E7E"/>
    <w:rsid w:val="00D1499F"/>
    <w:rsid w:val="00D14AFC"/>
    <w:rsid w:val="00D1566E"/>
    <w:rsid w:val="00D15D47"/>
    <w:rsid w:val="00D168F2"/>
    <w:rsid w:val="00D16C99"/>
    <w:rsid w:val="00D17A2D"/>
    <w:rsid w:val="00D215EF"/>
    <w:rsid w:val="00D216BB"/>
    <w:rsid w:val="00D21C3D"/>
    <w:rsid w:val="00D22051"/>
    <w:rsid w:val="00D22177"/>
    <w:rsid w:val="00D22357"/>
    <w:rsid w:val="00D223ED"/>
    <w:rsid w:val="00D22511"/>
    <w:rsid w:val="00D2280D"/>
    <w:rsid w:val="00D22C79"/>
    <w:rsid w:val="00D230F5"/>
    <w:rsid w:val="00D23286"/>
    <w:rsid w:val="00D2328F"/>
    <w:rsid w:val="00D245BC"/>
    <w:rsid w:val="00D25840"/>
    <w:rsid w:val="00D25D10"/>
    <w:rsid w:val="00D264E0"/>
    <w:rsid w:val="00D266B8"/>
    <w:rsid w:val="00D26754"/>
    <w:rsid w:val="00D267C8"/>
    <w:rsid w:val="00D27F8D"/>
    <w:rsid w:val="00D30EDD"/>
    <w:rsid w:val="00D310E4"/>
    <w:rsid w:val="00D314B0"/>
    <w:rsid w:val="00D31994"/>
    <w:rsid w:val="00D32674"/>
    <w:rsid w:val="00D331BD"/>
    <w:rsid w:val="00D33A32"/>
    <w:rsid w:val="00D33BB5"/>
    <w:rsid w:val="00D33DE4"/>
    <w:rsid w:val="00D34E9C"/>
    <w:rsid w:val="00D36A2D"/>
    <w:rsid w:val="00D36BD8"/>
    <w:rsid w:val="00D3703B"/>
    <w:rsid w:val="00D37446"/>
    <w:rsid w:val="00D37963"/>
    <w:rsid w:val="00D379AB"/>
    <w:rsid w:val="00D37C62"/>
    <w:rsid w:val="00D40788"/>
    <w:rsid w:val="00D41012"/>
    <w:rsid w:val="00D4295D"/>
    <w:rsid w:val="00D433D0"/>
    <w:rsid w:val="00D4361D"/>
    <w:rsid w:val="00D4380A"/>
    <w:rsid w:val="00D43C2E"/>
    <w:rsid w:val="00D4416C"/>
    <w:rsid w:val="00D44E3C"/>
    <w:rsid w:val="00D45D3D"/>
    <w:rsid w:val="00D45D7A"/>
    <w:rsid w:val="00D4663B"/>
    <w:rsid w:val="00D46715"/>
    <w:rsid w:val="00D46F8F"/>
    <w:rsid w:val="00D508F8"/>
    <w:rsid w:val="00D50D92"/>
    <w:rsid w:val="00D513F7"/>
    <w:rsid w:val="00D51778"/>
    <w:rsid w:val="00D51A06"/>
    <w:rsid w:val="00D51D12"/>
    <w:rsid w:val="00D520C1"/>
    <w:rsid w:val="00D529C4"/>
    <w:rsid w:val="00D52BDF"/>
    <w:rsid w:val="00D52E1D"/>
    <w:rsid w:val="00D53669"/>
    <w:rsid w:val="00D547D0"/>
    <w:rsid w:val="00D5500D"/>
    <w:rsid w:val="00D55E84"/>
    <w:rsid w:val="00D55EC1"/>
    <w:rsid w:val="00D5655A"/>
    <w:rsid w:val="00D56D73"/>
    <w:rsid w:val="00D574FE"/>
    <w:rsid w:val="00D57702"/>
    <w:rsid w:val="00D57C41"/>
    <w:rsid w:val="00D602BA"/>
    <w:rsid w:val="00D6032E"/>
    <w:rsid w:val="00D605D8"/>
    <w:rsid w:val="00D61F8E"/>
    <w:rsid w:val="00D62BBC"/>
    <w:rsid w:val="00D64303"/>
    <w:rsid w:val="00D64C7E"/>
    <w:rsid w:val="00D64DE8"/>
    <w:rsid w:val="00D652EE"/>
    <w:rsid w:val="00D656AD"/>
    <w:rsid w:val="00D658E0"/>
    <w:rsid w:val="00D65D0B"/>
    <w:rsid w:val="00D65DEA"/>
    <w:rsid w:val="00D65EA6"/>
    <w:rsid w:val="00D6683B"/>
    <w:rsid w:val="00D669BA"/>
    <w:rsid w:val="00D6789A"/>
    <w:rsid w:val="00D67B70"/>
    <w:rsid w:val="00D7045A"/>
    <w:rsid w:val="00D706E7"/>
    <w:rsid w:val="00D70886"/>
    <w:rsid w:val="00D7105F"/>
    <w:rsid w:val="00D719A0"/>
    <w:rsid w:val="00D71A8D"/>
    <w:rsid w:val="00D73A23"/>
    <w:rsid w:val="00D73D03"/>
    <w:rsid w:val="00D73E55"/>
    <w:rsid w:val="00D74473"/>
    <w:rsid w:val="00D74776"/>
    <w:rsid w:val="00D74DCB"/>
    <w:rsid w:val="00D763B3"/>
    <w:rsid w:val="00D76918"/>
    <w:rsid w:val="00D76EC9"/>
    <w:rsid w:val="00D804FC"/>
    <w:rsid w:val="00D80ABB"/>
    <w:rsid w:val="00D81B9B"/>
    <w:rsid w:val="00D82693"/>
    <w:rsid w:val="00D8375F"/>
    <w:rsid w:val="00D8380C"/>
    <w:rsid w:val="00D83E25"/>
    <w:rsid w:val="00D84358"/>
    <w:rsid w:val="00D84361"/>
    <w:rsid w:val="00D84D53"/>
    <w:rsid w:val="00D85543"/>
    <w:rsid w:val="00D85C88"/>
    <w:rsid w:val="00D85CA9"/>
    <w:rsid w:val="00D85E25"/>
    <w:rsid w:val="00D868F4"/>
    <w:rsid w:val="00D86DE8"/>
    <w:rsid w:val="00D875C9"/>
    <w:rsid w:val="00D87B1C"/>
    <w:rsid w:val="00D905FA"/>
    <w:rsid w:val="00D90E8C"/>
    <w:rsid w:val="00D91EE7"/>
    <w:rsid w:val="00D92021"/>
    <w:rsid w:val="00D92E14"/>
    <w:rsid w:val="00D930FB"/>
    <w:rsid w:val="00D93769"/>
    <w:rsid w:val="00D93AB9"/>
    <w:rsid w:val="00D941C4"/>
    <w:rsid w:val="00D947B4"/>
    <w:rsid w:val="00D94ED2"/>
    <w:rsid w:val="00D96054"/>
    <w:rsid w:val="00D96E98"/>
    <w:rsid w:val="00D97A43"/>
    <w:rsid w:val="00D97D55"/>
    <w:rsid w:val="00DA00FE"/>
    <w:rsid w:val="00DA0E32"/>
    <w:rsid w:val="00DA1218"/>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BA9"/>
    <w:rsid w:val="00DB2BBA"/>
    <w:rsid w:val="00DB34FF"/>
    <w:rsid w:val="00DB3567"/>
    <w:rsid w:val="00DB3831"/>
    <w:rsid w:val="00DB79AD"/>
    <w:rsid w:val="00DC093F"/>
    <w:rsid w:val="00DC0987"/>
    <w:rsid w:val="00DC18BE"/>
    <w:rsid w:val="00DC1F85"/>
    <w:rsid w:val="00DC215D"/>
    <w:rsid w:val="00DC59A1"/>
    <w:rsid w:val="00DC66EE"/>
    <w:rsid w:val="00DC6851"/>
    <w:rsid w:val="00DC6B2B"/>
    <w:rsid w:val="00DC6EDA"/>
    <w:rsid w:val="00DC7136"/>
    <w:rsid w:val="00DC7520"/>
    <w:rsid w:val="00DC7A37"/>
    <w:rsid w:val="00DC7BD6"/>
    <w:rsid w:val="00DC7C69"/>
    <w:rsid w:val="00DD030D"/>
    <w:rsid w:val="00DD0402"/>
    <w:rsid w:val="00DD0407"/>
    <w:rsid w:val="00DD124A"/>
    <w:rsid w:val="00DD1D76"/>
    <w:rsid w:val="00DD1E64"/>
    <w:rsid w:val="00DD241E"/>
    <w:rsid w:val="00DD279F"/>
    <w:rsid w:val="00DD2C4D"/>
    <w:rsid w:val="00DD331A"/>
    <w:rsid w:val="00DD40F1"/>
    <w:rsid w:val="00DD474E"/>
    <w:rsid w:val="00DD4924"/>
    <w:rsid w:val="00DD4E02"/>
    <w:rsid w:val="00DD56D3"/>
    <w:rsid w:val="00DD5AA3"/>
    <w:rsid w:val="00DD6A46"/>
    <w:rsid w:val="00DD6D86"/>
    <w:rsid w:val="00DD7412"/>
    <w:rsid w:val="00DD7E11"/>
    <w:rsid w:val="00DD7F12"/>
    <w:rsid w:val="00DE16BE"/>
    <w:rsid w:val="00DE17FB"/>
    <w:rsid w:val="00DE1ABF"/>
    <w:rsid w:val="00DE238E"/>
    <w:rsid w:val="00DE269D"/>
    <w:rsid w:val="00DE37F5"/>
    <w:rsid w:val="00DE3A31"/>
    <w:rsid w:val="00DE3B95"/>
    <w:rsid w:val="00DE46B0"/>
    <w:rsid w:val="00DE4A25"/>
    <w:rsid w:val="00DE561B"/>
    <w:rsid w:val="00DE5716"/>
    <w:rsid w:val="00DE5A4D"/>
    <w:rsid w:val="00DE5CDD"/>
    <w:rsid w:val="00DF0068"/>
    <w:rsid w:val="00DF06D1"/>
    <w:rsid w:val="00DF14E5"/>
    <w:rsid w:val="00DF15B6"/>
    <w:rsid w:val="00DF1D21"/>
    <w:rsid w:val="00DF1F0C"/>
    <w:rsid w:val="00DF22E3"/>
    <w:rsid w:val="00DF30B9"/>
    <w:rsid w:val="00DF4B9E"/>
    <w:rsid w:val="00DF5CE6"/>
    <w:rsid w:val="00DF7044"/>
    <w:rsid w:val="00E000A9"/>
    <w:rsid w:val="00E0093D"/>
    <w:rsid w:val="00E0113A"/>
    <w:rsid w:val="00E0135D"/>
    <w:rsid w:val="00E0152C"/>
    <w:rsid w:val="00E0169E"/>
    <w:rsid w:val="00E01BFA"/>
    <w:rsid w:val="00E0291D"/>
    <w:rsid w:val="00E04364"/>
    <w:rsid w:val="00E04B74"/>
    <w:rsid w:val="00E05CE0"/>
    <w:rsid w:val="00E06300"/>
    <w:rsid w:val="00E06507"/>
    <w:rsid w:val="00E066F4"/>
    <w:rsid w:val="00E06D0B"/>
    <w:rsid w:val="00E06DE0"/>
    <w:rsid w:val="00E07B0C"/>
    <w:rsid w:val="00E07B5A"/>
    <w:rsid w:val="00E108A1"/>
    <w:rsid w:val="00E11B13"/>
    <w:rsid w:val="00E12332"/>
    <w:rsid w:val="00E12605"/>
    <w:rsid w:val="00E13CA3"/>
    <w:rsid w:val="00E13D77"/>
    <w:rsid w:val="00E13E97"/>
    <w:rsid w:val="00E15754"/>
    <w:rsid w:val="00E15AC6"/>
    <w:rsid w:val="00E16964"/>
    <w:rsid w:val="00E17705"/>
    <w:rsid w:val="00E17C37"/>
    <w:rsid w:val="00E17D63"/>
    <w:rsid w:val="00E208AD"/>
    <w:rsid w:val="00E217A8"/>
    <w:rsid w:val="00E22C4D"/>
    <w:rsid w:val="00E252C7"/>
    <w:rsid w:val="00E25474"/>
    <w:rsid w:val="00E25819"/>
    <w:rsid w:val="00E25ABC"/>
    <w:rsid w:val="00E26519"/>
    <w:rsid w:val="00E26BC1"/>
    <w:rsid w:val="00E27ABB"/>
    <w:rsid w:val="00E27EBA"/>
    <w:rsid w:val="00E31CB0"/>
    <w:rsid w:val="00E322E0"/>
    <w:rsid w:val="00E326CB"/>
    <w:rsid w:val="00E32C45"/>
    <w:rsid w:val="00E330D8"/>
    <w:rsid w:val="00E338BE"/>
    <w:rsid w:val="00E349EA"/>
    <w:rsid w:val="00E35248"/>
    <w:rsid w:val="00E3632B"/>
    <w:rsid w:val="00E3642E"/>
    <w:rsid w:val="00E36D3B"/>
    <w:rsid w:val="00E37286"/>
    <w:rsid w:val="00E40366"/>
    <w:rsid w:val="00E40AA2"/>
    <w:rsid w:val="00E40E8E"/>
    <w:rsid w:val="00E4130D"/>
    <w:rsid w:val="00E41699"/>
    <w:rsid w:val="00E41A66"/>
    <w:rsid w:val="00E41BE4"/>
    <w:rsid w:val="00E41DE4"/>
    <w:rsid w:val="00E42229"/>
    <w:rsid w:val="00E43386"/>
    <w:rsid w:val="00E43698"/>
    <w:rsid w:val="00E43E40"/>
    <w:rsid w:val="00E446C0"/>
    <w:rsid w:val="00E45253"/>
    <w:rsid w:val="00E45256"/>
    <w:rsid w:val="00E4627D"/>
    <w:rsid w:val="00E4740E"/>
    <w:rsid w:val="00E47F01"/>
    <w:rsid w:val="00E47FA2"/>
    <w:rsid w:val="00E514CC"/>
    <w:rsid w:val="00E522E1"/>
    <w:rsid w:val="00E5270A"/>
    <w:rsid w:val="00E52C83"/>
    <w:rsid w:val="00E52C9C"/>
    <w:rsid w:val="00E54964"/>
    <w:rsid w:val="00E54AA2"/>
    <w:rsid w:val="00E54CC7"/>
    <w:rsid w:val="00E54F49"/>
    <w:rsid w:val="00E55474"/>
    <w:rsid w:val="00E555B1"/>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4A36"/>
    <w:rsid w:val="00E66662"/>
    <w:rsid w:val="00E70A09"/>
    <w:rsid w:val="00E70A43"/>
    <w:rsid w:val="00E70F85"/>
    <w:rsid w:val="00E71A7B"/>
    <w:rsid w:val="00E72827"/>
    <w:rsid w:val="00E733E1"/>
    <w:rsid w:val="00E74499"/>
    <w:rsid w:val="00E748A5"/>
    <w:rsid w:val="00E749F5"/>
    <w:rsid w:val="00E75DA6"/>
    <w:rsid w:val="00E75DDF"/>
    <w:rsid w:val="00E7640B"/>
    <w:rsid w:val="00E765E7"/>
    <w:rsid w:val="00E76D10"/>
    <w:rsid w:val="00E771A7"/>
    <w:rsid w:val="00E774FE"/>
    <w:rsid w:val="00E77A99"/>
    <w:rsid w:val="00E81348"/>
    <w:rsid w:val="00E8144C"/>
    <w:rsid w:val="00E81D46"/>
    <w:rsid w:val="00E81D52"/>
    <w:rsid w:val="00E8291B"/>
    <w:rsid w:val="00E82CBD"/>
    <w:rsid w:val="00E83D0A"/>
    <w:rsid w:val="00E84181"/>
    <w:rsid w:val="00E84487"/>
    <w:rsid w:val="00E8478F"/>
    <w:rsid w:val="00E852EF"/>
    <w:rsid w:val="00E85BE8"/>
    <w:rsid w:val="00E86058"/>
    <w:rsid w:val="00E87A7E"/>
    <w:rsid w:val="00E87AE3"/>
    <w:rsid w:val="00E90B79"/>
    <w:rsid w:val="00E92045"/>
    <w:rsid w:val="00E92D6E"/>
    <w:rsid w:val="00E92FB4"/>
    <w:rsid w:val="00E936AE"/>
    <w:rsid w:val="00E93E93"/>
    <w:rsid w:val="00E94477"/>
    <w:rsid w:val="00E94519"/>
    <w:rsid w:val="00E948DD"/>
    <w:rsid w:val="00E94D8C"/>
    <w:rsid w:val="00E95445"/>
    <w:rsid w:val="00E95630"/>
    <w:rsid w:val="00E9573C"/>
    <w:rsid w:val="00E9584B"/>
    <w:rsid w:val="00E96646"/>
    <w:rsid w:val="00E96DDD"/>
    <w:rsid w:val="00E9745B"/>
    <w:rsid w:val="00E97E6E"/>
    <w:rsid w:val="00EA09B6"/>
    <w:rsid w:val="00EA1096"/>
    <w:rsid w:val="00EA110C"/>
    <w:rsid w:val="00EA11A5"/>
    <w:rsid w:val="00EA1BAE"/>
    <w:rsid w:val="00EA26C8"/>
    <w:rsid w:val="00EA2A49"/>
    <w:rsid w:val="00EA2C64"/>
    <w:rsid w:val="00EA2F85"/>
    <w:rsid w:val="00EA54A8"/>
    <w:rsid w:val="00EA55C4"/>
    <w:rsid w:val="00EA7A9E"/>
    <w:rsid w:val="00EA7B0B"/>
    <w:rsid w:val="00EA7CCA"/>
    <w:rsid w:val="00EA7F02"/>
    <w:rsid w:val="00EB056F"/>
    <w:rsid w:val="00EB0ACA"/>
    <w:rsid w:val="00EB0E92"/>
    <w:rsid w:val="00EB17A5"/>
    <w:rsid w:val="00EB2178"/>
    <w:rsid w:val="00EB2DCF"/>
    <w:rsid w:val="00EB2E64"/>
    <w:rsid w:val="00EB39F8"/>
    <w:rsid w:val="00EB3A0D"/>
    <w:rsid w:val="00EB3C92"/>
    <w:rsid w:val="00EB4229"/>
    <w:rsid w:val="00EB4873"/>
    <w:rsid w:val="00EB4C62"/>
    <w:rsid w:val="00EB4F41"/>
    <w:rsid w:val="00EB54DD"/>
    <w:rsid w:val="00EB63D8"/>
    <w:rsid w:val="00EB6757"/>
    <w:rsid w:val="00EB7F20"/>
    <w:rsid w:val="00EC045B"/>
    <w:rsid w:val="00EC05E5"/>
    <w:rsid w:val="00EC161D"/>
    <w:rsid w:val="00EC1B13"/>
    <w:rsid w:val="00EC3D5E"/>
    <w:rsid w:val="00EC4249"/>
    <w:rsid w:val="00EC4ECC"/>
    <w:rsid w:val="00EC538B"/>
    <w:rsid w:val="00EC59C4"/>
    <w:rsid w:val="00EC7643"/>
    <w:rsid w:val="00EC7B85"/>
    <w:rsid w:val="00ED0903"/>
    <w:rsid w:val="00ED0E1B"/>
    <w:rsid w:val="00ED11E1"/>
    <w:rsid w:val="00ED1301"/>
    <w:rsid w:val="00ED1308"/>
    <w:rsid w:val="00ED1A99"/>
    <w:rsid w:val="00ED43EE"/>
    <w:rsid w:val="00ED47BE"/>
    <w:rsid w:val="00ED4998"/>
    <w:rsid w:val="00ED4C8C"/>
    <w:rsid w:val="00ED518F"/>
    <w:rsid w:val="00ED5221"/>
    <w:rsid w:val="00ED5465"/>
    <w:rsid w:val="00ED5893"/>
    <w:rsid w:val="00ED62D1"/>
    <w:rsid w:val="00ED6920"/>
    <w:rsid w:val="00ED7B9F"/>
    <w:rsid w:val="00ED7CCE"/>
    <w:rsid w:val="00EE1636"/>
    <w:rsid w:val="00EE21C2"/>
    <w:rsid w:val="00EE26CF"/>
    <w:rsid w:val="00EE2E70"/>
    <w:rsid w:val="00EE37A5"/>
    <w:rsid w:val="00EE4120"/>
    <w:rsid w:val="00EE441D"/>
    <w:rsid w:val="00EE5B1C"/>
    <w:rsid w:val="00EE7B84"/>
    <w:rsid w:val="00EF0CEB"/>
    <w:rsid w:val="00EF1067"/>
    <w:rsid w:val="00EF17E6"/>
    <w:rsid w:val="00EF1E91"/>
    <w:rsid w:val="00EF3F8F"/>
    <w:rsid w:val="00EF5EA3"/>
    <w:rsid w:val="00EF6565"/>
    <w:rsid w:val="00EF6876"/>
    <w:rsid w:val="00EF6DC4"/>
    <w:rsid w:val="00EF776C"/>
    <w:rsid w:val="00EF7BA1"/>
    <w:rsid w:val="00F003FF"/>
    <w:rsid w:val="00F023F7"/>
    <w:rsid w:val="00F02974"/>
    <w:rsid w:val="00F030F2"/>
    <w:rsid w:val="00F042AF"/>
    <w:rsid w:val="00F04524"/>
    <w:rsid w:val="00F0471B"/>
    <w:rsid w:val="00F054AC"/>
    <w:rsid w:val="00F05CA1"/>
    <w:rsid w:val="00F05D3A"/>
    <w:rsid w:val="00F063E0"/>
    <w:rsid w:val="00F06484"/>
    <w:rsid w:val="00F06878"/>
    <w:rsid w:val="00F06B86"/>
    <w:rsid w:val="00F07009"/>
    <w:rsid w:val="00F0755E"/>
    <w:rsid w:val="00F07CF8"/>
    <w:rsid w:val="00F07F77"/>
    <w:rsid w:val="00F106F8"/>
    <w:rsid w:val="00F123DA"/>
    <w:rsid w:val="00F124DF"/>
    <w:rsid w:val="00F12F16"/>
    <w:rsid w:val="00F13C2F"/>
    <w:rsid w:val="00F13C80"/>
    <w:rsid w:val="00F145C4"/>
    <w:rsid w:val="00F14726"/>
    <w:rsid w:val="00F1495F"/>
    <w:rsid w:val="00F14B6A"/>
    <w:rsid w:val="00F15191"/>
    <w:rsid w:val="00F15CB8"/>
    <w:rsid w:val="00F174D1"/>
    <w:rsid w:val="00F174D4"/>
    <w:rsid w:val="00F17618"/>
    <w:rsid w:val="00F17C7E"/>
    <w:rsid w:val="00F17DEB"/>
    <w:rsid w:val="00F20054"/>
    <w:rsid w:val="00F20469"/>
    <w:rsid w:val="00F21AA6"/>
    <w:rsid w:val="00F21D19"/>
    <w:rsid w:val="00F226CD"/>
    <w:rsid w:val="00F22B60"/>
    <w:rsid w:val="00F22CB6"/>
    <w:rsid w:val="00F22EB1"/>
    <w:rsid w:val="00F237DB"/>
    <w:rsid w:val="00F23AD7"/>
    <w:rsid w:val="00F23C43"/>
    <w:rsid w:val="00F25141"/>
    <w:rsid w:val="00F26143"/>
    <w:rsid w:val="00F26152"/>
    <w:rsid w:val="00F27065"/>
    <w:rsid w:val="00F30B54"/>
    <w:rsid w:val="00F3374A"/>
    <w:rsid w:val="00F33773"/>
    <w:rsid w:val="00F33ED8"/>
    <w:rsid w:val="00F34597"/>
    <w:rsid w:val="00F35430"/>
    <w:rsid w:val="00F36485"/>
    <w:rsid w:val="00F367D2"/>
    <w:rsid w:val="00F37107"/>
    <w:rsid w:val="00F37637"/>
    <w:rsid w:val="00F378B6"/>
    <w:rsid w:val="00F37BA0"/>
    <w:rsid w:val="00F41439"/>
    <w:rsid w:val="00F41606"/>
    <w:rsid w:val="00F42585"/>
    <w:rsid w:val="00F4274C"/>
    <w:rsid w:val="00F42FAA"/>
    <w:rsid w:val="00F4359F"/>
    <w:rsid w:val="00F43702"/>
    <w:rsid w:val="00F439C0"/>
    <w:rsid w:val="00F43E21"/>
    <w:rsid w:val="00F44065"/>
    <w:rsid w:val="00F442B1"/>
    <w:rsid w:val="00F442DF"/>
    <w:rsid w:val="00F45648"/>
    <w:rsid w:val="00F45B6D"/>
    <w:rsid w:val="00F4655F"/>
    <w:rsid w:val="00F4732B"/>
    <w:rsid w:val="00F473E8"/>
    <w:rsid w:val="00F4797D"/>
    <w:rsid w:val="00F479A9"/>
    <w:rsid w:val="00F513EA"/>
    <w:rsid w:val="00F5163C"/>
    <w:rsid w:val="00F51650"/>
    <w:rsid w:val="00F519D3"/>
    <w:rsid w:val="00F52C61"/>
    <w:rsid w:val="00F5318B"/>
    <w:rsid w:val="00F53265"/>
    <w:rsid w:val="00F53CCC"/>
    <w:rsid w:val="00F53F14"/>
    <w:rsid w:val="00F5403D"/>
    <w:rsid w:val="00F556C3"/>
    <w:rsid w:val="00F55709"/>
    <w:rsid w:val="00F55BB2"/>
    <w:rsid w:val="00F56B20"/>
    <w:rsid w:val="00F572B8"/>
    <w:rsid w:val="00F573FF"/>
    <w:rsid w:val="00F5782C"/>
    <w:rsid w:val="00F57DDB"/>
    <w:rsid w:val="00F57FB3"/>
    <w:rsid w:val="00F60127"/>
    <w:rsid w:val="00F603E4"/>
    <w:rsid w:val="00F60BFE"/>
    <w:rsid w:val="00F60CEE"/>
    <w:rsid w:val="00F6126F"/>
    <w:rsid w:val="00F63320"/>
    <w:rsid w:val="00F6357B"/>
    <w:rsid w:val="00F63594"/>
    <w:rsid w:val="00F63B98"/>
    <w:rsid w:val="00F63FB2"/>
    <w:rsid w:val="00F647FA"/>
    <w:rsid w:val="00F64C31"/>
    <w:rsid w:val="00F65055"/>
    <w:rsid w:val="00F659BF"/>
    <w:rsid w:val="00F65C97"/>
    <w:rsid w:val="00F66420"/>
    <w:rsid w:val="00F668C4"/>
    <w:rsid w:val="00F66AE2"/>
    <w:rsid w:val="00F66EF3"/>
    <w:rsid w:val="00F670A4"/>
    <w:rsid w:val="00F67150"/>
    <w:rsid w:val="00F67B86"/>
    <w:rsid w:val="00F7138E"/>
    <w:rsid w:val="00F71426"/>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6333"/>
    <w:rsid w:val="00F76B58"/>
    <w:rsid w:val="00F76FDD"/>
    <w:rsid w:val="00F7762B"/>
    <w:rsid w:val="00F7772B"/>
    <w:rsid w:val="00F77768"/>
    <w:rsid w:val="00F778C4"/>
    <w:rsid w:val="00F77BEA"/>
    <w:rsid w:val="00F8014F"/>
    <w:rsid w:val="00F8018E"/>
    <w:rsid w:val="00F8034E"/>
    <w:rsid w:val="00F81222"/>
    <w:rsid w:val="00F8198A"/>
    <w:rsid w:val="00F83FE6"/>
    <w:rsid w:val="00F840A1"/>
    <w:rsid w:val="00F842A0"/>
    <w:rsid w:val="00F84365"/>
    <w:rsid w:val="00F84D2B"/>
    <w:rsid w:val="00F84D90"/>
    <w:rsid w:val="00F86A8D"/>
    <w:rsid w:val="00F86D46"/>
    <w:rsid w:val="00F872B5"/>
    <w:rsid w:val="00F87828"/>
    <w:rsid w:val="00F87FA3"/>
    <w:rsid w:val="00F909E1"/>
    <w:rsid w:val="00F90C59"/>
    <w:rsid w:val="00F92AB6"/>
    <w:rsid w:val="00F93308"/>
    <w:rsid w:val="00F933B6"/>
    <w:rsid w:val="00F93914"/>
    <w:rsid w:val="00F9437A"/>
    <w:rsid w:val="00F94832"/>
    <w:rsid w:val="00F95040"/>
    <w:rsid w:val="00F9574A"/>
    <w:rsid w:val="00F97207"/>
    <w:rsid w:val="00F97892"/>
    <w:rsid w:val="00F9795A"/>
    <w:rsid w:val="00FA01B9"/>
    <w:rsid w:val="00FA0893"/>
    <w:rsid w:val="00FA0955"/>
    <w:rsid w:val="00FA0C4A"/>
    <w:rsid w:val="00FA0E16"/>
    <w:rsid w:val="00FA0FC3"/>
    <w:rsid w:val="00FA1D10"/>
    <w:rsid w:val="00FA1D2C"/>
    <w:rsid w:val="00FA21A9"/>
    <w:rsid w:val="00FA282C"/>
    <w:rsid w:val="00FA2AEF"/>
    <w:rsid w:val="00FA2D35"/>
    <w:rsid w:val="00FA348E"/>
    <w:rsid w:val="00FA3BB9"/>
    <w:rsid w:val="00FA3F66"/>
    <w:rsid w:val="00FA4291"/>
    <w:rsid w:val="00FA596C"/>
    <w:rsid w:val="00FA60EB"/>
    <w:rsid w:val="00FA6108"/>
    <w:rsid w:val="00FA6879"/>
    <w:rsid w:val="00FA6C83"/>
    <w:rsid w:val="00FA6F2B"/>
    <w:rsid w:val="00FA70E8"/>
    <w:rsid w:val="00FA71E1"/>
    <w:rsid w:val="00FA723C"/>
    <w:rsid w:val="00FA7483"/>
    <w:rsid w:val="00FA7838"/>
    <w:rsid w:val="00FA7C08"/>
    <w:rsid w:val="00FB06AC"/>
    <w:rsid w:val="00FB09E9"/>
    <w:rsid w:val="00FB0E4A"/>
    <w:rsid w:val="00FB19A7"/>
    <w:rsid w:val="00FB1D1E"/>
    <w:rsid w:val="00FB2B4C"/>
    <w:rsid w:val="00FB4F0D"/>
    <w:rsid w:val="00FB50FC"/>
    <w:rsid w:val="00FB5263"/>
    <w:rsid w:val="00FB52AD"/>
    <w:rsid w:val="00FB5517"/>
    <w:rsid w:val="00FB600B"/>
    <w:rsid w:val="00FB6E92"/>
    <w:rsid w:val="00FB7D3D"/>
    <w:rsid w:val="00FC0DEB"/>
    <w:rsid w:val="00FC13E4"/>
    <w:rsid w:val="00FC19CF"/>
    <w:rsid w:val="00FC21E4"/>
    <w:rsid w:val="00FC323B"/>
    <w:rsid w:val="00FC43CB"/>
    <w:rsid w:val="00FC4438"/>
    <w:rsid w:val="00FC4B05"/>
    <w:rsid w:val="00FC5094"/>
    <w:rsid w:val="00FC557D"/>
    <w:rsid w:val="00FC6433"/>
    <w:rsid w:val="00FC7136"/>
    <w:rsid w:val="00FC7E8A"/>
    <w:rsid w:val="00FD13CD"/>
    <w:rsid w:val="00FD18AA"/>
    <w:rsid w:val="00FD22A5"/>
    <w:rsid w:val="00FD2318"/>
    <w:rsid w:val="00FD2A72"/>
    <w:rsid w:val="00FD316F"/>
    <w:rsid w:val="00FD36FA"/>
    <w:rsid w:val="00FD39C4"/>
    <w:rsid w:val="00FD4485"/>
    <w:rsid w:val="00FD4BA3"/>
    <w:rsid w:val="00FD5856"/>
    <w:rsid w:val="00FD597D"/>
    <w:rsid w:val="00FD600D"/>
    <w:rsid w:val="00FE0CE8"/>
    <w:rsid w:val="00FE0F7E"/>
    <w:rsid w:val="00FE1CE6"/>
    <w:rsid w:val="00FE1FEF"/>
    <w:rsid w:val="00FE2184"/>
    <w:rsid w:val="00FE280C"/>
    <w:rsid w:val="00FE2E7F"/>
    <w:rsid w:val="00FE3437"/>
    <w:rsid w:val="00FE3D2F"/>
    <w:rsid w:val="00FE4C71"/>
    <w:rsid w:val="00FE50C6"/>
    <w:rsid w:val="00FE55D2"/>
    <w:rsid w:val="00FE6636"/>
    <w:rsid w:val="00FE67F8"/>
    <w:rsid w:val="00FE6893"/>
    <w:rsid w:val="00FE7FE8"/>
    <w:rsid w:val="00FF031B"/>
    <w:rsid w:val="00FF1636"/>
    <w:rsid w:val="00FF170E"/>
    <w:rsid w:val="00FF1A42"/>
    <w:rsid w:val="00FF1E5F"/>
    <w:rsid w:val="00FF2427"/>
    <w:rsid w:val="00FF27D7"/>
    <w:rsid w:val="00FF4293"/>
    <w:rsid w:val="00FF42BD"/>
    <w:rsid w:val="00FF4583"/>
    <w:rsid w:val="00FF4B67"/>
    <w:rsid w:val="00FF4CCA"/>
    <w:rsid w:val="00FF52B1"/>
    <w:rsid w:val="00FF5AE8"/>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42"/>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paragraph" w:customStyle="1" w:styleId="Normalny1">
    <w:name w:val="Normalny1"/>
    <w:rsid w:val="00FF1E5F"/>
    <w:pPr>
      <w:suppressAutoHyphens/>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42"/>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paragraph" w:customStyle="1" w:styleId="Normalny1">
    <w:name w:val="Normalny1"/>
    <w:rsid w:val="00FF1E5F"/>
    <w:pPr>
      <w:suppressAutoHyphens/>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p.karlino.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9076-50EF-4F6A-AED3-72E5FD79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9312</Words>
  <Characters>52712</Characters>
  <Application>Microsoft Office Word</Application>
  <DocSecurity>0</DocSecurity>
  <Lines>13178</Lines>
  <Paragraphs>4430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57594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001</cp:lastModifiedBy>
  <cp:revision>11</cp:revision>
  <cp:lastPrinted>2015-10-09T10:05:00Z</cp:lastPrinted>
  <dcterms:created xsi:type="dcterms:W3CDTF">2015-10-20T09:47:00Z</dcterms:created>
  <dcterms:modified xsi:type="dcterms:W3CDTF">2015-10-21T07:51:00Z</dcterms:modified>
</cp:coreProperties>
</file>