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160D" w14:textId="77777777" w:rsidR="00E05BCC" w:rsidRPr="002D54D0" w:rsidRDefault="00E05BCC" w:rsidP="00E05BCC">
      <w:pPr>
        <w:pStyle w:val="Tytu"/>
        <w:rPr>
          <w:rFonts w:asciiTheme="minorHAnsi" w:hAnsiTheme="minorHAnsi" w:cstheme="minorHAnsi"/>
          <w:sz w:val="28"/>
          <w:szCs w:val="28"/>
        </w:rPr>
      </w:pPr>
      <w:r w:rsidRPr="002D54D0">
        <w:rPr>
          <w:rFonts w:asciiTheme="minorHAnsi" w:hAnsiTheme="minorHAnsi" w:cstheme="minorHAnsi"/>
          <w:sz w:val="28"/>
          <w:szCs w:val="28"/>
        </w:rPr>
        <w:t>P R O T O K Ó Ł</w:t>
      </w:r>
    </w:p>
    <w:p w14:paraId="4528D532" w14:textId="77777777" w:rsidR="00CF11D6" w:rsidRPr="002D54D0" w:rsidRDefault="00CF11D6" w:rsidP="00E05B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21CFBB" w14:textId="2856E255" w:rsidR="00D639DF" w:rsidRPr="002D54D0" w:rsidRDefault="00D639DF" w:rsidP="00D639DF">
      <w:pPr>
        <w:jc w:val="both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 xml:space="preserve">sporządzony dnia </w:t>
      </w:r>
      <w:r w:rsidR="00372EC0" w:rsidRPr="002D54D0">
        <w:rPr>
          <w:rFonts w:asciiTheme="minorHAnsi" w:hAnsiTheme="minorHAnsi" w:cstheme="minorHAnsi"/>
          <w:b/>
          <w:sz w:val="24"/>
          <w:szCs w:val="24"/>
        </w:rPr>
        <w:t>03 października</w:t>
      </w:r>
      <w:r w:rsidRPr="002D54D0">
        <w:rPr>
          <w:rFonts w:asciiTheme="minorHAnsi" w:hAnsiTheme="minorHAnsi" w:cstheme="minorHAnsi"/>
          <w:b/>
          <w:sz w:val="24"/>
          <w:szCs w:val="24"/>
        </w:rPr>
        <w:t xml:space="preserve"> 2024 r. </w:t>
      </w:r>
      <w:r w:rsidRPr="002D54D0">
        <w:rPr>
          <w:rFonts w:asciiTheme="minorHAnsi" w:hAnsiTheme="minorHAnsi" w:cstheme="minorHAnsi"/>
          <w:sz w:val="24"/>
          <w:szCs w:val="24"/>
        </w:rPr>
        <w:t xml:space="preserve">z przeprowadzenia </w:t>
      </w:r>
      <w:r w:rsidR="00372EC0" w:rsidRPr="002D54D0">
        <w:rPr>
          <w:rFonts w:asciiTheme="minorHAnsi" w:hAnsiTheme="minorHAnsi" w:cstheme="minorHAnsi"/>
          <w:sz w:val="24"/>
          <w:szCs w:val="24"/>
        </w:rPr>
        <w:t>trzeciego</w:t>
      </w:r>
      <w:r w:rsidRPr="002D54D0">
        <w:rPr>
          <w:rFonts w:asciiTheme="minorHAnsi" w:hAnsiTheme="minorHAnsi" w:cstheme="minorHAnsi"/>
          <w:sz w:val="24"/>
          <w:szCs w:val="24"/>
        </w:rPr>
        <w:t xml:space="preserve"> przetargu ustnego nieograniczonego na sprzedaż nieruchomości niezabudowanej oznaczonej w ewidencji gruntu i budynku jako działka nr 146 o powierzchni 1117 m² położonej w obrębie Kowańcz gmina Karlino.</w:t>
      </w:r>
    </w:p>
    <w:p w14:paraId="02AA55A7" w14:textId="77777777" w:rsidR="00E05BCC" w:rsidRPr="002D54D0" w:rsidRDefault="00E05BCC" w:rsidP="00E05BC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54D0">
        <w:rPr>
          <w:rFonts w:asciiTheme="minorHAnsi" w:hAnsiTheme="minorHAnsi" w:cstheme="minorHAnsi"/>
          <w:b/>
          <w:sz w:val="24"/>
          <w:szCs w:val="24"/>
        </w:rPr>
        <w:t>§ 1</w:t>
      </w:r>
    </w:p>
    <w:p w14:paraId="5370BCAB" w14:textId="2835AB1A" w:rsidR="00E05BCC" w:rsidRPr="002D54D0" w:rsidRDefault="00E05BCC" w:rsidP="00D84367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>Przetarg ogłosił Burmistrz Karlina na tablicy ogłoszeń w siedzibie Urzędu Miejskiego</w:t>
      </w:r>
      <w:r w:rsidR="009834F0" w:rsidRPr="002D54D0">
        <w:rPr>
          <w:rFonts w:asciiTheme="minorHAnsi" w:hAnsiTheme="minorHAnsi" w:cstheme="minorHAnsi"/>
          <w:sz w:val="24"/>
          <w:szCs w:val="24"/>
        </w:rPr>
        <w:t xml:space="preserve"> </w:t>
      </w:r>
      <w:r w:rsidR="009834F0" w:rsidRPr="002D54D0">
        <w:rPr>
          <w:rFonts w:asciiTheme="minorHAnsi" w:hAnsiTheme="minorHAnsi" w:cstheme="minorHAnsi"/>
          <w:sz w:val="24"/>
          <w:szCs w:val="24"/>
        </w:rPr>
        <w:br/>
      </w:r>
      <w:r w:rsidRPr="002D54D0">
        <w:rPr>
          <w:rFonts w:asciiTheme="minorHAnsi" w:hAnsiTheme="minorHAnsi" w:cstheme="minorHAnsi"/>
          <w:sz w:val="24"/>
          <w:szCs w:val="24"/>
        </w:rPr>
        <w:t xml:space="preserve">w Karlinie </w:t>
      </w:r>
      <w:r w:rsidR="002A10D6" w:rsidRPr="002D54D0">
        <w:rPr>
          <w:rFonts w:asciiTheme="minorHAnsi" w:hAnsiTheme="minorHAnsi" w:cstheme="minorHAnsi"/>
          <w:sz w:val="24"/>
          <w:szCs w:val="24"/>
        </w:rPr>
        <w:t>oraz na stronie internetowej i biuletynie informacji publicznej</w:t>
      </w:r>
      <w:r w:rsidR="002A10D6" w:rsidRPr="002D54D0">
        <w:rPr>
          <w:rFonts w:asciiTheme="minorHAnsi" w:hAnsiTheme="minorHAnsi" w:cstheme="minorHAnsi"/>
          <w:b/>
          <w:bCs/>
          <w:sz w:val="24"/>
          <w:szCs w:val="24"/>
        </w:rPr>
        <w:t xml:space="preserve"> w dniu </w:t>
      </w:r>
      <w:r w:rsidR="00372EC0" w:rsidRPr="002D54D0">
        <w:rPr>
          <w:rFonts w:asciiTheme="minorHAnsi" w:hAnsiTheme="minorHAnsi" w:cstheme="minorHAnsi"/>
          <w:b/>
          <w:bCs/>
          <w:sz w:val="24"/>
          <w:szCs w:val="24"/>
        </w:rPr>
        <w:t>03 września</w:t>
      </w:r>
      <w:r w:rsidR="002A10D6" w:rsidRPr="002D54D0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F5473D" w:rsidRPr="002D54D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2A10D6" w:rsidRPr="002D54D0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2702D2ED" w14:textId="77777777" w:rsidR="00E05BCC" w:rsidRPr="002D54D0" w:rsidRDefault="00E05BCC" w:rsidP="00E05BC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54D0">
        <w:rPr>
          <w:rFonts w:asciiTheme="minorHAnsi" w:hAnsiTheme="minorHAnsi" w:cstheme="minorHAnsi"/>
          <w:b/>
          <w:sz w:val="24"/>
          <w:szCs w:val="24"/>
        </w:rPr>
        <w:t>§ 2</w:t>
      </w:r>
    </w:p>
    <w:p w14:paraId="326289AB" w14:textId="77777777" w:rsidR="00E05BCC" w:rsidRPr="002D54D0" w:rsidRDefault="00E05BCC" w:rsidP="00E05BCC">
      <w:pPr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>Przetarg przeprowadziła Komisja w składzie:</w:t>
      </w:r>
    </w:p>
    <w:p w14:paraId="5F1EBADD" w14:textId="77777777" w:rsidR="00372EC0" w:rsidRPr="002D54D0" w:rsidRDefault="00372EC0" w:rsidP="00372E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B3BEC2" w14:textId="5A7895FC" w:rsidR="00D639DF" w:rsidRPr="002D54D0" w:rsidRDefault="002A10D6" w:rsidP="00372EC0">
      <w:pPr>
        <w:jc w:val="both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>1. Przewodniczący Komisji</w:t>
      </w:r>
      <w:r w:rsidRPr="002D54D0">
        <w:rPr>
          <w:rFonts w:asciiTheme="minorHAnsi" w:hAnsiTheme="minorHAnsi" w:cstheme="minorHAnsi"/>
          <w:sz w:val="24"/>
          <w:szCs w:val="24"/>
        </w:rPr>
        <w:tab/>
      </w:r>
      <w:r w:rsidR="00D639DF" w:rsidRPr="002D54D0">
        <w:rPr>
          <w:rFonts w:asciiTheme="minorHAnsi" w:hAnsiTheme="minorHAnsi" w:cstheme="minorHAnsi"/>
          <w:sz w:val="24"/>
          <w:szCs w:val="24"/>
        </w:rPr>
        <w:t xml:space="preserve">- </w:t>
      </w:r>
      <w:r w:rsidR="00372EC0" w:rsidRPr="002D54D0">
        <w:rPr>
          <w:rFonts w:asciiTheme="minorHAnsi" w:hAnsiTheme="minorHAnsi" w:cstheme="minorHAnsi"/>
          <w:sz w:val="24"/>
          <w:szCs w:val="24"/>
        </w:rPr>
        <w:t>Zastępczyni Burmistrza – Magdalena Jaworska - Dużyńska</w:t>
      </w:r>
    </w:p>
    <w:p w14:paraId="2A86180F" w14:textId="77777777" w:rsidR="00D04FAD" w:rsidRPr="002D54D0" w:rsidRDefault="00D04FAD" w:rsidP="000C590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4066BC" w14:textId="77777777" w:rsidR="00372EC0" w:rsidRPr="002D54D0" w:rsidRDefault="00E05BCC" w:rsidP="00372EC0">
      <w:pPr>
        <w:jc w:val="both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>2. Członek</w:t>
      </w:r>
      <w:r w:rsidR="002A10D6" w:rsidRPr="002D54D0">
        <w:rPr>
          <w:rFonts w:asciiTheme="minorHAnsi" w:hAnsiTheme="minorHAnsi" w:cstheme="minorHAnsi"/>
          <w:sz w:val="24"/>
          <w:szCs w:val="24"/>
        </w:rPr>
        <w:tab/>
      </w:r>
      <w:r w:rsidR="002A10D6" w:rsidRPr="002D54D0">
        <w:rPr>
          <w:rFonts w:asciiTheme="minorHAnsi" w:hAnsiTheme="minorHAnsi" w:cstheme="minorHAnsi"/>
          <w:sz w:val="24"/>
          <w:szCs w:val="24"/>
        </w:rPr>
        <w:tab/>
      </w:r>
      <w:r w:rsidR="002A10D6" w:rsidRPr="002D54D0">
        <w:rPr>
          <w:rFonts w:asciiTheme="minorHAnsi" w:hAnsiTheme="minorHAnsi" w:cstheme="minorHAnsi"/>
          <w:sz w:val="24"/>
          <w:szCs w:val="24"/>
        </w:rPr>
        <w:tab/>
      </w:r>
      <w:r w:rsidR="00D639DF" w:rsidRPr="002D54D0">
        <w:rPr>
          <w:rFonts w:asciiTheme="minorHAnsi" w:hAnsiTheme="minorHAnsi" w:cstheme="minorHAnsi"/>
          <w:sz w:val="24"/>
          <w:szCs w:val="24"/>
        </w:rPr>
        <w:t xml:space="preserve">- </w:t>
      </w:r>
      <w:bookmarkStart w:id="0" w:name="_Hlk150329669"/>
      <w:r w:rsidR="00372EC0" w:rsidRPr="002D54D0">
        <w:rPr>
          <w:rFonts w:asciiTheme="minorHAnsi" w:hAnsiTheme="minorHAnsi" w:cstheme="minorHAnsi"/>
          <w:sz w:val="24"/>
          <w:szCs w:val="24"/>
        </w:rPr>
        <w:t xml:space="preserve">Kierownik Referatu Rolnictwa i Gospodarki </w:t>
      </w:r>
    </w:p>
    <w:p w14:paraId="1AB20B26" w14:textId="77777777" w:rsidR="00372EC0" w:rsidRPr="002D54D0" w:rsidRDefault="00372EC0" w:rsidP="00372EC0">
      <w:pPr>
        <w:jc w:val="both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ab/>
      </w:r>
      <w:r w:rsidRPr="002D54D0">
        <w:rPr>
          <w:rFonts w:asciiTheme="minorHAnsi" w:hAnsiTheme="minorHAnsi" w:cstheme="minorHAnsi"/>
          <w:sz w:val="24"/>
          <w:szCs w:val="24"/>
        </w:rPr>
        <w:tab/>
      </w:r>
      <w:r w:rsidRPr="002D54D0">
        <w:rPr>
          <w:rFonts w:asciiTheme="minorHAnsi" w:hAnsiTheme="minorHAnsi" w:cstheme="minorHAnsi"/>
          <w:sz w:val="24"/>
          <w:szCs w:val="24"/>
        </w:rPr>
        <w:tab/>
      </w:r>
      <w:r w:rsidRPr="002D54D0">
        <w:rPr>
          <w:rFonts w:asciiTheme="minorHAnsi" w:hAnsiTheme="minorHAnsi" w:cstheme="minorHAnsi"/>
          <w:sz w:val="24"/>
          <w:szCs w:val="24"/>
        </w:rPr>
        <w:tab/>
        <w:t xml:space="preserve">  Nieruchomościami – Monika Panasiuk</w:t>
      </w:r>
    </w:p>
    <w:bookmarkEnd w:id="0"/>
    <w:p w14:paraId="4599703B" w14:textId="15D20D39" w:rsidR="00F5473D" w:rsidRPr="002D54D0" w:rsidRDefault="00F5473D" w:rsidP="00D639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23DEE6" w14:textId="77777777" w:rsidR="002A10D6" w:rsidRPr="002D54D0" w:rsidRDefault="00E05BCC" w:rsidP="00E05BCC">
      <w:pPr>
        <w:jc w:val="both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>3. Członek</w:t>
      </w:r>
      <w:r w:rsidR="002A10D6" w:rsidRPr="002D54D0">
        <w:rPr>
          <w:rFonts w:asciiTheme="minorHAnsi" w:hAnsiTheme="minorHAnsi" w:cstheme="minorHAnsi"/>
          <w:sz w:val="24"/>
          <w:szCs w:val="24"/>
        </w:rPr>
        <w:tab/>
      </w:r>
      <w:r w:rsidR="002A10D6" w:rsidRPr="002D54D0">
        <w:rPr>
          <w:rFonts w:asciiTheme="minorHAnsi" w:hAnsiTheme="minorHAnsi" w:cstheme="minorHAnsi"/>
          <w:sz w:val="24"/>
          <w:szCs w:val="24"/>
        </w:rPr>
        <w:tab/>
      </w:r>
      <w:r w:rsidR="002A10D6" w:rsidRPr="002D54D0">
        <w:rPr>
          <w:rFonts w:asciiTheme="minorHAnsi" w:hAnsiTheme="minorHAnsi" w:cstheme="minorHAnsi"/>
          <w:sz w:val="24"/>
          <w:szCs w:val="24"/>
        </w:rPr>
        <w:tab/>
        <w:t>- Podinspektor</w:t>
      </w:r>
      <w:r w:rsidR="000C590B" w:rsidRPr="002D54D0">
        <w:rPr>
          <w:rFonts w:asciiTheme="minorHAnsi" w:hAnsiTheme="minorHAnsi" w:cstheme="minorHAnsi"/>
          <w:sz w:val="24"/>
          <w:szCs w:val="24"/>
        </w:rPr>
        <w:t xml:space="preserve"> ds. </w:t>
      </w:r>
      <w:r w:rsidR="00E23102" w:rsidRPr="002D54D0">
        <w:rPr>
          <w:rFonts w:asciiTheme="minorHAnsi" w:hAnsiTheme="minorHAnsi" w:cstheme="minorHAnsi"/>
          <w:sz w:val="24"/>
          <w:szCs w:val="24"/>
        </w:rPr>
        <w:t>r</w:t>
      </w:r>
      <w:r w:rsidR="002A10D6" w:rsidRPr="002D54D0">
        <w:rPr>
          <w:rFonts w:asciiTheme="minorHAnsi" w:hAnsiTheme="minorHAnsi" w:cstheme="minorHAnsi"/>
          <w:sz w:val="24"/>
          <w:szCs w:val="24"/>
        </w:rPr>
        <w:t>egulowania stan</w:t>
      </w:r>
      <w:r w:rsidR="00E23102" w:rsidRPr="002D54D0">
        <w:rPr>
          <w:rFonts w:asciiTheme="minorHAnsi" w:hAnsiTheme="minorHAnsi" w:cstheme="minorHAnsi"/>
          <w:sz w:val="24"/>
          <w:szCs w:val="24"/>
        </w:rPr>
        <w:t>u</w:t>
      </w:r>
      <w:r w:rsidR="002A10D6" w:rsidRPr="002D54D0">
        <w:rPr>
          <w:rFonts w:asciiTheme="minorHAnsi" w:hAnsiTheme="minorHAnsi" w:cstheme="minorHAnsi"/>
          <w:sz w:val="24"/>
          <w:szCs w:val="24"/>
        </w:rPr>
        <w:t xml:space="preserve"> prawn</w:t>
      </w:r>
      <w:r w:rsidR="00E23102" w:rsidRPr="002D54D0">
        <w:rPr>
          <w:rFonts w:asciiTheme="minorHAnsi" w:hAnsiTheme="minorHAnsi" w:cstheme="minorHAnsi"/>
          <w:sz w:val="24"/>
          <w:szCs w:val="24"/>
        </w:rPr>
        <w:t>ego</w:t>
      </w:r>
    </w:p>
    <w:p w14:paraId="382B0FD3" w14:textId="77777777" w:rsidR="00E05BCC" w:rsidRPr="002D54D0" w:rsidRDefault="002A10D6" w:rsidP="002A10D6">
      <w:pPr>
        <w:ind w:left="2832"/>
        <w:jc w:val="both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 xml:space="preserve">  </w:t>
      </w:r>
      <w:r w:rsidR="00E23102" w:rsidRPr="002D54D0">
        <w:rPr>
          <w:rFonts w:asciiTheme="minorHAnsi" w:hAnsiTheme="minorHAnsi" w:cstheme="minorHAnsi"/>
          <w:sz w:val="24"/>
          <w:szCs w:val="24"/>
        </w:rPr>
        <w:t>n</w:t>
      </w:r>
      <w:r w:rsidRPr="002D54D0">
        <w:rPr>
          <w:rFonts w:asciiTheme="minorHAnsi" w:hAnsiTheme="minorHAnsi" w:cstheme="minorHAnsi"/>
          <w:sz w:val="24"/>
          <w:szCs w:val="24"/>
        </w:rPr>
        <w:t xml:space="preserve">ieruchomości – </w:t>
      </w:r>
      <w:r w:rsidR="00E23102" w:rsidRPr="002D54D0">
        <w:rPr>
          <w:rFonts w:asciiTheme="minorHAnsi" w:hAnsiTheme="minorHAnsi" w:cstheme="minorHAnsi"/>
          <w:sz w:val="24"/>
          <w:szCs w:val="24"/>
        </w:rPr>
        <w:t>Magdalena Klepuszewska</w:t>
      </w:r>
    </w:p>
    <w:p w14:paraId="13E0B457" w14:textId="77777777" w:rsidR="003D501D" w:rsidRPr="002D54D0" w:rsidRDefault="003D501D" w:rsidP="00E05B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AEACD4" w14:textId="77777777" w:rsidR="00E05BCC" w:rsidRPr="002D54D0" w:rsidRDefault="00E05BCC" w:rsidP="00E05BCC">
      <w:pPr>
        <w:ind w:left="354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4D0">
        <w:rPr>
          <w:rFonts w:asciiTheme="minorHAnsi" w:hAnsiTheme="minorHAnsi" w:cstheme="minorHAnsi"/>
          <w:b/>
          <w:sz w:val="24"/>
          <w:szCs w:val="24"/>
        </w:rPr>
        <w:t>§ 3</w:t>
      </w:r>
    </w:p>
    <w:p w14:paraId="1D214F96" w14:textId="773764D1" w:rsidR="00D639DF" w:rsidRPr="002D54D0" w:rsidRDefault="00D639DF" w:rsidP="00D639DF">
      <w:pPr>
        <w:jc w:val="both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 xml:space="preserve">Uprawniony do przeprowadzenia przetargu – Przewodniczący Komisji – </w:t>
      </w:r>
      <w:r w:rsidR="00372EC0" w:rsidRPr="002D54D0">
        <w:rPr>
          <w:rFonts w:asciiTheme="minorHAnsi" w:hAnsiTheme="minorHAnsi" w:cstheme="minorHAnsi"/>
          <w:sz w:val="24"/>
          <w:szCs w:val="24"/>
        </w:rPr>
        <w:t>Zastępczyni Burmistrza – Magdalena Jaworska - Dużyńska</w:t>
      </w:r>
      <w:r w:rsidRPr="002D54D0">
        <w:rPr>
          <w:rFonts w:asciiTheme="minorHAnsi" w:hAnsiTheme="minorHAnsi" w:cstheme="minorHAnsi"/>
          <w:sz w:val="24"/>
          <w:szCs w:val="24"/>
        </w:rPr>
        <w:t>.</w:t>
      </w:r>
    </w:p>
    <w:p w14:paraId="5FF8A8D1" w14:textId="77777777" w:rsidR="00372EC0" w:rsidRPr="002D54D0" w:rsidRDefault="00372EC0" w:rsidP="00D639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92A34A" w14:textId="0AB261D7" w:rsidR="00E05BCC" w:rsidRPr="002D54D0" w:rsidRDefault="00E05BCC" w:rsidP="007C785D">
      <w:pPr>
        <w:ind w:left="354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4D0">
        <w:rPr>
          <w:rFonts w:asciiTheme="minorHAnsi" w:hAnsiTheme="minorHAnsi" w:cstheme="minorHAnsi"/>
          <w:b/>
          <w:sz w:val="24"/>
          <w:szCs w:val="24"/>
        </w:rPr>
        <w:t>§</w:t>
      </w:r>
      <w:r w:rsidR="0025072D" w:rsidRPr="002D54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D54D0">
        <w:rPr>
          <w:rFonts w:asciiTheme="minorHAnsi" w:hAnsiTheme="minorHAnsi" w:cstheme="minorHAnsi"/>
          <w:b/>
          <w:sz w:val="24"/>
          <w:szCs w:val="24"/>
        </w:rPr>
        <w:t>4</w:t>
      </w:r>
    </w:p>
    <w:p w14:paraId="6248AF7F" w14:textId="0525E55A" w:rsidR="00D639DF" w:rsidRPr="002D54D0" w:rsidRDefault="00D639DF" w:rsidP="00657B9C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>Przedmiotem przetargu jest sprzedaż nieruchomoś</w:t>
      </w:r>
      <w:r w:rsidR="00657B9C" w:rsidRPr="002D54D0">
        <w:rPr>
          <w:rFonts w:asciiTheme="minorHAnsi" w:hAnsiTheme="minorHAnsi" w:cstheme="minorHAnsi"/>
          <w:sz w:val="24"/>
          <w:szCs w:val="24"/>
        </w:rPr>
        <w:t xml:space="preserve">ci </w:t>
      </w:r>
      <w:r w:rsidRPr="002D54D0">
        <w:rPr>
          <w:rFonts w:asciiTheme="minorHAnsi" w:hAnsiTheme="minorHAnsi" w:cstheme="minorHAnsi"/>
          <w:sz w:val="24"/>
          <w:szCs w:val="24"/>
        </w:rPr>
        <w:t>gruntow</w:t>
      </w:r>
      <w:r w:rsidR="00657B9C" w:rsidRPr="002D54D0">
        <w:rPr>
          <w:rFonts w:asciiTheme="minorHAnsi" w:hAnsiTheme="minorHAnsi" w:cstheme="minorHAnsi"/>
          <w:sz w:val="24"/>
          <w:szCs w:val="24"/>
        </w:rPr>
        <w:t>ej</w:t>
      </w:r>
      <w:r w:rsidRPr="002D54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D54D0">
        <w:rPr>
          <w:rFonts w:asciiTheme="minorHAnsi" w:hAnsiTheme="minorHAnsi" w:cstheme="minorHAnsi"/>
          <w:bCs/>
          <w:sz w:val="24"/>
          <w:szCs w:val="24"/>
        </w:rPr>
        <w:t>niezabudowan</w:t>
      </w:r>
      <w:r w:rsidR="00657B9C" w:rsidRPr="002D54D0">
        <w:rPr>
          <w:rFonts w:asciiTheme="minorHAnsi" w:hAnsiTheme="minorHAnsi" w:cstheme="minorHAnsi"/>
          <w:bCs/>
          <w:sz w:val="24"/>
          <w:szCs w:val="24"/>
        </w:rPr>
        <w:t>ej</w:t>
      </w:r>
      <w:r w:rsidRPr="002D54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D54D0">
        <w:rPr>
          <w:rFonts w:asciiTheme="minorHAnsi" w:hAnsiTheme="minorHAnsi" w:cstheme="minorHAnsi"/>
          <w:sz w:val="24"/>
          <w:szCs w:val="24"/>
        </w:rPr>
        <w:t>oznaczon</w:t>
      </w:r>
      <w:r w:rsidR="00657B9C" w:rsidRPr="002D54D0">
        <w:rPr>
          <w:rFonts w:asciiTheme="minorHAnsi" w:hAnsiTheme="minorHAnsi" w:cstheme="minorHAnsi"/>
          <w:sz w:val="24"/>
          <w:szCs w:val="24"/>
        </w:rPr>
        <w:t>ej</w:t>
      </w:r>
      <w:r w:rsidRPr="002D54D0">
        <w:rPr>
          <w:rFonts w:asciiTheme="minorHAnsi" w:hAnsiTheme="minorHAnsi" w:cstheme="minorHAnsi"/>
          <w:sz w:val="24"/>
          <w:szCs w:val="24"/>
        </w:rPr>
        <w:t xml:space="preserve"> </w:t>
      </w:r>
      <w:r w:rsidRPr="002D54D0">
        <w:rPr>
          <w:rFonts w:asciiTheme="minorHAnsi" w:hAnsiTheme="minorHAnsi" w:cstheme="minorHAnsi"/>
          <w:sz w:val="24"/>
          <w:szCs w:val="24"/>
        </w:rPr>
        <w:br/>
        <w:t xml:space="preserve">w ewidencji gruntów i budynków jako działka </w:t>
      </w:r>
      <w:r w:rsidRPr="002D54D0">
        <w:rPr>
          <w:rFonts w:asciiTheme="minorHAnsi" w:hAnsiTheme="minorHAnsi" w:cstheme="minorHAnsi"/>
          <w:b/>
          <w:bCs/>
          <w:sz w:val="24"/>
          <w:szCs w:val="24"/>
        </w:rPr>
        <w:t>nr 146 o pow. 1117 m²</w:t>
      </w:r>
      <w:r w:rsidRPr="002D54D0">
        <w:rPr>
          <w:rFonts w:asciiTheme="minorHAnsi" w:hAnsiTheme="minorHAnsi" w:cstheme="minorHAnsi"/>
          <w:sz w:val="24"/>
          <w:szCs w:val="24"/>
        </w:rPr>
        <w:t xml:space="preserve"> położon</w:t>
      </w:r>
      <w:r w:rsidR="00657B9C" w:rsidRPr="002D54D0">
        <w:rPr>
          <w:rFonts w:asciiTheme="minorHAnsi" w:hAnsiTheme="minorHAnsi" w:cstheme="minorHAnsi"/>
          <w:sz w:val="24"/>
          <w:szCs w:val="24"/>
        </w:rPr>
        <w:t>ej</w:t>
      </w:r>
      <w:r w:rsidRPr="002D54D0">
        <w:rPr>
          <w:rFonts w:asciiTheme="minorHAnsi" w:hAnsiTheme="minorHAnsi" w:cstheme="minorHAnsi"/>
          <w:sz w:val="24"/>
          <w:szCs w:val="24"/>
        </w:rPr>
        <w:t xml:space="preserve"> w obrębie </w:t>
      </w:r>
      <w:r w:rsidRPr="002D54D0">
        <w:rPr>
          <w:rFonts w:asciiTheme="minorHAnsi" w:hAnsiTheme="minorHAnsi" w:cstheme="minorHAnsi"/>
          <w:b/>
          <w:bCs/>
          <w:sz w:val="24"/>
          <w:szCs w:val="24"/>
        </w:rPr>
        <w:t>Kowańcz</w:t>
      </w:r>
      <w:r w:rsidRPr="002D54D0">
        <w:rPr>
          <w:rFonts w:asciiTheme="minorHAnsi" w:hAnsiTheme="minorHAnsi" w:cstheme="minorHAnsi"/>
          <w:sz w:val="24"/>
          <w:szCs w:val="24"/>
        </w:rPr>
        <w:t xml:space="preserve"> gmina Karlino.</w:t>
      </w:r>
      <w:r w:rsidR="00657B9C" w:rsidRPr="002D54D0">
        <w:rPr>
          <w:rFonts w:asciiTheme="minorHAnsi" w:hAnsiTheme="minorHAnsi" w:cstheme="minorHAnsi"/>
          <w:sz w:val="24"/>
          <w:szCs w:val="24"/>
        </w:rPr>
        <w:t xml:space="preserve"> </w:t>
      </w:r>
      <w:r w:rsidRPr="002D54D0">
        <w:rPr>
          <w:rFonts w:asciiTheme="minorHAnsi" w:hAnsiTheme="minorHAnsi" w:cstheme="minorHAnsi"/>
          <w:bCs/>
          <w:sz w:val="24"/>
          <w:szCs w:val="24"/>
        </w:rPr>
        <w:t xml:space="preserve">Nieruchomość ma założoną i urządzoną księgę wieczystą </w:t>
      </w:r>
      <w:r w:rsidR="00657B9C" w:rsidRPr="002D54D0">
        <w:rPr>
          <w:rFonts w:asciiTheme="minorHAnsi" w:hAnsiTheme="minorHAnsi" w:cstheme="minorHAnsi"/>
          <w:bCs/>
          <w:sz w:val="24"/>
          <w:szCs w:val="24"/>
        </w:rPr>
        <w:br/>
      </w:r>
      <w:r w:rsidRPr="002D54D0">
        <w:rPr>
          <w:rFonts w:asciiTheme="minorHAnsi" w:hAnsiTheme="minorHAnsi" w:cstheme="minorHAnsi"/>
          <w:bCs/>
          <w:sz w:val="24"/>
          <w:szCs w:val="24"/>
        </w:rPr>
        <w:t xml:space="preserve">nr </w:t>
      </w:r>
      <w:r w:rsidRPr="002D54D0">
        <w:rPr>
          <w:rFonts w:asciiTheme="minorHAnsi" w:hAnsiTheme="minorHAnsi" w:cstheme="minorHAnsi"/>
          <w:b/>
          <w:sz w:val="24"/>
          <w:szCs w:val="24"/>
        </w:rPr>
        <w:t>KO1B/00054207/9</w:t>
      </w:r>
      <w:r w:rsidRPr="002D54D0">
        <w:rPr>
          <w:rFonts w:asciiTheme="minorHAnsi" w:hAnsiTheme="minorHAnsi" w:cstheme="minorHAnsi"/>
          <w:sz w:val="24"/>
          <w:szCs w:val="24"/>
        </w:rPr>
        <w:t xml:space="preserve"> prowadzoną przez Sąd Rejonowy w Białogardzie V Wydział Ksiąg Wieczystych. Działka nie posiada opracowanego miejscowego planu zagospodarowania przestrzennego i gmina nie przystąpiła do opracowania w/w planu. Nie posiada również wydanej decyzji o warunkach zabudowy i zagospodarowania terenu. Teren, na którym zlokalizowana jest w/w działka w studium uwarunkowań i kierunków zagospodarowania przestrzennego Gminy Karlino oznaczony jest jako grunty rolne, strefa A - ścisłej ochrony konserwatorskiej.</w:t>
      </w:r>
    </w:p>
    <w:p w14:paraId="198185EA" w14:textId="77777777" w:rsidR="00D639DF" w:rsidRPr="002D54D0" w:rsidRDefault="00D639DF" w:rsidP="00D639DF">
      <w:pPr>
        <w:jc w:val="both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>Zgodnie z ewidencją gruntów działka stanowi grunty orne – RV.</w:t>
      </w:r>
    </w:p>
    <w:p w14:paraId="0BC525E3" w14:textId="77777777" w:rsidR="00B66918" w:rsidRPr="002D54D0" w:rsidRDefault="00B66918" w:rsidP="00B66918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03946E" w14:textId="01DC19A6" w:rsidR="00E05BCC" w:rsidRPr="002D54D0" w:rsidRDefault="00E05BCC" w:rsidP="00E05BC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54D0">
        <w:rPr>
          <w:rFonts w:asciiTheme="minorHAnsi" w:hAnsiTheme="minorHAnsi" w:cstheme="minorHAnsi"/>
          <w:b/>
          <w:sz w:val="24"/>
          <w:szCs w:val="24"/>
        </w:rPr>
        <w:t>§ 5</w:t>
      </w:r>
    </w:p>
    <w:p w14:paraId="29620FE9" w14:textId="552712E5" w:rsidR="00E05BCC" w:rsidRPr="002D54D0" w:rsidRDefault="00E05BCC" w:rsidP="00E05BC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 xml:space="preserve">Cena wywoławcza wynosi kwotę    -       </w:t>
      </w:r>
      <w:r w:rsidR="00F42EF6" w:rsidRPr="002D54D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639DF" w:rsidRPr="002D54D0">
        <w:rPr>
          <w:rFonts w:asciiTheme="minorHAnsi" w:hAnsiTheme="minorHAnsi" w:cstheme="minorHAnsi"/>
          <w:b/>
          <w:sz w:val="24"/>
          <w:szCs w:val="24"/>
        </w:rPr>
        <w:t>30</w:t>
      </w:r>
      <w:r w:rsidR="00F42EF6" w:rsidRPr="002D54D0">
        <w:rPr>
          <w:rFonts w:asciiTheme="minorHAnsi" w:hAnsiTheme="minorHAnsi" w:cstheme="minorHAnsi"/>
          <w:b/>
          <w:sz w:val="24"/>
          <w:szCs w:val="24"/>
        </w:rPr>
        <w:t>.</w:t>
      </w:r>
      <w:r w:rsidR="00D04FAD" w:rsidRPr="002D54D0">
        <w:rPr>
          <w:rFonts w:asciiTheme="minorHAnsi" w:hAnsiTheme="minorHAnsi" w:cstheme="minorHAnsi"/>
          <w:b/>
          <w:sz w:val="24"/>
          <w:szCs w:val="24"/>
        </w:rPr>
        <w:t>0</w:t>
      </w:r>
      <w:r w:rsidR="00F42EF6" w:rsidRPr="002D54D0">
        <w:rPr>
          <w:rFonts w:asciiTheme="minorHAnsi" w:hAnsiTheme="minorHAnsi" w:cstheme="minorHAnsi"/>
          <w:b/>
          <w:sz w:val="24"/>
          <w:szCs w:val="24"/>
        </w:rPr>
        <w:t>00,</w:t>
      </w:r>
      <w:r w:rsidRPr="002D54D0">
        <w:rPr>
          <w:rFonts w:asciiTheme="minorHAnsi" w:hAnsiTheme="minorHAnsi" w:cstheme="minorHAnsi"/>
          <w:b/>
          <w:sz w:val="24"/>
          <w:szCs w:val="24"/>
        </w:rPr>
        <w:t>00 zł</w:t>
      </w:r>
      <w:r w:rsidR="009E354C" w:rsidRPr="002D54D0">
        <w:rPr>
          <w:rFonts w:asciiTheme="minorHAnsi" w:hAnsiTheme="minorHAnsi" w:cstheme="minorHAnsi"/>
          <w:b/>
          <w:sz w:val="24"/>
          <w:szCs w:val="24"/>
        </w:rPr>
        <w:t>.</w:t>
      </w:r>
    </w:p>
    <w:p w14:paraId="32093037" w14:textId="4FA22A8E" w:rsidR="00E05BCC" w:rsidRPr="002D54D0" w:rsidRDefault="00E05BCC" w:rsidP="00E05BCC">
      <w:pPr>
        <w:rPr>
          <w:rFonts w:asciiTheme="minorHAnsi" w:hAnsiTheme="minorHAnsi" w:cstheme="minorHAnsi"/>
          <w:b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 xml:space="preserve">Wadium wynosi                   </w:t>
      </w:r>
      <w:r w:rsidR="00657B9C" w:rsidRPr="002D54D0">
        <w:rPr>
          <w:rFonts w:asciiTheme="minorHAnsi" w:hAnsiTheme="minorHAnsi" w:cstheme="minorHAnsi"/>
          <w:sz w:val="24"/>
          <w:szCs w:val="24"/>
        </w:rPr>
        <w:t xml:space="preserve">  </w:t>
      </w:r>
      <w:r w:rsidRPr="002D54D0">
        <w:rPr>
          <w:rFonts w:asciiTheme="minorHAnsi" w:hAnsiTheme="minorHAnsi" w:cstheme="minorHAnsi"/>
          <w:sz w:val="24"/>
          <w:szCs w:val="24"/>
        </w:rPr>
        <w:t xml:space="preserve">             -    </w:t>
      </w:r>
      <w:r w:rsidRPr="002D54D0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785D15" w:rsidRPr="002D54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7B9C" w:rsidRPr="002D54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5D15" w:rsidRPr="002D54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639DF" w:rsidRPr="002D54D0">
        <w:rPr>
          <w:rFonts w:asciiTheme="minorHAnsi" w:hAnsiTheme="minorHAnsi" w:cstheme="minorHAnsi"/>
          <w:b/>
          <w:sz w:val="24"/>
          <w:szCs w:val="24"/>
        </w:rPr>
        <w:t>6.0</w:t>
      </w:r>
      <w:r w:rsidRPr="002D54D0">
        <w:rPr>
          <w:rFonts w:asciiTheme="minorHAnsi" w:hAnsiTheme="minorHAnsi" w:cstheme="minorHAnsi"/>
          <w:b/>
          <w:sz w:val="24"/>
          <w:szCs w:val="24"/>
        </w:rPr>
        <w:t>00,00 zł</w:t>
      </w:r>
      <w:r w:rsidR="009E354C" w:rsidRPr="002D54D0">
        <w:rPr>
          <w:rFonts w:asciiTheme="minorHAnsi" w:hAnsiTheme="minorHAnsi" w:cstheme="minorHAnsi"/>
          <w:b/>
          <w:sz w:val="24"/>
          <w:szCs w:val="24"/>
        </w:rPr>
        <w:t>.</w:t>
      </w:r>
      <w:r w:rsidRPr="002D54D0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258B8E44" w14:textId="77777777" w:rsidR="00E05BCC" w:rsidRPr="002D54D0" w:rsidRDefault="00E05BCC" w:rsidP="00E05BCC">
      <w:pPr>
        <w:rPr>
          <w:rFonts w:asciiTheme="minorHAnsi" w:hAnsiTheme="minorHAnsi" w:cstheme="minorHAnsi"/>
          <w:b/>
          <w:sz w:val="24"/>
          <w:szCs w:val="24"/>
        </w:rPr>
      </w:pPr>
    </w:p>
    <w:p w14:paraId="75DD89D6" w14:textId="77777777" w:rsidR="00E05BCC" w:rsidRPr="002D54D0" w:rsidRDefault="00E05BCC" w:rsidP="0025072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54D0">
        <w:rPr>
          <w:rFonts w:asciiTheme="minorHAnsi" w:hAnsiTheme="minorHAnsi" w:cstheme="minorHAnsi"/>
          <w:b/>
          <w:sz w:val="24"/>
          <w:szCs w:val="24"/>
        </w:rPr>
        <w:t>§ 6</w:t>
      </w:r>
    </w:p>
    <w:p w14:paraId="62B93DF9" w14:textId="72DE1D75" w:rsidR="00D639DF" w:rsidRPr="002D54D0" w:rsidRDefault="00D639DF" w:rsidP="00D639D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4D0">
        <w:rPr>
          <w:rFonts w:asciiTheme="minorHAnsi" w:hAnsiTheme="minorHAnsi" w:cstheme="minorHAnsi"/>
          <w:bCs/>
          <w:sz w:val="24"/>
          <w:szCs w:val="24"/>
        </w:rPr>
        <w:t xml:space="preserve">Prowadzący przetarg stwierdza, że nieruchomość objęta jest umową dzierżawy do dnia </w:t>
      </w:r>
      <w:r w:rsidRPr="002D54D0">
        <w:rPr>
          <w:rFonts w:asciiTheme="minorHAnsi" w:hAnsiTheme="minorHAnsi" w:cstheme="minorHAnsi"/>
          <w:bCs/>
          <w:sz w:val="24"/>
          <w:szCs w:val="24"/>
        </w:rPr>
        <w:br/>
        <w:t xml:space="preserve">30 czerwca 2025 r. poza tym wolna jest innych ograniczonych praw rzeczowych, praw </w:t>
      </w:r>
      <w:r w:rsidRPr="002D54D0">
        <w:rPr>
          <w:rFonts w:asciiTheme="minorHAnsi" w:hAnsiTheme="minorHAnsi" w:cstheme="minorHAnsi"/>
          <w:bCs/>
          <w:sz w:val="24"/>
          <w:szCs w:val="24"/>
        </w:rPr>
        <w:br/>
        <w:t xml:space="preserve">i roszczeń osobistych i innych obciążeń. </w:t>
      </w:r>
    </w:p>
    <w:p w14:paraId="1B179148" w14:textId="77777777" w:rsidR="00657B9C" w:rsidRPr="002D54D0" w:rsidRDefault="00657B9C" w:rsidP="00D639D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0D75546" w14:textId="77777777" w:rsidR="000E1530" w:rsidRPr="002D54D0" w:rsidRDefault="00E05BCC" w:rsidP="000E15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54D0">
        <w:rPr>
          <w:rFonts w:asciiTheme="minorHAnsi" w:hAnsiTheme="minorHAnsi" w:cstheme="minorHAnsi"/>
          <w:b/>
          <w:sz w:val="24"/>
          <w:szCs w:val="24"/>
        </w:rPr>
        <w:lastRenderedPageBreak/>
        <w:t>§ 7</w:t>
      </w:r>
    </w:p>
    <w:p w14:paraId="3345FCDB" w14:textId="61636840" w:rsidR="00657B9C" w:rsidRPr="002D54D0" w:rsidRDefault="00E23102" w:rsidP="000E1530">
      <w:pPr>
        <w:jc w:val="both"/>
        <w:rPr>
          <w:rFonts w:asciiTheme="minorHAnsi" w:hAnsiTheme="minorHAnsi" w:cstheme="minorHAnsi"/>
          <w:sz w:val="24"/>
          <w:szCs w:val="24"/>
        </w:rPr>
      </w:pPr>
      <w:r w:rsidRPr="002D54D0">
        <w:rPr>
          <w:rFonts w:asciiTheme="minorHAnsi" w:hAnsiTheme="minorHAnsi" w:cstheme="minorHAnsi"/>
          <w:sz w:val="24"/>
          <w:szCs w:val="24"/>
        </w:rPr>
        <w:t>Do przetargu zgłosi</w:t>
      </w:r>
      <w:r w:rsidR="00372EC0" w:rsidRPr="002D54D0">
        <w:rPr>
          <w:rFonts w:asciiTheme="minorHAnsi" w:hAnsiTheme="minorHAnsi" w:cstheme="minorHAnsi"/>
          <w:sz w:val="24"/>
          <w:szCs w:val="24"/>
        </w:rPr>
        <w:t>li</w:t>
      </w:r>
      <w:r w:rsidR="00E05BCC" w:rsidRPr="002D54D0">
        <w:rPr>
          <w:rFonts w:asciiTheme="minorHAnsi" w:hAnsiTheme="minorHAnsi" w:cstheme="minorHAnsi"/>
          <w:sz w:val="24"/>
          <w:szCs w:val="24"/>
        </w:rPr>
        <w:t xml:space="preserve"> się następujący </w:t>
      </w:r>
      <w:r w:rsidR="00001412" w:rsidRPr="002D54D0">
        <w:rPr>
          <w:rFonts w:asciiTheme="minorHAnsi" w:hAnsiTheme="minorHAnsi" w:cstheme="minorHAnsi"/>
          <w:sz w:val="24"/>
          <w:szCs w:val="24"/>
        </w:rPr>
        <w:t>kandyda</w:t>
      </w:r>
      <w:r w:rsidR="00372EC0" w:rsidRPr="002D54D0">
        <w:rPr>
          <w:rFonts w:asciiTheme="minorHAnsi" w:hAnsiTheme="minorHAnsi" w:cstheme="minorHAnsi"/>
          <w:sz w:val="24"/>
          <w:szCs w:val="24"/>
        </w:rPr>
        <w:t>ci</w:t>
      </w:r>
      <w:r w:rsidR="00E05BCC" w:rsidRPr="002D54D0">
        <w:rPr>
          <w:rFonts w:asciiTheme="minorHAnsi" w:hAnsiTheme="minorHAnsi" w:cstheme="minorHAnsi"/>
          <w:sz w:val="24"/>
          <w:szCs w:val="24"/>
        </w:rPr>
        <w:t xml:space="preserve"> na </w:t>
      </w:r>
      <w:r w:rsidRPr="002D54D0">
        <w:rPr>
          <w:rFonts w:asciiTheme="minorHAnsi" w:hAnsiTheme="minorHAnsi" w:cstheme="minorHAnsi"/>
          <w:sz w:val="24"/>
          <w:szCs w:val="24"/>
        </w:rPr>
        <w:t>nabywcę</w:t>
      </w:r>
      <w:r w:rsidR="003B7942" w:rsidRPr="002D54D0">
        <w:rPr>
          <w:rFonts w:asciiTheme="minorHAnsi" w:hAnsiTheme="minorHAnsi" w:cstheme="minorHAnsi"/>
          <w:sz w:val="24"/>
          <w:szCs w:val="24"/>
        </w:rPr>
        <w:t>:</w:t>
      </w:r>
      <w:r w:rsidR="00E05BCC" w:rsidRPr="002D54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8BFAB1" w14:textId="21D7BBA1" w:rsidR="003B7942" w:rsidRPr="002D54D0" w:rsidRDefault="003B7942" w:rsidP="003B7942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4D0">
        <w:rPr>
          <w:rFonts w:asciiTheme="minorHAnsi" w:hAnsiTheme="minorHAnsi" w:cstheme="minorHAnsi"/>
          <w:b/>
          <w:sz w:val="24"/>
          <w:szCs w:val="24"/>
        </w:rPr>
        <w:t>Pan Dominik Weichhaus zam. Kowańcz 30, 78-230 Karlino,</w:t>
      </w:r>
      <w:r w:rsidRPr="002D54D0">
        <w:rPr>
          <w:rFonts w:asciiTheme="minorHAnsi" w:hAnsiTheme="minorHAnsi" w:cstheme="minorHAnsi"/>
          <w:sz w:val="24"/>
          <w:szCs w:val="24"/>
        </w:rPr>
        <w:t xml:space="preserve"> który wpłacili wadium po terminie w związku z czym </w:t>
      </w:r>
      <w:r w:rsidRPr="002D54D0">
        <w:rPr>
          <w:rFonts w:asciiTheme="minorHAnsi" w:hAnsiTheme="minorHAnsi" w:cstheme="minorHAnsi"/>
          <w:sz w:val="24"/>
          <w:szCs w:val="24"/>
          <w:u w:val="single"/>
        </w:rPr>
        <w:t>nie został dopuszczony</w:t>
      </w:r>
      <w:r w:rsidRPr="002D54D0">
        <w:rPr>
          <w:rFonts w:asciiTheme="minorHAnsi" w:hAnsiTheme="minorHAnsi" w:cstheme="minorHAnsi"/>
          <w:sz w:val="24"/>
          <w:szCs w:val="24"/>
        </w:rPr>
        <w:t xml:space="preserve"> do przetargu oraz</w:t>
      </w:r>
    </w:p>
    <w:p w14:paraId="4F829F4B" w14:textId="52953193" w:rsidR="003B7942" w:rsidRPr="002D54D0" w:rsidRDefault="003B7942" w:rsidP="003B7942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4D0">
        <w:rPr>
          <w:rFonts w:asciiTheme="minorHAnsi" w:hAnsiTheme="minorHAnsi" w:cstheme="minorHAnsi"/>
          <w:b/>
          <w:sz w:val="24"/>
          <w:szCs w:val="24"/>
        </w:rPr>
        <w:t xml:space="preserve">Pani Klaudia </w:t>
      </w:r>
      <w:proofErr w:type="spellStart"/>
      <w:r w:rsidRPr="002D54D0">
        <w:rPr>
          <w:rFonts w:asciiTheme="minorHAnsi" w:hAnsiTheme="minorHAnsi" w:cstheme="minorHAnsi"/>
          <w:b/>
          <w:sz w:val="24"/>
          <w:szCs w:val="24"/>
        </w:rPr>
        <w:t>Monastyrska</w:t>
      </w:r>
      <w:proofErr w:type="spellEnd"/>
      <w:r w:rsidRPr="002D54D0">
        <w:rPr>
          <w:rFonts w:asciiTheme="minorHAnsi" w:hAnsiTheme="minorHAnsi" w:cstheme="minorHAnsi"/>
          <w:b/>
          <w:sz w:val="24"/>
          <w:szCs w:val="24"/>
        </w:rPr>
        <w:t xml:space="preserve"> i Pan Michał Semenowicz zam. przy ul. Chopina 6/67, </w:t>
      </w:r>
      <w:r w:rsidRPr="002D54D0">
        <w:rPr>
          <w:rFonts w:asciiTheme="minorHAnsi" w:hAnsiTheme="minorHAnsi" w:cstheme="minorHAnsi"/>
          <w:b/>
          <w:sz w:val="24"/>
          <w:szCs w:val="24"/>
        </w:rPr>
        <w:br/>
        <w:t>78-230 Karlino,</w:t>
      </w:r>
      <w:r w:rsidRPr="002D54D0">
        <w:rPr>
          <w:rFonts w:asciiTheme="minorHAnsi" w:hAnsiTheme="minorHAnsi" w:cstheme="minorHAnsi"/>
          <w:sz w:val="24"/>
          <w:szCs w:val="24"/>
        </w:rPr>
        <w:t xml:space="preserve"> którzy wpłacili wadium w terminie w związku z powyższym </w:t>
      </w:r>
      <w:r w:rsidRPr="002D54D0">
        <w:rPr>
          <w:rFonts w:asciiTheme="minorHAnsi" w:hAnsiTheme="minorHAnsi" w:cstheme="minorHAnsi"/>
          <w:sz w:val="24"/>
          <w:szCs w:val="24"/>
          <w:u w:val="single"/>
        </w:rPr>
        <w:t>zostali dopuszczeni</w:t>
      </w:r>
      <w:r w:rsidRPr="002D54D0">
        <w:rPr>
          <w:rFonts w:asciiTheme="minorHAnsi" w:hAnsiTheme="minorHAnsi" w:cstheme="minorHAnsi"/>
          <w:sz w:val="24"/>
          <w:szCs w:val="24"/>
        </w:rPr>
        <w:t xml:space="preserve"> do przetargu</w:t>
      </w:r>
      <w:r w:rsidR="002D54D0" w:rsidRPr="002D54D0">
        <w:rPr>
          <w:rFonts w:asciiTheme="minorHAnsi" w:hAnsiTheme="minorHAnsi" w:cstheme="minorHAnsi"/>
          <w:bCs/>
          <w:sz w:val="24"/>
          <w:szCs w:val="24"/>
        </w:rPr>
        <w:t>,</w:t>
      </w:r>
      <w:r w:rsidR="002D54D0" w:rsidRPr="002D54D0">
        <w:rPr>
          <w:rFonts w:asciiTheme="minorHAnsi" w:hAnsiTheme="minorHAnsi" w:cstheme="minorHAnsi"/>
          <w:b/>
          <w:sz w:val="24"/>
          <w:szCs w:val="24"/>
        </w:rPr>
        <w:t xml:space="preserve"> lecz nie wstawili się na przetarg</w:t>
      </w:r>
      <w:r w:rsidR="002D54D0" w:rsidRPr="002D54D0">
        <w:rPr>
          <w:rFonts w:asciiTheme="minorHAnsi" w:hAnsiTheme="minorHAnsi" w:cstheme="minorHAnsi"/>
          <w:bCs/>
          <w:sz w:val="24"/>
          <w:szCs w:val="24"/>
        </w:rPr>
        <w:t>.</w:t>
      </w:r>
    </w:p>
    <w:p w14:paraId="095B0064" w14:textId="77777777" w:rsidR="003B7942" w:rsidRPr="002D54D0" w:rsidRDefault="003B7942" w:rsidP="000E15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D9EA4A" w14:textId="137F7DBF" w:rsidR="002D54D0" w:rsidRPr="002D54D0" w:rsidRDefault="002D54D0" w:rsidP="002D54D0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</w:rPr>
      </w:pPr>
      <w:r w:rsidRPr="002D54D0">
        <w:rPr>
          <w:rFonts w:asciiTheme="minorHAnsi" w:hAnsiTheme="minorHAnsi" w:cstheme="minorHAnsi"/>
          <w:b/>
          <w:sz w:val="24"/>
        </w:rPr>
        <w:t xml:space="preserve">§  </w:t>
      </w:r>
      <w:r>
        <w:rPr>
          <w:rFonts w:asciiTheme="minorHAnsi" w:hAnsiTheme="minorHAnsi" w:cstheme="minorHAnsi"/>
          <w:b/>
          <w:sz w:val="24"/>
        </w:rPr>
        <w:t>8</w:t>
      </w:r>
    </w:p>
    <w:p w14:paraId="1FFDD2CE" w14:textId="27261FA0" w:rsidR="002D54D0" w:rsidRDefault="002D54D0" w:rsidP="002D54D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 związku z powyższym d</w:t>
      </w:r>
      <w:r w:rsidRPr="002D54D0">
        <w:rPr>
          <w:rFonts w:asciiTheme="minorHAnsi" w:hAnsiTheme="minorHAnsi" w:cstheme="minorHAnsi"/>
          <w:sz w:val="24"/>
        </w:rPr>
        <w:t xml:space="preserve">o przetargu nie przystąpił żaden oferent. </w:t>
      </w:r>
    </w:p>
    <w:p w14:paraId="6CE1CB03" w14:textId="77777777" w:rsidR="002D54D0" w:rsidRPr="002D54D0" w:rsidRDefault="002D54D0" w:rsidP="002D54D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</w:rPr>
      </w:pPr>
    </w:p>
    <w:p w14:paraId="678CEBF9" w14:textId="77777777" w:rsidR="002D54D0" w:rsidRPr="002D54D0" w:rsidRDefault="002D54D0" w:rsidP="002D54D0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</w:rPr>
      </w:pPr>
      <w:r w:rsidRPr="002D54D0">
        <w:rPr>
          <w:rFonts w:asciiTheme="minorHAnsi" w:hAnsiTheme="minorHAnsi" w:cstheme="minorHAnsi"/>
          <w:b/>
          <w:sz w:val="24"/>
        </w:rPr>
        <w:t>§  6</w:t>
      </w:r>
    </w:p>
    <w:p w14:paraId="1CB38322" w14:textId="6992A130" w:rsidR="002D54D0" w:rsidRPr="002D54D0" w:rsidRDefault="002D54D0" w:rsidP="002D54D0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</w:rPr>
      </w:pPr>
      <w:r w:rsidRPr="002D54D0">
        <w:rPr>
          <w:rFonts w:asciiTheme="minorHAnsi" w:hAnsiTheme="minorHAnsi" w:cstheme="minorHAnsi"/>
          <w:sz w:val="24"/>
        </w:rPr>
        <w:t xml:space="preserve">W wyniku ogłoszonego przetargu nie wyłoniono nabywcy na w/w nieruchomość i w związku </w:t>
      </w:r>
      <w:r>
        <w:rPr>
          <w:rFonts w:asciiTheme="minorHAnsi" w:hAnsiTheme="minorHAnsi" w:cstheme="minorHAnsi"/>
          <w:sz w:val="24"/>
        </w:rPr>
        <w:br/>
      </w:r>
      <w:r w:rsidRPr="002D54D0">
        <w:rPr>
          <w:rFonts w:asciiTheme="minorHAnsi" w:hAnsiTheme="minorHAnsi" w:cstheme="minorHAnsi"/>
          <w:sz w:val="24"/>
        </w:rPr>
        <w:t>z tym przetarg zakończył się wynikiem negatywnym.</w:t>
      </w:r>
    </w:p>
    <w:p w14:paraId="66CC5E61" w14:textId="0E7CEF50" w:rsidR="002D54D0" w:rsidRPr="002D54D0" w:rsidRDefault="002D54D0" w:rsidP="002D54D0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</w:rPr>
      </w:pPr>
      <w:r w:rsidRPr="002D54D0">
        <w:rPr>
          <w:rFonts w:asciiTheme="minorHAnsi" w:hAnsiTheme="minorHAnsi" w:cstheme="minorHAnsi"/>
          <w:sz w:val="24"/>
        </w:rPr>
        <w:t>Na tym protokół zakończono i po odczytaniu podpisano.</w:t>
      </w:r>
    </w:p>
    <w:p w14:paraId="494D90CB" w14:textId="77777777" w:rsidR="002D54D0" w:rsidRPr="002D54D0" w:rsidRDefault="002D54D0" w:rsidP="002D54D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  <w:r w:rsidRPr="002D54D0">
        <w:rPr>
          <w:rFonts w:asciiTheme="minorHAnsi" w:hAnsiTheme="minorHAnsi" w:cstheme="minorHAnsi"/>
          <w:b/>
          <w:sz w:val="24"/>
        </w:rPr>
        <w:tab/>
      </w:r>
      <w:r w:rsidRPr="002D54D0">
        <w:rPr>
          <w:rFonts w:asciiTheme="minorHAnsi" w:hAnsiTheme="minorHAnsi" w:cstheme="minorHAnsi"/>
          <w:b/>
          <w:sz w:val="24"/>
        </w:rPr>
        <w:tab/>
      </w:r>
      <w:r w:rsidRPr="002D54D0">
        <w:rPr>
          <w:rFonts w:asciiTheme="minorHAnsi" w:hAnsiTheme="minorHAnsi" w:cstheme="minorHAnsi"/>
          <w:b/>
          <w:sz w:val="24"/>
        </w:rPr>
        <w:tab/>
      </w:r>
      <w:r w:rsidRPr="002D54D0">
        <w:rPr>
          <w:rFonts w:asciiTheme="minorHAnsi" w:hAnsiTheme="minorHAnsi" w:cstheme="minorHAnsi"/>
          <w:b/>
          <w:sz w:val="24"/>
        </w:rPr>
        <w:tab/>
      </w:r>
      <w:r w:rsidRPr="002D54D0">
        <w:rPr>
          <w:rFonts w:asciiTheme="minorHAnsi" w:hAnsiTheme="minorHAnsi" w:cstheme="minorHAnsi"/>
          <w:b/>
          <w:sz w:val="24"/>
        </w:rPr>
        <w:tab/>
      </w:r>
      <w:r w:rsidRPr="002D54D0">
        <w:rPr>
          <w:rFonts w:asciiTheme="minorHAnsi" w:hAnsiTheme="minorHAnsi" w:cstheme="minorHAnsi"/>
          <w:b/>
          <w:sz w:val="24"/>
        </w:rPr>
        <w:tab/>
      </w:r>
      <w:r w:rsidRPr="002D54D0">
        <w:rPr>
          <w:rFonts w:asciiTheme="minorHAnsi" w:hAnsiTheme="minorHAnsi" w:cstheme="minorHAnsi"/>
          <w:b/>
          <w:sz w:val="24"/>
        </w:rPr>
        <w:tab/>
      </w:r>
      <w:r w:rsidRPr="002D54D0">
        <w:rPr>
          <w:rFonts w:asciiTheme="minorHAnsi" w:hAnsiTheme="minorHAnsi" w:cstheme="minorHAnsi"/>
          <w:b/>
          <w:sz w:val="24"/>
        </w:rPr>
        <w:tab/>
      </w:r>
      <w:r w:rsidRPr="002D54D0">
        <w:rPr>
          <w:rFonts w:asciiTheme="minorHAnsi" w:hAnsiTheme="minorHAnsi" w:cstheme="minorHAnsi"/>
          <w:b/>
          <w:sz w:val="24"/>
        </w:rPr>
        <w:tab/>
        <w:t>Podpisy Komisji:</w:t>
      </w:r>
    </w:p>
    <w:p w14:paraId="46C75EF4" w14:textId="77777777" w:rsidR="002D54D0" w:rsidRDefault="002D54D0" w:rsidP="002D54D0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Cs/>
          <w:sz w:val="24"/>
        </w:rPr>
      </w:pPr>
    </w:p>
    <w:p w14:paraId="70E87EB6" w14:textId="5E4CE3AD" w:rsidR="002D54D0" w:rsidRPr="002D54D0" w:rsidRDefault="002D54D0" w:rsidP="002D54D0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Cs/>
          <w:sz w:val="24"/>
        </w:rPr>
      </w:pPr>
      <w:r w:rsidRPr="002D54D0">
        <w:rPr>
          <w:rFonts w:asciiTheme="minorHAnsi" w:hAnsiTheme="minorHAnsi" w:cstheme="minorHAnsi"/>
          <w:bCs/>
          <w:sz w:val="24"/>
        </w:rPr>
        <w:tab/>
      </w:r>
      <w:r w:rsidRPr="002D54D0">
        <w:rPr>
          <w:rFonts w:asciiTheme="minorHAnsi" w:hAnsiTheme="minorHAnsi" w:cstheme="minorHAnsi"/>
          <w:bCs/>
          <w:sz w:val="24"/>
        </w:rPr>
        <w:tab/>
      </w:r>
      <w:r w:rsidRPr="002D54D0">
        <w:rPr>
          <w:rFonts w:asciiTheme="minorHAnsi" w:hAnsiTheme="minorHAnsi" w:cstheme="minorHAnsi"/>
          <w:bCs/>
          <w:sz w:val="24"/>
        </w:rPr>
        <w:tab/>
      </w:r>
      <w:r w:rsidRPr="002D54D0">
        <w:rPr>
          <w:rFonts w:asciiTheme="minorHAnsi" w:hAnsiTheme="minorHAnsi" w:cstheme="minorHAnsi"/>
          <w:bCs/>
          <w:sz w:val="24"/>
        </w:rPr>
        <w:tab/>
      </w:r>
      <w:r w:rsidRPr="002D54D0">
        <w:rPr>
          <w:rFonts w:asciiTheme="minorHAnsi" w:hAnsiTheme="minorHAnsi" w:cstheme="minorHAnsi"/>
          <w:bCs/>
          <w:sz w:val="24"/>
        </w:rPr>
        <w:tab/>
      </w:r>
      <w:r w:rsidRPr="002D54D0">
        <w:rPr>
          <w:rFonts w:asciiTheme="minorHAnsi" w:hAnsiTheme="minorHAnsi" w:cstheme="minorHAnsi"/>
          <w:bCs/>
          <w:sz w:val="24"/>
        </w:rPr>
        <w:tab/>
      </w:r>
      <w:r w:rsidRPr="002D54D0">
        <w:rPr>
          <w:rFonts w:asciiTheme="minorHAnsi" w:hAnsiTheme="minorHAnsi" w:cstheme="minorHAnsi"/>
          <w:bCs/>
          <w:sz w:val="24"/>
        </w:rPr>
        <w:tab/>
      </w:r>
      <w:r w:rsidRPr="002D54D0">
        <w:rPr>
          <w:rFonts w:asciiTheme="minorHAnsi" w:hAnsiTheme="minorHAnsi" w:cstheme="minorHAnsi"/>
          <w:bCs/>
          <w:sz w:val="24"/>
        </w:rPr>
        <w:tab/>
        <w:t xml:space="preserve"> 1 ................................................</w:t>
      </w:r>
      <w:r w:rsidRPr="002D54D0">
        <w:rPr>
          <w:rFonts w:asciiTheme="minorHAnsi" w:hAnsiTheme="minorHAnsi" w:cstheme="minorHAnsi"/>
          <w:bCs/>
          <w:sz w:val="24"/>
        </w:rPr>
        <w:tab/>
      </w:r>
      <w:r w:rsidRPr="002D54D0">
        <w:rPr>
          <w:rFonts w:asciiTheme="minorHAnsi" w:hAnsiTheme="minorHAnsi" w:cstheme="minorHAnsi"/>
          <w:bCs/>
          <w:sz w:val="24"/>
        </w:rPr>
        <w:tab/>
      </w:r>
      <w:r w:rsidRPr="002D54D0">
        <w:rPr>
          <w:rFonts w:asciiTheme="minorHAnsi" w:hAnsiTheme="minorHAnsi" w:cstheme="minorHAnsi"/>
          <w:bCs/>
          <w:sz w:val="24"/>
        </w:rPr>
        <w:tab/>
      </w:r>
      <w:r w:rsidRPr="002D54D0">
        <w:rPr>
          <w:rFonts w:asciiTheme="minorHAnsi" w:hAnsiTheme="minorHAnsi" w:cstheme="minorHAnsi"/>
          <w:bCs/>
          <w:sz w:val="24"/>
        </w:rPr>
        <w:tab/>
        <w:t xml:space="preserve">                                                                                               </w:t>
      </w:r>
    </w:p>
    <w:p w14:paraId="16F8CDE1" w14:textId="74DA2C75" w:rsidR="002D54D0" w:rsidRPr="002D54D0" w:rsidRDefault="002D54D0" w:rsidP="002D54D0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Cs/>
          <w:sz w:val="24"/>
        </w:rPr>
      </w:pPr>
      <w:r w:rsidRPr="002D54D0">
        <w:rPr>
          <w:rFonts w:asciiTheme="minorHAnsi" w:hAnsiTheme="minorHAnsi" w:cstheme="minorHAnsi"/>
          <w:bCs/>
          <w:sz w:val="24"/>
        </w:rPr>
        <w:t xml:space="preserve">  2 ................................................</w:t>
      </w:r>
    </w:p>
    <w:p w14:paraId="61FEEB08" w14:textId="77777777" w:rsidR="002D54D0" w:rsidRPr="002D54D0" w:rsidRDefault="002D54D0" w:rsidP="002D54D0">
      <w:pPr>
        <w:pStyle w:val="Stopka"/>
        <w:tabs>
          <w:tab w:val="clear" w:pos="4536"/>
          <w:tab w:val="clear" w:pos="9072"/>
        </w:tabs>
        <w:ind w:left="6372"/>
        <w:rPr>
          <w:rFonts w:asciiTheme="minorHAnsi" w:hAnsiTheme="minorHAnsi" w:cstheme="minorHAnsi"/>
          <w:bCs/>
          <w:sz w:val="24"/>
        </w:rPr>
      </w:pPr>
    </w:p>
    <w:p w14:paraId="79382C92" w14:textId="2D3612D3" w:rsidR="00FF6B2C" w:rsidRDefault="002D54D0" w:rsidP="002D54D0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Cs/>
          <w:sz w:val="24"/>
        </w:rPr>
      </w:pPr>
      <w:r w:rsidRPr="002D54D0">
        <w:rPr>
          <w:rFonts w:asciiTheme="minorHAnsi" w:hAnsiTheme="minorHAnsi" w:cstheme="minorHAnsi"/>
          <w:bCs/>
          <w:sz w:val="24"/>
        </w:rPr>
        <w:t xml:space="preserve">  3 ................................................</w:t>
      </w:r>
    </w:p>
    <w:p w14:paraId="7E4CAB19" w14:textId="77777777" w:rsidR="002D54D0" w:rsidRDefault="002D54D0" w:rsidP="002D54D0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Cs/>
          <w:sz w:val="24"/>
        </w:rPr>
      </w:pPr>
    </w:p>
    <w:p w14:paraId="1FC50339" w14:textId="77777777" w:rsidR="002D54D0" w:rsidRPr="002D54D0" w:rsidRDefault="002D54D0" w:rsidP="002D54D0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Cs/>
          <w:sz w:val="24"/>
        </w:rPr>
      </w:pPr>
    </w:p>
    <w:p w14:paraId="4E5A2617" w14:textId="77777777" w:rsidR="00FF6B2C" w:rsidRPr="002D54D0" w:rsidRDefault="00FF6B2C" w:rsidP="00FF6B2C">
      <w:pPr>
        <w:jc w:val="both"/>
        <w:rPr>
          <w:rFonts w:asciiTheme="minorHAnsi" w:hAnsiTheme="minorHAnsi" w:cstheme="minorHAnsi"/>
        </w:rPr>
      </w:pPr>
      <w:r w:rsidRPr="002D54D0">
        <w:rPr>
          <w:rFonts w:asciiTheme="minorHAnsi" w:hAnsiTheme="minorHAnsi" w:cstheme="minorHAnsi"/>
        </w:rPr>
        <w:t xml:space="preserve">Burmistrz Karlina z siedzibą Urząd Miejski w Karlinie 78-230 Karlino Plac Jana Pawła II 6 będący administratorem danych osobowych informuje, że przetwarza Pani/Pana dane osobowe w celu przeprowadzenia procedury przetargowej oraz wypełnienia wymogów określonych przepisami prawa. </w:t>
      </w:r>
    </w:p>
    <w:p w14:paraId="73741339" w14:textId="77777777" w:rsidR="00FF6B2C" w:rsidRPr="002D54D0" w:rsidRDefault="00FF6B2C" w:rsidP="00FF6B2C">
      <w:pPr>
        <w:ind w:firstLine="708"/>
        <w:jc w:val="both"/>
        <w:rPr>
          <w:rFonts w:asciiTheme="minorHAnsi" w:hAnsiTheme="minorHAnsi" w:cstheme="minorHAnsi"/>
        </w:rPr>
      </w:pPr>
      <w:r w:rsidRPr="002D54D0">
        <w:rPr>
          <w:rFonts w:asciiTheme="minorHAnsi" w:hAnsiTheme="minorHAnsi" w:cstheme="minorHAnsi"/>
        </w:rPr>
        <w:t>W każdej sprawie dotyczącej Państwa danych osobowych można się skontaktować  z Inspektorem Ochrony Danych za pośrednictwem   adresu e-mail: iod@karlino.pl.</w:t>
      </w:r>
    </w:p>
    <w:p w14:paraId="47126DDD" w14:textId="393E9384" w:rsidR="00FF6B2C" w:rsidRPr="002D54D0" w:rsidRDefault="00FF6B2C" w:rsidP="00FF6B2C">
      <w:pPr>
        <w:ind w:firstLine="708"/>
        <w:jc w:val="both"/>
        <w:rPr>
          <w:rFonts w:asciiTheme="minorHAnsi" w:hAnsiTheme="minorHAnsi" w:cstheme="minorHAnsi"/>
        </w:rPr>
      </w:pPr>
      <w:r w:rsidRPr="002D54D0">
        <w:rPr>
          <w:rFonts w:asciiTheme="minorHAnsi" w:hAnsiTheme="minorHAnsi" w:cstheme="minorHAnsi"/>
        </w:rPr>
        <w:t>Podstawą prawną przetwarzania danych osobowych jest art. 6 ust 1 lit. b) oraz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 z ustawą z dnia 21 sierpnia 1997 r. o gospodarce nieruchomościami oraz rozporządzeniem Rady Ministrów z dnia 14 września 2004 r. w sprawie sposobu i trybu przeprowadzania przetargów oraz rokowań na zbycie nieruchomości w celu przeprowadzenia przetargu na sprzedaż nieruchomości oraz zawarcia umowy sprzedaży.</w:t>
      </w:r>
    </w:p>
    <w:p w14:paraId="290D9060" w14:textId="77777777" w:rsidR="00FF6B2C" w:rsidRPr="002D54D0" w:rsidRDefault="00FF6B2C" w:rsidP="00FF6B2C">
      <w:pPr>
        <w:ind w:firstLine="708"/>
        <w:jc w:val="both"/>
        <w:rPr>
          <w:rFonts w:asciiTheme="minorHAnsi" w:hAnsiTheme="minorHAnsi" w:cstheme="minorHAnsi"/>
        </w:rPr>
      </w:pPr>
      <w:r w:rsidRPr="002D54D0">
        <w:rPr>
          <w:rFonts w:asciiTheme="minorHAnsi" w:hAnsiTheme="minorHAnsi" w:cstheme="minorHAnsi"/>
        </w:rPr>
        <w:t>W związku z powyższym:</w:t>
      </w:r>
    </w:p>
    <w:p w14:paraId="08688B98" w14:textId="77777777" w:rsidR="00FF6B2C" w:rsidRPr="002D54D0" w:rsidRDefault="00FF6B2C" w:rsidP="00FF6B2C">
      <w:pPr>
        <w:ind w:firstLine="708"/>
        <w:jc w:val="both"/>
        <w:rPr>
          <w:rFonts w:asciiTheme="minorHAnsi" w:hAnsiTheme="minorHAnsi" w:cstheme="minorHAnsi"/>
        </w:rPr>
      </w:pPr>
    </w:p>
    <w:p w14:paraId="2DBFFC18" w14:textId="77777777" w:rsidR="00FF6B2C" w:rsidRPr="002D54D0" w:rsidRDefault="00FF6B2C" w:rsidP="00FF6B2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D54D0">
        <w:rPr>
          <w:rFonts w:asciiTheme="minorHAnsi" w:hAnsiTheme="minorHAnsi" w:cstheme="minorHAnsi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3936EF33" w14:textId="77777777" w:rsidR="00FF6B2C" w:rsidRPr="002D54D0" w:rsidRDefault="00FF6B2C" w:rsidP="00FF6B2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D54D0">
        <w:rPr>
          <w:rFonts w:asciiTheme="minorHAnsi" w:hAnsiTheme="minorHAnsi" w:cstheme="minorHAnsi"/>
        </w:rPr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0B834023" w14:textId="77777777" w:rsidR="00FF6B2C" w:rsidRPr="002D54D0" w:rsidRDefault="00FF6B2C" w:rsidP="00FF6B2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D54D0">
        <w:rPr>
          <w:rFonts w:asciiTheme="minorHAnsi" w:hAnsiTheme="minorHAnsi" w:cstheme="minorHAnsi"/>
        </w:rPr>
        <w:t>Podanie danych w celu przeprowadzenia procedury przetargowej oraz zawarcia umowy sprzedaży jest obowiązkowe.</w:t>
      </w:r>
    </w:p>
    <w:p w14:paraId="45403291" w14:textId="77777777" w:rsidR="00FF6B2C" w:rsidRPr="002D54D0" w:rsidRDefault="00FF6B2C" w:rsidP="00FF6B2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D54D0">
        <w:rPr>
          <w:rFonts w:asciiTheme="minorHAnsi" w:hAnsiTheme="minorHAnsi" w:cstheme="minorHAnsi"/>
        </w:rPr>
        <w:t>Przysługuje Pani/Panu prawo dostępu do tych danych i ich sprostowania, ograniczenia przetwarzania,</w:t>
      </w:r>
      <w:r w:rsidRPr="002D54D0">
        <w:rPr>
          <w:rFonts w:asciiTheme="minorHAnsi" w:hAnsiTheme="minorHAnsi" w:cstheme="minorHAnsi"/>
        </w:rPr>
        <w:br/>
        <w:t>a także prawo wniesienia skargi do Prezesa Urzędu Ochrony Danych Osobowych gdy uzna Pani/Pan, iż przetwarzanie danych osobowych narusza przepisy prawa.</w:t>
      </w:r>
    </w:p>
    <w:p w14:paraId="4AAC4830" w14:textId="2E34126D" w:rsidR="00FF6B2C" w:rsidRPr="002D54D0" w:rsidRDefault="00FF6B2C" w:rsidP="009E66B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D54D0">
        <w:rPr>
          <w:rFonts w:asciiTheme="minorHAnsi" w:hAnsiTheme="minorHAnsi" w:cstheme="minorHAnsi"/>
        </w:rPr>
        <w:t>Pani/Pana dane nie będą podlegały automatyzacji podejmowania decyzji oraz nie będą profilowane,</w:t>
      </w:r>
      <w:r w:rsidRPr="002D54D0">
        <w:rPr>
          <w:rFonts w:asciiTheme="minorHAnsi" w:hAnsiTheme="minorHAnsi" w:cstheme="minorHAnsi"/>
        </w:rPr>
        <w:br/>
        <w:t>a także nie są przekazywane do państw trzecich.</w:t>
      </w:r>
    </w:p>
    <w:sectPr w:rsidR="00FF6B2C" w:rsidRPr="002D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F1630"/>
    <w:multiLevelType w:val="hybridMultilevel"/>
    <w:tmpl w:val="5D5C07EC"/>
    <w:lvl w:ilvl="0" w:tplc="2396AE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D1BF4"/>
    <w:multiLevelType w:val="hybridMultilevel"/>
    <w:tmpl w:val="3DEC1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95E39"/>
    <w:multiLevelType w:val="singleLevel"/>
    <w:tmpl w:val="586ED1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num w:numId="1" w16cid:durableId="596212825">
    <w:abstractNumId w:val="3"/>
    <w:lvlOverride w:ilvl="0">
      <w:startOverride w:val="1"/>
    </w:lvlOverride>
  </w:num>
  <w:num w:numId="2" w16cid:durableId="1420370177">
    <w:abstractNumId w:val="2"/>
  </w:num>
  <w:num w:numId="3" w16cid:durableId="1825008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8669818">
    <w:abstractNumId w:val="0"/>
  </w:num>
  <w:num w:numId="5" w16cid:durableId="78237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87"/>
    <w:rsid w:val="00001412"/>
    <w:rsid w:val="00006882"/>
    <w:rsid w:val="00012A9B"/>
    <w:rsid w:val="000274EF"/>
    <w:rsid w:val="00063752"/>
    <w:rsid w:val="00071180"/>
    <w:rsid w:val="000745B4"/>
    <w:rsid w:val="00094C03"/>
    <w:rsid w:val="000C590B"/>
    <w:rsid w:val="000E12BB"/>
    <w:rsid w:val="000E1530"/>
    <w:rsid w:val="00131DAD"/>
    <w:rsid w:val="001B60E8"/>
    <w:rsid w:val="001C04F5"/>
    <w:rsid w:val="001C678C"/>
    <w:rsid w:val="00207300"/>
    <w:rsid w:val="00227463"/>
    <w:rsid w:val="0025072D"/>
    <w:rsid w:val="00295F30"/>
    <w:rsid w:val="002A10D6"/>
    <w:rsid w:val="002B6754"/>
    <w:rsid w:val="002D54D0"/>
    <w:rsid w:val="00303DAC"/>
    <w:rsid w:val="00311017"/>
    <w:rsid w:val="003228C0"/>
    <w:rsid w:val="00340E88"/>
    <w:rsid w:val="00345FED"/>
    <w:rsid w:val="00372EC0"/>
    <w:rsid w:val="00386CA4"/>
    <w:rsid w:val="003B7942"/>
    <w:rsid w:val="003D01E6"/>
    <w:rsid w:val="003D501D"/>
    <w:rsid w:val="003E523F"/>
    <w:rsid w:val="00450F79"/>
    <w:rsid w:val="004836D1"/>
    <w:rsid w:val="004A7426"/>
    <w:rsid w:val="004C7981"/>
    <w:rsid w:val="00560395"/>
    <w:rsid w:val="00566A14"/>
    <w:rsid w:val="005A0BB8"/>
    <w:rsid w:val="005B4C87"/>
    <w:rsid w:val="005F6513"/>
    <w:rsid w:val="00623EF0"/>
    <w:rsid w:val="00630B9A"/>
    <w:rsid w:val="00657B9C"/>
    <w:rsid w:val="00670125"/>
    <w:rsid w:val="006B4DFA"/>
    <w:rsid w:val="006F4DEE"/>
    <w:rsid w:val="00761FBF"/>
    <w:rsid w:val="00764147"/>
    <w:rsid w:val="00785D15"/>
    <w:rsid w:val="00787397"/>
    <w:rsid w:val="00790A2F"/>
    <w:rsid w:val="007C785D"/>
    <w:rsid w:val="00832F36"/>
    <w:rsid w:val="00833193"/>
    <w:rsid w:val="00924854"/>
    <w:rsid w:val="00937DCD"/>
    <w:rsid w:val="00950421"/>
    <w:rsid w:val="009834F0"/>
    <w:rsid w:val="009D293D"/>
    <w:rsid w:val="009E354C"/>
    <w:rsid w:val="009E5FCA"/>
    <w:rsid w:val="009E66BE"/>
    <w:rsid w:val="009F0338"/>
    <w:rsid w:val="00A15058"/>
    <w:rsid w:val="00A617E2"/>
    <w:rsid w:val="00A62A19"/>
    <w:rsid w:val="00A643CB"/>
    <w:rsid w:val="00A95140"/>
    <w:rsid w:val="00AC4253"/>
    <w:rsid w:val="00AF7A02"/>
    <w:rsid w:val="00B37F68"/>
    <w:rsid w:val="00B5793B"/>
    <w:rsid w:val="00B61128"/>
    <w:rsid w:val="00B66918"/>
    <w:rsid w:val="00BA6F4B"/>
    <w:rsid w:val="00BB0F84"/>
    <w:rsid w:val="00BC0422"/>
    <w:rsid w:val="00BE07C2"/>
    <w:rsid w:val="00C24D13"/>
    <w:rsid w:val="00C459F1"/>
    <w:rsid w:val="00C86DC4"/>
    <w:rsid w:val="00C91020"/>
    <w:rsid w:val="00CD4923"/>
    <w:rsid w:val="00CF01BA"/>
    <w:rsid w:val="00CF0BEA"/>
    <w:rsid w:val="00CF11D6"/>
    <w:rsid w:val="00D04FAD"/>
    <w:rsid w:val="00D31754"/>
    <w:rsid w:val="00D4075E"/>
    <w:rsid w:val="00D43846"/>
    <w:rsid w:val="00D639DF"/>
    <w:rsid w:val="00D84367"/>
    <w:rsid w:val="00D9018F"/>
    <w:rsid w:val="00DB64C4"/>
    <w:rsid w:val="00DB699E"/>
    <w:rsid w:val="00DC5B5A"/>
    <w:rsid w:val="00E05BCC"/>
    <w:rsid w:val="00E23102"/>
    <w:rsid w:val="00E33436"/>
    <w:rsid w:val="00E50FC1"/>
    <w:rsid w:val="00E54B6E"/>
    <w:rsid w:val="00ED1DC4"/>
    <w:rsid w:val="00EF593F"/>
    <w:rsid w:val="00F42EF6"/>
    <w:rsid w:val="00F5473D"/>
    <w:rsid w:val="00F77E23"/>
    <w:rsid w:val="00FC678D"/>
    <w:rsid w:val="00FD6485"/>
    <w:rsid w:val="00FD7BF0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F8EB"/>
  <w15:docId w15:val="{F0157484-BA1A-4339-B8D0-14CA81E5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BCC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B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E05BCC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E05BC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05BC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05B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5B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5B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5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23102"/>
    <w:pPr>
      <w:ind w:left="720"/>
      <w:contextualSpacing/>
    </w:pPr>
  </w:style>
  <w:style w:type="paragraph" w:styleId="Stopka">
    <w:name w:val="footer"/>
    <w:basedOn w:val="Normalny"/>
    <w:link w:val="StopkaZnak"/>
    <w:rsid w:val="002D5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54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42EF-1E10-4907-B27C-825A4722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Gienia_B</dc:creator>
  <cp:lastModifiedBy>Magdalena Klepuszewska</cp:lastModifiedBy>
  <cp:revision>3</cp:revision>
  <cp:lastPrinted>2024-10-03T06:00:00Z</cp:lastPrinted>
  <dcterms:created xsi:type="dcterms:W3CDTF">2024-10-03T08:09:00Z</dcterms:created>
  <dcterms:modified xsi:type="dcterms:W3CDTF">2024-10-03T08:15:00Z</dcterms:modified>
</cp:coreProperties>
</file>