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D7" w:rsidRPr="00830EA4" w:rsidRDefault="009F47D7" w:rsidP="009F47D7">
      <w:pPr>
        <w:pStyle w:val="Default"/>
        <w:jc w:val="right"/>
        <w:rPr>
          <w:rFonts w:ascii="Calibri" w:hAnsi="Calibri" w:cs="Calibri"/>
        </w:rPr>
      </w:pPr>
      <w:r w:rsidRPr="00830EA4">
        <w:rPr>
          <w:rFonts w:ascii="Calibri" w:hAnsi="Calibri" w:cs="Calibri"/>
        </w:rPr>
        <w:t xml:space="preserve">Karlino, dnia </w:t>
      </w:r>
      <w:r w:rsidR="00E02535">
        <w:rPr>
          <w:rFonts w:ascii="Calibri" w:hAnsi="Calibri" w:cs="Calibri"/>
        </w:rPr>
        <w:t>9</w:t>
      </w:r>
      <w:r w:rsidRPr="00830EA4">
        <w:rPr>
          <w:rFonts w:ascii="Calibri" w:hAnsi="Calibri" w:cs="Calibri"/>
        </w:rPr>
        <w:t xml:space="preserve"> </w:t>
      </w:r>
      <w:r w:rsidR="00011D33" w:rsidRPr="00830EA4">
        <w:rPr>
          <w:rFonts w:ascii="Calibri" w:hAnsi="Calibri" w:cs="Calibri"/>
        </w:rPr>
        <w:t>października</w:t>
      </w:r>
      <w:r w:rsidRPr="00830EA4">
        <w:rPr>
          <w:rFonts w:ascii="Calibri" w:hAnsi="Calibri" w:cs="Calibri"/>
        </w:rPr>
        <w:t xml:space="preserve"> 20</w:t>
      </w:r>
      <w:r w:rsidR="00570F8E" w:rsidRPr="00830EA4">
        <w:rPr>
          <w:rFonts w:ascii="Calibri" w:hAnsi="Calibri" w:cs="Calibri"/>
        </w:rPr>
        <w:t>2</w:t>
      </w:r>
      <w:r w:rsidR="00E00E80">
        <w:rPr>
          <w:rFonts w:ascii="Calibri" w:hAnsi="Calibri" w:cs="Calibri"/>
        </w:rPr>
        <w:t>3</w:t>
      </w:r>
      <w:r w:rsidRPr="00830EA4">
        <w:rPr>
          <w:rFonts w:ascii="Calibri" w:hAnsi="Calibri" w:cs="Calibri"/>
        </w:rPr>
        <w:t xml:space="preserve"> r.</w:t>
      </w:r>
    </w:p>
    <w:p w:rsidR="00633BFB" w:rsidRPr="00F85522" w:rsidRDefault="005925B7" w:rsidP="00633BFB">
      <w:pPr>
        <w:pStyle w:val="Default"/>
        <w:jc w:val="both"/>
        <w:rPr>
          <w:rFonts w:ascii="Calibri" w:hAnsi="Calibri" w:cs="Calibri"/>
          <w:color w:val="auto"/>
        </w:rPr>
      </w:pPr>
      <w:r w:rsidRPr="00830EA4">
        <w:rPr>
          <w:rFonts w:ascii="Calibri" w:hAnsi="Calibri" w:cs="Calibri"/>
        </w:rPr>
        <w:t xml:space="preserve"> </w:t>
      </w:r>
      <w:r w:rsidR="00FC3F0D" w:rsidRPr="00F85522">
        <w:rPr>
          <w:rFonts w:ascii="Calibri" w:hAnsi="Calibri" w:cs="Calibri"/>
          <w:color w:val="auto"/>
        </w:rPr>
        <w:t>LM.520.1.20</w:t>
      </w:r>
      <w:r w:rsidR="004F0643" w:rsidRPr="00F85522">
        <w:rPr>
          <w:rFonts w:ascii="Calibri" w:hAnsi="Calibri" w:cs="Calibri"/>
          <w:color w:val="auto"/>
        </w:rPr>
        <w:t>2</w:t>
      </w:r>
      <w:r w:rsidR="00E00E80">
        <w:rPr>
          <w:rFonts w:ascii="Calibri" w:hAnsi="Calibri" w:cs="Calibri"/>
          <w:color w:val="auto"/>
        </w:rPr>
        <w:t>3</w:t>
      </w:r>
      <w:r w:rsidR="00FC3F0D" w:rsidRPr="00F85522">
        <w:rPr>
          <w:rFonts w:ascii="Calibri" w:hAnsi="Calibri" w:cs="Calibri"/>
          <w:color w:val="auto"/>
        </w:rPr>
        <w:t>.PF</w:t>
      </w:r>
    </w:p>
    <w:p w:rsidR="00FC3F0D" w:rsidRPr="00830EA4" w:rsidRDefault="00FC3F0D" w:rsidP="00633BFB">
      <w:pPr>
        <w:pStyle w:val="Default"/>
        <w:jc w:val="both"/>
        <w:rPr>
          <w:rFonts w:ascii="Calibri" w:hAnsi="Calibri" w:cs="Calibri"/>
        </w:rPr>
      </w:pPr>
    </w:p>
    <w:p w:rsidR="009F47D7" w:rsidRPr="00830EA4" w:rsidRDefault="00633BFB" w:rsidP="00633BFB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830EA4">
        <w:rPr>
          <w:rFonts w:ascii="Calibri" w:hAnsi="Calibri" w:cs="Calibri"/>
          <w:b/>
          <w:szCs w:val="24"/>
        </w:rPr>
        <w:t>Ogłoszenie</w:t>
      </w:r>
    </w:p>
    <w:p w:rsidR="00511170" w:rsidRPr="00830EA4" w:rsidRDefault="00511170" w:rsidP="009F47D7">
      <w:pPr>
        <w:spacing w:line="240" w:lineRule="auto"/>
        <w:jc w:val="center"/>
        <w:rPr>
          <w:rFonts w:ascii="Calibri" w:hAnsi="Calibri" w:cs="Calibri"/>
          <w:b/>
          <w:szCs w:val="24"/>
        </w:rPr>
      </w:pPr>
      <w:r w:rsidRPr="00830EA4">
        <w:rPr>
          <w:rFonts w:ascii="Calibri" w:hAnsi="Calibri" w:cs="Calibri"/>
          <w:b/>
          <w:szCs w:val="24"/>
        </w:rPr>
        <w:t>Burmistrza Karlina</w:t>
      </w:r>
    </w:p>
    <w:p w:rsidR="00511170" w:rsidRPr="00830EA4" w:rsidRDefault="00511170" w:rsidP="00633BFB">
      <w:pPr>
        <w:spacing w:line="240" w:lineRule="auto"/>
        <w:jc w:val="center"/>
        <w:rPr>
          <w:rFonts w:ascii="Calibri" w:hAnsi="Calibri" w:cs="Calibri"/>
          <w:b/>
          <w:szCs w:val="24"/>
        </w:rPr>
      </w:pPr>
    </w:p>
    <w:p w:rsidR="00633BFB" w:rsidRPr="00830EA4" w:rsidRDefault="00633BFB" w:rsidP="00633BFB">
      <w:pPr>
        <w:spacing w:line="240" w:lineRule="auto"/>
        <w:jc w:val="center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b/>
          <w:szCs w:val="24"/>
        </w:rPr>
        <w:t xml:space="preserve"> </w:t>
      </w:r>
      <w:r w:rsidR="00511170" w:rsidRPr="00830EA4">
        <w:rPr>
          <w:rFonts w:ascii="Calibri" w:hAnsi="Calibri" w:cs="Calibri"/>
          <w:b/>
          <w:szCs w:val="24"/>
        </w:rPr>
        <w:t>o przeprowadzeniu konsultacji</w:t>
      </w:r>
      <w:r w:rsidR="00511170" w:rsidRPr="00830EA4">
        <w:rPr>
          <w:rFonts w:ascii="Calibri" w:hAnsi="Calibri" w:cs="Calibri"/>
          <w:szCs w:val="24"/>
        </w:rPr>
        <w:t xml:space="preserve"> </w:t>
      </w:r>
      <w:r w:rsidR="00511170" w:rsidRPr="00830EA4">
        <w:rPr>
          <w:rFonts w:ascii="Calibri" w:hAnsi="Calibri" w:cs="Calibri"/>
          <w:b/>
          <w:szCs w:val="24"/>
        </w:rPr>
        <w:t>projektu</w:t>
      </w:r>
      <w:r w:rsidR="00511170" w:rsidRPr="00830EA4">
        <w:rPr>
          <w:rFonts w:ascii="Calibri" w:hAnsi="Calibri" w:cs="Calibri"/>
          <w:szCs w:val="24"/>
        </w:rPr>
        <w:t xml:space="preserve"> </w:t>
      </w:r>
      <w:r w:rsidR="00511170" w:rsidRPr="00830EA4">
        <w:rPr>
          <w:rStyle w:val="Pogrubienie"/>
          <w:rFonts w:ascii="Calibri" w:hAnsi="Calibri" w:cs="Calibri"/>
          <w:szCs w:val="24"/>
        </w:rPr>
        <w:t xml:space="preserve">uchwały Rady Miejskiej w Karlinie w sprawie przyjęcia programu współpracy Gminy Karlino z organizacjami pozarządowymi oraz </w:t>
      </w:r>
      <w:r w:rsidR="00C457F7" w:rsidRPr="00830EA4">
        <w:rPr>
          <w:rStyle w:val="Pogrubienie"/>
          <w:rFonts w:ascii="Calibri" w:hAnsi="Calibri" w:cs="Calibri"/>
          <w:szCs w:val="24"/>
        </w:rPr>
        <w:t xml:space="preserve">innymi </w:t>
      </w:r>
      <w:r w:rsidR="00511170" w:rsidRPr="00830EA4">
        <w:rPr>
          <w:rStyle w:val="Pogrubienie"/>
          <w:rFonts w:ascii="Calibri" w:hAnsi="Calibri" w:cs="Calibri"/>
          <w:szCs w:val="24"/>
        </w:rPr>
        <w:t xml:space="preserve">podmiotami </w:t>
      </w:r>
      <w:r w:rsidR="00C457F7" w:rsidRPr="00830EA4">
        <w:rPr>
          <w:rStyle w:val="Pogrubienie"/>
          <w:rFonts w:ascii="Calibri" w:hAnsi="Calibri" w:cs="Calibri"/>
          <w:szCs w:val="24"/>
        </w:rPr>
        <w:t>prowadzącymi działalność</w:t>
      </w:r>
      <w:r w:rsidR="00511170" w:rsidRPr="00830EA4">
        <w:rPr>
          <w:rStyle w:val="Pogrubienie"/>
          <w:rFonts w:ascii="Calibri" w:hAnsi="Calibri" w:cs="Calibri"/>
          <w:szCs w:val="24"/>
        </w:rPr>
        <w:t xml:space="preserve"> pożytku publicznego na rok 20</w:t>
      </w:r>
      <w:r w:rsidR="009E60A0" w:rsidRPr="00830EA4">
        <w:rPr>
          <w:rStyle w:val="Pogrubienie"/>
          <w:rFonts w:ascii="Calibri" w:hAnsi="Calibri" w:cs="Calibri"/>
          <w:szCs w:val="24"/>
        </w:rPr>
        <w:t>2</w:t>
      </w:r>
      <w:r w:rsidR="00BE368B">
        <w:rPr>
          <w:rStyle w:val="Pogrubienie"/>
          <w:rFonts w:ascii="Calibri" w:hAnsi="Calibri" w:cs="Calibri"/>
          <w:szCs w:val="24"/>
        </w:rPr>
        <w:t>4</w:t>
      </w:r>
    </w:p>
    <w:p w:rsidR="00633BFB" w:rsidRPr="00830EA4" w:rsidRDefault="00633BFB" w:rsidP="00633BFB">
      <w:pPr>
        <w:spacing w:line="240" w:lineRule="auto"/>
        <w:jc w:val="center"/>
        <w:rPr>
          <w:rFonts w:ascii="Calibri" w:hAnsi="Calibri" w:cs="Calibri"/>
          <w:szCs w:val="24"/>
        </w:rPr>
      </w:pPr>
    </w:p>
    <w:p w:rsidR="008877DE" w:rsidRPr="00830EA4" w:rsidRDefault="008877DE" w:rsidP="00633BFB">
      <w:pPr>
        <w:spacing w:line="240" w:lineRule="auto"/>
        <w:ind w:firstLine="708"/>
        <w:jc w:val="both"/>
        <w:rPr>
          <w:rFonts w:ascii="Calibri" w:hAnsi="Calibri" w:cs="Calibri"/>
          <w:szCs w:val="24"/>
        </w:rPr>
      </w:pPr>
    </w:p>
    <w:p w:rsidR="00AE27A9" w:rsidRPr="00830EA4" w:rsidRDefault="00633BFB" w:rsidP="002F59FD">
      <w:pPr>
        <w:spacing w:after="240" w:line="240" w:lineRule="auto"/>
        <w:ind w:firstLine="708"/>
        <w:jc w:val="both"/>
        <w:rPr>
          <w:rStyle w:val="Pogrubienie"/>
          <w:rFonts w:ascii="Calibri" w:hAnsi="Calibri" w:cs="Calibri"/>
          <w:b w:val="0"/>
          <w:szCs w:val="24"/>
        </w:rPr>
      </w:pPr>
      <w:r w:rsidRPr="00830EA4">
        <w:rPr>
          <w:rFonts w:ascii="Calibri" w:hAnsi="Calibri" w:cs="Calibri"/>
          <w:szCs w:val="24"/>
        </w:rPr>
        <w:t xml:space="preserve">Burmistrz Karlina przedstawia do konsultacji projekt 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>uchwały Rady Miejskiej</w:t>
      </w:r>
      <w:r w:rsidR="006453BA" w:rsidRPr="00830EA4">
        <w:rPr>
          <w:rStyle w:val="Pogrubienie"/>
          <w:rFonts w:ascii="Calibri" w:hAnsi="Calibri" w:cs="Calibri"/>
          <w:b w:val="0"/>
          <w:szCs w:val="24"/>
        </w:rPr>
        <w:br/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 xml:space="preserve">w Karlinie w sprawie przyjęcia programu współpracy Gminy Karlino z organizacjami pozarządowymi oraz </w:t>
      </w:r>
      <w:r w:rsidR="00C457F7" w:rsidRPr="00830EA4">
        <w:rPr>
          <w:rStyle w:val="Pogrubienie"/>
          <w:rFonts w:ascii="Calibri" w:hAnsi="Calibri" w:cs="Calibri"/>
          <w:b w:val="0"/>
          <w:szCs w:val="24"/>
        </w:rPr>
        <w:t xml:space="preserve">innymi 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 xml:space="preserve">podmiotami </w:t>
      </w:r>
      <w:r w:rsidR="00C457F7" w:rsidRPr="00830EA4">
        <w:rPr>
          <w:rStyle w:val="Pogrubienie"/>
          <w:rFonts w:ascii="Calibri" w:hAnsi="Calibri" w:cs="Calibri"/>
          <w:b w:val="0"/>
          <w:szCs w:val="24"/>
        </w:rPr>
        <w:t>prowadzącymi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> działalnoś</w:t>
      </w:r>
      <w:r w:rsidR="00C457F7" w:rsidRPr="00830EA4">
        <w:rPr>
          <w:rStyle w:val="Pogrubienie"/>
          <w:rFonts w:ascii="Calibri" w:hAnsi="Calibri" w:cs="Calibri"/>
          <w:b w:val="0"/>
          <w:szCs w:val="24"/>
        </w:rPr>
        <w:t>ć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 xml:space="preserve"> pożytku publicznego</w:t>
      </w:r>
      <w:r w:rsidR="00723988" w:rsidRPr="00830EA4">
        <w:rPr>
          <w:rStyle w:val="Pogrubienie"/>
          <w:rFonts w:ascii="Calibri" w:hAnsi="Calibri" w:cs="Calibri"/>
          <w:b w:val="0"/>
          <w:szCs w:val="24"/>
        </w:rPr>
        <w:t xml:space="preserve"> 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>na rok 20</w:t>
      </w:r>
      <w:r w:rsidR="009E60A0" w:rsidRPr="00830EA4">
        <w:rPr>
          <w:rStyle w:val="Pogrubienie"/>
          <w:rFonts w:ascii="Calibri" w:hAnsi="Calibri" w:cs="Calibri"/>
          <w:b w:val="0"/>
          <w:szCs w:val="24"/>
        </w:rPr>
        <w:t>2</w:t>
      </w:r>
      <w:r w:rsidR="00BE368B">
        <w:rPr>
          <w:rStyle w:val="Pogrubienie"/>
          <w:rFonts w:ascii="Calibri" w:hAnsi="Calibri" w:cs="Calibri"/>
          <w:b w:val="0"/>
          <w:szCs w:val="24"/>
        </w:rPr>
        <w:t>4</w:t>
      </w:r>
      <w:r w:rsidR="00F85522">
        <w:rPr>
          <w:rStyle w:val="Pogrubienie"/>
          <w:rFonts w:ascii="Calibri" w:hAnsi="Calibri" w:cs="Calibri"/>
          <w:b w:val="0"/>
          <w:szCs w:val="24"/>
        </w:rPr>
        <w:t>, stanowiący załącznik Nr 1 do niniejszego ogłoszenia</w:t>
      </w:r>
      <w:r w:rsidR="00AE27A9" w:rsidRPr="00830EA4">
        <w:rPr>
          <w:rStyle w:val="Pogrubienie"/>
          <w:rFonts w:ascii="Calibri" w:hAnsi="Calibri" w:cs="Calibri"/>
          <w:b w:val="0"/>
          <w:szCs w:val="24"/>
        </w:rPr>
        <w:t>.</w:t>
      </w:r>
    </w:p>
    <w:p w:rsidR="00633BFB" w:rsidRPr="00830EA4" w:rsidRDefault="00633BFB" w:rsidP="002F59FD">
      <w:pPr>
        <w:spacing w:after="240" w:line="240" w:lineRule="auto"/>
        <w:ind w:firstLine="708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 xml:space="preserve">Konsultacje prowadzone są w oparciu o przepisy ustawy z dnia 24 kwietnia 2003 roku </w:t>
      </w:r>
      <w:r w:rsidRPr="00830EA4">
        <w:rPr>
          <w:rFonts w:ascii="Calibri" w:hAnsi="Calibri" w:cs="Calibri"/>
          <w:szCs w:val="24"/>
        </w:rPr>
        <w:br/>
        <w:t xml:space="preserve">o działalności pożytku publicznego i o wolontariacie </w:t>
      </w:r>
      <w:r w:rsidR="00AE27A9" w:rsidRPr="00830EA4">
        <w:rPr>
          <w:rFonts w:ascii="Calibri" w:hAnsi="Calibri" w:cs="Calibri"/>
          <w:szCs w:val="24"/>
        </w:rPr>
        <w:t>(</w:t>
      </w:r>
      <w:r w:rsidR="00BE368B" w:rsidRPr="00AE1F81">
        <w:rPr>
          <w:rStyle w:val="Pogrubienie"/>
          <w:rFonts w:ascii="Calibri" w:hAnsi="Calibri" w:cs="Calibri"/>
          <w:b w:val="0"/>
        </w:rPr>
        <w:t>Dz. U. z 202</w:t>
      </w:r>
      <w:r w:rsidR="00BE368B">
        <w:rPr>
          <w:rStyle w:val="Pogrubienie"/>
          <w:rFonts w:ascii="Calibri" w:hAnsi="Calibri" w:cs="Calibri"/>
          <w:b w:val="0"/>
        </w:rPr>
        <w:t>3</w:t>
      </w:r>
      <w:r w:rsidR="00BE368B" w:rsidRPr="00AE1F81">
        <w:rPr>
          <w:rStyle w:val="Pogrubienie"/>
          <w:rFonts w:ascii="Calibri" w:hAnsi="Calibri" w:cs="Calibri"/>
          <w:b w:val="0"/>
        </w:rPr>
        <w:t xml:space="preserve"> r. poz. </w:t>
      </w:r>
      <w:r w:rsidR="00BE368B">
        <w:rPr>
          <w:rStyle w:val="Pogrubienie"/>
          <w:rFonts w:ascii="Calibri" w:hAnsi="Calibri" w:cs="Calibri"/>
          <w:b w:val="0"/>
        </w:rPr>
        <w:t>571</w:t>
      </w:r>
      <w:r w:rsidRPr="00830EA4">
        <w:rPr>
          <w:rFonts w:ascii="Calibri" w:hAnsi="Calibri" w:cs="Calibri"/>
          <w:szCs w:val="24"/>
        </w:rPr>
        <w:t>)</w:t>
      </w:r>
      <w:r w:rsidR="00723988" w:rsidRPr="00830EA4">
        <w:rPr>
          <w:rFonts w:ascii="Calibri" w:hAnsi="Calibri" w:cs="Calibri"/>
          <w:szCs w:val="24"/>
        </w:rPr>
        <w:t>, zwanej dalej „ustawą”</w:t>
      </w:r>
      <w:r w:rsidR="00FD7275" w:rsidRPr="00830EA4">
        <w:rPr>
          <w:rFonts w:ascii="Calibri" w:hAnsi="Calibri" w:cs="Calibri"/>
          <w:szCs w:val="24"/>
        </w:rPr>
        <w:t xml:space="preserve"> oraz uchwały </w:t>
      </w:r>
      <w:r w:rsidR="00FD7275" w:rsidRPr="00830EA4">
        <w:rPr>
          <w:rStyle w:val="Pogrubienie"/>
          <w:rFonts w:ascii="Calibri" w:hAnsi="Calibri" w:cs="Calibri"/>
          <w:b w:val="0"/>
          <w:szCs w:val="24"/>
        </w:rPr>
        <w:t>Nr XLVII/430/18 Rady Miejskiej w Karlinie z dnia 29 czerwca 2018 r. w sprawie określenia szczegółowego sposobu konsultowania z organizacjami działającymi w sferze pożytku publicznego projektów aktów prawa miejscowego w dziedzinach dotyczących działalności statutowej tych organizacji (Dz. Urz. Woj. Zachodniopomorskiego z 2018 r. poz. 3668).</w:t>
      </w:r>
    </w:p>
    <w:p w:rsidR="00633BFB" w:rsidRPr="00830EA4" w:rsidRDefault="00633BFB" w:rsidP="002F59FD">
      <w:pPr>
        <w:spacing w:after="240" w:line="240" w:lineRule="auto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ab/>
        <w:t xml:space="preserve">Adresatem konsultacji społecznych są </w:t>
      </w:r>
      <w:r w:rsidR="00511170" w:rsidRPr="00830EA4">
        <w:rPr>
          <w:rStyle w:val="Pogrubienie"/>
          <w:rFonts w:ascii="Calibri" w:hAnsi="Calibri" w:cs="Calibri"/>
          <w:b w:val="0"/>
          <w:szCs w:val="24"/>
        </w:rPr>
        <w:t>organizacje pozarządowe oraz podmioty wymienione w art. 3 ust. 3 ustawy,</w:t>
      </w:r>
      <w:r w:rsidRPr="00830EA4">
        <w:rPr>
          <w:rFonts w:ascii="Calibri" w:hAnsi="Calibri" w:cs="Calibri"/>
          <w:szCs w:val="24"/>
        </w:rPr>
        <w:t xml:space="preserve"> prowadzące działalność na terenie </w:t>
      </w:r>
      <w:r w:rsidR="00D13956" w:rsidRPr="00830EA4">
        <w:rPr>
          <w:rFonts w:ascii="Calibri" w:hAnsi="Calibri" w:cs="Calibri"/>
          <w:szCs w:val="24"/>
        </w:rPr>
        <w:t>g</w:t>
      </w:r>
      <w:r w:rsidRPr="00830EA4">
        <w:rPr>
          <w:rFonts w:ascii="Calibri" w:hAnsi="Calibri" w:cs="Calibri"/>
          <w:szCs w:val="24"/>
        </w:rPr>
        <w:t>miny Karlino.</w:t>
      </w:r>
    </w:p>
    <w:p w:rsidR="00633BFB" w:rsidRPr="00830EA4" w:rsidRDefault="00633BFB" w:rsidP="002F59FD">
      <w:pPr>
        <w:spacing w:after="240" w:line="240" w:lineRule="auto"/>
        <w:ind w:firstLine="708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>Niniejsze konsultacje przeprowadza się w celu poznania opinii organizacji pozarządowych i podmiotów prowadzących działalność pożytku publicznego</w:t>
      </w:r>
      <w:r w:rsidR="00AE27A9" w:rsidRPr="00830EA4">
        <w:rPr>
          <w:rFonts w:ascii="Calibri" w:hAnsi="Calibri" w:cs="Calibri"/>
          <w:szCs w:val="24"/>
        </w:rPr>
        <w:t xml:space="preserve"> na temat projektu uchwały</w:t>
      </w:r>
      <w:r w:rsidR="00FD7275" w:rsidRPr="00830EA4">
        <w:rPr>
          <w:rFonts w:ascii="Calibri" w:hAnsi="Calibri" w:cs="Calibri"/>
          <w:szCs w:val="24"/>
        </w:rPr>
        <w:t xml:space="preserve"> będącej przedmiotem konsultacji</w:t>
      </w:r>
      <w:r w:rsidRPr="00830EA4">
        <w:rPr>
          <w:rFonts w:ascii="Calibri" w:hAnsi="Calibri" w:cs="Calibri"/>
          <w:szCs w:val="24"/>
        </w:rPr>
        <w:t>.</w:t>
      </w:r>
    </w:p>
    <w:p w:rsidR="00AE27A9" w:rsidRPr="00830EA4" w:rsidRDefault="00AE27A9" w:rsidP="002F59FD">
      <w:pPr>
        <w:spacing w:after="240" w:line="240" w:lineRule="auto"/>
        <w:ind w:firstLine="708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 xml:space="preserve">Termin przeprowadzenia konsultacji ustala się </w:t>
      </w:r>
      <w:r w:rsidR="00723988" w:rsidRPr="00830EA4">
        <w:rPr>
          <w:rFonts w:ascii="Calibri" w:hAnsi="Calibri" w:cs="Calibri"/>
          <w:szCs w:val="24"/>
        </w:rPr>
        <w:t xml:space="preserve">od dnia </w:t>
      </w:r>
      <w:r w:rsidR="00E02535">
        <w:rPr>
          <w:rFonts w:ascii="Calibri" w:hAnsi="Calibri" w:cs="Calibri"/>
          <w:szCs w:val="24"/>
        </w:rPr>
        <w:t>9</w:t>
      </w:r>
      <w:r w:rsidR="00723988" w:rsidRPr="00830EA4">
        <w:rPr>
          <w:rFonts w:ascii="Calibri" w:hAnsi="Calibri" w:cs="Calibri"/>
          <w:szCs w:val="24"/>
        </w:rPr>
        <w:t xml:space="preserve"> </w:t>
      </w:r>
      <w:r w:rsidR="00830EA4" w:rsidRPr="00830EA4">
        <w:rPr>
          <w:rFonts w:ascii="Calibri" w:hAnsi="Calibri" w:cs="Calibri"/>
          <w:szCs w:val="24"/>
        </w:rPr>
        <w:t>października</w:t>
      </w:r>
      <w:r w:rsidR="00723988" w:rsidRPr="00830EA4">
        <w:rPr>
          <w:rFonts w:ascii="Calibri" w:hAnsi="Calibri" w:cs="Calibri"/>
          <w:szCs w:val="24"/>
        </w:rPr>
        <w:t xml:space="preserve"> 20</w:t>
      </w:r>
      <w:r w:rsidR="00570F8E" w:rsidRPr="00830EA4">
        <w:rPr>
          <w:rFonts w:ascii="Calibri" w:hAnsi="Calibri" w:cs="Calibri"/>
          <w:szCs w:val="24"/>
        </w:rPr>
        <w:t>2</w:t>
      </w:r>
      <w:r w:rsidR="00BE368B">
        <w:rPr>
          <w:rFonts w:ascii="Calibri" w:hAnsi="Calibri" w:cs="Calibri"/>
          <w:szCs w:val="24"/>
        </w:rPr>
        <w:t>3</w:t>
      </w:r>
      <w:r w:rsidR="00723988" w:rsidRPr="00830EA4">
        <w:rPr>
          <w:rFonts w:ascii="Calibri" w:hAnsi="Calibri" w:cs="Calibri"/>
          <w:szCs w:val="24"/>
        </w:rPr>
        <w:t xml:space="preserve"> roku do dnia</w:t>
      </w:r>
      <w:r w:rsidR="00830EA4">
        <w:rPr>
          <w:rFonts w:ascii="Calibri" w:hAnsi="Calibri" w:cs="Calibri"/>
          <w:szCs w:val="24"/>
        </w:rPr>
        <w:t xml:space="preserve"> </w:t>
      </w:r>
      <w:r w:rsidR="00BE368B">
        <w:rPr>
          <w:rFonts w:ascii="Calibri" w:hAnsi="Calibri" w:cs="Calibri"/>
          <w:szCs w:val="24"/>
        </w:rPr>
        <w:t>2</w:t>
      </w:r>
      <w:r w:rsidR="00E02535">
        <w:rPr>
          <w:rFonts w:ascii="Calibri" w:hAnsi="Calibri" w:cs="Calibri"/>
          <w:szCs w:val="24"/>
        </w:rPr>
        <w:t>3</w:t>
      </w:r>
      <w:r w:rsidR="00723988" w:rsidRPr="00830EA4">
        <w:rPr>
          <w:rFonts w:ascii="Calibri" w:hAnsi="Calibri" w:cs="Calibri"/>
          <w:szCs w:val="24"/>
        </w:rPr>
        <w:t xml:space="preserve"> </w:t>
      </w:r>
      <w:r w:rsidR="00830EA4" w:rsidRPr="00830EA4">
        <w:rPr>
          <w:rFonts w:ascii="Calibri" w:hAnsi="Calibri" w:cs="Calibri"/>
          <w:szCs w:val="24"/>
        </w:rPr>
        <w:t>października</w:t>
      </w:r>
      <w:r w:rsidR="00723988" w:rsidRPr="00830EA4">
        <w:rPr>
          <w:rFonts w:ascii="Calibri" w:hAnsi="Calibri" w:cs="Calibri"/>
          <w:szCs w:val="24"/>
        </w:rPr>
        <w:t xml:space="preserve"> 20</w:t>
      </w:r>
      <w:r w:rsidR="00570F8E" w:rsidRPr="00830EA4">
        <w:rPr>
          <w:rFonts w:ascii="Calibri" w:hAnsi="Calibri" w:cs="Calibri"/>
          <w:szCs w:val="24"/>
        </w:rPr>
        <w:t>2</w:t>
      </w:r>
      <w:r w:rsidR="00BE368B">
        <w:rPr>
          <w:rFonts w:ascii="Calibri" w:hAnsi="Calibri" w:cs="Calibri"/>
          <w:szCs w:val="24"/>
        </w:rPr>
        <w:t>3</w:t>
      </w:r>
      <w:r w:rsidR="00723988" w:rsidRPr="00830EA4">
        <w:rPr>
          <w:rFonts w:ascii="Calibri" w:hAnsi="Calibri" w:cs="Calibri"/>
          <w:szCs w:val="24"/>
        </w:rPr>
        <w:t xml:space="preserve"> roku</w:t>
      </w:r>
      <w:r w:rsidRPr="00830EA4">
        <w:rPr>
          <w:rFonts w:ascii="Calibri" w:hAnsi="Calibri" w:cs="Calibri"/>
          <w:szCs w:val="24"/>
        </w:rPr>
        <w:t>.</w:t>
      </w:r>
    </w:p>
    <w:p w:rsidR="00AE27A9" w:rsidRPr="00830EA4" w:rsidRDefault="00AE27A9" w:rsidP="002F59FD">
      <w:pPr>
        <w:pStyle w:val="NormalnyWeb"/>
        <w:spacing w:before="0" w:beforeAutospacing="0" w:after="240" w:afterAutospacing="0"/>
        <w:ind w:firstLine="709"/>
        <w:jc w:val="both"/>
        <w:rPr>
          <w:rFonts w:ascii="Calibri" w:hAnsi="Calibri" w:cs="Calibri"/>
          <w:bCs/>
        </w:rPr>
      </w:pPr>
      <w:r w:rsidRPr="00830EA4">
        <w:rPr>
          <w:rStyle w:val="Pogrubienie"/>
          <w:rFonts w:ascii="Calibri" w:hAnsi="Calibri" w:cs="Calibri"/>
          <w:b w:val="0"/>
        </w:rPr>
        <w:t xml:space="preserve">Uwagi i opinie dotyczące projektu uchwały należy składać na formularzu konsultacji stanowiącym załącznik nr 2 do niniejszego ogłoszenia, w terminie </w:t>
      </w:r>
      <w:r w:rsidR="00511170" w:rsidRPr="00830EA4">
        <w:rPr>
          <w:rStyle w:val="Pogrubienie"/>
          <w:rFonts w:ascii="Calibri" w:hAnsi="Calibri" w:cs="Calibri"/>
          <w:b w:val="0"/>
        </w:rPr>
        <w:t>przeprowadzenia konsultacji określonym powyżej</w:t>
      </w:r>
      <w:r w:rsidRPr="00830EA4">
        <w:rPr>
          <w:rStyle w:val="Pogrubienie"/>
          <w:rFonts w:ascii="Calibri" w:hAnsi="Calibri" w:cs="Calibri"/>
          <w:b w:val="0"/>
        </w:rPr>
        <w:t>, poprzez</w:t>
      </w:r>
      <w:r w:rsidRPr="00830EA4">
        <w:rPr>
          <w:rFonts w:ascii="Calibri" w:hAnsi="Calibri" w:cs="Calibri"/>
        </w:rPr>
        <w:t xml:space="preserve">: </w:t>
      </w:r>
    </w:p>
    <w:p w:rsidR="00830EA4" w:rsidRPr="00830EA4" w:rsidRDefault="00830EA4" w:rsidP="002F59FD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 xml:space="preserve">przesłanie pocztą elektroniczną na adres </w:t>
      </w:r>
      <w:hyperlink r:id="rId8" w:history="1">
        <w:r w:rsidRPr="00830EA4">
          <w:rPr>
            <w:rStyle w:val="Hipercze"/>
            <w:rFonts w:ascii="Calibri" w:hAnsi="Calibri" w:cs="Calibri"/>
            <w:szCs w:val="24"/>
          </w:rPr>
          <w:t>p.florczyk@karlino.pl</w:t>
        </w:r>
      </w:hyperlink>
      <w:r w:rsidRPr="00830EA4">
        <w:rPr>
          <w:rFonts w:ascii="Calibri" w:hAnsi="Calibri" w:cs="Calibri"/>
          <w:szCs w:val="24"/>
        </w:rPr>
        <w:t xml:space="preserve"> lub pocztą tradycyjną na adres Urzędu Miejskiego w Karlinie – Plac Jana Pawła II 6, 78-230 Karlino, </w:t>
      </w:r>
    </w:p>
    <w:p w:rsidR="00830EA4" w:rsidRPr="00830EA4" w:rsidRDefault="00830EA4" w:rsidP="002F59FD">
      <w:pPr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</w:rPr>
        <w:t>złożenie w siedzibie Urzędu Miejskiego w Karlinie.</w:t>
      </w:r>
    </w:p>
    <w:p w:rsidR="00570F8E" w:rsidRPr="00830EA4" w:rsidRDefault="00570F8E" w:rsidP="002F59FD">
      <w:pPr>
        <w:spacing w:line="240" w:lineRule="auto"/>
        <w:ind w:left="720"/>
        <w:jc w:val="both"/>
        <w:rPr>
          <w:rFonts w:ascii="Calibri" w:hAnsi="Calibri" w:cs="Calibri"/>
          <w:szCs w:val="24"/>
        </w:rPr>
      </w:pPr>
    </w:p>
    <w:p w:rsidR="00633BFB" w:rsidRPr="00830EA4" w:rsidRDefault="00633BFB" w:rsidP="002F59F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Calibri" w:hAnsi="Calibri" w:cs="Calibri"/>
          <w:szCs w:val="24"/>
        </w:rPr>
      </w:pPr>
      <w:r w:rsidRPr="00830EA4">
        <w:rPr>
          <w:rFonts w:ascii="Calibri" w:hAnsi="Calibri" w:cs="Calibri"/>
          <w:szCs w:val="24"/>
          <w:lang w:eastAsia="pl-PL"/>
        </w:rPr>
        <w:t xml:space="preserve">Konsultacje uznaje się za ważne bez względu na liczbę podmiotów biorących udział </w:t>
      </w:r>
      <w:r w:rsidRPr="00830EA4">
        <w:rPr>
          <w:rFonts w:ascii="Calibri" w:hAnsi="Calibri" w:cs="Calibri"/>
          <w:szCs w:val="24"/>
          <w:lang w:eastAsia="pl-PL"/>
        </w:rPr>
        <w:br/>
        <w:t xml:space="preserve">w konsultacjach. </w:t>
      </w:r>
      <w:r w:rsidR="00FC3F0D" w:rsidRPr="00830EA4">
        <w:rPr>
          <w:rFonts w:ascii="Calibri" w:hAnsi="Calibri" w:cs="Calibri"/>
          <w:szCs w:val="24"/>
          <w:lang w:eastAsia="pl-PL"/>
        </w:rPr>
        <w:t>Konsultacje mają charakter opiniodawczy, a ich wyniki</w:t>
      </w:r>
      <w:r w:rsidRPr="00830EA4">
        <w:rPr>
          <w:rFonts w:ascii="Calibri" w:hAnsi="Calibri" w:cs="Calibri"/>
          <w:szCs w:val="24"/>
        </w:rPr>
        <w:t xml:space="preserve"> nie są wiążące dla </w:t>
      </w:r>
      <w:r w:rsidR="00FC3F0D" w:rsidRPr="00830EA4">
        <w:rPr>
          <w:rFonts w:ascii="Calibri" w:hAnsi="Calibri" w:cs="Calibri"/>
          <w:szCs w:val="24"/>
        </w:rPr>
        <w:t>organów</w:t>
      </w:r>
      <w:r w:rsidRPr="00830EA4">
        <w:rPr>
          <w:rFonts w:ascii="Calibri" w:hAnsi="Calibri" w:cs="Calibri"/>
          <w:szCs w:val="24"/>
        </w:rPr>
        <w:t xml:space="preserve"> Gminy Karlino.</w:t>
      </w:r>
    </w:p>
    <w:p w:rsidR="006E4963" w:rsidRPr="008C7ED7" w:rsidRDefault="006E4963" w:rsidP="006E4963">
      <w:pPr>
        <w:spacing w:line="240" w:lineRule="auto"/>
        <w:jc w:val="both"/>
        <w:rPr>
          <w:rFonts w:ascii="Calibri" w:hAnsi="Calibri" w:cs="Calibri"/>
          <w:color w:val="FF0000"/>
          <w:szCs w:val="24"/>
        </w:rPr>
      </w:pPr>
      <w:r w:rsidRPr="006453BA">
        <w:rPr>
          <w:szCs w:val="24"/>
        </w:rPr>
        <w:t xml:space="preserve">  </w:t>
      </w:r>
      <w:r w:rsidRPr="006453BA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</w:t>
      </w:r>
      <w:r w:rsidRPr="008C7ED7">
        <w:rPr>
          <w:rFonts w:ascii="Calibri" w:hAnsi="Calibri" w:cs="Calibri"/>
          <w:color w:val="FF0000"/>
          <w:szCs w:val="24"/>
        </w:rPr>
        <w:t>BURMISTRZ KARLINA</w:t>
      </w:r>
    </w:p>
    <w:p w:rsidR="005925B7" w:rsidRPr="00830EA4" w:rsidRDefault="006E4963" w:rsidP="00830EA4">
      <w:pPr>
        <w:spacing w:line="240" w:lineRule="auto"/>
        <w:jc w:val="both"/>
        <w:rPr>
          <w:rFonts w:ascii="Calibri" w:hAnsi="Calibri" w:cs="Calibri"/>
          <w:szCs w:val="24"/>
        </w:rPr>
      </w:pPr>
      <w:r w:rsidRPr="008C7ED7">
        <w:rPr>
          <w:rFonts w:ascii="Calibri" w:hAnsi="Calibri" w:cs="Calibri"/>
          <w:color w:val="FF0000"/>
          <w:szCs w:val="24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color w:val="FF0000"/>
          <w:szCs w:val="24"/>
        </w:rPr>
        <w:tab/>
      </w:r>
      <w:r w:rsidRPr="008C7ED7">
        <w:rPr>
          <w:rFonts w:ascii="Calibri" w:hAnsi="Calibri" w:cs="Calibri"/>
          <w:color w:val="FF0000"/>
          <w:szCs w:val="24"/>
        </w:rPr>
        <w:t xml:space="preserve">  WALDEMAR MIŚKO</w:t>
      </w:r>
    </w:p>
    <w:sectPr w:rsidR="005925B7" w:rsidRPr="00830EA4" w:rsidSect="0063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87" w:rsidRDefault="00304987" w:rsidP="00011D33">
      <w:pPr>
        <w:spacing w:line="240" w:lineRule="auto"/>
      </w:pPr>
      <w:r>
        <w:separator/>
      </w:r>
    </w:p>
  </w:endnote>
  <w:endnote w:type="continuationSeparator" w:id="0">
    <w:p w:rsidR="00304987" w:rsidRDefault="00304987" w:rsidP="0001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87" w:rsidRDefault="00304987" w:rsidP="00011D33">
      <w:pPr>
        <w:spacing w:line="240" w:lineRule="auto"/>
      </w:pPr>
      <w:r>
        <w:separator/>
      </w:r>
    </w:p>
  </w:footnote>
  <w:footnote w:type="continuationSeparator" w:id="0">
    <w:p w:rsidR="00304987" w:rsidRDefault="00304987" w:rsidP="00011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C7A"/>
    <w:multiLevelType w:val="hybridMultilevel"/>
    <w:tmpl w:val="6DF8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FB"/>
    <w:rsid w:val="00011D33"/>
    <w:rsid w:val="00083447"/>
    <w:rsid w:val="0008501F"/>
    <w:rsid w:val="000B2C21"/>
    <w:rsid w:val="000E1689"/>
    <w:rsid w:val="00162B77"/>
    <w:rsid w:val="00181614"/>
    <w:rsid w:val="00241EB8"/>
    <w:rsid w:val="002F59FD"/>
    <w:rsid w:val="00304987"/>
    <w:rsid w:val="00385AC2"/>
    <w:rsid w:val="004F0643"/>
    <w:rsid w:val="00511170"/>
    <w:rsid w:val="00570F8E"/>
    <w:rsid w:val="00586C33"/>
    <w:rsid w:val="005925B7"/>
    <w:rsid w:val="00593303"/>
    <w:rsid w:val="00620D96"/>
    <w:rsid w:val="00633BFB"/>
    <w:rsid w:val="00640BDD"/>
    <w:rsid w:val="006453BA"/>
    <w:rsid w:val="006A15D5"/>
    <w:rsid w:val="006B4E5A"/>
    <w:rsid w:val="006C5F47"/>
    <w:rsid w:val="006E4963"/>
    <w:rsid w:val="007022F1"/>
    <w:rsid w:val="00723988"/>
    <w:rsid w:val="00773976"/>
    <w:rsid w:val="00830EA4"/>
    <w:rsid w:val="008877DE"/>
    <w:rsid w:val="008B2464"/>
    <w:rsid w:val="009E60A0"/>
    <w:rsid w:val="009F47D7"/>
    <w:rsid w:val="00A40B52"/>
    <w:rsid w:val="00AC71BF"/>
    <w:rsid w:val="00AD0468"/>
    <w:rsid w:val="00AE27A9"/>
    <w:rsid w:val="00AF5FAD"/>
    <w:rsid w:val="00BC1149"/>
    <w:rsid w:val="00BE368B"/>
    <w:rsid w:val="00C30EBD"/>
    <w:rsid w:val="00C457F7"/>
    <w:rsid w:val="00D13956"/>
    <w:rsid w:val="00D8475A"/>
    <w:rsid w:val="00DC6169"/>
    <w:rsid w:val="00E00E80"/>
    <w:rsid w:val="00E02535"/>
    <w:rsid w:val="00E3150F"/>
    <w:rsid w:val="00E66D6E"/>
    <w:rsid w:val="00E81A23"/>
    <w:rsid w:val="00F45040"/>
    <w:rsid w:val="00F85522"/>
    <w:rsid w:val="00FC3F0D"/>
    <w:rsid w:val="00FD7275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BFB"/>
    <w:pPr>
      <w:spacing w:line="360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33BFB"/>
    <w:rPr>
      <w:color w:val="0000FF"/>
      <w:u w:val="single"/>
    </w:rPr>
  </w:style>
  <w:style w:type="paragraph" w:customStyle="1" w:styleId="Default">
    <w:name w:val="Default"/>
    <w:rsid w:val="00633B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AE27A9"/>
    <w:rPr>
      <w:b/>
      <w:bCs/>
    </w:rPr>
  </w:style>
  <w:style w:type="paragraph" w:styleId="NormalnyWeb">
    <w:name w:val="Normal (Web)"/>
    <w:basedOn w:val="Normalny"/>
    <w:rsid w:val="00AE27A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rsid w:val="00011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1D33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011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1D33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F85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55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lorczyk@kar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AA1F-E1D1-4E40-83B8-2A357D8C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2530</CharactersWithSpaces>
  <SharedDoc>false</SharedDoc>
  <HLinks>
    <vt:vector size="6" baseType="variant"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mailto:p.florczyk@karlino.pl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Grażyna Kogut</dc:creator>
  <cp:lastModifiedBy>LM</cp:lastModifiedBy>
  <cp:revision>3</cp:revision>
  <cp:lastPrinted>2022-10-04T05:32:00Z</cp:lastPrinted>
  <dcterms:created xsi:type="dcterms:W3CDTF">2023-10-09T09:58:00Z</dcterms:created>
  <dcterms:modified xsi:type="dcterms:W3CDTF">2023-10-09T10:12:00Z</dcterms:modified>
</cp:coreProperties>
</file>