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B5" w:rsidRPr="00B21784" w:rsidRDefault="00FF7EB5" w:rsidP="00FF7EB5">
      <w:pPr>
        <w:jc w:val="center"/>
        <w:rPr>
          <w:rFonts w:asciiTheme="minorHAnsi" w:hAnsiTheme="minorHAnsi" w:cstheme="minorHAnsi"/>
          <w:b/>
          <w:spacing w:val="80"/>
          <w:sz w:val="40"/>
          <w:szCs w:val="40"/>
        </w:rPr>
      </w:pPr>
      <w:r w:rsidRPr="00B21784">
        <w:rPr>
          <w:rFonts w:asciiTheme="minorHAnsi" w:hAnsiTheme="minorHAnsi" w:cstheme="minorHAnsi"/>
          <w:b/>
          <w:spacing w:val="80"/>
          <w:sz w:val="40"/>
          <w:szCs w:val="40"/>
        </w:rPr>
        <w:t>OBWIESZCZENIE</w:t>
      </w:r>
    </w:p>
    <w:p w:rsidR="00FF7EB5" w:rsidRPr="00B21784" w:rsidRDefault="00FF7EB5" w:rsidP="00FF7EB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21784">
        <w:rPr>
          <w:rFonts w:asciiTheme="minorHAnsi" w:hAnsiTheme="minorHAnsi" w:cstheme="minorHAnsi"/>
          <w:b/>
          <w:spacing w:val="80"/>
          <w:sz w:val="40"/>
          <w:szCs w:val="40"/>
        </w:rPr>
        <w:t>Burmistrza Karlina</w:t>
      </w:r>
    </w:p>
    <w:p w:rsidR="00FF7EB5" w:rsidRPr="00B21784" w:rsidRDefault="00FF7EB5" w:rsidP="00FF7EB5">
      <w:pPr>
        <w:jc w:val="center"/>
        <w:rPr>
          <w:rFonts w:asciiTheme="minorHAnsi" w:hAnsiTheme="minorHAnsi" w:cstheme="minorHAnsi"/>
          <w:sz w:val="24"/>
          <w:szCs w:val="24"/>
        </w:rPr>
      </w:pPr>
      <w:r w:rsidRPr="00B21784">
        <w:rPr>
          <w:rFonts w:asciiTheme="minorHAnsi" w:hAnsiTheme="minorHAnsi" w:cstheme="minorHAnsi"/>
          <w:b/>
          <w:sz w:val="32"/>
          <w:szCs w:val="32"/>
        </w:rPr>
        <w:t xml:space="preserve">z dnia </w:t>
      </w:r>
      <w:r w:rsidR="008E3AD6">
        <w:rPr>
          <w:rFonts w:asciiTheme="minorHAnsi" w:hAnsiTheme="minorHAnsi" w:cstheme="minorHAnsi"/>
          <w:b/>
          <w:sz w:val="32"/>
          <w:szCs w:val="32"/>
        </w:rPr>
        <w:t>2</w:t>
      </w:r>
      <w:r w:rsidR="001D5A2E">
        <w:rPr>
          <w:rFonts w:asciiTheme="minorHAnsi" w:hAnsiTheme="minorHAnsi" w:cstheme="minorHAnsi"/>
          <w:b/>
          <w:sz w:val="32"/>
          <w:szCs w:val="32"/>
        </w:rPr>
        <w:t>8</w:t>
      </w:r>
      <w:r w:rsidRPr="00B2178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E3AD6">
        <w:rPr>
          <w:rFonts w:asciiTheme="minorHAnsi" w:hAnsiTheme="minorHAnsi" w:cstheme="minorHAnsi"/>
          <w:b/>
          <w:sz w:val="32"/>
          <w:szCs w:val="32"/>
        </w:rPr>
        <w:t>lutego</w:t>
      </w:r>
      <w:r w:rsidRPr="00B21784">
        <w:rPr>
          <w:rFonts w:asciiTheme="minorHAnsi" w:hAnsiTheme="minorHAnsi" w:cstheme="minorHAnsi"/>
          <w:b/>
          <w:sz w:val="32"/>
          <w:szCs w:val="32"/>
        </w:rPr>
        <w:t xml:space="preserve"> 20</w:t>
      </w:r>
      <w:r w:rsidR="00A27E46" w:rsidRPr="00B21784">
        <w:rPr>
          <w:rFonts w:asciiTheme="minorHAnsi" w:hAnsiTheme="minorHAnsi" w:cstheme="minorHAnsi"/>
          <w:b/>
          <w:sz w:val="32"/>
          <w:szCs w:val="32"/>
        </w:rPr>
        <w:t>2</w:t>
      </w:r>
      <w:r w:rsidR="008E3AD6">
        <w:rPr>
          <w:rFonts w:asciiTheme="minorHAnsi" w:hAnsiTheme="minorHAnsi" w:cstheme="minorHAnsi"/>
          <w:b/>
          <w:sz w:val="32"/>
          <w:szCs w:val="32"/>
        </w:rPr>
        <w:t>4</w:t>
      </w:r>
      <w:r w:rsidRPr="00B21784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Pr="00B21784">
        <w:rPr>
          <w:rFonts w:asciiTheme="minorHAnsi" w:hAnsiTheme="minorHAnsi" w:cstheme="minorHAnsi"/>
          <w:b/>
          <w:sz w:val="32"/>
          <w:szCs w:val="32"/>
        </w:rPr>
        <w:br/>
      </w:r>
    </w:p>
    <w:p w:rsidR="00BA60C8" w:rsidRPr="00BA60C8" w:rsidRDefault="00FF7EB5" w:rsidP="00BA60C8">
      <w:pPr>
        <w:pStyle w:val="Tekstpodstawowy3"/>
        <w:suppressAutoHyphens/>
        <w:spacing w:line="276" w:lineRule="auto"/>
        <w:ind w:right="283"/>
        <w:jc w:val="both"/>
        <w:rPr>
          <w:rFonts w:asciiTheme="minorHAnsi" w:hAnsiTheme="minorHAnsi" w:cstheme="minorHAnsi"/>
          <w:szCs w:val="24"/>
        </w:rPr>
      </w:pPr>
      <w:r w:rsidRPr="00B21784">
        <w:rPr>
          <w:rFonts w:asciiTheme="minorHAnsi" w:hAnsiTheme="minorHAnsi" w:cstheme="minorHAnsi"/>
          <w:szCs w:val="24"/>
        </w:rPr>
        <w:t>Na podstawie art. 16 § 1 ustawy z dnia 5 stycznia 2011 r. - Kodeks wyborczy (Dz. U. z 20</w:t>
      </w:r>
      <w:r w:rsidR="00FD4F27" w:rsidRPr="00B21784">
        <w:rPr>
          <w:rFonts w:asciiTheme="minorHAnsi" w:hAnsiTheme="minorHAnsi" w:cstheme="minorHAnsi"/>
          <w:szCs w:val="24"/>
        </w:rPr>
        <w:t>2</w:t>
      </w:r>
      <w:r w:rsidR="001401DA">
        <w:rPr>
          <w:rFonts w:asciiTheme="minorHAnsi" w:hAnsiTheme="minorHAnsi" w:cstheme="minorHAnsi"/>
          <w:szCs w:val="24"/>
        </w:rPr>
        <w:t>3</w:t>
      </w:r>
      <w:r w:rsidRPr="00B21784">
        <w:rPr>
          <w:rFonts w:asciiTheme="minorHAnsi" w:hAnsiTheme="minorHAnsi" w:cstheme="minorHAnsi"/>
          <w:szCs w:val="24"/>
        </w:rPr>
        <w:t xml:space="preserve"> r. poz. </w:t>
      </w:r>
      <w:r w:rsidR="001401DA">
        <w:rPr>
          <w:rFonts w:asciiTheme="minorHAnsi" w:hAnsiTheme="minorHAnsi" w:cstheme="minorHAnsi"/>
          <w:szCs w:val="24"/>
        </w:rPr>
        <w:t>2408</w:t>
      </w:r>
      <w:r w:rsidRPr="00B21784">
        <w:rPr>
          <w:rFonts w:asciiTheme="minorHAnsi" w:hAnsiTheme="minorHAnsi" w:cstheme="minorHAnsi"/>
          <w:szCs w:val="24"/>
        </w:rPr>
        <w:t xml:space="preserve">) Burmistrz Karlina przekazuje informację o numerach oraz granicach obwodów głosowania, wyznaczonych siedzibach obwodowych komisji wyborczych oraz możliwości głosowania korespondencyjnego i przez pełnomocnika w wyborach </w:t>
      </w:r>
      <w:r w:rsidR="00BA60C8" w:rsidRPr="00BA60C8">
        <w:rPr>
          <w:rFonts w:asciiTheme="minorHAnsi" w:hAnsiTheme="minorHAnsi" w:cstheme="minorHAnsi"/>
          <w:szCs w:val="24"/>
        </w:rPr>
        <w:t xml:space="preserve">do rad gmin, rad powiatów, sejmików województw i rad dzielnic m.st. Warszawy oraz wyborów wójtów, burmistrzów i prezydentów miast, zarządzonych na dzień 7 kwietnia 2024 r. </w:t>
      </w:r>
    </w:p>
    <w:p w:rsidR="00FF7EB5" w:rsidRPr="0016479A" w:rsidRDefault="00FF7EB5" w:rsidP="00FF7EB5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FF7EB5" w:rsidRPr="00233F5B" w:rsidTr="00AB7600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1784">
              <w:rPr>
                <w:rFonts w:asciiTheme="minorHAnsi" w:hAnsiTheme="minorHAnsi" w:cstheme="minorHAnsi"/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1784">
              <w:rPr>
                <w:rFonts w:asciiTheme="minorHAnsi" w:hAnsiTheme="minorHAnsi" w:cstheme="minorHAnsi"/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1784">
              <w:rPr>
                <w:rFonts w:asciiTheme="minorHAnsi" w:hAnsiTheme="minorHAnsi" w:cstheme="minorHAnsi"/>
                <w:b/>
                <w:sz w:val="28"/>
                <w:szCs w:val="28"/>
              </w:rPr>
              <w:t>Siedziba obwodowej komisji wyborczej</w:t>
            </w:r>
          </w:p>
        </w:tc>
      </w:tr>
      <w:tr w:rsidR="00FF7EB5" w:rsidRPr="00233F5B" w:rsidTr="00AB76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562263" w:rsidP="008E3AD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Karlino ulice: </w:t>
            </w:r>
            <w:r w:rsidR="001D2CC4" w:rsidRPr="00B21784">
              <w:rPr>
                <w:rFonts w:asciiTheme="minorHAnsi" w:hAnsiTheme="minorHAnsi" w:cstheme="minorHAnsi"/>
                <w:sz w:val="32"/>
                <w:szCs w:val="32"/>
              </w:rPr>
              <w:t>Białogardzka</w:t>
            </w:r>
            <w:r w:rsidR="001D2CC4">
              <w:rPr>
                <w:rFonts w:asciiTheme="minorHAnsi" w:hAnsiTheme="minorHAnsi" w:cstheme="minorHAnsi"/>
                <w:sz w:val="32"/>
                <w:szCs w:val="32"/>
              </w:rPr>
              <w:t>,</w:t>
            </w:r>
            <w:r w:rsidR="001D2CC4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Bogusława X, </w:t>
            </w:r>
            <w:r w:rsidR="001D2CC4">
              <w:rPr>
                <w:rFonts w:asciiTheme="minorHAnsi" w:hAnsiTheme="minorHAnsi" w:cstheme="minorHAnsi"/>
                <w:sz w:val="32"/>
                <w:szCs w:val="32"/>
              </w:rPr>
              <w:t xml:space="preserve">Konopnickiej, Koszalińska od nr 1 do nr 66, Okrzei, Parkowa, Pełki nr 1,  Plac Jana Pawła II, Prusa, Spacerowa, Spichrzowa, Szczecińska, Szymanowskiego, Waryńskiego, Wigury, Żwirki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Karliński Ośrodek Kultury w Karlinie, ul. Parkowa 1, 78-230 Karlino</w:t>
            </w:r>
          </w:p>
          <w:p w:rsidR="00FF7EB5" w:rsidRDefault="00FF7EB5" w:rsidP="00AB760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21784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:rsidR="00FF7EB5" w:rsidRPr="00A9654E" w:rsidRDefault="00FF7EB5" w:rsidP="001D5A2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6B77E9C5" wp14:editId="72502898">
                  <wp:extent cx="628650" cy="628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brany pli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EB5" w:rsidRPr="00233F5B" w:rsidTr="00AB76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C4" w:rsidRDefault="001D2CC4" w:rsidP="001D2CC4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FF7EB5" w:rsidRPr="00B21784" w:rsidRDefault="00F50C50" w:rsidP="001D5A2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Karlino ulice: </w:t>
            </w:r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Chopina </w:t>
            </w:r>
            <w:r w:rsidR="00A27E46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od nr </w:t>
            </w:r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 w:rsidR="00A27E46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 do nr 8</w:t>
            </w:r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, </w:t>
            </w:r>
            <w:r w:rsidR="001D2CC4">
              <w:rPr>
                <w:rFonts w:asciiTheme="minorHAnsi" w:hAnsiTheme="minorHAnsi" w:cstheme="minorHAnsi"/>
                <w:sz w:val="32"/>
                <w:szCs w:val="32"/>
              </w:rPr>
              <w:t xml:space="preserve">Cisowa, Cyprysowa, Dworcowa, Jodłowa, </w:t>
            </w:r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>Księdza Brzóski,</w:t>
            </w:r>
            <w:r w:rsidR="001D2CC4">
              <w:rPr>
                <w:rFonts w:asciiTheme="minorHAnsi" w:hAnsiTheme="minorHAnsi" w:cstheme="minorHAnsi"/>
                <w:sz w:val="32"/>
                <w:szCs w:val="32"/>
              </w:rPr>
              <w:t xml:space="preserve"> Kolejowa, Kołobrzeska, Koszalińska od nr 67 do końca, Krótka, Leśna, Modrzewiowa, Nadbrzeżna, Sosnowa, Stroma, Świerkowa, Traugutta  </w:t>
            </w:r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Szkoła Podstawowa, ul. Traugutta 2, 78-230 Karlino</w:t>
            </w:r>
          </w:p>
          <w:p w:rsidR="00FF7EB5" w:rsidRPr="00A9654E" w:rsidRDefault="00FF7EB5" w:rsidP="00AB76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F7EB5" w:rsidRPr="00233F5B" w:rsidTr="00AB76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C4" w:rsidRDefault="001D2CC4" w:rsidP="00BD52A2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1D2CC4" w:rsidRDefault="00F50C50" w:rsidP="00BD52A2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Karlino ulice: </w:t>
            </w:r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Bolesława Chrobrego, </w:t>
            </w:r>
            <w:r w:rsidR="001D2CC4">
              <w:rPr>
                <w:rFonts w:asciiTheme="minorHAnsi" w:hAnsiTheme="minorHAnsi" w:cstheme="minorHAnsi"/>
                <w:sz w:val="32"/>
                <w:szCs w:val="32"/>
              </w:rPr>
              <w:t xml:space="preserve"> Jaworskiej, Jedności, Kościuszki, Krasickiego, 4 Marca, Moniuszki, Niepodległości, Ogrodowa, Pełki od nr 3 do nr 7, Przyjaźni, Sawickiej, Słoneczna, Spokojna, Wojska Polskiego, </w:t>
            </w:r>
            <w:proofErr w:type="spellStart"/>
            <w:r w:rsidR="001D2CC4">
              <w:rPr>
                <w:rFonts w:asciiTheme="minorHAnsi" w:hAnsiTheme="minorHAnsi" w:cstheme="minorHAnsi"/>
                <w:sz w:val="32"/>
                <w:szCs w:val="32"/>
              </w:rPr>
              <w:t>Wolgast</w:t>
            </w:r>
            <w:proofErr w:type="spellEnd"/>
            <w:r w:rsidR="001D2CC4">
              <w:rPr>
                <w:rFonts w:asciiTheme="minorHAnsi" w:hAnsiTheme="minorHAnsi" w:cstheme="minorHAnsi"/>
                <w:sz w:val="32"/>
                <w:szCs w:val="32"/>
              </w:rPr>
              <w:t>, Wolności, Wyzwolenia, Zwycięstwa</w:t>
            </w:r>
          </w:p>
          <w:p w:rsidR="00FF7EB5" w:rsidRPr="00B21784" w:rsidRDefault="001D2CC4" w:rsidP="00BA60C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Warsztat Terapii Zajęciowej w Karlinie, ul. Kościuszki 3, 78-230 Karlino</w:t>
            </w:r>
          </w:p>
          <w:p w:rsidR="00FF7EB5" w:rsidRDefault="00FF7EB5" w:rsidP="00AB760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21784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:rsidR="00FF7EB5" w:rsidRPr="00A9654E" w:rsidRDefault="00FF7EB5" w:rsidP="001D5A2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08323D24" wp14:editId="0A60538A">
                  <wp:extent cx="628650" cy="6286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brany pli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EB5" w:rsidRPr="00233F5B" w:rsidTr="00AB76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D6" w:rsidRDefault="008E3AD6" w:rsidP="008E3AD6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BA60C8" w:rsidRPr="00B21784" w:rsidRDefault="008E3AD6" w:rsidP="001D5A2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Miejscowości: </w:t>
            </w:r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Brzeźno, Daszewo, </w:t>
            </w:r>
            <w:proofErr w:type="spellStart"/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>Dębolas</w:t>
            </w:r>
            <w:proofErr w:type="spellEnd"/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, Karlinko, </w:t>
            </w:r>
            <w:proofErr w:type="spellStart"/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>Krzywopłoty</w:t>
            </w:r>
            <w:proofErr w:type="spellEnd"/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, </w:t>
            </w:r>
            <w:r w:rsidR="001D2CC4">
              <w:rPr>
                <w:rFonts w:asciiTheme="minorHAnsi" w:hAnsiTheme="minorHAnsi" w:cstheme="minorHAnsi"/>
                <w:sz w:val="32"/>
                <w:szCs w:val="32"/>
              </w:rPr>
              <w:t xml:space="preserve">Mierzyn, </w:t>
            </w:r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Mierzynek, </w:t>
            </w:r>
            <w:proofErr w:type="spellStart"/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>Poczernino</w:t>
            </w:r>
            <w:proofErr w:type="spellEnd"/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, Syrkowice, Ubysławice,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Witolub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, </w:t>
            </w:r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>Wyganowo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Szkoła Podstawowa, Daszewo 56, 78-230 Karlino</w:t>
            </w:r>
          </w:p>
          <w:p w:rsidR="00FF7EB5" w:rsidRPr="00A9654E" w:rsidRDefault="00FF7EB5" w:rsidP="00AB76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F7EB5" w:rsidRPr="00233F5B" w:rsidTr="00AB76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8" w:rsidRDefault="00BA60C8" w:rsidP="00AB7600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FF7EB5" w:rsidRPr="00B21784" w:rsidRDefault="008E3AD6" w:rsidP="001D5A2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Miejscowości:  </w:t>
            </w:r>
            <w:proofErr w:type="spellStart"/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>Chotyń</w:t>
            </w:r>
            <w:proofErr w:type="spellEnd"/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Czerwięcino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, </w:t>
            </w:r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Karścino, </w:t>
            </w:r>
            <w:proofErr w:type="spellStart"/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>Kowańcz</w:t>
            </w:r>
            <w:proofErr w:type="spellEnd"/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>,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Kozia Góra, Krukowo, Lubiechowo, Lubiechowo-Przystanek, Pobłocie Wielkie,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Wietszyno</w:t>
            </w:r>
            <w:proofErr w:type="spellEnd"/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Szkoła Podstawowa, Karścino 18, 78-230 Karlino</w:t>
            </w:r>
          </w:p>
          <w:p w:rsidR="00475D41" w:rsidRPr="00B21784" w:rsidRDefault="00475D41" w:rsidP="00475D41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21784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:rsidR="00FF7EB5" w:rsidRPr="00B21784" w:rsidRDefault="00475D41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20339797" wp14:editId="764B2CC8">
                  <wp:extent cx="628650" cy="6286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brany pli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EB5" w:rsidRPr="00233F5B" w:rsidTr="00AB76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8E3AD6" w:rsidP="008E3AD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Miejscowości: </w:t>
            </w:r>
            <w:r w:rsidR="00FF7EB5" w:rsidRPr="00B21784">
              <w:rPr>
                <w:rFonts w:asciiTheme="minorHAnsi" w:hAnsiTheme="minorHAnsi" w:cstheme="minorHAnsi"/>
                <w:sz w:val="32"/>
                <w:szCs w:val="32"/>
              </w:rPr>
              <w:t>Domacyno, Garnki, Gościnko, Karwin,  Malonowo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, Zwartowo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21784">
              <w:rPr>
                <w:rFonts w:asciiTheme="minorHAnsi" w:hAnsiTheme="minorHAnsi" w:cstheme="minorHAnsi"/>
                <w:b/>
                <w:sz w:val="32"/>
                <w:szCs w:val="32"/>
              </w:rPr>
              <w:t>Szkoła Podstawowa, Karwin 23, 78-230 Karlino</w:t>
            </w:r>
          </w:p>
          <w:p w:rsidR="00FF7EB5" w:rsidRPr="00B21784" w:rsidRDefault="00FF7EB5" w:rsidP="00AB76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21784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:rsidR="00FF7EB5" w:rsidRDefault="00FF7EB5" w:rsidP="00AB76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2C719739" wp14:editId="1CC32121">
                  <wp:extent cx="628650" cy="6286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brany pli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EB5" w:rsidRPr="00A9654E" w:rsidRDefault="00FF7EB5" w:rsidP="00AB76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5D41" w:rsidRDefault="00475D41" w:rsidP="00FF7EB5">
      <w:pPr>
        <w:jc w:val="both"/>
        <w:rPr>
          <w:b/>
          <w:sz w:val="16"/>
          <w:szCs w:val="16"/>
        </w:rPr>
      </w:pPr>
    </w:p>
    <w:p w:rsidR="00475D41" w:rsidRPr="0016479A" w:rsidRDefault="00475D41" w:rsidP="00FF7EB5">
      <w:pPr>
        <w:jc w:val="both"/>
        <w:rPr>
          <w:b/>
          <w:sz w:val="16"/>
          <w:szCs w:val="16"/>
        </w:rPr>
      </w:pPr>
    </w:p>
    <w:p w:rsidR="004B33CD" w:rsidRPr="004B33CD" w:rsidRDefault="004B33CD" w:rsidP="00B2178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b/>
          <w:bCs/>
          <w:sz w:val="28"/>
          <w:szCs w:val="28"/>
        </w:rPr>
        <w:t>Głosować korespondencyjnie</w:t>
      </w:r>
      <w:r w:rsidRPr="004B33CD">
        <w:rPr>
          <w:rFonts w:asciiTheme="minorHAnsi" w:hAnsiTheme="minorHAnsi" w:cstheme="minorHAnsi"/>
          <w:sz w:val="28"/>
          <w:szCs w:val="28"/>
        </w:rPr>
        <w:t xml:space="preserve"> mogą wyborcy:</w:t>
      </w:r>
    </w:p>
    <w:p w:rsidR="004B33CD" w:rsidRPr="004B33CD" w:rsidRDefault="004B33CD" w:rsidP="00B21784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sz w:val="28"/>
          <w:szCs w:val="28"/>
        </w:rPr>
        <w:t>którzy najpóźniej w dniu głosowania kończą 60 lat, lub</w:t>
      </w:r>
    </w:p>
    <w:p w:rsidR="00B21784" w:rsidRDefault="004B33CD" w:rsidP="00B21784">
      <w:pPr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sz w:val="28"/>
          <w:szCs w:val="28"/>
        </w:rPr>
        <w:t xml:space="preserve">posiadający orzeczenie o znacznym lub umiarkowanym stopniu niepełnosprawności w rozumieniu ustawy z 27 sierpnia 1997 r. </w:t>
      </w:r>
      <w:r w:rsidR="00B21784">
        <w:rPr>
          <w:rFonts w:asciiTheme="minorHAnsi" w:hAnsiTheme="minorHAnsi" w:cstheme="minorHAnsi"/>
          <w:sz w:val="28"/>
          <w:szCs w:val="28"/>
        </w:rPr>
        <w:br/>
      </w:r>
      <w:r w:rsidRPr="004B33CD">
        <w:rPr>
          <w:rFonts w:asciiTheme="minorHAnsi" w:hAnsiTheme="minorHAnsi" w:cstheme="minorHAnsi"/>
          <w:sz w:val="28"/>
          <w:szCs w:val="28"/>
        </w:rPr>
        <w:t>o rehabilitacji zawodowej i społecznej oraz zatrudnianiu osób niepełnosprawnych, w tym także wyborcy posiadający orzeczenie organu rentowego o:</w:t>
      </w:r>
      <w:r w:rsidR="00B2178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21784" w:rsidRPr="00B21784" w:rsidRDefault="004B33CD" w:rsidP="00B21784">
      <w:pPr>
        <w:pStyle w:val="Akapitzlist"/>
        <w:numPr>
          <w:ilvl w:val="1"/>
          <w:numId w:val="4"/>
        </w:numPr>
        <w:spacing w:line="259" w:lineRule="auto"/>
        <w:ind w:left="1276"/>
        <w:jc w:val="both"/>
        <w:rPr>
          <w:rFonts w:asciiTheme="minorHAnsi" w:hAnsiTheme="minorHAnsi" w:cstheme="minorHAnsi"/>
          <w:sz w:val="28"/>
          <w:szCs w:val="28"/>
        </w:rPr>
      </w:pPr>
      <w:r w:rsidRPr="00B21784">
        <w:rPr>
          <w:rFonts w:asciiTheme="minorHAnsi" w:hAnsiTheme="minorHAnsi" w:cstheme="minorHAnsi"/>
          <w:sz w:val="28"/>
          <w:szCs w:val="28"/>
        </w:rPr>
        <w:t>całkowitej niezdolności do pracy, ustalone na podstawie art. 12 ust. 2 ustawy z dnia 17 grudnia 1998 r. о emeryturach i rentach z Funduszu Ubezpieczeń Społecznych,</w:t>
      </w:r>
      <w:r w:rsidR="00B21784" w:rsidRPr="00B2178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21784" w:rsidRPr="00B21784" w:rsidRDefault="004B33CD" w:rsidP="00B21784">
      <w:pPr>
        <w:pStyle w:val="Akapitzlist"/>
        <w:numPr>
          <w:ilvl w:val="1"/>
          <w:numId w:val="4"/>
        </w:numPr>
        <w:spacing w:line="259" w:lineRule="auto"/>
        <w:ind w:left="1276"/>
        <w:jc w:val="both"/>
        <w:rPr>
          <w:rFonts w:asciiTheme="minorHAnsi" w:hAnsiTheme="minorHAnsi" w:cstheme="minorHAnsi"/>
          <w:sz w:val="28"/>
          <w:szCs w:val="28"/>
        </w:rPr>
      </w:pPr>
      <w:r w:rsidRPr="00B21784">
        <w:rPr>
          <w:rFonts w:asciiTheme="minorHAnsi" w:hAnsiTheme="minorHAnsi" w:cstheme="minorHAnsi"/>
          <w:sz w:val="28"/>
          <w:szCs w:val="28"/>
        </w:rPr>
        <w:t>niezdolności do samodzielnej egzystencji, ustalone na podstawie art. 13 ust. 5 ustawy wymienionej w pkt 1,</w:t>
      </w:r>
    </w:p>
    <w:p w:rsidR="00B21784" w:rsidRPr="00B21784" w:rsidRDefault="004B33CD" w:rsidP="00B21784">
      <w:pPr>
        <w:pStyle w:val="Akapitzlist"/>
        <w:numPr>
          <w:ilvl w:val="1"/>
          <w:numId w:val="4"/>
        </w:numPr>
        <w:spacing w:line="259" w:lineRule="auto"/>
        <w:ind w:left="1276"/>
        <w:jc w:val="both"/>
        <w:rPr>
          <w:rFonts w:asciiTheme="minorHAnsi" w:hAnsiTheme="minorHAnsi" w:cstheme="minorHAnsi"/>
          <w:sz w:val="28"/>
          <w:szCs w:val="28"/>
        </w:rPr>
      </w:pPr>
      <w:r w:rsidRPr="00B21784">
        <w:rPr>
          <w:rFonts w:asciiTheme="minorHAnsi" w:hAnsiTheme="minorHAnsi" w:cstheme="minorHAnsi"/>
          <w:sz w:val="28"/>
          <w:szCs w:val="28"/>
        </w:rPr>
        <w:t>całkowitej niezdolności do pracy, ustalone na podstawie art. 12 ust. 2 ustawy wymienionej w pkt 1,</w:t>
      </w:r>
    </w:p>
    <w:p w:rsidR="00B21784" w:rsidRPr="00B21784" w:rsidRDefault="004B33CD" w:rsidP="00B21784">
      <w:pPr>
        <w:pStyle w:val="Akapitzlist"/>
        <w:numPr>
          <w:ilvl w:val="1"/>
          <w:numId w:val="4"/>
        </w:numPr>
        <w:spacing w:line="259" w:lineRule="auto"/>
        <w:ind w:left="1276"/>
        <w:jc w:val="both"/>
        <w:rPr>
          <w:rFonts w:asciiTheme="minorHAnsi" w:hAnsiTheme="minorHAnsi" w:cstheme="minorHAnsi"/>
          <w:sz w:val="28"/>
          <w:szCs w:val="28"/>
        </w:rPr>
      </w:pPr>
      <w:r w:rsidRPr="00B21784">
        <w:rPr>
          <w:rFonts w:asciiTheme="minorHAnsi" w:hAnsiTheme="minorHAnsi" w:cstheme="minorHAnsi"/>
          <w:sz w:val="28"/>
          <w:szCs w:val="28"/>
        </w:rPr>
        <w:t>o zaliczeniu do I grupy inwalidów,</w:t>
      </w:r>
    </w:p>
    <w:p w:rsidR="004B33CD" w:rsidRPr="00B21784" w:rsidRDefault="004B33CD" w:rsidP="00C665F2">
      <w:pPr>
        <w:pStyle w:val="Akapitzlist"/>
        <w:numPr>
          <w:ilvl w:val="1"/>
          <w:numId w:val="4"/>
        </w:numPr>
        <w:tabs>
          <w:tab w:val="num" w:pos="720"/>
        </w:tabs>
        <w:spacing w:line="259" w:lineRule="auto"/>
        <w:ind w:left="1276"/>
        <w:jc w:val="both"/>
        <w:rPr>
          <w:rFonts w:asciiTheme="minorHAnsi" w:hAnsiTheme="minorHAnsi" w:cstheme="minorHAnsi"/>
          <w:sz w:val="28"/>
          <w:szCs w:val="28"/>
        </w:rPr>
      </w:pPr>
      <w:r w:rsidRPr="00B21784">
        <w:rPr>
          <w:rFonts w:asciiTheme="minorHAnsi" w:hAnsiTheme="minorHAnsi" w:cstheme="minorHAnsi"/>
          <w:sz w:val="28"/>
          <w:szCs w:val="28"/>
        </w:rPr>
        <w:t>o zaliczeniu do II grupy inwalidów,</w:t>
      </w:r>
      <w:r w:rsidR="00B21784" w:rsidRPr="00B21784">
        <w:rPr>
          <w:rFonts w:asciiTheme="minorHAnsi" w:hAnsiTheme="minorHAnsi" w:cstheme="minorHAnsi"/>
          <w:sz w:val="28"/>
          <w:szCs w:val="28"/>
        </w:rPr>
        <w:t xml:space="preserve"> </w:t>
      </w:r>
      <w:r w:rsidRPr="00B21784">
        <w:rPr>
          <w:rFonts w:asciiTheme="minorHAnsi" w:hAnsiTheme="minorHAnsi" w:cstheme="minorHAnsi"/>
          <w:sz w:val="28"/>
          <w:szCs w:val="28"/>
        </w:rPr>
        <w:t>a także osoby о stałej albo długotrwałej niezdolności do pracy w gospodarstwie rolnym, którym przysługuje zasiłek pielęgnacyjny, lub</w:t>
      </w:r>
      <w:r w:rsidR="00B21784" w:rsidRPr="00B21784">
        <w:rPr>
          <w:rFonts w:asciiTheme="minorHAnsi" w:hAnsiTheme="minorHAnsi" w:cstheme="minorHAnsi"/>
          <w:sz w:val="28"/>
          <w:szCs w:val="28"/>
        </w:rPr>
        <w:t xml:space="preserve"> </w:t>
      </w:r>
      <w:r w:rsidRPr="00B21784">
        <w:rPr>
          <w:rFonts w:asciiTheme="minorHAnsi" w:hAnsiTheme="minorHAnsi" w:cstheme="minorHAnsi"/>
          <w:sz w:val="28"/>
          <w:szCs w:val="28"/>
        </w:rPr>
        <w:t>podlegający w dniu głosowania obowiązkowej kwarantannie, izolacji lub izolacji w warunkach domowych.</w:t>
      </w:r>
    </w:p>
    <w:p w:rsidR="00C665F2" w:rsidRDefault="00C665F2" w:rsidP="00C665F2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B33CD" w:rsidRPr="004B33CD" w:rsidRDefault="004B33CD" w:rsidP="00C665F2">
      <w:pPr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b/>
          <w:bCs/>
          <w:sz w:val="28"/>
          <w:szCs w:val="28"/>
        </w:rPr>
        <w:t>Zamiar głosowania korespondencyjnego powinien zostać zgłoszony do Komisarza Wyborczego w K</w:t>
      </w:r>
      <w:r w:rsidR="00B21784">
        <w:rPr>
          <w:rFonts w:asciiTheme="minorHAnsi" w:hAnsiTheme="minorHAnsi" w:cstheme="minorHAnsi"/>
          <w:b/>
          <w:bCs/>
          <w:sz w:val="28"/>
          <w:szCs w:val="28"/>
        </w:rPr>
        <w:t>oszalinie</w:t>
      </w:r>
      <w:r w:rsidR="00562263">
        <w:rPr>
          <w:rFonts w:asciiTheme="minorHAnsi" w:hAnsiTheme="minorHAnsi" w:cstheme="minorHAnsi"/>
          <w:b/>
          <w:bCs/>
          <w:sz w:val="28"/>
          <w:szCs w:val="28"/>
        </w:rPr>
        <w:t xml:space="preserve"> II</w:t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 najpóźniej </w:t>
      </w:r>
      <w:r w:rsidR="00562263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do </w:t>
      </w:r>
      <w:r w:rsidR="00562263">
        <w:rPr>
          <w:rFonts w:asciiTheme="minorHAnsi" w:hAnsiTheme="minorHAnsi" w:cstheme="minorHAnsi"/>
          <w:b/>
          <w:bCs/>
          <w:sz w:val="28"/>
          <w:szCs w:val="28"/>
        </w:rPr>
        <w:t xml:space="preserve">dnia </w:t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3467F3">
        <w:rPr>
          <w:rFonts w:asciiTheme="minorHAnsi" w:hAnsiTheme="minorHAnsi" w:cstheme="minorHAnsi"/>
          <w:b/>
          <w:bCs/>
          <w:sz w:val="28"/>
          <w:szCs w:val="28"/>
        </w:rPr>
        <w:t>5 marca</w:t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3467F3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 r., z wyjątkiem wyborcy podlegającego w dniu głosowania obowiązkowej kwarantannie, izolacji lub izolacji </w:t>
      </w:r>
      <w:r w:rsidR="00C665F2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w warunkach domowych, który zamiar głosowania zgłasza do </w:t>
      </w:r>
      <w:r w:rsidR="00562263">
        <w:rPr>
          <w:rFonts w:asciiTheme="minorHAnsi" w:hAnsiTheme="minorHAnsi" w:cstheme="minorHAnsi"/>
          <w:b/>
          <w:bCs/>
          <w:sz w:val="28"/>
          <w:szCs w:val="28"/>
        </w:rPr>
        <w:t xml:space="preserve">dnia </w:t>
      </w:r>
      <w:r w:rsidR="003467F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467F3">
        <w:rPr>
          <w:rFonts w:asciiTheme="minorHAnsi" w:hAnsiTheme="minorHAnsi" w:cstheme="minorHAnsi"/>
          <w:b/>
          <w:bCs/>
          <w:sz w:val="28"/>
          <w:szCs w:val="28"/>
        </w:rPr>
        <w:t xml:space="preserve">kwietnia </w:t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3467F3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:rsidR="00C665F2" w:rsidRDefault="00C665F2" w:rsidP="00B21784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B33CD" w:rsidRPr="004B33CD" w:rsidRDefault="004B33CD" w:rsidP="00C665F2">
      <w:pPr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Głosować przez pełnomocnika </w:t>
      </w:r>
      <w:r w:rsidRPr="004B33CD">
        <w:rPr>
          <w:rFonts w:asciiTheme="minorHAnsi" w:hAnsiTheme="minorHAnsi" w:cstheme="minorHAnsi"/>
          <w:sz w:val="28"/>
          <w:szCs w:val="28"/>
        </w:rPr>
        <w:t>mogą wyborcy, którzy najpóźniej w dniu głosowania ukończą 60 lat lub posiadający orzeczenie o znacznym lub umiarkowanym stopniu niepełnosprawności, w rozumieniu ustawy z 27 sierpnia 1997 r. o rehabilitacji zawodowej i społecznej oraz zatrudnianiu osób niepełnosprawnych, w tym także wyborcy posiadający orzeczenie organu rentowego o:</w:t>
      </w:r>
    </w:p>
    <w:p w:rsidR="004B33CD" w:rsidRPr="004B33CD" w:rsidRDefault="004B33CD" w:rsidP="00C665F2">
      <w:pPr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sz w:val="28"/>
          <w:szCs w:val="28"/>
        </w:rPr>
        <w:t>całkowitej niezdolności do pracy, ustalone na podstawie art. 12 ust. 2 ustawy z 17 grudnia 1998 r. о emeryturach i rentach</w:t>
      </w:r>
      <w:r w:rsidRPr="004B33CD">
        <w:rPr>
          <w:rFonts w:asciiTheme="minorHAnsi" w:hAnsiTheme="minorHAnsi" w:cstheme="minorHAnsi"/>
          <w:sz w:val="28"/>
          <w:szCs w:val="28"/>
        </w:rPr>
        <w:br/>
        <w:t>z Funduszu Ubezpieczeń Społecznych,</w:t>
      </w:r>
    </w:p>
    <w:p w:rsidR="004B33CD" w:rsidRPr="004B33CD" w:rsidRDefault="004B33CD" w:rsidP="00562263">
      <w:pPr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sz w:val="28"/>
          <w:szCs w:val="28"/>
        </w:rPr>
        <w:t>niezdolności do samodzielnej egzystencji, ustalone na podstawie art. 13 ust. 5 ustawy wymienionej w pkt 1,</w:t>
      </w:r>
    </w:p>
    <w:p w:rsidR="004B33CD" w:rsidRPr="004B33CD" w:rsidRDefault="004B33CD" w:rsidP="00562263">
      <w:pPr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sz w:val="28"/>
          <w:szCs w:val="28"/>
        </w:rPr>
        <w:t>całkowitej niezdolności do pracy, ustalone na podstawie art. 12 ust. 2 ustawy wymienionej w pkt 1,</w:t>
      </w:r>
    </w:p>
    <w:p w:rsidR="004B33CD" w:rsidRPr="004B33CD" w:rsidRDefault="004B33CD" w:rsidP="00562263">
      <w:pPr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sz w:val="28"/>
          <w:szCs w:val="28"/>
        </w:rPr>
        <w:t>o zaliczeniu do I grupy inwalidów,</w:t>
      </w:r>
    </w:p>
    <w:p w:rsidR="004B33CD" w:rsidRPr="004B33CD" w:rsidRDefault="004B33CD" w:rsidP="00562263">
      <w:pPr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sz w:val="28"/>
          <w:szCs w:val="28"/>
        </w:rPr>
        <w:t>o zaliczeniu do II grupy inwalidów,</w:t>
      </w:r>
      <w:r w:rsidR="00562263">
        <w:rPr>
          <w:rFonts w:asciiTheme="minorHAnsi" w:hAnsiTheme="minorHAnsi" w:cstheme="minorHAnsi"/>
          <w:sz w:val="28"/>
          <w:szCs w:val="28"/>
        </w:rPr>
        <w:t xml:space="preserve"> </w:t>
      </w:r>
      <w:r w:rsidRPr="004B33CD">
        <w:rPr>
          <w:rFonts w:asciiTheme="minorHAnsi" w:hAnsiTheme="minorHAnsi" w:cstheme="minorHAnsi"/>
          <w:sz w:val="28"/>
          <w:szCs w:val="28"/>
        </w:rPr>
        <w:t>a także osoby о stałej albo długotrwałej niezdolności do pracy w gospodarstwie rolnym, którym przysługuje zasiłek pielęgnacyjny.</w:t>
      </w:r>
    </w:p>
    <w:p w:rsidR="004B33CD" w:rsidRPr="004B33CD" w:rsidRDefault="004B33CD" w:rsidP="00B2178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Wniosek o sporządzenie aktu pełnomocnictwa powinien zostać złożony do Burmistrza </w:t>
      </w:r>
      <w:r w:rsidR="00B21784" w:rsidRPr="00B21784">
        <w:rPr>
          <w:rFonts w:asciiTheme="minorHAnsi" w:hAnsiTheme="minorHAnsi" w:cstheme="minorHAnsi"/>
          <w:b/>
          <w:bCs/>
          <w:sz w:val="28"/>
          <w:szCs w:val="28"/>
        </w:rPr>
        <w:t>Karlina</w:t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 najpóźniej do </w:t>
      </w:r>
      <w:r w:rsidR="003467F3">
        <w:rPr>
          <w:rFonts w:asciiTheme="minorHAnsi" w:hAnsiTheme="minorHAnsi" w:cstheme="minorHAnsi"/>
          <w:b/>
          <w:bCs/>
          <w:sz w:val="28"/>
          <w:szCs w:val="28"/>
        </w:rPr>
        <w:t>29</w:t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467F3">
        <w:rPr>
          <w:rFonts w:asciiTheme="minorHAnsi" w:hAnsiTheme="minorHAnsi" w:cstheme="minorHAnsi"/>
          <w:b/>
          <w:bCs/>
          <w:sz w:val="28"/>
          <w:szCs w:val="28"/>
        </w:rPr>
        <w:t>marca</w:t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3467F3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:rsidR="00C665F2" w:rsidRDefault="00C665F2" w:rsidP="00B21784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B33CD" w:rsidRDefault="004B33CD" w:rsidP="00B21784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Głosowanie w lokalach wyborczych odbywać się będzie </w:t>
      </w:r>
      <w:r w:rsidR="003467F3">
        <w:rPr>
          <w:rFonts w:asciiTheme="minorHAnsi" w:hAnsiTheme="minorHAnsi" w:cstheme="minorHAnsi"/>
          <w:b/>
          <w:bCs/>
          <w:sz w:val="28"/>
          <w:szCs w:val="28"/>
        </w:rPr>
        <w:t>7 kwietnia</w:t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3467F3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4B33CD">
        <w:rPr>
          <w:rFonts w:asciiTheme="minorHAnsi" w:hAnsiTheme="minorHAnsi" w:cstheme="minorHAnsi"/>
          <w:b/>
          <w:bCs/>
          <w:sz w:val="28"/>
          <w:szCs w:val="28"/>
        </w:rPr>
        <w:t xml:space="preserve"> r. od godz. 7:00 do godz. 21:00.</w:t>
      </w:r>
    </w:p>
    <w:p w:rsidR="00E90E78" w:rsidRDefault="00E90E78" w:rsidP="00B21784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E90E78" w:rsidRDefault="00E90E78" w:rsidP="00E90E7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E90E78" w:rsidRDefault="00E90E78" w:rsidP="00E90E7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z upoważnienia  </w:t>
      </w:r>
    </w:p>
    <w:p w:rsidR="00E90E78" w:rsidRDefault="00E90E78" w:rsidP="00E90E7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Burmistrza Karlina</w:t>
      </w:r>
    </w:p>
    <w:p w:rsidR="00E90E78" w:rsidRDefault="00E90E78" w:rsidP="00E90E7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Jarosław Stepczyński</w:t>
      </w:r>
    </w:p>
    <w:p w:rsidR="00E90E78" w:rsidRDefault="00E90E78" w:rsidP="00E90E7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 xml:space="preserve"> Sekretarz</w:t>
      </w:r>
    </w:p>
    <w:p w:rsidR="00E90E78" w:rsidRPr="004B33CD" w:rsidRDefault="00E90E78" w:rsidP="00B2178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4B33CD" w:rsidRPr="004B33CD" w:rsidRDefault="004B33CD" w:rsidP="004B33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33CD" w:rsidRDefault="004B33CD" w:rsidP="00FF7EB5">
      <w:pPr>
        <w:spacing w:line="276" w:lineRule="auto"/>
        <w:jc w:val="both"/>
        <w:rPr>
          <w:b/>
          <w:sz w:val="30"/>
          <w:szCs w:val="30"/>
        </w:rPr>
      </w:pPr>
    </w:p>
    <w:p w:rsidR="009203B0" w:rsidRDefault="009203B0" w:rsidP="00FF7EB5">
      <w:pPr>
        <w:ind w:left="75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4307A" w:rsidRDefault="00E90E78"/>
    <w:sectPr w:rsidR="00D4307A" w:rsidSect="004D6246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041D"/>
    <w:multiLevelType w:val="multilevel"/>
    <w:tmpl w:val="CA9A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3764D"/>
    <w:multiLevelType w:val="multilevel"/>
    <w:tmpl w:val="5B9622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B203E"/>
    <w:multiLevelType w:val="multilevel"/>
    <w:tmpl w:val="4B6E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E5F9D"/>
    <w:multiLevelType w:val="hybridMultilevel"/>
    <w:tmpl w:val="84C4B7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4116C1"/>
    <w:multiLevelType w:val="hybridMultilevel"/>
    <w:tmpl w:val="5A667B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D3"/>
    <w:rsid w:val="00132457"/>
    <w:rsid w:val="001401DA"/>
    <w:rsid w:val="00175D0E"/>
    <w:rsid w:val="0019125B"/>
    <w:rsid w:val="001D2CC4"/>
    <w:rsid w:val="001D5A2E"/>
    <w:rsid w:val="0033637A"/>
    <w:rsid w:val="003467F3"/>
    <w:rsid w:val="003637F1"/>
    <w:rsid w:val="00475D41"/>
    <w:rsid w:val="004B33CD"/>
    <w:rsid w:val="004D6246"/>
    <w:rsid w:val="00562263"/>
    <w:rsid w:val="005E5531"/>
    <w:rsid w:val="008E3AD6"/>
    <w:rsid w:val="009203B0"/>
    <w:rsid w:val="00A27E46"/>
    <w:rsid w:val="00B21784"/>
    <w:rsid w:val="00B42ACB"/>
    <w:rsid w:val="00BA60C8"/>
    <w:rsid w:val="00BD52A2"/>
    <w:rsid w:val="00C665F2"/>
    <w:rsid w:val="00D62426"/>
    <w:rsid w:val="00DA52D3"/>
    <w:rsid w:val="00E90E78"/>
    <w:rsid w:val="00F50C50"/>
    <w:rsid w:val="00F62AE0"/>
    <w:rsid w:val="00F8246D"/>
    <w:rsid w:val="00FD4F27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45A2-DE02-43A1-864C-BD4EB6A0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F7EB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F7E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25</cp:revision>
  <cp:lastPrinted>2024-02-28T11:57:00Z</cp:lastPrinted>
  <dcterms:created xsi:type="dcterms:W3CDTF">2023-09-14T11:39:00Z</dcterms:created>
  <dcterms:modified xsi:type="dcterms:W3CDTF">2024-02-28T12:04:00Z</dcterms:modified>
</cp:coreProperties>
</file>