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ECEF" w14:textId="1F0C4296" w:rsidR="00C368FA" w:rsidRDefault="007703F3">
      <w:r>
        <w:t xml:space="preserve">Link do postępowania pn.: </w:t>
      </w:r>
      <w:bookmarkStart w:id="0" w:name="Bookmark5"/>
      <w:r>
        <w:rPr>
          <w:rFonts w:ascii="Calibri" w:eastAsia="Calibri" w:hAnsi="Calibri" w:cs="Calibri"/>
          <w:bCs/>
        </w:rPr>
        <w:t xml:space="preserve">: </w:t>
      </w:r>
      <w:bookmarkEnd w:id="0"/>
      <w:r>
        <w:rPr>
          <w:rFonts w:ascii="Calibri" w:eastAsia="Calibri" w:hAnsi="Calibri" w:cs="Calibri"/>
          <w:b/>
          <w:bCs/>
        </w:rPr>
        <w:t>Utworzenie Aktywnego Placu Zabaw przy Żłobku Miejskim w Karlinie, 78-230 Karlino, ul. Moniuszki 8 (postępowanie po</w:t>
      </w:r>
      <w:r w:rsidR="00663222">
        <w:rPr>
          <w:rFonts w:ascii="Calibri" w:eastAsia="Calibri" w:hAnsi="Calibri" w:cs="Calibri"/>
          <w:b/>
          <w:bCs/>
        </w:rPr>
        <w:t>nowne</w:t>
      </w:r>
      <w:r>
        <w:rPr>
          <w:rFonts w:ascii="Calibri" w:eastAsia="Calibri" w:hAnsi="Calibri" w:cs="Calibri"/>
          <w:b/>
          <w:bCs/>
        </w:rPr>
        <w:t>)</w:t>
      </w:r>
    </w:p>
    <w:p w14:paraId="3A024CD0" w14:textId="77777777" w:rsidR="00612AD0" w:rsidRPr="00612AD0" w:rsidRDefault="00612AD0" w:rsidP="00612AD0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pl-PL"/>
          <w14:ligatures w14:val="none"/>
        </w:rPr>
      </w:pPr>
      <w:hyperlink r:id="rId4" w:history="1">
        <w:r w:rsidRPr="00612AD0">
          <w:rPr>
            <w:rFonts w:ascii="Calibri" w:eastAsia="Times New Roman" w:hAnsi="Calibri" w:cs="Calibri"/>
            <w:color w:val="0563C1"/>
            <w:kern w:val="3"/>
            <w:sz w:val="24"/>
            <w:szCs w:val="24"/>
            <w:u w:val="single"/>
            <w:lang w:eastAsia="pl-PL"/>
            <w14:ligatures w14:val="none"/>
          </w:rPr>
          <w:t>https://ezamowienia.gov.pl/mp-client/search/list/ocds-148610-9dcc4f51-e905-47dc-93b2-af1fddfc2419</w:t>
        </w:r>
      </w:hyperlink>
    </w:p>
    <w:p w14:paraId="37968D65" w14:textId="77777777" w:rsidR="00BD3423" w:rsidRDefault="00BD3423"/>
    <w:sectPr w:rsidR="00BD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3"/>
    <w:rsid w:val="003E407F"/>
    <w:rsid w:val="00612AD0"/>
    <w:rsid w:val="00663222"/>
    <w:rsid w:val="007703F3"/>
    <w:rsid w:val="008C2A16"/>
    <w:rsid w:val="00925A05"/>
    <w:rsid w:val="00AB062F"/>
    <w:rsid w:val="00BD3423"/>
    <w:rsid w:val="00C368FA"/>
    <w:rsid w:val="00D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584A"/>
  <w15:chartTrackingRefBased/>
  <w15:docId w15:val="{48E953A9-1EEC-4E44-9B70-BCEB1FA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3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3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3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3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3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3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3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3F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3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rsid w:val="007703F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9dcc4f51-e905-47dc-93b2-af1fddfc24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GPIOS</dc:creator>
  <cp:keywords/>
  <dc:description/>
  <cp:lastModifiedBy>ZP</cp:lastModifiedBy>
  <cp:revision>4</cp:revision>
  <dcterms:created xsi:type="dcterms:W3CDTF">2025-10-29T10:27:00Z</dcterms:created>
  <dcterms:modified xsi:type="dcterms:W3CDTF">2025-10-29T10:41:00Z</dcterms:modified>
</cp:coreProperties>
</file>