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9CDB" w14:textId="447B73A3" w:rsidR="005D45DD" w:rsidRDefault="005D45DD" w:rsidP="005D45DD">
      <w:pPr>
        <w:rPr>
          <w:b/>
          <w:bCs/>
        </w:rPr>
      </w:pPr>
      <w:r w:rsidRPr="005D45DD">
        <w:rPr>
          <w:b/>
          <w:bCs/>
        </w:rPr>
        <w:t>Link do postępowania pn</w:t>
      </w:r>
      <w:r>
        <w:t xml:space="preserve">. </w:t>
      </w:r>
      <w:r w:rsidRPr="005D45DD">
        <w:rPr>
          <w:b/>
          <w:bCs/>
        </w:rPr>
        <w:t>Opracowanie projektu planu ogólnego gminy Karlino wraz z prognozą oddziaływania na środowisko</w:t>
      </w:r>
      <w:r w:rsidRPr="005D45DD">
        <w:rPr>
          <w:b/>
          <w:bCs/>
        </w:rPr>
        <w:t xml:space="preserve"> </w:t>
      </w:r>
      <w:r w:rsidRPr="005D45DD">
        <w:rPr>
          <w:b/>
          <w:bCs/>
        </w:rPr>
        <w:t>(postępowanie powtórzone)</w:t>
      </w:r>
    </w:p>
    <w:p w14:paraId="331821DE" w14:textId="77777777" w:rsidR="005D45DD" w:rsidRPr="005D45DD" w:rsidRDefault="005D45DD" w:rsidP="005D45DD">
      <w:pPr>
        <w:rPr>
          <w:b/>
          <w:bCs/>
        </w:rPr>
      </w:pPr>
    </w:p>
    <w:p w14:paraId="43BA1A33" w14:textId="77777777" w:rsidR="005D45DD" w:rsidRDefault="005D45DD" w:rsidP="005D45DD">
      <w:pPr>
        <w:pStyle w:val="Standard"/>
      </w:pPr>
      <w:hyperlink r:id="rId4" w:history="1">
        <w:r w:rsidRPr="00323842">
          <w:rPr>
            <w:rStyle w:val="Hipercze"/>
          </w:rPr>
          <w:t>https://ezamowienia.gov.pl/mp-client/search/list/ocds-148610-9b3b2081-f92d-4387-ac91-0900461e3d8a</w:t>
        </w:r>
      </w:hyperlink>
    </w:p>
    <w:p w14:paraId="0BFEA985" w14:textId="77777777" w:rsidR="005D45DD" w:rsidRDefault="005D45DD"/>
    <w:sectPr w:rsidR="005D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D"/>
    <w:rsid w:val="003E407F"/>
    <w:rsid w:val="005D45DD"/>
    <w:rsid w:val="005E3F48"/>
    <w:rsid w:val="008C2A16"/>
    <w:rsid w:val="00AB062F"/>
    <w:rsid w:val="00C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F0B2"/>
  <w15:chartTrackingRefBased/>
  <w15:docId w15:val="{A91F3BB1-753A-4CD1-A502-435D0F7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5D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D45DD"/>
    <w:pPr>
      <w:suppressAutoHyphens/>
      <w:autoSpaceDN w:val="0"/>
      <w:spacing w:line="247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styleId="Hipercze">
    <w:name w:val="Hyperlink"/>
    <w:basedOn w:val="Domylnaczcionkaakapitu"/>
    <w:rsid w:val="005D45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b3b2081-f92d-4387-ac91-0900461e3d8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GPIOS</cp:lastModifiedBy>
  <cp:revision>1</cp:revision>
  <dcterms:created xsi:type="dcterms:W3CDTF">2025-09-04T08:29:00Z</dcterms:created>
  <dcterms:modified xsi:type="dcterms:W3CDTF">2025-09-04T08:30:00Z</dcterms:modified>
</cp:coreProperties>
</file>