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8C7E" w14:textId="77777777" w:rsidR="003A3620" w:rsidRPr="0079390C" w:rsidRDefault="003A3620" w:rsidP="0079390C">
      <w:pPr>
        <w:spacing w:line="360" w:lineRule="auto"/>
        <w:jc w:val="center"/>
        <w:rPr>
          <w:rFonts w:ascii="Times New Roman" w:hAnsi="Times New Roman"/>
        </w:rPr>
      </w:pPr>
      <w:r w:rsidRPr="0079390C">
        <w:rPr>
          <w:rFonts w:ascii="Times New Roman" w:hAnsi="Times New Roman"/>
        </w:rPr>
        <w:t xml:space="preserve">    </w:t>
      </w:r>
    </w:p>
    <w:p w14:paraId="3BAB901F" w14:textId="77777777" w:rsidR="004265CA" w:rsidRPr="0079390C" w:rsidRDefault="004265CA" w:rsidP="0079390C">
      <w:pPr>
        <w:tabs>
          <w:tab w:val="left" w:pos="9000"/>
        </w:tabs>
        <w:snapToGrid w:val="0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79390C" w:rsidSect="009A2BD7">
          <w:headerReference w:type="default" r:id="rId7"/>
          <w:footerReference w:type="default" r:id="rId8"/>
          <w:footerReference w:type="first" r:id="rId9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3FC4C0A4" w14:textId="77777777" w:rsidR="004265CA" w:rsidRPr="0079390C" w:rsidRDefault="004265CA" w:rsidP="0079390C">
      <w:pPr>
        <w:snapToGrid w:val="0"/>
        <w:spacing w:before="100" w:beforeAutospacing="1" w:after="100" w:afterAutospacing="1" w:line="360" w:lineRule="auto"/>
        <w:rPr>
          <w:rFonts w:ascii="Times New Roman" w:hAnsi="Times New Roman"/>
          <w:b/>
          <w:i/>
          <w:lang w:eastAsia="ar-SA"/>
        </w:rPr>
      </w:pPr>
    </w:p>
    <w:p w14:paraId="7A1F2313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1791856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B71F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0527AB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73A5722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42D83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7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</w:tblGrid>
      <w:tr w:rsidR="000E6E8E" w:rsidRPr="002653E1" w14:paraId="2717BCC5" w14:textId="77777777" w:rsidTr="000E6E8E">
        <w:trPr>
          <w:trHeight w:hRule="exact" w:val="82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B4CB" w14:textId="77777777" w:rsidR="000E6E8E" w:rsidRPr="002653E1" w:rsidRDefault="000E6E8E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653E1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 (OPZ)</w:t>
            </w:r>
          </w:p>
        </w:tc>
      </w:tr>
    </w:tbl>
    <w:p w14:paraId="54B1900E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AF055A8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112EF70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E787A9F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F0504EC" w14:textId="77777777" w:rsidR="00A044E7" w:rsidRPr="002653E1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A044E7" w:rsidRPr="002653E1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6E9A9F6F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lang w:eastAsia="ar-SA"/>
        </w:rPr>
        <w:sectPr w:rsidR="004265CA" w:rsidRPr="002653E1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5F275ED7" w14:textId="77777777" w:rsidR="00C177F3" w:rsidRPr="002653E1" w:rsidRDefault="00C177F3" w:rsidP="00C177F3">
      <w:pPr>
        <w:pStyle w:val="Akapitzlist"/>
        <w:snapToGrid w:val="0"/>
        <w:spacing w:after="0" w:line="360" w:lineRule="auto"/>
        <w:ind w:left="567"/>
        <w:jc w:val="both"/>
        <w:rPr>
          <w:rFonts w:ascii="Times New Roman" w:hAnsi="Times New Roman"/>
          <w:bCs/>
        </w:rPr>
      </w:pPr>
    </w:p>
    <w:p w14:paraId="48762FFE" w14:textId="29A15A9E" w:rsidR="00EC0B51" w:rsidRPr="002653E1" w:rsidRDefault="00A044E7" w:rsidP="00124CF6">
      <w:pPr>
        <w:pStyle w:val="Akapitzlist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</w:rPr>
        <w:t xml:space="preserve">Przedmiotem zamówienia jest wykonanie zamierzenia inwestycyjnego pod nazwą </w:t>
      </w:r>
      <w:r w:rsidR="00637C76" w:rsidRPr="002653E1">
        <w:rPr>
          <w:rFonts w:ascii="Times New Roman" w:hAnsi="Times New Roman"/>
          <w:lang w:eastAsia="pl-PL"/>
        </w:rPr>
        <w:t>„</w:t>
      </w:r>
      <w:r w:rsidR="00124CF6" w:rsidRPr="002653E1">
        <w:rPr>
          <w:rFonts w:ascii="Times New Roman" w:hAnsi="Times New Roman"/>
          <w:b/>
        </w:rPr>
        <w:t>Remont lokalu mieszkalnego nr 2 w budynku przy ul. Koszalińskiej 2.</w:t>
      </w:r>
      <w:r w:rsidR="00BA2924" w:rsidRPr="002653E1">
        <w:rPr>
          <w:rFonts w:ascii="Times New Roman" w:hAnsi="Times New Roman"/>
          <w:b/>
        </w:rPr>
        <w:t>”</w:t>
      </w:r>
      <w:r w:rsidR="00BA2924" w:rsidRPr="002653E1">
        <w:rPr>
          <w:rFonts w:ascii="Times New Roman" w:hAnsi="Times New Roman"/>
          <w:lang w:eastAsia="pl-PL"/>
        </w:rPr>
        <w:t xml:space="preserve"> </w:t>
      </w:r>
      <w:r w:rsidRPr="002653E1">
        <w:rPr>
          <w:rFonts w:ascii="Times New Roman" w:hAnsi="Times New Roman"/>
        </w:rPr>
        <w:t>n</w:t>
      </w:r>
      <w:r w:rsidR="00124CF6" w:rsidRPr="002653E1">
        <w:rPr>
          <w:rFonts w:ascii="Times New Roman" w:hAnsi="Times New Roman"/>
        </w:rPr>
        <w:t>a warunkach określonych w SIWZ</w:t>
      </w:r>
      <w:r w:rsidRPr="002653E1">
        <w:rPr>
          <w:rFonts w:ascii="Times New Roman" w:hAnsi="Times New Roman"/>
        </w:rPr>
        <w:t>, zgodnie z obowiązującym Prawem, przepisami techniczno-budowlanymi, zasadami wiedzy technicznej, zachowaniem najwyższej staranności zawodowej.</w:t>
      </w:r>
      <w:r w:rsidR="007B1A8B" w:rsidRPr="002653E1">
        <w:rPr>
          <w:rFonts w:ascii="Times New Roman" w:hAnsi="Times New Roman"/>
        </w:rPr>
        <w:t xml:space="preserve"> </w:t>
      </w:r>
    </w:p>
    <w:p w14:paraId="43C78733" w14:textId="1AA58EA4" w:rsidR="00BB4C87" w:rsidRPr="002653E1" w:rsidRDefault="00BB4C87" w:rsidP="00BB4C8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Lokal znajduje się na pierwszym piętrze kamienicy przy ul. Koszalińskiej 2 w Karlinie na działce nr 152 obręb 0005 Karlino.</w:t>
      </w:r>
    </w:p>
    <w:p w14:paraId="62C16F4E" w14:textId="589A8312" w:rsidR="00E31B45" w:rsidRPr="002653E1" w:rsidRDefault="00E31B45" w:rsidP="00BB4C87">
      <w:pPr>
        <w:pStyle w:val="Akapitzlist"/>
        <w:spacing w:after="12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Zakres planowanej inwestycji</w:t>
      </w:r>
      <w:r w:rsidR="00E96F43" w:rsidRPr="002653E1">
        <w:rPr>
          <w:rFonts w:ascii="Times New Roman" w:hAnsi="Times New Roman"/>
          <w:bCs/>
        </w:rPr>
        <w:t xml:space="preserve"> obejmuje</w:t>
      </w:r>
      <w:r w:rsidR="00064E99" w:rsidRPr="002653E1">
        <w:rPr>
          <w:rFonts w:ascii="Times New Roman" w:hAnsi="Times New Roman"/>
          <w:bCs/>
        </w:rPr>
        <w:t>, w szczególności</w:t>
      </w:r>
      <w:r w:rsidRPr="002653E1">
        <w:rPr>
          <w:rFonts w:ascii="Times New Roman" w:hAnsi="Times New Roman"/>
          <w:bCs/>
        </w:rPr>
        <w:t>:</w:t>
      </w:r>
    </w:p>
    <w:p w14:paraId="5C5DE67E" w14:textId="064E736C" w:rsidR="00BB4C87" w:rsidRPr="002653E1" w:rsidRDefault="00BB4C87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 xml:space="preserve">wykonanie generalnego </w:t>
      </w:r>
      <w:r w:rsidR="00BD0B35" w:rsidRPr="002653E1">
        <w:rPr>
          <w:rFonts w:ascii="Times New Roman" w:hAnsi="Times New Roman"/>
          <w:bCs/>
        </w:rPr>
        <w:t>remontu lokalu,</w:t>
      </w:r>
    </w:p>
    <w:p w14:paraId="3B92DCAC" w14:textId="16C741B9" w:rsidR="00E31B45" w:rsidRPr="002653E1" w:rsidRDefault="00B93BA1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wykonanie nowej instalacji grzewczej</w:t>
      </w:r>
      <w:r w:rsidR="00064E99" w:rsidRPr="002653E1">
        <w:rPr>
          <w:rFonts w:ascii="Times New Roman" w:hAnsi="Times New Roman"/>
          <w:bCs/>
        </w:rPr>
        <w:t>,</w:t>
      </w:r>
    </w:p>
    <w:p w14:paraId="33E3E362" w14:textId="04B9F225" w:rsidR="00BD0B35" w:rsidRPr="002653E1" w:rsidRDefault="00BD0B35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 xml:space="preserve">wykonanie nowej instalacji </w:t>
      </w:r>
      <w:proofErr w:type="spellStart"/>
      <w:r w:rsidRPr="002653E1">
        <w:rPr>
          <w:rFonts w:ascii="Times New Roman" w:hAnsi="Times New Roman"/>
          <w:bCs/>
        </w:rPr>
        <w:t>wod-kan</w:t>
      </w:r>
      <w:proofErr w:type="spellEnd"/>
      <w:r w:rsidRPr="002653E1">
        <w:rPr>
          <w:rFonts w:ascii="Times New Roman" w:hAnsi="Times New Roman"/>
          <w:bCs/>
        </w:rPr>
        <w:t>,</w:t>
      </w:r>
    </w:p>
    <w:p w14:paraId="13CDFDD8" w14:textId="67F1FD20" w:rsidR="00EB3697" w:rsidRPr="002653E1" w:rsidRDefault="00B93BA1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wykonanie nowej instalacji elektrycznej,</w:t>
      </w:r>
    </w:p>
    <w:p w14:paraId="4E7376CF" w14:textId="77777777" w:rsidR="00124CF6" w:rsidRPr="002653E1" w:rsidRDefault="00124CF6" w:rsidP="00A04DBF">
      <w:pPr>
        <w:pStyle w:val="Akapitzlist"/>
        <w:spacing w:after="120" w:line="36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</w:p>
    <w:p w14:paraId="7AEFE0BA" w14:textId="5F790258" w:rsidR="00505BFA" w:rsidRPr="002653E1" w:rsidRDefault="00A715D8" w:rsidP="00874423">
      <w:pPr>
        <w:spacing w:after="12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>ROBOTY W ZAKRESIE BRANŻY SANITARNEJ:</w:t>
      </w:r>
    </w:p>
    <w:p w14:paraId="3F4BEE5F" w14:textId="5C3EB827" w:rsidR="00BB4C87" w:rsidRPr="002653E1" w:rsidRDefault="00BB4C87" w:rsidP="00BB4C8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Przewody instalacji centralnego ogrzewania oraz instalacji wodociągowej należy zdemontować i poddać utylizacji, a ewentualny zysk ze sprzedaży złomu należy do Wykonawcy. Należy zdemontować również kocioł na paliwo stałe</w:t>
      </w:r>
      <w:r w:rsidR="00BE03A1" w:rsidRPr="002653E1">
        <w:rPr>
          <w:rFonts w:ascii="Times New Roman" w:hAnsi="Times New Roman"/>
          <w:bCs/>
          <w:sz w:val="24"/>
          <w:szCs w:val="24"/>
        </w:rPr>
        <w:t xml:space="preserve"> oraz zasobnik</w:t>
      </w:r>
      <w:r w:rsidRPr="002653E1">
        <w:rPr>
          <w:rFonts w:ascii="Times New Roman" w:hAnsi="Times New Roman"/>
          <w:bCs/>
          <w:sz w:val="24"/>
          <w:szCs w:val="24"/>
        </w:rPr>
        <w:t>. Ewentualne złomowanie materiałów pochodzących z demontażu należy do Wykonawcy i nie podlega dodatkowej opłacie. Zysk ze sprzedaży złomu Wykonawca winien uwzględnić w przygotowaniu oferty;</w:t>
      </w:r>
    </w:p>
    <w:p w14:paraId="159FE70B" w14:textId="0BA284A6" w:rsidR="00471CBF" w:rsidRPr="002653E1" w:rsidRDefault="00505BFA" w:rsidP="00DE0012">
      <w:pPr>
        <w:pStyle w:val="Akapitzlist"/>
        <w:numPr>
          <w:ilvl w:val="0"/>
          <w:numId w:val="21"/>
        </w:numPr>
        <w:spacing w:after="12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Instalacja centralnego ogrzewania</w:t>
      </w:r>
    </w:p>
    <w:p w14:paraId="39E0FC98" w14:textId="4318B86D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Lokal mieszkalny będzie ogrzewany przez instalację dwu rurową, niskoparametrową zasilaną z indywidualnego kotła gazowego. Medium grzewczym dla instalacji c.o. będzie woda o parametrach obliczeniowych 50/30 °C. Dla instalacji grzejnikowej, temperatura zasilania będzie regulowana pogodowo.</w:t>
      </w:r>
    </w:p>
    <w:p w14:paraId="07472BB6" w14:textId="26681394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Instalacja lokalu składać się będzie z następujących elementów:</w:t>
      </w:r>
    </w:p>
    <w:p w14:paraId="5064AC73" w14:textId="405796FC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- źródło ciepła (gaz) – kocioł gazowy kondensacyjny o mocy</w:t>
      </w:r>
      <w:r w:rsidR="00380E0A">
        <w:rPr>
          <w:rFonts w:ascii="Times New Roman" w:hAnsi="Times New Roman"/>
          <w:bCs/>
          <w:sz w:val="24"/>
          <w:szCs w:val="24"/>
        </w:rPr>
        <w:t xml:space="preserve"> min.</w:t>
      </w:r>
      <w:r w:rsidRPr="002653E1">
        <w:rPr>
          <w:rFonts w:ascii="Times New Roman" w:hAnsi="Times New Roman"/>
          <w:bCs/>
          <w:sz w:val="24"/>
          <w:szCs w:val="24"/>
        </w:rPr>
        <w:t xml:space="preserve"> 24 kW, dwufunkcyjny z funkcją</w:t>
      </w:r>
    </w:p>
    <w:p w14:paraId="41388E9F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podgrzewania ciepłej wody, wiszący,</w:t>
      </w:r>
    </w:p>
    <w:p w14:paraId="31C4313F" w14:textId="30C957A4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- grzejniki płytowe profilowane,</w:t>
      </w:r>
    </w:p>
    <w:p w14:paraId="3758FB94" w14:textId="3F3E6A30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- armatura (pompa, zawory regulacyjne, zawory termostatyczne, zawory spustowe, zawory</w:t>
      </w:r>
    </w:p>
    <w:p w14:paraId="6BB81BEE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odcinające, odpowietrzenia) PN 10,</w:t>
      </w:r>
    </w:p>
    <w:p w14:paraId="11145806" w14:textId="3CF9F1D4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- rury rozprowadzające.</w:t>
      </w:r>
    </w:p>
    <w:p w14:paraId="316C99DA" w14:textId="3E238D5B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lastRenderedPageBreak/>
        <w:t xml:space="preserve">Do ogrzewania lokalu zastosowane będą stalowe grzejniki płytowe zintegrowane z zaworami grzejnikowymi, na których zamontowane będą głowice termostatyczne z zabezpieczeniem przed 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demontażem oraz zmianą nastawy. </w:t>
      </w:r>
      <w:r w:rsidRPr="002653E1">
        <w:rPr>
          <w:rFonts w:ascii="Times New Roman" w:hAnsi="Times New Roman"/>
          <w:bCs/>
          <w:sz w:val="24"/>
          <w:szCs w:val="24"/>
        </w:rPr>
        <w:t xml:space="preserve">Grzejniki dobrano dla parametrów obliczeniowych 50/30°C. Jako przewody rozprowadzające zastosowane zostaną rury </w:t>
      </w:r>
      <w:r w:rsidR="00480573" w:rsidRPr="002653E1">
        <w:rPr>
          <w:rFonts w:ascii="Times New Roman" w:hAnsi="Times New Roman"/>
          <w:bCs/>
          <w:sz w:val="24"/>
          <w:szCs w:val="24"/>
        </w:rPr>
        <w:t>miedziane lutowane</w:t>
      </w:r>
      <w:r w:rsidRPr="002653E1">
        <w:rPr>
          <w:rFonts w:ascii="Times New Roman" w:hAnsi="Times New Roman"/>
          <w:bCs/>
          <w:sz w:val="24"/>
          <w:szCs w:val="24"/>
        </w:rPr>
        <w:t xml:space="preserve">. Przewody rozprowadzające (zasilające i powrotne) należy prowadzić w bruzdach ściennych oraz przy drzwiach pod deskami posadzki. Rurociągi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podejściowe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 xml:space="preserve"> do grzejników należy ukryć w grubości ścianek</w:t>
      </w:r>
      <w:r w:rsidR="00480573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działowych oraz w bruzdach wykonanych w ścianach. Podejścia wy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konane w bruzdach należy dobrze </w:t>
      </w:r>
      <w:r w:rsidRPr="002653E1">
        <w:rPr>
          <w:rFonts w:ascii="Times New Roman" w:hAnsi="Times New Roman"/>
          <w:bCs/>
          <w:sz w:val="24"/>
          <w:szCs w:val="24"/>
        </w:rPr>
        <w:t>zaizolować termicznie. Do grzejników podchodzić ze ścian poprze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z śrubunki kątowe z możliwością </w:t>
      </w:r>
      <w:r w:rsidRPr="002653E1">
        <w:rPr>
          <w:rFonts w:ascii="Times New Roman" w:hAnsi="Times New Roman"/>
          <w:bCs/>
          <w:sz w:val="24"/>
          <w:szCs w:val="24"/>
        </w:rPr>
        <w:t>n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astawy oraz odcięcia grzejnika. </w:t>
      </w:r>
      <w:r w:rsidRPr="002653E1">
        <w:rPr>
          <w:rFonts w:ascii="Times New Roman" w:hAnsi="Times New Roman"/>
          <w:bCs/>
          <w:sz w:val="24"/>
          <w:szCs w:val="24"/>
        </w:rPr>
        <w:t>Rury należy prowadzić z odpowiednim spadkiem (0,5%) od najdals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zych pionów do kotła. Rurociągi należy zaizolować termicznie. </w:t>
      </w:r>
      <w:r w:rsidRPr="002653E1">
        <w:rPr>
          <w:rFonts w:ascii="Times New Roman" w:hAnsi="Times New Roman"/>
          <w:bCs/>
          <w:sz w:val="24"/>
          <w:szCs w:val="24"/>
        </w:rPr>
        <w:t>Odbiornikami ciepła są grzejniki wodne, płytowe. Grzejn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iki zaopatrzone w układ zaworów </w:t>
      </w:r>
      <w:r w:rsidRPr="002653E1">
        <w:rPr>
          <w:rFonts w:ascii="Times New Roman" w:hAnsi="Times New Roman"/>
          <w:bCs/>
          <w:sz w:val="24"/>
          <w:szCs w:val="24"/>
        </w:rPr>
        <w:t>regulacyjnych oraz odcinających. Każdy grzejnik wyposażony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 w odpowietrznik ręczny. </w:t>
      </w:r>
      <w:r w:rsidRPr="002653E1">
        <w:rPr>
          <w:rFonts w:ascii="Times New Roman" w:hAnsi="Times New Roman"/>
          <w:bCs/>
          <w:sz w:val="24"/>
          <w:szCs w:val="24"/>
        </w:rPr>
        <w:t>Grzejniki podłączone będą do instalacji „od dołu”. Każdy grzej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nik zaopatrzyć należy w głowicę </w:t>
      </w:r>
      <w:r w:rsidRPr="002653E1">
        <w:rPr>
          <w:rFonts w:ascii="Times New Roman" w:hAnsi="Times New Roman"/>
          <w:bCs/>
          <w:sz w:val="24"/>
          <w:szCs w:val="24"/>
        </w:rPr>
        <w:t>termostatyczną, komplet mocowań oraz zespół zaworów odcin</w:t>
      </w:r>
      <w:r w:rsidR="00BD3DD8" w:rsidRPr="002653E1">
        <w:rPr>
          <w:rFonts w:ascii="Times New Roman" w:hAnsi="Times New Roman"/>
          <w:bCs/>
          <w:sz w:val="24"/>
          <w:szCs w:val="24"/>
        </w:rPr>
        <w:t xml:space="preserve">ających, z wbudowanymi zaworami </w:t>
      </w:r>
      <w:r w:rsidRPr="002653E1">
        <w:rPr>
          <w:rFonts w:ascii="Times New Roman" w:hAnsi="Times New Roman"/>
          <w:bCs/>
          <w:sz w:val="24"/>
          <w:szCs w:val="24"/>
        </w:rPr>
        <w:t>umożliwiającymi:</w:t>
      </w:r>
    </w:p>
    <w:p w14:paraId="2E571384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a) podział strumienia wody na grzejnik i by-pass;</w:t>
      </w:r>
    </w:p>
    <w:p w14:paraId="5D948831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b) zamknięcie przepływu;</w:t>
      </w:r>
    </w:p>
    <w:p w14:paraId="2639A674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c) opróżnianie i napełnianie grzejnika (przez dodatkowy element-końcówkę spustową).</w:t>
      </w:r>
    </w:p>
    <w:p w14:paraId="0CB38424" w14:textId="77777777" w:rsidR="00A715D8" w:rsidRPr="002653E1" w:rsidRDefault="00A715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Przed zamontowaniem głowic termostatycznych należy je zablokować na pracę w zakresie</w:t>
      </w:r>
    </w:p>
    <w:p w14:paraId="16E1054B" w14:textId="475D4BEC" w:rsidR="001246D7" w:rsidRPr="002653E1" w:rsidRDefault="00BD3D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temperatur od 14 do 24°C. </w:t>
      </w:r>
      <w:r w:rsidR="00874423" w:rsidRPr="002653E1">
        <w:rPr>
          <w:rFonts w:ascii="Times New Roman" w:hAnsi="Times New Roman"/>
          <w:bCs/>
          <w:sz w:val="24"/>
          <w:szCs w:val="24"/>
        </w:rPr>
        <w:t xml:space="preserve">Zastosować grzejniki typu 22-600. </w:t>
      </w:r>
      <w:r w:rsidR="009658DB" w:rsidRPr="002653E1">
        <w:rPr>
          <w:rFonts w:ascii="Times New Roman" w:hAnsi="Times New Roman"/>
          <w:bCs/>
          <w:sz w:val="24"/>
          <w:szCs w:val="24"/>
        </w:rPr>
        <w:t xml:space="preserve">Grzejniki zamontować pod oknami oraz w przedpokoju. Z uwagi na fakt, ze budynek jest niedocieplony zastosować następujące </w:t>
      </w:r>
      <w:r w:rsidR="006C1197" w:rsidRPr="002653E1">
        <w:rPr>
          <w:rFonts w:ascii="Times New Roman" w:hAnsi="Times New Roman"/>
          <w:bCs/>
          <w:sz w:val="24"/>
          <w:szCs w:val="24"/>
        </w:rPr>
        <w:t>długości grzejników:</w:t>
      </w:r>
    </w:p>
    <w:p w14:paraId="61366B7B" w14:textId="72718FC7" w:rsidR="006C1197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łazienka – 1000 [mm]</w:t>
      </w:r>
    </w:p>
    <w:p w14:paraId="09A5BD2F" w14:textId="24D18BB6" w:rsidR="006C1197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kuchnia – 2x 600 [mm]</w:t>
      </w:r>
    </w:p>
    <w:p w14:paraId="15E97B71" w14:textId="1CB08880" w:rsidR="006C1197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pokój nr 3 – 2x 800 [mm]</w:t>
      </w:r>
    </w:p>
    <w:p w14:paraId="3B715EF5" w14:textId="2E428CAC" w:rsidR="006C1197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pokój nr 2 – 1200 [mm]</w:t>
      </w:r>
    </w:p>
    <w:p w14:paraId="4A1B6D90" w14:textId="45773B64" w:rsidR="006C1197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pokój nr 3 – 1000 [mm] </w:t>
      </w:r>
    </w:p>
    <w:p w14:paraId="2EF8230F" w14:textId="77777777" w:rsidR="007060DB" w:rsidRPr="002653E1" w:rsidRDefault="006C1197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przedpokój  - 800 [mm]</w:t>
      </w:r>
      <w:r w:rsidR="007060DB"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0556A3AA" w14:textId="0065B624" w:rsidR="00A715D8" w:rsidRPr="002653E1" w:rsidRDefault="00BD3DD8" w:rsidP="00A715D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Instalacja izolowana pianką </w:t>
      </w:r>
      <w:r w:rsidR="00A715D8" w:rsidRPr="002653E1">
        <w:rPr>
          <w:rFonts w:ascii="Times New Roman" w:hAnsi="Times New Roman"/>
          <w:bCs/>
          <w:sz w:val="24"/>
          <w:szCs w:val="24"/>
        </w:rPr>
        <w:t>poliuretanową w bruzdach ściennych, bez izolacji przewod</w:t>
      </w:r>
      <w:r w:rsidRPr="002653E1">
        <w:rPr>
          <w:rFonts w:ascii="Times New Roman" w:hAnsi="Times New Roman"/>
          <w:bCs/>
          <w:sz w:val="24"/>
          <w:szCs w:val="24"/>
        </w:rPr>
        <w:t>y prowadzone po wierzchu ścian. W najniższym punkcie</w:t>
      </w:r>
      <w:r w:rsidR="00A715D8" w:rsidRPr="002653E1">
        <w:rPr>
          <w:rFonts w:ascii="Times New Roman" w:hAnsi="Times New Roman"/>
          <w:bCs/>
          <w:sz w:val="24"/>
          <w:szCs w:val="24"/>
        </w:rPr>
        <w:t xml:space="preserve"> instalacji </w:t>
      </w:r>
      <w:r w:rsidRPr="002653E1">
        <w:rPr>
          <w:rFonts w:ascii="Times New Roman" w:hAnsi="Times New Roman"/>
          <w:bCs/>
          <w:sz w:val="24"/>
          <w:szCs w:val="24"/>
        </w:rPr>
        <w:t>należy wykonać</w:t>
      </w:r>
      <w:r w:rsidR="00A715D8" w:rsidRPr="002653E1">
        <w:rPr>
          <w:rFonts w:ascii="Times New Roman" w:hAnsi="Times New Roman"/>
          <w:bCs/>
          <w:sz w:val="24"/>
          <w:szCs w:val="24"/>
        </w:rPr>
        <w:t xml:space="preserve"> odwodnienie. </w:t>
      </w:r>
      <w:r w:rsidR="00A715D8" w:rsidRPr="002653E1">
        <w:rPr>
          <w:rFonts w:ascii="Times New Roman" w:hAnsi="Times New Roman"/>
          <w:bCs/>
          <w:sz w:val="24"/>
          <w:szCs w:val="24"/>
        </w:rPr>
        <w:lastRenderedPageBreak/>
        <w:t>U</w:t>
      </w:r>
      <w:r w:rsidRPr="002653E1">
        <w:rPr>
          <w:rFonts w:ascii="Times New Roman" w:hAnsi="Times New Roman"/>
          <w:bCs/>
          <w:sz w:val="24"/>
          <w:szCs w:val="24"/>
        </w:rPr>
        <w:t xml:space="preserve">łożenie przewodów rozdzielczych </w:t>
      </w:r>
      <w:r w:rsidR="00A715D8" w:rsidRPr="002653E1">
        <w:rPr>
          <w:rFonts w:ascii="Times New Roman" w:hAnsi="Times New Roman"/>
          <w:bCs/>
          <w:sz w:val="24"/>
          <w:szCs w:val="24"/>
        </w:rPr>
        <w:t>należy wykonać ze spadkiem 0,3</w:t>
      </w:r>
      <w:r w:rsidRPr="002653E1">
        <w:rPr>
          <w:rFonts w:ascii="Times New Roman" w:hAnsi="Times New Roman"/>
          <w:bCs/>
          <w:sz w:val="24"/>
          <w:szCs w:val="24"/>
        </w:rPr>
        <w:t xml:space="preserve">% w kierunku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odwodnień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 xml:space="preserve">. </w:t>
      </w:r>
      <w:r w:rsidR="00A715D8" w:rsidRPr="002653E1">
        <w:rPr>
          <w:rFonts w:ascii="Times New Roman" w:hAnsi="Times New Roman"/>
          <w:bCs/>
          <w:sz w:val="24"/>
          <w:szCs w:val="24"/>
        </w:rPr>
        <w:t>Nie przewiduje się wewnętrznej stacji uzdatniania wody obiegowej</w:t>
      </w:r>
      <w:r w:rsidRPr="002653E1">
        <w:rPr>
          <w:rFonts w:ascii="Times New Roman" w:hAnsi="Times New Roman"/>
          <w:bCs/>
          <w:sz w:val="24"/>
          <w:szCs w:val="24"/>
        </w:rPr>
        <w:t xml:space="preserve">. Układ napełnić wodą z poprzez </w:t>
      </w:r>
      <w:r w:rsidR="00A715D8" w:rsidRPr="002653E1">
        <w:rPr>
          <w:rFonts w:ascii="Times New Roman" w:hAnsi="Times New Roman"/>
          <w:bCs/>
          <w:sz w:val="24"/>
          <w:szCs w:val="24"/>
        </w:rPr>
        <w:t>przyłącze w kotle gazowym.</w:t>
      </w:r>
    </w:p>
    <w:p w14:paraId="53C4A959" w14:textId="77777777" w:rsidR="00BE03A1" w:rsidRPr="002653E1" w:rsidRDefault="00BE03A1" w:rsidP="00BE03A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53E1">
        <w:rPr>
          <w:rFonts w:ascii="Times New Roman" w:hAnsi="Times New Roman"/>
          <w:bCs/>
          <w:sz w:val="24"/>
          <w:szCs w:val="24"/>
          <w:u w:val="single"/>
        </w:rPr>
        <w:t>Odprowadzenie spalin</w:t>
      </w:r>
    </w:p>
    <w:p w14:paraId="2E007255" w14:textId="2F427723" w:rsidR="003C00BB" w:rsidRPr="002653E1" w:rsidRDefault="003C00BB" w:rsidP="003C00B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Urządzenia gazowe należy ustawiać w pobliżu kanałów spalinowych tak, aby łączna długość rur spalinowych nie przekraczała 2m. Pionowy odcinek rury nad urządzeniem powinien mieć długość co najmniej 22cm. Odcinek poziomy ułożyć ze spadkiem 5% w kierunku urządzenia. Rura spalinowa powinna mieć stały przekrój i łagodne łuki. Ewentualne łączenie odcinków należy przeprowadzać przez nakładanie na siebie jednej rury na drugą w kierunku przeciwnym do ciągu. Projektuje się odprowadzenie spalin z kotła gazowego czopuchem koncentrycznym Dn80/125</w:t>
      </w:r>
      <w:r w:rsidR="000B773D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653E1">
        <w:rPr>
          <w:rFonts w:ascii="Times New Roman" w:hAnsi="Times New Roman"/>
          <w:bCs/>
          <w:sz w:val="24"/>
          <w:szCs w:val="24"/>
        </w:rPr>
        <w:t xml:space="preserve">do przewodu kominowego w którym należy zainstalować wkład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powietrzno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 xml:space="preserve"> - spalinowy ze stali kwasoodpornej DN 80/125 Dla kotłów z zamkniętą komora spalania projektuje się przewody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powietrz</w:t>
      </w:r>
      <w:r w:rsidR="00B91B7F" w:rsidRPr="002653E1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="00B91B7F" w:rsidRPr="002653E1">
        <w:rPr>
          <w:rFonts w:ascii="Times New Roman" w:hAnsi="Times New Roman"/>
          <w:bCs/>
          <w:sz w:val="24"/>
          <w:szCs w:val="24"/>
        </w:rPr>
        <w:t xml:space="preserve"> – spalinowe – wprowadzone do </w:t>
      </w:r>
      <w:r w:rsidRPr="002653E1">
        <w:rPr>
          <w:rFonts w:ascii="Times New Roman" w:hAnsi="Times New Roman"/>
          <w:bCs/>
          <w:sz w:val="24"/>
          <w:szCs w:val="24"/>
        </w:rPr>
        <w:t>komina. Komin do odprowadzenia spalin należy zakończyć w dolnej części miską kondensatu oraz rurką Dn15 z zaworem odcinającym dla odprowadzenia skroplin.</w:t>
      </w:r>
    </w:p>
    <w:p w14:paraId="03D3CE11" w14:textId="77D3779A" w:rsidR="00B91B7F" w:rsidRPr="002653E1" w:rsidRDefault="00B91B7F" w:rsidP="00B91B7F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Roboty </w:t>
      </w:r>
      <w:r w:rsidR="000869DE" w:rsidRPr="002653E1">
        <w:rPr>
          <w:rFonts w:ascii="Times New Roman" w:hAnsi="Times New Roman"/>
          <w:bCs/>
          <w:sz w:val="24"/>
          <w:szCs w:val="24"/>
        </w:rPr>
        <w:t xml:space="preserve">w lokalu nr 2 </w:t>
      </w:r>
      <w:r w:rsidRPr="002653E1">
        <w:rPr>
          <w:rFonts w:ascii="Times New Roman" w:hAnsi="Times New Roman"/>
          <w:bCs/>
          <w:sz w:val="24"/>
          <w:szCs w:val="24"/>
        </w:rPr>
        <w:t>należy skoordynować z pracami dotyczącymi budowy wewnętrznej instalacji oraz pionów gazowych, w budynku mieszkalnym wielorodzinnym na ul. Koszalińskiej 2 w Karlinie z podłączeniem lokali mieszkalnych.</w:t>
      </w:r>
    </w:p>
    <w:p w14:paraId="4E468243" w14:textId="0C7032A4" w:rsidR="00505BFA" w:rsidRPr="002653E1" w:rsidRDefault="003D68A5" w:rsidP="00DE0012">
      <w:pPr>
        <w:pStyle w:val="Akapitzlist"/>
        <w:numPr>
          <w:ilvl w:val="0"/>
          <w:numId w:val="21"/>
        </w:numPr>
        <w:spacing w:after="12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Zimna woda i c</w:t>
      </w:r>
      <w:r w:rsidR="00505BFA" w:rsidRPr="002653E1">
        <w:rPr>
          <w:rFonts w:ascii="Times New Roman" w:hAnsi="Times New Roman"/>
          <w:bCs/>
          <w:sz w:val="24"/>
          <w:szCs w:val="24"/>
        </w:rPr>
        <w:t>iepła woda użytkowa</w:t>
      </w:r>
    </w:p>
    <w:p w14:paraId="7CE7EE4A" w14:textId="693DC909" w:rsidR="00DE0012" w:rsidRPr="002653E1" w:rsidRDefault="001246D7" w:rsidP="00DE0012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Na podejściach do pionów montować zawory odcinające kulowe. </w:t>
      </w:r>
      <w:r w:rsidR="00DE0012" w:rsidRPr="002653E1">
        <w:rPr>
          <w:rFonts w:ascii="Times New Roman" w:hAnsi="Times New Roman"/>
          <w:bCs/>
          <w:sz w:val="24"/>
          <w:szCs w:val="24"/>
        </w:rPr>
        <w:t>Instalację wodociągową doprowadzić do poszczególnych punktów poboru wody wskazanych na rysunku</w:t>
      </w:r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5F75241F" w14:textId="249AEDF9" w:rsidR="001246D7" w:rsidRPr="002653E1" w:rsidRDefault="001246D7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Rury można prowadzić w przegrodach (w posadzkach, bruzdach, szachtach). Należy zwrócić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szczególną uwagę na przestrzeganie zasad kompensacji przewodów poprzez odpowiednie rozmieszczenie punktów mocowania przewodów lub przez wykonanie u-kształtek, oraz zabezpieczenie rur (szczególnie wykonanych z PE/PP) prz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ed uszkodzeniami mechanicznymi. </w:t>
      </w:r>
      <w:r w:rsidRPr="002653E1">
        <w:rPr>
          <w:rFonts w:ascii="Times New Roman" w:hAnsi="Times New Roman"/>
          <w:bCs/>
          <w:sz w:val="24"/>
          <w:szCs w:val="24"/>
        </w:rPr>
        <w:t xml:space="preserve">Przejścia przez przegrody budowlane należy wykonać w rurach osłonowych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o większej średnicy z materiału </w:t>
      </w:r>
      <w:r w:rsidRPr="002653E1">
        <w:rPr>
          <w:rFonts w:ascii="Times New Roman" w:hAnsi="Times New Roman"/>
          <w:bCs/>
          <w:sz w:val="24"/>
          <w:szCs w:val="24"/>
        </w:rPr>
        <w:t>o zbliżonej twardości, a następnie uszczelnić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 materiałem trwale elastycznym. </w:t>
      </w:r>
      <w:r w:rsidRPr="002653E1">
        <w:rPr>
          <w:rFonts w:ascii="Times New Roman" w:hAnsi="Times New Roman"/>
          <w:bCs/>
          <w:sz w:val="24"/>
          <w:szCs w:val="24"/>
        </w:rPr>
        <w:t xml:space="preserve">Instalację wodociągową </w:t>
      </w:r>
      <w:r w:rsidR="003D68A5" w:rsidRPr="002653E1">
        <w:rPr>
          <w:rFonts w:ascii="Times New Roman" w:hAnsi="Times New Roman"/>
          <w:bCs/>
          <w:sz w:val="24"/>
          <w:szCs w:val="24"/>
        </w:rPr>
        <w:t>wykonać</w:t>
      </w:r>
      <w:r w:rsidRPr="002653E1">
        <w:rPr>
          <w:rFonts w:ascii="Times New Roman" w:hAnsi="Times New Roman"/>
          <w:bCs/>
          <w:sz w:val="24"/>
          <w:szCs w:val="24"/>
        </w:rPr>
        <w:t xml:space="preserve"> odpowiednio z rur:</w:t>
      </w:r>
    </w:p>
    <w:p w14:paraId="0CA3BC5A" w14:textId="5B4AD523" w:rsidR="001246D7" w:rsidRPr="002653E1" w:rsidRDefault="001246D7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Rury polipropylenowe rury jednorodne PN 16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lub ze stali </w:t>
      </w:r>
      <w:r w:rsidRPr="002653E1">
        <w:rPr>
          <w:rFonts w:ascii="Times New Roman" w:hAnsi="Times New Roman"/>
          <w:bCs/>
          <w:sz w:val="24"/>
          <w:szCs w:val="24"/>
        </w:rPr>
        <w:t xml:space="preserve">nierdzewnej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przeznaczone do instalacji wody </w:t>
      </w:r>
      <w:r w:rsidRPr="002653E1">
        <w:rPr>
          <w:rFonts w:ascii="Times New Roman" w:hAnsi="Times New Roman"/>
          <w:bCs/>
          <w:sz w:val="24"/>
          <w:szCs w:val="24"/>
        </w:rPr>
        <w:t>zimnej o parametrach 20°C i ciśnieniu 10 bar, dla ciepłej użytkowej o parame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trach 70°C i ciśnieniu 10 bar. </w:t>
      </w:r>
      <w:r w:rsidRPr="002653E1">
        <w:rPr>
          <w:rFonts w:ascii="Times New Roman" w:hAnsi="Times New Roman"/>
          <w:bCs/>
          <w:sz w:val="24"/>
          <w:szCs w:val="24"/>
        </w:rPr>
        <w:t xml:space="preserve">Armatura wodociągowa typowa. Dla podłączenia płuczek ustępowych zamontować zawory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ćwierćobrotowe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025644C7" w14:textId="38C847D1" w:rsidR="001246D7" w:rsidRPr="002653E1" w:rsidRDefault="001246D7" w:rsidP="006E44CE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lastRenderedPageBreak/>
        <w:t>Armatura odcinająca - zawory kulowe oraz zawory zwrotne i równoważące gwintowane.</w:t>
      </w:r>
      <w:r w:rsidR="006E44CE" w:rsidRPr="002653E1">
        <w:t xml:space="preserve"> </w:t>
      </w:r>
      <w:r w:rsidR="006E44CE" w:rsidRPr="002653E1">
        <w:rPr>
          <w:rFonts w:ascii="Times New Roman" w:hAnsi="Times New Roman"/>
          <w:bCs/>
          <w:sz w:val="24"/>
          <w:szCs w:val="24"/>
        </w:rPr>
        <w:t>Przewody ułożone w podłodze zaleca się zaizolować również przewody wody zimnej.</w:t>
      </w:r>
    </w:p>
    <w:p w14:paraId="47536690" w14:textId="69FBBDF1" w:rsidR="003D68A5" w:rsidRDefault="003D68A5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Instalację ciepłej wody wykonać analogicznie jak wody zimnej.</w:t>
      </w:r>
    </w:p>
    <w:p w14:paraId="5312B367" w14:textId="1C5B1EC3" w:rsidR="00090658" w:rsidRPr="002653E1" w:rsidRDefault="00090658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ramach niniejszego zamówienia Wykonawca dostarczy i zamontuje kuchenkę gazową czteropalnikową z piekarnikiem elektrycznym.</w:t>
      </w:r>
    </w:p>
    <w:p w14:paraId="1109DD1E" w14:textId="77777777" w:rsidR="00C177F3" w:rsidRPr="002653E1" w:rsidRDefault="00C177F3" w:rsidP="00BD2990">
      <w:pPr>
        <w:pStyle w:val="Akapitzlist"/>
        <w:spacing w:after="120" w:line="360" w:lineRule="auto"/>
        <w:ind w:firstLine="696"/>
        <w:jc w:val="both"/>
        <w:rPr>
          <w:rFonts w:ascii="Times New Roman" w:hAnsi="Times New Roman"/>
          <w:bCs/>
          <w:sz w:val="24"/>
          <w:szCs w:val="24"/>
        </w:rPr>
      </w:pPr>
    </w:p>
    <w:p w14:paraId="450FC134" w14:textId="530DC8CE" w:rsidR="00E31B45" w:rsidRPr="002653E1" w:rsidRDefault="00874423" w:rsidP="00FF430B">
      <w:pPr>
        <w:spacing w:after="12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>ROBOTY W ZAKRESIE BRANŻY ELEKTRYCZNEJ:</w:t>
      </w:r>
    </w:p>
    <w:p w14:paraId="0873C88D" w14:textId="57473557" w:rsidR="00E31B45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1.</w:t>
      </w:r>
      <w:r w:rsidR="00E31B45" w:rsidRPr="002653E1">
        <w:rPr>
          <w:rFonts w:ascii="Times New Roman" w:hAnsi="Times New Roman"/>
          <w:bCs/>
          <w:sz w:val="24"/>
          <w:szCs w:val="24"/>
        </w:rPr>
        <w:t xml:space="preserve"> oświetlenia podstawowego</w:t>
      </w:r>
    </w:p>
    <w:p w14:paraId="5CE188D6" w14:textId="6EAB3FF2" w:rsidR="00E31B45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2.</w:t>
      </w:r>
      <w:r w:rsidR="00E31B45" w:rsidRPr="002653E1">
        <w:rPr>
          <w:rFonts w:ascii="Times New Roman" w:hAnsi="Times New Roman"/>
          <w:bCs/>
          <w:sz w:val="24"/>
          <w:szCs w:val="24"/>
        </w:rPr>
        <w:t xml:space="preserve"> gniazd wtykowych</w:t>
      </w:r>
      <w:r w:rsidR="007C28C4" w:rsidRPr="002653E1">
        <w:rPr>
          <w:rFonts w:ascii="Times New Roman" w:hAnsi="Times New Roman"/>
          <w:bCs/>
          <w:sz w:val="24"/>
          <w:szCs w:val="24"/>
        </w:rPr>
        <w:t xml:space="preserve"> 230V</w:t>
      </w:r>
    </w:p>
    <w:p w14:paraId="5C262E17" w14:textId="3FC31274" w:rsidR="00124CF6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3.</w:t>
      </w:r>
      <w:r w:rsidR="00E31B45" w:rsidRPr="002653E1">
        <w:rPr>
          <w:rFonts w:ascii="Times New Roman" w:hAnsi="Times New Roman"/>
          <w:bCs/>
          <w:sz w:val="24"/>
          <w:szCs w:val="24"/>
        </w:rPr>
        <w:t>wyrównawcza,</w:t>
      </w:r>
    </w:p>
    <w:p w14:paraId="3AC1100A" w14:textId="79878D1C" w:rsidR="007C28C4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zakresie prac instalacji elektrycznej przewidziano zainstalowanie tablicy rozdzielczej.</w:t>
      </w:r>
    </w:p>
    <w:p w14:paraId="1B51785B" w14:textId="77777777" w:rsidR="00834B2C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pomieszczeniach sanitariatach i pomieszczeniach wilgotnych zastosować oprawy oświetleniowe i osprzęt o stopniu ochrony IP44(54), natomiast w pozostałych pomieszczeniach zastosować osprzęt instalacyjny podtynkowy.</w:t>
      </w:r>
      <w:r w:rsidRPr="002653E1"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 xml:space="preserve">Instalację gniazd wtyczkowych jednofazowych 230V ogólnego przeznaczenia wykonać przewodami typy YDY (p) 750V 3x2,5mm2. Przewody do gniazd wtyczkowych i puszek układać pod tynkiem. </w:t>
      </w:r>
    </w:p>
    <w:p w14:paraId="2F34E0E4" w14:textId="1F82FBA6" w:rsidR="007C28C4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pomieszczeniach sanitariatach zastosować osprzęt instalacyjny szczelny o stopniu ochrony IP44(54), natomiast w pozostałych pomieszczeniach zastosować osprzęt instalacyjny podtynkowy w ramkach.</w:t>
      </w:r>
    </w:p>
    <w:p w14:paraId="292F4BDD" w14:textId="1DCA740E" w:rsidR="00124CF6" w:rsidRPr="002653E1" w:rsidRDefault="007C28C4" w:rsidP="00CB7D60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Po wykonaniu całości robót objętych w projekcie należy wykonać pomiary elektryczne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pomontażowe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7AD2FA00" w14:textId="77777777" w:rsidR="00CB7D60" w:rsidRPr="002653E1" w:rsidRDefault="00CB7D60" w:rsidP="00CB7D60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8D6CAE" w14:textId="5313B21D" w:rsidR="00505BFA" w:rsidRPr="002653E1" w:rsidRDefault="00A03C64" w:rsidP="0048736F">
      <w:pPr>
        <w:spacing w:after="12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 xml:space="preserve">ROBOTY </w:t>
      </w:r>
      <w:r w:rsidR="00A715D8" w:rsidRPr="002653E1">
        <w:rPr>
          <w:rFonts w:ascii="Times New Roman" w:hAnsi="Times New Roman"/>
          <w:b/>
          <w:bCs/>
          <w:sz w:val="32"/>
          <w:szCs w:val="32"/>
        </w:rPr>
        <w:t xml:space="preserve">W ZAKRESIE </w:t>
      </w:r>
      <w:r w:rsidRPr="002653E1">
        <w:rPr>
          <w:rFonts w:ascii="Times New Roman" w:hAnsi="Times New Roman"/>
          <w:b/>
          <w:bCs/>
          <w:sz w:val="32"/>
          <w:szCs w:val="32"/>
        </w:rPr>
        <w:t>BRANŻY KONSTRUKCYJNO- BUDOWLANEJ</w:t>
      </w:r>
      <w:r w:rsidR="00505BFA" w:rsidRPr="002653E1">
        <w:rPr>
          <w:rFonts w:ascii="Times New Roman" w:hAnsi="Times New Roman"/>
          <w:b/>
          <w:bCs/>
          <w:sz w:val="32"/>
          <w:szCs w:val="32"/>
        </w:rPr>
        <w:t>:</w:t>
      </w:r>
    </w:p>
    <w:p w14:paraId="241CBB71" w14:textId="05D464F5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3E1">
        <w:rPr>
          <w:rFonts w:ascii="Times New Roman" w:hAnsi="Times New Roman"/>
          <w:b/>
          <w:bCs/>
          <w:sz w:val="24"/>
          <w:szCs w:val="24"/>
        </w:rPr>
        <w:t>POSADZKI:</w:t>
      </w:r>
    </w:p>
    <w:p w14:paraId="2D308CEF" w14:textId="6701974C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W zakresie prac demontażowych do wykonania jest zerwanie posadzki z tworzyw sztucznych, rozebranie podłogi drewnianej oraz </w:t>
      </w:r>
      <w:r w:rsidR="00FD62CF" w:rsidRPr="002653E1">
        <w:rPr>
          <w:rFonts w:ascii="Times New Roman" w:hAnsi="Times New Roman"/>
          <w:bCs/>
          <w:sz w:val="24"/>
          <w:szCs w:val="24"/>
        </w:rPr>
        <w:t>r</w:t>
      </w:r>
      <w:r w:rsidRPr="002653E1">
        <w:rPr>
          <w:rFonts w:ascii="Times New Roman" w:hAnsi="Times New Roman"/>
          <w:bCs/>
          <w:sz w:val="24"/>
          <w:szCs w:val="24"/>
        </w:rPr>
        <w:t>ozbiórki polep stropów drewnianych</w:t>
      </w:r>
      <w:r w:rsidR="00DD4B36" w:rsidRPr="002653E1">
        <w:rPr>
          <w:rFonts w:ascii="Times New Roman" w:hAnsi="Times New Roman"/>
          <w:bCs/>
          <w:sz w:val="24"/>
          <w:szCs w:val="24"/>
        </w:rPr>
        <w:t>.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25C51C1C" w14:textId="58E1D735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Na 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całej powierzchni posadzek mieszkania na </w:t>
      </w:r>
      <w:r w:rsidRPr="002653E1">
        <w:rPr>
          <w:rFonts w:ascii="Times New Roman" w:hAnsi="Times New Roman"/>
          <w:bCs/>
          <w:sz w:val="24"/>
          <w:szCs w:val="24"/>
        </w:rPr>
        <w:t>krokwiach należy ułożyć ekran zabezpieczający z folii paroszczelnej i folii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 p</w:t>
      </w:r>
      <w:r w:rsidRPr="002653E1">
        <w:rPr>
          <w:rFonts w:ascii="Times New Roman" w:hAnsi="Times New Roman"/>
          <w:bCs/>
          <w:sz w:val="24"/>
          <w:szCs w:val="24"/>
        </w:rPr>
        <w:t xml:space="preserve">aroprzepuszczalnej oraz </w:t>
      </w:r>
      <w:r w:rsidR="00FD62CF" w:rsidRPr="002653E1">
        <w:rPr>
          <w:rFonts w:ascii="Times New Roman" w:hAnsi="Times New Roman"/>
          <w:bCs/>
          <w:sz w:val="24"/>
          <w:szCs w:val="24"/>
        </w:rPr>
        <w:t>wykonać i</w:t>
      </w:r>
      <w:r w:rsidRPr="002653E1">
        <w:rPr>
          <w:rFonts w:ascii="Times New Roman" w:hAnsi="Times New Roman"/>
          <w:bCs/>
          <w:sz w:val="24"/>
          <w:szCs w:val="24"/>
        </w:rPr>
        <w:t xml:space="preserve">zolacje cieplne i </w:t>
      </w:r>
      <w:r w:rsidRPr="002653E1">
        <w:rPr>
          <w:rFonts w:ascii="Times New Roman" w:hAnsi="Times New Roman"/>
          <w:bCs/>
          <w:sz w:val="24"/>
          <w:szCs w:val="24"/>
        </w:rPr>
        <w:lastRenderedPageBreak/>
        <w:t>przeciwdźwiękowe poz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iome płytami z wełny mineralnej układanymi na sucho gdzie </w:t>
      </w:r>
      <w:r w:rsidRPr="002653E1">
        <w:rPr>
          <w:rFonts w:ascii="Times New Roman" w:hAnsi="Times New Roman"/>
          <w:bCs/>
          <w:sz w:val="24"/>
          <w:szCs w:val="24"/>
        </w:rPr>
        <w:t>jedna warstwa</w:t>
      </w:r>
      <w:r w:rsidR="00DD4B36" w:rsidRPr="002653E1">
        <w:rPr>
          <w:rFonts w:ascii="Times New Roman" w:hAnsi="Times New Roman"/>
          <w:bCs/>
          <w:sz w:val="24"/>
          <w:szCs w:val="24"/>
        </w:rPr>
        <w:t xml:space="preserve"> ma</w:t>
      </w:r>
      <w:r w:rsidRPr="002653E1">
        <w:rPr>
          <w:rFonts w:ascii="Times New Roman" w:hAnsi="Times New Roman"/>
          <w:bCs/>
          <w:sz w:val="24"/>
          <w:szCs w:val="24"/>
        </w:rPr>
        <w:t xml:space="preserve"> gr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ubość 15 cm. Na całej powierzchni tj. </w:t>
      </w:r>
      <w:r w:rsidR="00FC70F9" w:rsidRPr="002653E1">
        <w:rPr>
          <w:rFonts w:ascii="Times New Roman" w:hAnsi="Times New Roman"/>
          <w:bCs/>
          <w:sz w:val="24"/>
          <w:szCs w:val="24"/>
        </w:rPr>
        <w:t>ok. 67,27 m</w:t>
      </w:r>
      <w:r w:rsidR="00FC70F9"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FD62CF" w:rsidRPr="002653E1">
        <w:rPr>
          <w:rFonts w:ascii="Times New Roman" w:hAnsi="Times New Roman"/>
          <w:bCs/>
          <w:sz w:val="24"/>
          <w:szCs w:val="24"/>
        </w:rPr>
        <w:t>należ przykręcić</w:t>
      </w:r>
      <w:r w:rsidRPr="002653E1">
        <w:rPr>
          <w:rFonts w:ascii="Times New Roman" w:hAnsi="Times New Roman"/>
          <w:bCs/>
          <w:sz w:val="24"/>
          <w:szCs w:val="24"/>
        </w:rPr>
        <w:t xml:space="preserve"> do podłóg płyt OSB</w:t>
      </w:r>
      <w:r w:rsidR="0033317F" w:rsidRPr="002653E1">
        <w:rPr>
          <w:rFonts w:ascii="Times New Roman" w:hAnsi="Times New Roman"/>
          <w:bCs/>
          <w:sz w:val="24"/>
          <w:szCs w:val="24"/>
        </w:rPr>
        <w:t xml:space="preserve"> pióro-wpust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o </w:t>
      </w:r>
      <w:r w:rsidRPr="002653E1">
        <w:rPr>
          <w:rFonts w:ascii="Times New Roman" w:hAnsi="Times New Roman"/>
          <w:bCs/>
          <w:sz w:val="24"/>
          <w:szCs w:val="24"/>
        </w:rPr>
        <w:t>gr</w:t>
      </w:r>
      <w:r w:rsidR="00FD62CF" w:rsidRPr="002653E1">
        <w:rPr>
          <w:rFonts w:ascii="Times New Roman" w:hAnsi="Times New Roman"/>
          <w:bCs/>
          <w:sz w:val="24"/>
          <w:szCs w:val="24"/>
        </w:rPr>
        <w:t>ubości 22 mm.</w:t>
      </w:r>
    </w:p>
    <w:p w14:paraId="15D42296" w14:textId="60097CB2" w:rsidR="00A03C64" w:rsidRPr="002653E1" w:rsidRDefault="00DD4B36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pokojach należy wykonać p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osadzki z paneli </w:t>
      </w:r>
      <w:r w:rsidRPr="002653E1">
        <w:rPr>
          <w:rFonts w:ascii="Times New Roman" w:hAnsi="Times New Roman"/>
          <w:bCs/>
          <w:sz w:val="24"/>
          <w:szCs w:val="24"/>
        </w:rPr>
        <w:t xml:space="preserve">ok. 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44,262 </w:t>
      </w:r>
      <w:r w:rsidRPr="002653E1">
        <w:rPr>
          <w:rFonts w:ascii="Times New Roman" w:hAnsi="Times New Roman"/>
          <w:bCs/>
          <w:sz w:val="24"/>
          <w:szCs w:val="24"/>
        </w:rPr>
        <w:t>m</w:t>
      </w:r>
      <w:r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14:paraId="376F445D" w14:textId="737DFE1B" w:rsidR="00A03C64" w:rsidRPr="002653E1" w:rsidRDefault="00D46437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przedpokoju, łazience i kuchni płyty OSP należy zagruntować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preparatami gruntującymi </w:t>
      </w:r>
      <w:r w:rsidRPr="002653E1">
        <w:rPr>
          <w:rFonts w:ascii="Times New Roman" w:hAnsi="Times New Roman"/>
          <w:bCs/>
          <w:sz w:val="24"/>
          <w:szCs w:val="24"/>
        </w:rPr>
        <w:t xml:space="preserve">ok. 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23,008 </w:t>
      </w:r>
      <w:r w:rsidRPr="002653E1">
        <w:rPr>
          <w:rFonts w:ascii="Times New Roman" w:hAnsi="Times New Roman"/>
          <w:bCs/>
          <w:sz w:val="24"/>
          <w:szCs w:val="24"/>
        </w:rPr>
        <w:t>m</w:t>
      </w:r>
      <w:r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 xml:space="preserve"> i pokryć izolacją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przeciwwilgocio</w:t>
      </w:r>
      <w:r w:rsidRPr="002653E1">
        <w:rPr>
          <w:rFonts w:ascii="Times New Roman" w:hAnsi="Times New Roman"/>
          <w:bCs/>
          <w:sz w:val="24"/>
          <w:szCs w:val="24"/>
        </w:rPr>
        <w:t>wą.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Po czym wykonać p</w:t>
      </w:r>
      <w:r w:rsidR="00A03C64" w:rsidRPr="002653E1">
        <w:rPr>
          <w:rFonts w:ascii="Times New Roman" w:hAnsi="Times New Roman"/>
          <w:bCs/>
          <w:sz w:val="24"/>
          <w:szCs w:val="24"/>
        </w:rPr>
        <w:t>osadzki z płytek terakotowych szkliwionych 30x30cm przy zastosowaniu masy klejącej</w:t>
      </w:r>
      <w:r w:rsidR="0033317F" w:rsidRPr="002653E1">
        <w:rPr>
          <w:rFonts w:ascii="Times New Roman" w:hAnsi="Times New Roman"/>
          <w:bCs/>
          <w:sz w:val="24"/>
          <w:szCs w:val="24"/>
        </w:rPr>
        <w:t xml:space="preserve"> elastycznej (do podłoży drewnianych)</w:t>
      </w:r>
      <w:r w:rsidRPr="002653E1">
        <w:rPr>
          <w:rFonts w:ascii="Times New Roman" w:hAnsi="Times New Roman"/>
          <w:bCs/>
          <w:sz w:val="24"/>
          <w:szCs w:val="24"/>
        </w:rPr>
        <w:t xml:space="preserve"> oraz c</w:t>
      </w:r>
      <w:r w:rsidR="00A03C64" w:rsidRPr="002653E1">
        <w:rPr>
          <w:rFonts w:ascii="Times New Roman" w:hAnsi="Times New Roman"/>
          <w:bCs/>
          <w:sz w:val="24"/>
          <w:szCs w:val="24"/>
        </w:rPr>
        <w:t>okoliki o wysokości 15cm z płytek terakotowych</w:t>
      </w:r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28064483" w14:textId="6BA7A074" w:rsidR="00A03C64" w:rsidRPr="002653E1" w:rsidRDefault="00A33078" w:rsidP="00A03C64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3E1">
        <w:rPr>
          <w:rFonts w:ascii="Times New Roman" w:hAnsi="Times New Roman"/>
          <w:b/>
          <w:bCs/>
          <w:sz w:val="24"/>
          <w:szCs w:val="24"/>
        </w:rPr>
        <w:t>ŚCIANY:</w:t>
      </w:r>
    </w:p>
    <w:p w14:paraId="38F045F3" w14:textId="20C277DB" w:rsidR="000909F8" w:rsidRPr="002653E1" w:rsidRDefault="000909F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zakresie prac demontażowych do wykonania jest demontaż stolarki okiennej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 tylko w docelowym pomieszczeniu łazienki</w:t>
      </w:r>
      <w:r w:rsidRPr="002653E1">
        <w:rPr>
          <w:rFonts w:ascii="Times New Roman" w:hAnsi="Times New Roman"/>
          <w:bCs/>
          <w:sz w:val="24"/>
          <w:szCs w:val="24"/>
        </w:rPr>
        <w:t xml:space="preserve"> i drzwiowej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 w całym lokalu</w:t>
      </w:r>
      <w:r w:rsidRPr="002653E1">
        <w:rPr>
          <w:rFonts w:ascii="Times New Roman" w:hAnsi="Times New Roman"/>
          <w:bCs/>
          <w:sz w:val="24"/>
          <w:szCs w:val="24"/>
        </w:rPr>
        <w:t>, wykucie z muru ościeżnic drewnianych</w:t>
      </w:r>
      <w:r w:rsidR="006D1ED9" w:rsidRPr="002653E1">
        <w:rPr>
          <w:rFonts w:ascii="Times New Roman" w:hAnsi="Times New Roman"/>
          <w:bCs/>
          <w:sz w:val="24"/>
          <w:szCs w:val="24"/>
        </w:rPr>
        <w:t xml:space="preserve"> oraz </w:t>
      </w:r>
      <w:r w:rsidR="00A63455" w:rsidRPr="002653E1">
        <w:rPr>
          <w:rFonts w:ascii="Times New Roman" w:hAnsi="Times New Roman"/>
          <w:bCs/>
          <w:sz w:val="24"/>
          <w:szCs w:val="24"/>
        </w:rPr>
        <w:t>rozebranie ścianek działowych</w:t>
      </w:r>
    </w:p>
    <w:p w14:paraId="357D4213" w14:textId="233043CF" w:rsidR="00A33078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Odbicie tynków wewnętrznych </w:t>
      </w:r>
      <w:r w:rsidR="000909F8" w:rsidRPr="002653E1">
        <w:rPr>
          <w:rFonts w:ascii="Times New Roman" w:hAnsi="Times New Roman"/>
          <w:bCs/>
          <w:sz w:val="24"/>
          <w:szCs w:val="24"/>
        </w:rPr>
        <w:t xml:space="preserve">na ścianach, </w:t>
      </w:r>
      <w:r w:rsidRPr="002653E1">
        <w:rPr>
          <w:rFonts w:ascii="Times New Roman" w:hAnsi="Times New Roman"/>
          <w:bCs/>
          <w:sz w:val="24"/>
          <w:szCs w:val="24"/>
        </w:rPr>
        <w:t>filarach, pilastrach z zaprawy cementowo-wapiennej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. </w:t>
      </w:r>
      <w:r w:rsidRPr="002653E1">
        <w:rPr>
          <w:rFonts w:ascii="Times New Roman" w:hAnsi="Times New Roman"/>
          <w:bCs/>
          <w:sz w:val="24"/>
          <w:szCs w:val="24"/>
        </w:rPr>
        <w:t xml:space="preserve">Zagruntowanie powierzchni starego podłoża </w:t>
      </w:r>
      <w:r w:rsidR="00A63455" w:rsidRPr="002653E1">
        <w:rPr>
          <w:rFonts w:ascii="Times New Roman" w:hAnsi="Times New Roman"/>
          <w:bCs/>
          <w:sz w:val="24"/>
          <w:szCs w:val="24"/>
        </w:rPr>
        <w:t>ścian</w:t>
      </w:r>
    </w:p>
    <w:p w14:paraId="215CB596" w14:textId="5458E816" w:rsidR="00A33078" w:rsidRPr="002653E1" w:rsidRDefault="001B0AB6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Należy wykonać ręcznie t</w:t>
      </w:r>
      <w:r w:rsidR="00A33078" w:rsidRPr="002653E1">
        <w:rPr>
          <w:rFonts w:ascii="Times New Roman" w:hAnsi="Times New Roman"/>
          <w:bCs/>
          <w:sz w:val="24"/>
          <w:szCs w:val="24"/>
        </w:rPr>
        <w:t xml:space="preserve">ynki wewnętrzne </w:t>
      </w:r>
      <w:r w:rsidRPr="002653E1">
        <w:rPr>
          <w:rFonts w:ascii="Times New Roman" w:hAnsi="Times New Roman"/>
          <w:bCs/>
          <w:sz w:val="24"/>
          <w:szCs w:val="24"/>
        </w:rPr>
        <w:t>z zaprawy cementowo-wapiennej</w:t>
      </w:r>
      <w:r w:rsidR="007318F1"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4D4ACDE8" w14:textId="5B8645FE" w:rsidR="00A33078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Okładziny stropów 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oraz zabudowy pionów </w:t>
      </w:r>
      <w:r w:rsidR="00450FB8" w:rsidRPr="002653E1">
        <w:rPr>
          <w:rFonts w:ascii="Times New Roman" w:hAnsi="Times New Roman"/>
          <w:bCs/>
          <w:sz w:val="24"/>
          <w:szCs w:val="24"/>
        </w:rPr>
        <w:t>wykonać</w:t>
      </w:r>
      <w:r w:rsidRPr="002653E1">
        <w:rPr>
          <w:rFonts w:ascii="Times New Roman" w:hAnsi="Times New Roman"/>
          <w:bCs/>
          <w:sz w:val="24"/>
          <w:szCs w:val="24"/>
        </w:rPr>
        <w:t xml:space="preserve"> z płyt gipsowo-kartonowych </w:t>
      </w:r>
      <w:r w:rsidR="001B0AB6" w:rsidRPr="002653E1">
        <w:rPr>
          <w:rFonts w:ascii="Times New Roman" w:hAnsi="Times New Roman"/>
          <w:bCs/>
          <w:sz w:val="24"/>
          <w:szCs w:val="24"/>
        </w:rPr>
        <w:t>na rusztach</w:t>
      </w:r>
      <w:r w:rsidR="0056722B" w:rsidRPr="002653E1">
        <w:rPr>
          <w:rFonts w:ascii="Times New Roman" w:hAnsi="Times New Roman"/>
          <w:bCs/>
          <w:sz w:val="24"/>
          <w:szCs w:val="24"/>
        </w:rPr>
        <w:t xml:space="preserve"> (w pomieszczeniach „mokrych zastosować płytę GKBI)</w:t>
      </w:r>
      <w:r w:rsidR="00450FB8" w:rsidRPr="002653E1">
        <w:rPr>
          <w:rFonts w:ascii="Times New Roman" w:hAnsi="Times New Roman"/>
          <w:bCs/>
          <w:sz w:val="24"/>
          <w:szCs w:val="24"/>
        </w:rPr>
        <w:t>,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A63455" w:rsidRPr="002653E1">
        <w:rPr>
          <w:rFonts w:ascii="Times New Roman" w:hAnsi="Times New Roman"/>
          <w:bCs/>
          <w:sz w:val="24"/>
          <w:szCs w:val="24"/>
        </w:rPr>
        <w:t>o</w:t>
      </w:r>
      <w:r w:rsidR="00450FB8" w:rsidRPr="002653E1">
        <w:rPr>
          <w:rFonts w:ascii="Times New Roman" w:hAnsi="Times New Roman"/>
          <w:bCs/>
          <w:sz w:val="24"/>
          <w:szCs w:val="24"/>
        </w:rPr>
        <w:t>chronę</w:t>
      </w:r>
      <w:r w:rsidRPr="002653E1">
        <w:rPr>
          <w:rFonts w:ascii="Times New Roman" w:hAnsi="Times New Roman"/>
          <w:bCs/>
          <w:sz w:val="24"/>
          <w:szCs w:val="24"/>
        </w:rPr>
        <w:t xml:space="preserve"> narożników wypukłych 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wykonać </w:t>
      </w:r>
      <w:r w:rsidRPr="002653E1">
        <w:rPr>
          <w:rFonts w:ascii="Times New Roman" w:hAnsi="Times New Roman"/>
          <w:bCs/>
          <w:sz w:val="24"/>
          <w:szCs w:val="24"/>
        </w:rPr>
        <w:t>kąto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wnikiem metalowym. Wykonać </w:t>
      </w:r>
      <w:r w:rsidR="001B0AB6" w:rsidRPr="002653E1">
        <w:rPr>
          <w:rFonts w:ascii="Times New Roman" w:hAnsi="Times New Roman"/>
          <w:bCs/>
          <w:sz w:val="24"/>
          <w:szCs w:val="24"/>
        </w:rPr>
        <w:t>gładzie</w:t>
      </w:r>
      <w:r w:rsidRPr="002653E1">
        <w:rPr>
          <w:rFonts w:ascii="Times New Roman" w:hAnsi="Times New Roman"/>
          <w:bCs/>
          <w:sz w:val="24"/>
          <w:szCs w:val="24"/>
        </w:rPr>
        <w:t xml:space="preserve"> jednowarstwowe wewnęt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rzne na podłożu z tynku z gipsu </w:t>
      </w:r>
      <w:r w:rsidRPr="002653E1">
        <w:rPr>
          <w:rFonts w:ascii="Times New Roman" w:hAnsi="Times New Roman"/>
          <w:bCs/>
          <w:sz w:val="24"/>
          <w:szCs w:val="24"/>
        </w:rPr>
        <w:t>szpachlowego wykonywane ręcznie grubości 3mm</w:t>
      </w:r>
    </w:p>
    <w:p w14:paraId="56F828B8" w14:textId="12FB1FFB" w:rsidR="001B0AB6" w:rsidRPr="002653E1" w:rsidRDefault="00450FB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Wykonać m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ontaż drzwi antywłamaniowych </w:t>
      </w:r>
      <w:proofErr w:type="spellStart"/>
      <w:r w:rsidR="001B0AB6" w:rsidRPr="002653E1">
        <w:rPr>
          <w:rFonts w:ascii="Times New Roman" w:hAnsi="Times New Roman"/>
          <w:bCs/>
          <w:sz w:val="24"/>
          <w:szCs w:val="24"/>
        </w:rPr>
        <w:t>wewnąt</w:t>
      </w:r>
      <w:r w:rsidRPr="002653E1">
        <w:rPr>
          <w:rFonts w:ascii="Times New Roman" w:hAnsi="Times New Roman"/>
          <w:bCs/>
          <w:sz w:val="24"/>
          <w:szCs w:val="24"/>
        </w:rPr>
        <w:t>rz</w:t>
      </w:r>
      <w:r w:rsidR="001B0AB6" w:rsidRPr="002653E1">
        <w:rPr>
          <w:rFonts w:ascii="Times New Roman" w:hAnsi="Times New Roman"/>
          <w:bCs/>
          <w:sz w:val="24"/>
          <w:szCs w:val="24"/>
        </w:rPr>
        <w:t>klatkowych</w:t>
      </w:r>
      <w:proofErr w:type="spellEnd"/>
      <w:r w:rsidR="001B0AB6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56722B" w:rsidRPr="002653E1">
        <w:rPr>
          <w:rFonts w:ascii="Times New Roman" w:hAnsi="Times New Roman"/>
          <w:bCs/>
          <w:sz w:val="24"/>
          <w:szCs w:val="24"/>
        </w:rPr>
        <w:t xml:space="preserve">drewnianych ocieplonych </w:t>
      </w:r>
      <w:r w:rsidR="001B0AB6" w:rsidRPr="002653E1">
        <w:rPr>
          <w:rFonts w:ascii="Times New Roman" w:hAnsi="Times New Roman"/>
          <w:bCs/>
          <w:sz w:val="24"/>
          <w:szCs w:val="24"/>
        </w:rPr>
        <w:t>w ilości 1</w:t>
      </w:r>
      <w:r w:rsidRPr="002653E1">
        <w:rPr>
          <w:rFonts w:ascii="Times New Roman" w:hAnsi="Times New Roman"/>
          <w:bCs/>
          <w:sz w:val="24"/>
          <w:szCs w:val="24"/>
        </w:rPr>
        <w:t xml:space="preserve"> szt., m</w:t>
      </w:r>
      <w:r w:rsidR="001B0AB6" w:rsidRPr="002653E1">
        <w:rPr>
          <w:rFonts w:ascii="Times New Roman" w:hAnsi="Times New Roman"/>
          <w:bCs/>
          <w:sz w:val="24"/>
          <w:szCs w:val="24"/>
        </w:rPr>
        <w:t>ontaż drzwi wewnątrzlokalowych w ilości 5 szt.</w:t>
      </w:r>
      <w:r w:rsidRPr="002653E1">
        <w:rPr>
          <w:rFonts w:ascii="Times New Roman" w:hAnsi="Times New Roman"/>
          <w:bCs/>
          <w:sz w:val="24"/>
          <w:szCs w:val="24"/>
        </w:rPr>
        <w:t xml:space="preserve"> wraz z ościeżnicami na piankę montażową</w:t>
      </w:r>
    </w:p>
    <w:p w14:paraId="0BAAE7A5" w14:textId="735BCC46" w:rsidR="007318F1" w:rsidRPr="002653E1" w:rsidRDefault="007318F1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Wymiana stolarki okiennej 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w docelowym pomieszczeniu łazienki </w:t>
      </w:r>
      <w:r w:rsidRPr="002653E1">
        <w:rPr>
          <w:rFonts w:ascii="Times New Roman" w:hAnsi="Times New Roman"/>
          <w:bCs/>
          <w:sz w:val="24"/>
          <w:szCs w:val="24"/>
        </w:rPr>
        <w:t>na nową PVC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z nawiewnikami higrostatycznymi, współczynniku p</w:t>
      </w:r>
      <w:r w:rsidR="000E6E8E">
        <w:rPr>
          <w:rFonts w:ascii="Times New Roman" w:hAnsi="Times New Roman"/>
          <w:bCs/>
          <w:sz w:val="24"/>
          <w:szCs w:val="24"/>
        </w:rPr>
        <w:t>rzenikania ciepła min. U= 1,3 W/m</w:t>
      </w:r>
      <w:r w:rsidR="000E6E8E" w:rsidRPr="000E6E8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>.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BC6926" w:rsidRPr="002653E1">
        <w:rPr>
          <w:rFonts w:ascii="Times New Roman" w:hAnsi="Times New Roman"/>
          <w:bCs/>
          <w:sz w:val="24"/>
          <w:szCs w:val="24"/>
        </w:rPr>
        <w:t>Okna trzyszybowe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373D" w:rsidRPr="002653E1">
        <w:rPr>
          <w:rFonts w:ascii="Times New Roman" w:hAnsi="Times New Roman"/>
          <w:bCs/>
          <w:sz w:val="24"/>
          <w:szCs w:val="24"/>
        </w:rPr>
        <w:t>uchy</w:t>
      </w:r>
      <w:r w:rsidR="00A258BD" w:rsidRPr="002653E1">
        <w:rPr>
          <w:rFonts w:ascii="Times New Roman" w:hAnsi="Times New Roman"/>
          <w:bCs/>
          <w:sz w:val="24"/>
          <w:szCs w:val="24"/>
        </w:rPr>
        <w:t>lno</w:t>
      </w:r>
      <w:proofErr w:type="spellEnd"/>
      <w:r w:rsidR="00A258BD" w:rsidRPr="002653E1">
        <w:rPr>
          <w:rFonts w:ascii="Times New Roman" w:hAnsi="Times New Roman"/>
          <w:bCs/>
          <w:sz w:val="24"/>
          <w:szCs w:val="24"/>
        </w:rPr>
        <w:t xml:space="preserve"> –rozwiewne w kolorze białym, zastosować szyby w kolorze mlecznym.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A258BD" w:rsidRPr="002653E1">
        <w:rPr>
          <w:rFonts w:ascii="Times New Roman" w:hAnsi="Times New Roman"/>
          <w:bCs/>
          <w:sz w:val="24"/>
          <w:szCs w:val="24"/>
        </w:rPr>
        <w:t>W kuchni zamontować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 stałe nawiewniki okienne.</w:t>
      </w:r>
      <w:r w:rsidR="00195030"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6D28E853" w14:textId="2AF1DA40" w:rsidR="00A33078" w:rsidRPr="002653E1" w:rsidRDefault="00A258BD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Zamontować nowe p</w:t>
      </w:r>
      <w:r w:rsidR="001B0AB6" w:rsidRPr="002653E1">
        <w:rPr>
          <w:rFonts w:ascii="Times New Roman" w:hAnsi="Times New Roman"/>
          <w:bCs/>
          <w:sz w:val="24"/>
          <w:szCs w:val="24"/>
        </w:rPr>
        <w:t>arapety wewnętrzne PVC</w:t>
      </w:r>
      <w:r w:rsidR="00A33078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 xml:space="preserve">w ilości </w:t>
      </w:r>
      <w:r w:rsidR="001B0AB6" w:rsidRPr="002653E1">
        <w:rPr>
          <w:rFonts w:ascii="Times New Roman" w:hAnsi="Times New Roman"/>
          <w:bCs/>
          <w:sz w:val="24"/>
          <w:szCs w:val="24"/>
        </w:rPr>
        <w:t>7 szt.</w:t>
      </w:r>
    </w:p>
    <w:p w14:paraId="3605DEC8" w14:textId="6867E238" w:rsidR="00A33078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Zagruntowanie powierzchni 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ścian, </w:t>
      </w:r>
      <w:r w:rsidRPr="002653E1">
        <w:rPr>
          <w:rFonts w:ascii="Times New Roman" w:hAnsi="Times New Roman"/>
          <w:bCs/>
          <w:sz w:val="24"/>
          <w:szCs w:val="24"/>
        </w:rPr>
        <w:t xml:space="preserve">Malowanie dwukrotne farbami lateksową </w:t>
      </w:r>
    </w:p>
    <w:p w14:paraId="500D8F3D" w14:textId="6B8500EF" w:rsidR="001F373D" w:rsidRPr="002653E1" w:rsidRDefault="001F373D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pomieszczeniach mokrych (łazienka i kuchnia) wykonać izolację przeciwwilgociową i położyć glazurę</w:t>
      </w:r>
      <w:r w:rsidR="00BE03A1" w:rsidRPr="002653E1">
        <w:rPr>
          <w:rFonts w:ascii="Times New Roman" w:hAnsi="Times New Roman"/>
          <w:bCs/>
          <w:sz w:val="24"/>
          <w:szCs w:val="24"/>
        </w:rPr>
        <w:t>.</w:t>
      </w:r>
    </w:p>
    <w:p w14:paraId="18C36A72" w14:textId="2ECA9AE4" w:rsidR="00A33078" w:rsidRDefault="00195030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lastRenderedPageBreak/>
        <w:t>Wykonawca we własnym zakresie zorganizuje w</w:t>
      </w:r>
      <w:r w:rsidR="00A33078" w:rsidRPr="002653E1">
        <w:rPr>
          <w:rFonts w:ascii="Times New Roman" w:hAnsi="Times New Roman"/>
          <w:bCs/>
          <w:sz w:val="24"/>
          <w:szCs w:val="24"/>
        </w:rPr>
        <w:t>ywiezienie odpadów budowlanych wraz z opłatą utylizacyjną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39D3A67" w14:textId="77777777" w:rsidR="00BD305F" w:rsidRPr="00BD305F" w:rsidRDefault="00BD305F" w:rsidP="00BD305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FCE780" w14:textId="77777777" w:rsidR="00BD305F" w:rsidRPr="00BD305F" w:rsidRDefault="00BD305F" w:rsidP="00BD305F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B25606" w14:textId="77777777" w:rsidR="00560F75" w:rsidRPr="001B668E" w:rsidRDefault="00560F75" w:rsidP="00560F75">
      <w:pPr>
        <w:pStyle w:val="Akapitzlist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EC1FB8" w14:textId="77777777" w:rsidR="004265CA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798378E5" w14:textId="77777777" w:rsidR="00B42D6D" w:rsidRDefault="00B42D6D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020C297F" w14:textId="77777777" w:rsidR="00B42D6D" w:rsidRDefault="00B42D6D" w:rsidP="0079390C">
      <w:pPr>
        <w:spacing w:before="120" w:after="120" w:line="360" w:lineRule="auto"/>
        <w:jc w:val="both"/>
        <w:rPr>
          <w:rStyle w:val="st"/>
        </w:rPr>
      </w:pPr>
    </w:p>
    <w:p w14:paraId="6B8AEC6F" w14:textId="77777777" w:rsidR="00B42D6D" w:rsidRDefault="00B42D6D" w:rsidP="0079390C">
      <w:pPr>
        <w:spacing w:before="120" w:after="120" w:line="360" w:lineRule="auto"/>
        <w:jc w:val="both"/>
        <w:rPr>
          <w:rStyle w:val="st"/>
        </w:rPr>
      </w:pPr>
    </w:p>
    <w:p w14:paraId="4B9D49B2" w14:textId="77777777" w:rsidR="00B42D6D" w:rsidRPr="0079390C" w:rsidRDefault="00B42D6D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sectPr w:rsidR="00B42D6D" w:rsidRPr="0079390C" w:rsidSect="004C23BA">
      <w:headerReference w:type="default" r:id="rId10"/>
      <w:footerReference w:type="default" r:id="rId11"/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8064" w14:textId="77777777" w:rsidR="00493A18" w:rsidRDefault="00493A18" w:rsidP="004A4880">
      <w:pPr>
        <w:spacing w:after="0" w:line="240" w:lineRule="auto"/>
      </w:pPr>
      <w:r>
        <w:separator/>
      </w:r>
    </w:p>
  </w:endnote>
  <w:endnote w:type="continuationSeparator" w:id="0">
    <w:p w14:paraId="1DBECB0E" w14:textId="77777777" w:rsidR="00493A18" w:rsidRDefault="00493A18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8BFC" w14:textId="77777777" w:rsidR="003A3620" w:rsidRPr="009A2BD7" w:rsidRDefault="003A362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C23BA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4C23BA" w:rsidRPr="004C23BA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ADD5" w14:textId="04117799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:  </w:t>
    </w:r>
    <w:r w:rsidR="006F6121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GP.271</w:t>
    </w:r>
    <w:r w:rsidR="009E22F1">
      <w:rPr>
        <w:rFonts w:ascii="Times New Roman" w:hAnsi="Times New Roman"/>
        <w:b/>
        <w:bCs/>
        <w:spacing w:val="5"/>
        <w:sz w:val="20"/>
        <w:szCs w:val="20"/>
        <w:lang w:eastAsia="pl-PL"/>
      </w:rPr>
      <w:t>.1.2020</w:t>
    </w:r>
    <w:r w:rsidR="006F6121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.</w:t>
    </w:r>
    <w:r w:rsidR="009E22F1">
      <w:rPr>
        <w:rFonts w:ascii="Times New Roman" w:hAnsi="Times New Roman"/>
        <w:b/>
        <w:bCs/>
        <w:spacing w:val="5"/>
        <w:sz w:val="20"/>
        <w:szCs w:val="20"/>
        <w:lang w:eastAsia="pl-PL"/>
      </w:rPr>
      <w:t>JC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B773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0B773D" w:rsidRPr="000B773D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7</w:t>
      </w:r>
    </w:fldSimple>
  </w:p>
  <w:p w14:paraId="35699B72" w14:textId="77777777" w:rsidR="003A3620" w:rsidRDefault="003A3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0E3" w14:textId="219B6D5E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="00FD5F90" w:rsidRPr="00FD5F90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 </w:t>
    </w:r>
    <w:r w:rsidR="00FD5F90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GP.271</w:t>
    </w:r>
    <w:r w:rsidR="00DD7649">
      <w:rPr>
        <w:rFonts w:ascii="Times New Roman" w:hAnsi="Times New Roman"/>
        <w:b/>
        <w:bCs/>
        <w:spacing w:val="5"/>
        <w:sz w:val="20"/>
        <w:szCs w:val="20"/>
        <w:lang w:eastAsia="pl-PL"/>
      </w:rPr>
      <w:t>.1.2020</w:t>
    </w:r>
    <w:r w:rsidR="00FD5F90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.</w:t>
    </w:r>
    <w:r w:rsidR="000909F8">
      <w:rPr>
        <w:rFonts w:ascii="Times New Roman" w:hAnsi="Times New Roman"/>
        <w:b/>
        <w:bCs/>
        <w:spacing w:val="5"/>
        <w:sz w:val="20"/>
        <w:szCs w:val="20"/>
        <w:lang w:eastAsia="pl-PL"/>
      </w:rPr>
      <w:t>JC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B773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7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0B773D" w:rsidRPr="000B773D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7</w:t>
      </w:r>
    </w:fldSimple>
  </w:p>
  <w:p w14:paraId="72F97B30" w14:textId="77777777" w:rsidR="003A3620" w:rsidRPr="00493FE8" w:rsidRDefault="003A362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7FCF" w14:textId="77777777" w:rsidR="00493A18" w:rsidRDefault="00493A18" w:rsidP="004A4880">
      <w:pPr>
        <w:spacing w:after="0" w:line="240" w:lineRule="auto"/>
      </w:pPr>
      <w:r>
        <w:separator/>
      </w:r>
    </w:p>
  </w:footnote>
  <w:footnote w:type="continuationSeparator" w:id="0">
    <w:p w14:paraId="32F99760" w14:textId="77777777" w:rsidR="00493A18" w:rsidRDefault="00493A18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9B00" w14:textId="77777777" w:rsidR="003A3620" w:rsidRPr="003A3620" w:rsidRDefault="003A3620" w:rsidP="003A3620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„Zmiana sposobu użytkowania wraz z przebudową części obiektu pn. Zespół Szkół w Karlinie na internat”</w:t>
    </w:r>
  </w:p>
  <w:p w14:paraId="2A433341" w14:textId="77777777" w:rsidR="003A3620" w:rsidRPr="00070A80" w:rsidRDefault="003A362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6F121FCC" w14:textId="77777777" w:rsidR="003A3620" w:rsidRPr="003512AD" w:rsidRDefault="003A3620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E3B4" w14:textId="76AB553B" w:rsidR="004C23BA" w:rsidRPr="009E22F1" w:rsidRDefault="004C23BA" w:rsidP="009E2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D58299C"/>
    <w:multiLevelType w:val="hybridMultilevel"/>
    <w:tmpl w:val="359E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7194">
      <w:start w:val="1"/>
      <w:numFmt w:val="lowerLetter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2A1E38"/>
    <w:multiLevelType w:val="multilevel"/>
    <w:tmpl w:val="0B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D76AA"/>
    <w:multiLevelType w:val="hybridMultilevel"/>
    <w:tmpl w:val="6834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4" w15:restartNumberingAfterBreak="0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DB6302A"/>
    <w:multiLevelType w:val="hybridMultilevel"/>
    <w:tmpl w:val="17F437E6"/>
    <w:lvl w:ilvl="0" w:tplc="7C16D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62799"/>
    <w:multiLevelType w:val="hybridMultilevel"/>
    <w:tmpl w:val="B0A667C6"/>
    <w:lvl w:ilvl="0" w:tplc="85544F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22"/>
  </w:num>
  <w:num w:numId="6">
    <w:abstractNumId w:val="17"/>
  </w:num>
  <w:num w:numId="7">
    <w:abstractNumId w:val="23"/>
  </w:num>
  <w:num w:numId="8">
    <w:abstractNumId w:val="12"/>
  </w:num>
  <w:num w:numId="9">
    <w:abstractNumId w:val="19"/>
  </w:num>
  <w:num w:numId="10">
    <w:abstractNumId w:val="29"/>
  </w:num>
  <w:num w:numId="11">
    <w:abstractNumId w:val="20"/>
  </w:num>
  <w:num w:numId="12">
    <w:abstractNumId w:val="18"/>
  </w:num>
  <w:num w:numId="13">
    <w:abstractNumId w:val="26"/>
  </w:num>
  <w:num w:numId="14">
    <w:abstractNumId w:val="21"/>
  </w:num>
  <w:num w:numId="15">
    <w:abstractNumId w:val="30"/>
  </w:num>
  <w:num w:numId="16">
    <w:abstractNumId w:val="24"/>
  </w:num>
  <w:num w:numId="17">
    <w:abstractNumId w:val="13"/>
  </w:num>
  <w:num w:numId="18">
    <w:abstractNumId w:val="14"/>
  </w:num>
  <w:num w:numId="19">
    <w:abstractNumId w:val="15"/>
  </w:num>
  <w:num w:numId="20">
    <w:abstractNumId w:val="27"/>
  </w:num>
  <w:num w:numId="2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296"/>
    <w:rsid w:val="00000917"/>
    <w:rsid w:val="000010B5"/>
    <w:rsid w:val="00003096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36689"/>
    <w:rsid w:val="00040D68"/>
    <w:rsid w:val="00040E04"/>
    <w:rsid w:val="00040E72"/>
    <w:rsid w:val="0004145F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679F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136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374"/>
    <w:rsid w:val="000867B8"/>
    <w:rsid w:val="000869DE"/>
    <w:rsid w:val="00087C3E"/>
    <w:rsid w:val="00090658"/>
    <w:rsid w:val="000909F8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3C0"/>
    <w:rsid w:val="000B6D03"/>
    <w:rsid w:val="000B6D7D"/>
    <w:rsid w:val="000B773D"/>
    <w:rsid w:val="000C1C28"/>
    <w:rsid w:val="000C205E"/>
    <w:rsid w:val="000C37A5"/>
    <w:rsid w:val="000C3D22"/>
    <w:rsid w:val="000C4817"/>
    <w:rsid w:val="000C5B02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6E8E"/>
    <w:rsid w:val="000E735E"/>
    <w:rsid w:val="000E7A00"/>
    <w:rsid w:val="000F2E39"/>
    <w:rsid w:val="000F3B6F"/>
    <w:rsid w:val="000F496D"/>
    <w:rsid w:val="000F4F39"/>
    <w:rsid w:val="000F515D"/>
    <w:rsid w:val="0010152B"/>
    <w:rsid w:val="001017AF"/>
    <w:rsid w:val="00103098"/>
    <w:rsid w:val="00103D9D"/>
    <w:rsid w:val="001060F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46D7"/>
    <w:rsid w:val="00124CF6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4053"/>
    <w:rsid w:val="001553E3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4BA6"/>
    <w:rsid w:val="0017595D"/>
    <w:rsid w:val="00175B3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030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0AB6"/>
    <w:rsid w:val="001B21FB"/>
    <w:rsid w:val="001B24FA"/>
    <w:rsid w:val="001B2E1D"/>
    <w:rsid w:val="001B32BC"/>
    <w:rsid w:val="001B4352"/>
    <w:rsid w:val="001B4BC2"/>
    <w:rsid w:val="001B628C"/>
    <w:rsid w:val="001B668E"/>
    <w:rsid w:val="001B6CFF"/>
    <w:rsid w:val="001C0F69"/>
    <w:rsid w:val="001C0F6C"/>
    <w:rsid w:val="001C1B3C"/>
    <w:rsid w:val="001C37AD"/>
    <w:rsid w:val="001C37F4"/>
    <w:rsid w:val="001C394C"/>
    <w:rsid w:val="001C3BBE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60"/>
    <w:rsid w:val="001F373D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45891"/>
    <w:rsid w:val="002517FD"/>
    <w:rsid w:val="00252F4E"/>
    <w:rsid w:val="00253479"/>
    <w:rsid w:val="002541F1"/>
    <w:rsid w:val="0025622C"/>
    <w:rsid w:val="00263059"/>
    <w:rsid w:val="0026489D"/>
    <w:rsid w:val="00264FCB"/>
    <w:rsid w:val="002653E1"/>
    <w:rsid w:val="002674F9"/>
    <w:rsid w:val="00270314"/>
    <w:rsid w:val="0027129A"/>
    <w:rsid w:val="00271E64"/>
    <w:rsid w:val="00272481"/>
    <w:rsid w:val="00272F9A"/>
    <w:rsid w:val="0027524C"/>
    <w:rsid w:val="002759C9"/>
    <w:rsid w:val="00275F5C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4363"/>
    <w:rsid w:val="00295999"/>
    <w:rsid w:val="00297F7C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339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492"/>
    <w:rsid w:val="002E5575"/>
    <w:rsid w:val="002F025A"/>
    <w:rsid w:val="002F0A8A"/>
    <w:rsid w:val="002F10F7"/>
    <w:rsid w:val="002F20C3"/>
    <w:rsid w:val="002F217A"/>
    <w:rsid w:val="002F23EB"/>
    <w:rsid w:val="002F2896"/>
    <w:rsid w:val="002F31D7"/>
    <w:rsid w:val="002F35C1"/>
    <w:rsid w:val="002F4368"/>
    <w:rsid w:val="002F487A"/>
    <w:rsid w:val="002F584A"/>
    <w:rsid w:val="002F613B"/>
    <w:rsid w:val="002F7F6E"/>
    <w:rsid w:val="00301044"/>
    <w:rsid w:val="00304FB0"/>
    <w:rsid w:val="003050A3"/>
    <w:rsid w:val="0030563A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CE1"/>
    <w:rsid w:val="003321D0"/>
    <w:rsid w:val="0033317F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B77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19A"/>
    <w:rsid w:val="00367B52"/>
    <w:rsid w:val="00370C4C"/>
    <w:rsid w:val="00373402"/>
    <w:rsid w:val="003734CF"/>
    <w:rsid w:val="00373553"/>
    <w:rsid w:val="003738A5"/>
    <w:rsid w:val="00373C7D"/>
    <w:rsid w:val="003750FF"/>
    <w:rsid w:val="00375D52"/>
    <w:rsid w:val="00380C03"/>
    <w:rsid w:val="00380E0A"/>
    <w:rsid w:val="0038187D"/>
    <w:rsid w:val="00382BAA"/>
    <w:rsid w:val="00385C51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620"/>
    <w:rsid w:val="003A4111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00B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D68A5"/>
    <w:rsid w:val="003D7929"/>
    <w:rsid w:val="003E26B4"/>
    <w:rsid w:val="003E33A9"/>
    <w:rsid w:val="003E3A60"/>
    <w:rsid w:val="003E4D06"/>
    <w:rsid w:val="003E4E6E"/>
    <w:rsid w:val="003E52DC"/>
    <w:rsid w:val="003E5709"/>
    <w:rsid w:val="003E605B"/>
    <w:rsid w:val="003F0240"/>
    <w:rsid w:val="003F09D8"/>
    <w:rsid w:val="003F41DD"/>
    <w:rsid w:val="003F4DC3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2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0FB8"/>
    <w:rsid w:val="00451987"/>
    <w:rsid w:val="00451ED1"/>
    <w:rsid w:val="0045218E"/>
    <w:rsid w:val="00452E0D"/>
    <w:rsid w:val="004530B7"/>
    <w:rsid w:val="00454860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1CBF"/>
    <w:rsid w:val="00472584"/>
    <w:rsid w:val="004725A1"/>
    <w:rsid w:val="00473514"/>
    <w:rsid w:val="0047528B"/>
    <w:rsid w:val="0047596F"/>
    <w:rsid w:val="0047787A"/>
    <w:rsid w:val="00480573"/>
    <w:rsid w:val="00481796"/>
    <w:rsid w:val="004831F3"/>
    <w:rsid w:val="00483ED6"/>
    <w:rsid w:val="00485513"/>
    <w:rsid w:val="00486FB8"/>
    <w:rsid w:val="0048736F"/>
    <w:rsid w:val="00490CDB"/>
    <w:rsid w:val="00492E43"/>
    <w:rsid w:val="00493A18"/>
    <w:rsid w:val="00493FE8"/>
    <w:rsid w:val="004949D8"/>
    <w:rsid w:val="00494B53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88D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3BA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5BFA"/>
    <w:rsid w:val="00507AA0"/>
    <w:rsid w:val="005117A2"/>
    <w:rsid w:val="00512F49"/>
    <w:rsid w:val="00514205"/>
    <w:rsid w:val="00514FAF"/>
    <w:rsid w:val="00517374"/>
    <w:rsid w:val="00517883"/>
    <w:rsid w:val="00523722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50D0"/>
    <w:rsid w:val="00546781"/>
    <w:rsid w:val="005467BE"/>
    <w:rsid w:val="00547741"/>
    <w:rsid w:val="0055061D"/>
    <w:rsid w:val="00550996"/>
    <w:rsid w:val="00550999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6722B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C95"/>
    <w:rsid w:val="00585B3F"/>
    <w:rsid w:val="0058672C"/>
    <w:rsid w:val="00586B75"/>
    <w:rsid w:val="0059146A"/>
    <w:rsid w:val="00593858"/>
    <w:rsid w:val="005965D3"/>
    <w:rsid w:val="005970AF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2B3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5BF9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E96"/>
    <w:rsid w:val="006262A0"/>
    <w:rsid w:val="00626DAD"/>
    <w:rsid w:val="00630738"/>
    <w:rsid w:val="00635225"/>
    <w:rsid w:val="00637C76"/>
    <w:rsid w:val="006413D8"/>
    <w:rsid w:val="00641517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20D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197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1ED9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4CE"/>
    <w:rsid w:val="006E465B"/>
    <w:rsid w:val="006E52FD"/>
    <w:rsid w:val="006E5976"/>
    <w:rsid w:val="006E79B3"/>
    <w:rsid w:val="006E7DB1"/>
    <w:rsid w:val="006F327F"/>
    <w:rsid w:val="006F3483"/>
    <w:rsid w:val="006F43DF"/>
    <w:rsid w:val="006F487D"/>
    <w:rsid w:val="006F6121"/>
    <w:rsid w:val="006F6EA2"/>
    <w:rsid w:val="006F736E"/>
    <w:rsid w:val="006F7415"/>
    <w:rsid w:val="00700189"/>
    <w:rsid w:val="00701031"/>
    <w:rsid w:val="0070124A"/>
    <w:rsid w:val="007031E8"/>
    <w:rsid w:val="00703B59"/>
    <w:rsid w:val="00704882"/>
    <w:rsid w:val="00704D68"/>
    <w:rsid w:val="00704EF6"/>
    <w:rsid w:val="007060DB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18F1"/>
    <w:rsid w:val="0073241B"/>
    <w:rsid w:val="007333B9"/>
    <w:rsid w:val="00733E95"/>
    <w:rsid w:val="0073524C"/>
    <w:rsid w:val="00735B93"/>
    <w:rsid w:val="00735BB2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12E5"/>
    <w:rsid w:val="007A4579"/>
    <w:rsid w:val="007A5768"/>
    <w:rsid w:val="007A5F4E"/>
    <w:rsid w:val="007A62D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28C4"/>
    <w:rsid w:val="007C3201"/>
    <w:rsid w:val="007C3850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360B"/>
    <w:rsid w:val="00823C66"/>
    <w:rsid w:val="00824465"/>
    <w:rsid w:val="00824DB3"/>
    <w:rsid w:val="00825CE7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4B2C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4193"/>
    <w:rsid w:val="00874423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B7FC2"/>
    <w:rsid w:val="008C0235"/>
    <w:rsid w:val="008C2567"/>
    <w:rsid w:val="008C282C"/>
    <w:rsid w:val="008C31EC"/>
    <w:rsid w:val="008C361B"/>
    <w:rsid w:val="008C5B23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C98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A2F"/>
    <w:rsid w:val="00903F20"/>
    <w:rsid w:val="0090414C"/>
    <w:rsid w:val="00904B92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C4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1939"/>
    <w:rsid w:val="00936320"/>
    <w:rsid w:val="009369E8"/>
    <w:rsid w:val="00937E50"/>
    <w:rsid w:val="009414C6"/>
    <w:rsid w:val="00943802"/>
    <w:rsid w:val="00944DD2"/>
    <w:rsid w:val="00945FBE"/>
    <w:rsid w:val="009466C8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8DB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77DAB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2F1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64"/>
    <w:rsid w:val="00A03CB1"/>
    <w:rsid w:val="00A044E7"/>
    <w:rsid w:val="00A04DBF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58BD"/>
    <w:rsid w:val="00A26821"/>
    <w:rsid w:val="00A26DF7"/>
    <w:rsid w:val="00A2745F"/>
    <w:rsid w:val="00A27C32"/>
    <w:rsid w:val="00A304E2"/>
    <w:rsid w:val="00A311B5"/>
    <w:rsid w:val="00A32373"/>
    <w:rsid w:val="00A33078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1C39"/>
    <w:rsid w:val="00A527EC"/>
    <w:rsid w:val="00A54E77"/>
    <w:rsid w:val="00A55EDC"/>
    <w:rsid w:val="00A5718D"/>
    <w:rsid w:val="00A5773F"/>
    <w:rsid w:val="00A57C9D"/>
    <w:rsid w:val="00A61418"/>
    <w:rsid w:val="00A61AB7"/>
    <w:rsid w:val="00A623C9"/>
    <w:rsid w:val="00A63455"/>
    <w:rsid w:val="00A64112"/>
    <w:rsid w:val="00A64FA8"/>
    <w:rsid w:val="00A65946"/>
    <w:rsid w:val="00A710A2"/>
    <w:rsid w:val="00A710D5"/>
    <w:rsid w:val="00A715D8"/>
    <w:rsid w:val="00A71E63"/>
    <w:rsid w:val="00A7310E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652"/>
    <w:rsid w:val="00AA0573"/>
    <w:rsid w:val="00AA1334"/>
    <w:rsid w:val="00AA1A58"/>
    <w:rsid w:val="00AA1D6D"/>
    <w:rsid w:val="00AA2135"/>
    <w:rsid w:val="00AA45FD"/>
    <w:rsid w:val="00AA5E9F"/>
    <w:rsid w:val="00AA6B94"/>
    <w:rsid w:val="00AB0328"/>
    <w:rsid w:val="00AB0EC4"/>
    <w:rsid w:val="00AB1234"/>
    <w:rsid w:val="00AB249F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4F78"/>
    <w:rsid w:val="00AC6BCB"/>
    <w:rsid w:val="00AD005E"/>
    <w:rsid w:val="00AD0ED5"/>
    <w:rsid w:val="00AD0EF6"/>
    <w:rsid w:val="00AD1D9B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0722C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6E00"/>
    <w:rsid w:val="00B37526"/>
    <w:rsid w:val="00B3768C"/>
    <w:rsid w:val="00B41C07"/>
    <w:rsid w:val="00B42D6D"/>
    <w:rsid w:val="00B43FDF"/>
    <w:rsid w:val="00B440EC"/>
    <w:rsid w:val="00B44403"/>
    <w:rsid w:val="00B5005C"/>
    <w:rsid w:val="00B501A0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C38"/>
    <w:rsid w:val="00B6449F"/>
    <w:rsid w:val="00B65EA4"/>
    <w:rsid w:val="00B67A84"/>
    <w:rsid w:val="00B712D6"/>
    <w:rsid w:val="00B71F4A"/>
    <w:rsid w:val="00B72AE0"/>
    <w:rsid w:val="00B7361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B7F"/>
    <w:rsid w:val="00B91EC3"/>
    <w:rsid w:val="00B92DB5"/>
    <w:rsid w:val="00B93766"/>
    <w:rsid w:val="00B93BA1"/>
    <w:rsid w:val="00B93E7E"/>
    <w:rsid w:val="00B93FDF"/>
    <w:rsid w:val="00B941E4"/>
    <w:rsid w:val="00B94373"/>
    <w:rsid w:val="00B94ECF"/>
    <w:rsid w:val="00B9509C"/>
    <w:rsid w:val="00B95754"/>
    <w:rsid w:val="00B959ED"/>
    <w:rsid w:val="00B96289"/>
    <w:rsid w:val="00B9639D"/>
    <w:rsid w:val="00B9679C"/>
    <w:rsid w:val="00B967B3"/>
    <w:rsid w:val="00B97180"/>
    <w:rsid w:val="00BA146F"/>
    <w:rsid w:val="00BA2924"/>
    <w:rsid w:val="00BA44C2"/>
    <w:rsid w:val="00BA44C5"/>
    <w:rsid w:val="00BA46F3"/>
    <w:rsid w:val="00BA4E34"/>
    <w:rsid w:val="00BA63C7"/>
    <w:rsid w:val="00BA6909"/>
    <w:rsid w:val="00BA6FB6"/>
    <w:rsid w:val="00BB0D3D"/>
    <w:rsid w:val="00BB106D"/>
    <w:rsid w:val="00BB25DF"/>
    <w:rsid w:val="00BB293C"/>
    <w:rsid w:val="00BB3238"/>
    <w:rsid w:val="00BB39FA"/>
    <w:rsid w:val="00BB4C87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926"/>
    <w:rsid w:val="00BC6B82"/>
    <w:rsid w:val="00BC79C1"/>
    <w:rsid w:val="00BC7C3C"/>
    <w:rsid w:val="00BD0B35"/>
    <w:rsid w:val="00BD2284"/>
    <w:rsid w:val="00BD2990"/>
    <w:rsid w:val="00BD305F"/>
    <w:rsid w:val="00BD3DD8"/>
    <w:rsid w:val="00BD5B81"/>
    <w:rsid w:val="00BD61FF"/>
    <w:rsid w:val="00BD71B7"/>
    <w:rsid w:val="00BE03A1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4CA8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177F3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B2A"/>
    <w:rsid w:val="00C37C33"/>
    <w:rsid w:val="00C405DF"/>
    <w:rsid w:val="00C40F6A"/>
    <w:rsid w:val="00C42A7E"/>
    <w:rsid w:val="00C4378B"/>
    <w:rsid w:val="00C43859"/>
    <w:rsid w:val="00C44915"/>
    <w:rsid w:val="00C4604D"/>
    <w:rsid w:val="00C4621B"/>
    <w:rsid w:val="00C46CDF"/>
    <w:rsid w:val="00C4724A"/>
    <w:rsid w:val="00C472AC"/>
    <w:rsid w:val="00C47956"/>
    <w:rsid w:val="00C47A52"/>
    <w:rsid w:val="00C50576"/>
    <w:rsid w:val="00C50DC1"/>
    <w:rsid w:val="00C51772"/>
    <w:rsid w:val="00C51960"/>
    <w:rsid w:val="00C51C4F"/>
    <w:rsid w:val="00C51ED0"/>
    <w:rsid w:val="00C521F0"/>
    <w:rsid w:val="00C536E7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5A0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1BD8"/>
    <w:rsid w:val="00C93399"/>
    <w:rsid w:val="00C9339E"/>
    <w:rsid w:val="00C93C9A"/>
    <w:rsid w:val="00C954D0"/>
    <w:rsid w:val="00C9694D"/>
    <w:rsid w:val="00C96BAE"/>
    <w:rsid w:val="00C973ED"/>
    <w:rsid w:val="00CA0B1E"/>
    <w:rsid w:val="00CA39EC"/>
    <w:rsid w:val="00CA47D7"/>
    <w:rsid w:val="00CA48E4"/>
    <w:rsid w:val="00CA664A"/>
    <w:rsid w:val="00CA6C4A"/>
    <w:rsid w:val="00CA770A"/>
    <w:rsid w:val="00CA7BF7"/>
    <w:rsid w:val="00CA7F76"/>
    <w:rsid w:val="00CB47AE"/>
    <w:rsid w:val="00CB7D60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2429"/>
    <w:rsid w:val="00CD704A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0C1D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3D96"/>
    <w:rsid w:val="00D15C0A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2B95"/>
    <w:rsid w:val="00D46437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97B96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3A5A"/>
    <w:rsid w:val="00DB434C"/>
    <w:rsid w:val="00DB48A3"/>
    <w:rsid w:val="00DB4C1E"/>
    <w:rsid w:val="00DB62D9"/>
    <w:rsid w:val="00DB7C1A"/>
    <w:rsid w:val="00DC3534"/>
    <w:rsid w:val="00DC463A"/>
    <w:rsid w:val="00DC53BF"/>
    <w:rsid w:val="00DC5E1B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B36"/>
    <w:rsid w:val="00DD4CC6"/>
    <w:rsid w:val="00DD67D8"/>
    <w:rsid w:val="00DD70CD"/>
    <w:rsid w:val="00DD7649"/>
    <w:rsid w:val="00DD784C"/>
    <w:rsid w:val="00DE0012"/>
    <w:rsid w:val="00DE010C"/>
    <w:rsid w:val="00DE01C7"/>
    <w:rsid w:val="00DE18B5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27A56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2E2C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3697"/>
    <w:rsid w:val="00EB52C8"/>
    <w:rsid w:val="00EB7233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565E"/>
    <w:rsid w:val="00EF650E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22F0F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16B"/>
    <w:rsid w:val="00F64430"/>
    <w:rsid w:val="00F6567E"/>
    <w:rsid w:val="00F66EC0"/>
    <w:rsid w:val="00F710BF"/>
    <w:rsid w:val="00F712DB"/>
    <w:rsid w:val="00F7196D"/>
    <w:rsid w:val="00F72E5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8F7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C70F9"/>
    <w:rsid w:val="00FD03A8"/>
    <w:rsid w:val="00FD1029"/>
    <w:rsid w:val="00FD140F"/>
    <w:rsid w:val="00FD3236"/>
    <w:rsid w:val="00FD4D7D"/>
    <w:rsid w:val="00FD5551"/>
    <w:rsid w:val="00FD5F90"/>
    <w:rsid w:val="00FD62CF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8FD"/>
    <w:rsid w:val="00FF296B"/>
    <w:rsid w:val="00FF30EE"/>
    <w:rsid w:val="00FF430B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D3BE81E6-FC5C-46E1-9C68-EC3EC8C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Justyna Ciesielska</cp:lastModifiedBy>
  <cp:revision>10</cp:revision>
  <cp:lastPrinted>2016-10-07T08:42:00Z</cp:lastPrinted>
  <dcterms:created xsi:type="dcterms:W3CDTF">2020-06-04T08:55:00Z</dcterms:created>
  <dcterms:modified xsi:type="dcterms:W3CDTF">2020-06-05T11:22:00Z</dcterms:modified>
</cp:coreProperties>
</file>