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797"/>
        <w:gridCol w:w="3277"/>
        <w:gridCol w:w="2986"/>
      </w:tblGrid>
      <w:tr w:rsidR="00882EE4" w:rsidRPr="0021517A">
        <w:tc>
          <w:tcPr>
            <w:tcW w:w="2988" w:type="dxa"/>
            <w:vAlign w:val="center"/>
          </w:tcPr>
          <w:p w:rsidR="00882EE4" w:rsidRPr="00B61044" w:rsidRDefault="00882EE4" w:rsidP="00F37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2" w:type="dxa"/>
            <w:vAlign w:val="center"/>
          </w:tcPr>
          <w:p w:rsidR="00882EE4" w:rsidRPr="0021517A" w:rsidRDefault="002828CA" w:rsidP="00F370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1545" cy="1141730"/>
                  <wp:effectExtent l="1905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82EE4" w:rsidRPr="00B61044" w:rsidRDefault="00882EE4" w:rsidP="00F3704E">
            <w:pPr>
              <w:jc w:val="center"/>
              <w:rPr>
                <w:b/>
                <w:color w:val="FF0000"/>
              </w:rPr>
            </w:pPr>
          </w:p>
        </w:tc>
      </w:tr>
    </w:tbl>
    <w:p w:rsidR="00FA527F" w:rsidRPr="0021517A" w:rsidRDefault="00FA527F" w:rsidP="00BE3B91">
      <w:pPr>
        <w:spacing w:before="120"/>
        <w:rPr>
          <w:rFonts w:ascii="Tahoma" w:hAnsi="Tahoma" w:cs="Tahoma"/>
          <w:sz w:val="20"/>
          <w:szCs w:val="20"/>
          <w:u w:val="single"/>
        </w:rPr>
      </w:pPr>
    </w:p>
    <w:p w:rsidR="00FA527F" w:rsidRPr="0021517A" w:rsidRDefault="00FA527F" w:rsidP="00BE3B91">
      <w:pPr>
        <w:spacing w:before="120"/>
        <w:rPr>
          <w:rFonts w:ascii="Tahoma" w:hAnsi="Tahoma" w:cs="Tahoma"/>
          <w:sz w:val="20"/>
          <w:szCs w:val="20"/>
          <w:u w:val="single"/>
        </w:rPr>
      </w:pPr>
    </w:p>
    <w:p w:rsidR="00882EE4" w:rsidRPr="0021517A" w:rsidRDefault="00882EE4" w:rsidP="00882EE4">
      <w:pPr>
        <w:pStyle w:val="Tekstpodstawowywcity3"/>
        <w:spacing w:line="240" w:lineRule="auto"/>
        <w:ind w:firstLine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Gmina Karlino</w:t>
      </w:r>
    </w:p>
    <w:p w:rsidR="00882EE4" w:rsidRPr="0021517A" w:rsidRDefault="00882EE4" w:rsidP="00882EE4">
      <w:pPr>
        <w:tabs>
          <w:tab w:val="right" w:leader="dot" w:pos="8931"/>
        </w:tabs>
        <w:ind w:left="284" w:hanging="284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78-230 Karlino, ul. Plac Jana Pawła II 6</w:t>
      </w:r>
    </w:p>
    <w:p w:rsidR="00882EE4" w:rsidRPr="0021517A" w:rsidRDefault="00882EE4" w:rsidP="00882EE4">
      <w:pPr>
        <w:outlineLvl w:val="0"/>
        <w:rPr>
          <w:rFonts w:ascii="Tahoma" w:hAnsi="Tahoma" w:cs="Tahoma"/>
          <w:b/>
          <w:spacing w:val="40"/>
          <w:sz w:val="26"/>
          <w:szCs w:val="26"/>
        </w:rPr>
      </w:pPr>
    </w:p>
    <w:p w:rsidR="00882EE4" w:rsidRDefault="00882EE4" w:rsidP="00882EE4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2EE4" w:rsidRDefault="00882EE4" w:rsidP="00882EE4">
      <w:pPr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Przedmiot zamówienia (prowadzanego zgodnie z zapisami Ustawy z dnia 29 stycznia 2004 roku</w:t>
      </w:r>
    </w:p>
    <w:p w:rsidR="00882EE4" w:rsidRDefault="00882EE4" w:rsidP="00882EE4">
      <w:pPr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Prawo zamówień publicznych (tj. Dz.U. z 2010r. nr 113 poz. 759), zwanej dalej „ustawą pzp”)</w:t>
      </w:r>
    </w:p>
    <w:p w:rsidR="00882EE4" w:rsidRPr="00A94952" w:rsidRDefault="00882EE4" w:rsidP="00882EE4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94952">
        <w:rPr>
          <w:rFonts w:ascii="Verdana" w:hAnsi="Verdana" w:cs="Verdana"/>
          <w:b/>
          <w:sz w:val="18"/>
          <w:szCs w:val="18"/>
        </w:rPr>
        <w:t xml:space="preserve">w trybie przetargu </w:t>
      </w:r>
      <w:r w:rsidR="008B692D">
        <w:rPr>
          <w:rFonts w:ascii="Verdana" w:hAnsi="Verdana" w:cs="Verdana"/>
          <w:b/>
          <w:sz w:val="18"/>
          <w:szCs w:val="18"/>
        </w:rPr>
        <w:t>nie</w:t>
      </w:r>
      <w:r w:rsidRPr="00A94952">
        <w:rPr>
          <w:rFonts w:ascii="Verdana" w:hAnsi="Verdana" w:cs="Verdana"/>
          <w:b/>
          <w:sz w:val="18"/>
          <w:szCs w:val="18"/>
        </w:rPr>
        <w:t>ograniczonego:</w:t>
      </w:r>
    </w:p>
    <w:p w:rsidR="00FA527F" w:rsidRDefault="00FA527F" w:rsidP="00FA527F">
      <w:pPr>
        <w:rPr>
          <w:rFonts w:ascii="Tahoma" w:hAnsi="Tahoma" w:cs="Tahoma"/>
          <w:b/>
          <w:sz w:val="20"/>
          <w:szCs w:val="20"/>
        </w:rPr>
      </w:pPr>
    </w:p>
    <w:p w:rsidR="000E2A93" w:rsidRDefault="000E2A93" w:rsidP="00FA527F">
      <w:pPr>
        <w:rPr>
          <w:rFonts w:ascii="Tahoma" w:hAnsi="Tahoma" w:cs="Tahoma"/>
          <w:b/>
          <w:sz w:val="20"/>
          <w:szCs w:val="20"/>
        </w:rPr>
      </w:pPr>
    </w:p>
    <w:tbl>
      <w:tblPr>
        <w:tblW w:w="97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9723"/>
      </w:tblGrid>
      <w:tr w:rsidR="00685318">
        <w:trPr>
          <w:trHeight w:val="961"/>
        </w:trPr>
        <w:tc>
          <w:tcPr>
            <w:tcW w:w="9723" w:type="dxa"/>
            <w:shd w:val="clear" w:color="auto" w:fill="E0E0E0"/>
          </w:tcPr>
          <w:p w:rsidR="00685318" w:rsidRDefault="00685318" w:rsidP="0068531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882EE4" w:rsidRPr="009D5B26" w:rsidRDefault="00882EE4" w:rsidP="00882EE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D5B26">
              <w:rPr>
                <w:rFonts w:ascii="Verdana" w:hAnsi="Verdana" w:cs="Verdana"/>
                <w:b/>
                <w:sz w:val="18"/>
                <w:szCs w:val="18"/>
              </w:rPr>
              <w:t>USŁUGA PN.</w:t>
            </w:r>
          </w:p>
          <w:p w:rsidR="00882EE4" w:rsidRPr="009D5B26" w:rsidRDefault="00882EE4" w:rsidP="00882EE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D5B26">
              <w:rPr>
                <w:rFonts w:ascii="Verdana" w:hAnsi="Verdana" w:cs="Verdana"/>
                <w:b/>
                <w:sz w:val="18"/>
                <w:szCs w:val="18"/>
              </w:rPr>
              <w:t>Pełnienie funkcji Inżyniera Kontraktu w ramach przedsięwzięcia pn. „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Budowa i wyposażenie hali widowiskowo-sportowej przy ul. Kościuszki w Karlinie</w:t>
            </w:r>
            <w:r w:rsidRPr="009D5B26">
              <w:rPr>
                <w:rFonts w:ascii="Verdana" w:hAnsi="Verdana" w:cs="Verdana"/>
                <w:b/>
                <w:sz w:val="18"/>
                <w:szCs w:val="18"/>
              </w:rPr>
              <w:t>”,</w:t>
            </w:r>
          </w:p>
          <w:p w:rsidR="00685318" w:rsidRDefault="00685318" w:rsidP="00FF7D3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9D5B26" w:rsidRDefault="009D5B26" w:rsidP="000E2A9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D5B26" w:rsidRDefault="009D5B26" w:rsidP="000E2A9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E2A93" w:rsidRDefault="000E2A93" w:rsidP="000E2A9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Stadium opracowania:</w:t>
      </w:r>
    </w:p>
    <w:p w:rsidR="009D5B26" w:rsidRDefault="009D5B26" w:rsidP="000E2A9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D5B26" w:rsidRDefault="009D5B26" w:rsidP="000E2A9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E2A93" w:rsidRPr="009D5B26" w:rsidRDefault="008B692D" w:rsidP="009D5B26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Specyfikacja Istotnych Warunków Zamówienia</w:t>
      </w:r>
    </w:p>
    <w:p w:rsidR="000E2A93" w:rsidRDefault="000E2A93" w:rsidP="000E2A93">
      <w:pPr>
        <w:rPr>
          <w:rFonts w:ascii="Verdana" w:hAnsi="Verdana" w:cs="Verdana"/>
          <w:sz w:val="18"/>
          <w:szCs w:val="18"/>
        </w:rPr>
      </w:pPr>
    </w:p>
    <w:p w:rsidR="000E2A93" w:rsidRDefault="000E2A93" w:rsidP="000E2A93">
      <w:pPr>
        <w:rPr>
          <w:rFonts w:ascii="Verdana" w:hAnsi="Verdana" w:cs="Verdana"/>
          <w:sz w:val="18"/>
          <w:szCs w:val="18"/>
        </w:rPr>
      </w:pPr>
    </w:p>
    <w:p w:rsidR="000E2A93" w:rsidRDefault="000E2A93" w:rsidP="000E2A93">
      <w:pPr>
        <w:rPr>
          <w:rFonts w:ascii="Verdana" w:hAnsi="Verdana" w:cs="Verdana"/>
          <w:sz w:val="18"/>
          <w:szCs w:val="18"/>
        </w:rPr>
      </w:pPr>
    </w:p>
    <w:p w:rsidR="009D5B26" w:rsidRDefault="009D5B26" w:rsidP="000E2A93">
      <w:pPr>
        <w:rPr>
          <w:rFonts w:ascii="Verdana" w:hAnsi="Verdana" w:cs="Verdana"/>
          <w:sz w:val="18"/>
          <w:szCs w:val="18"/>
        </w:rPr>
      </w:pPr>
    </w:p>
    <w:p w:rsidR="00685318" w:rsidRDefault="00685318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8B692D" w:rsidRDefault="008B692D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</w:p>
    <w:p w:rsidR="00685318" w:rsidRDefault="00685318" w:rsidP="002828C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2828CA" w:rsidRDefault="002828CA" w:rsidP="002828C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E2A93" w:rsidRDefault="000E2A93" w:rsidP="005C5AF7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Zatwierdzam</w:t>
      </w:r>
    </w:p>
    <w:p w:rsidR="005C5AF7" w:rsidRDefault="005C5AF7" w:rsidP="005C5AF7">
      <w:pPr>
        <w:autoSpaceDE w:val="0"/>
        <w:autoSpaceDN w:val="0"/>
        <w:adjustRightInd w:val="0"/>
        <w:ind w:left="5664"/>
        <w:rPr>
          <w:rFonts w:ascii="Verdana" w:hAnsi="Verdana" w:cs="Verdana"/>
          <w:sz w:val="18"/>
          <w:szCs w:val="18"/>
        </w:rPr>
      </w:pPr>
    </w:p>
    <w:p w:rsidR="00882EE4" w:rsidRPr="005C5AF7" w:rsidRDefault="00882EE4" w:rsidP="00882EE4">
      <w:pPr>
        <w:autoSpaceDE w:val="0"/>
        <w:autoSpaceDN w:val="0"/>
        <w:adjustRightInd w:val="0"/>
        <w:ind w:left="5664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Waldemar Miśko</w:t>
      </w:r>
      <w:r w:rsidRPr="005C5AF7">
        <w:rPr>
          <w:rFonts w:ascii="Verdana" w:hAnsi="Verdana" w:cs="Verdana"/>
          <w:i/>
          <w:sz w:val="18"/>
          <w:szCs w:val="18"/>
        </w:rPr>
        <w:t xml:space="preserve"> – </w:t>
      </w:r>
      <w:r>
        <w:rPr>
          <w:rFonts w:ascii="Verdana" w:hAnsi="Verdana" w:cs="Verdana"/>
          <w:i/>
          <w:sz w:val="18"/>
          <w:szCs w:val="18"/>
        </w:rPr>
        <w:t>Burmistrz</w:t>
      </w:r>
    </w:p>
    <w:p w:rsidR="005C5AF7" w:rsidRDefault="005C5AF7" w:rsidP="000E2A93">
      <w:pPr>
        <w:rPr>
          <w:rFonts w:ascii="Verdana" w:hAnsi="Verdana" w:cs="Verdana"/>
          <w:sz w:val="18"/>
          <w:szCs w:val="18"/>
        </w:rPr>
      </w:pPr>
    </w:p>
    <w:p w:rsidR="005C5AF7" w:rsidRDefault="005C5AF7" w:rsidP="000E2A93">
      <w:pPr>
        <w:rPr>
          <w:rFonts w:ascii="Verdana" w:hAnsi="Verdana" w:cs="Verdana"/>
          <w:sz w:val="18"/>
          <w:szCs w:val="18"/>
        </w:rPr>
      </w:pPr>
    </w:p>
    <w:p w:rsidR="005C5AF7" w:rsidRDefault="005C5AF7" w:rsidP="000E2A93">
      <w:pPr>
        <w:rPr>
          <w:rFonts w:ascii="Verdana" w:hAnsi="Verdana" w:cs="Verdana"/>
          <w:sz w:val="18"/>
          <w:szCs w:val="18"/>
        </w:rPr>
      </w:pPr>
    </w:p>
    <w:p w:rsidR="00685318" w:rsidRDefault="00685318" w:rsidP="000E2A93">
      <w:pPr>
        <w:rPr>
          <w:rFonts w:ascii="Verdana" w:hAnsi="Verdana" w:cs="Verdana"/>
          <w:sz w:val="18"/>
          <w:szCs w:val="18"/>
        </w:rPr>
      </w:pPr>
    </w:p>
    <w:p w:rsidR="00685318" w:rsidRDefault="00685318" w:rsidP="000E2A93">
      <w:pPr>
        <w:rPr>
          <w:rFonts w:ascii="Verdana" w:hAnsi="Verdana" w:cs="Verdana"/>
          <w:sz w:val="18"/>
          <w:szCs w:val="18"/>
        </w:rPr>
      </w:pPr>
    </w:p>
    <w:p w:rsidR="005C5AF7" w:rsidRDefault="005C5AF7" w:rsidP="000E2A93">
      <w:pPr>
        <w:rPr>
          <w:rFonts w:ascii="Verdana" w:hAnsi="Verdana" w:cs="Verdana"/>
          <w:sz w:val="18"/>
          <w:szCs w:val="18"/>
        </w:rPr>
      </w:pPr>
    </w:p>
    <w:p w:rsidR="009D6787" w:rsidRPr="00C97A07" w:rsidRDefault="00882EE4" w:rsidP="00C97A0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 xml:space="preserve">Karlino </w:t>
      </w:r>
      <w:r w:rsidR="00652CE9">
        <w:rPr>
          <w:rFonts w:ascii="Verdana" w:hAnsi="Verdana" w:cs="Verdana"/>
          <w:b/>
          <w:sz w:val="18"/>
          <w:szCs w:val="18"/>
        </w:rPr>
        <w:t>czerwiec</w:t>
      </w:r>
      <w:r>
        <w:rPr>
          <w:rFonts w:ascii="Verdana" w:hAnsi="Verdana" w:cs="Verdana"/>
          <w:b/>
          <w:sz w:val="18"/>
          <w:szCs w:val="18"/>
        </w:rPr>
        <w:t xml:space="preserve"> 2011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C96874" w:rsidRPr="0021517A">
        <w:tc>
          <w:tcPr>
            <w:tcW w:w="9642" w:type="dxa"/>
            <w:shd w:val="pct70" w:color="auto" w:fill="auto"/>
          </w:tcPr>
          <w:p w:rsidR="00C96874" w:rsidRPr="0021517A" w:rsidRDefault="00C96874" w:rsidP="00A437F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lastRenderedPageBreak/>
              <w:t xml:space="preserve">Nazwa oraz adres Zamawiającego. </w:t>
            </w:r>
          </w:p>
        </w:tc>
      </w:tr>
    </w:tbl>
    <w:p w:rsidR="002229FC" w:rsidRPr="0021517A" w:rsidRDefault="002229FC">
      <w:pPr>
        <w:rPr>
          <w:rFonts w:ascii="Tahoma" w:hAnsi="Tahoma" w:cs="Tahoma"/>
          <w:sz w:val="20"/>
          <w:szCs w:val="20"/>
        </w:rPr>
      </w:pPr>
    </w:p>
    <w:p w:rsidR="00185419" w:rsidRPr="0021517A" w:rsidRDefault="0047701B" w:rsidP="00185419">
      <w:pPr>
        <w:pStyle w:val="Tekstpodstawowywcity3"/>
        <w:spacing w:line="240" w:lineRule="auto"/>
        <w:ind w:firstLine="0"/>
        <w:rPr>
          <w:rFonts w:cs="Tahoma"/>
          <w:sz w:val="20"/>
          <w:szCs w:val="20"/>
        </w:rPr>
      </w:pPr>
      <w:r w:rsidRPr="0021517A">
        <w:rPr>
          <w:rFonts w:cs="Tahoma"/>
          <w:sz w:val="20"/>
          <w:szCs w:val="20"/>
        </w:rPr>
        <w:t>Zamawiającym jest</w:t>
      </w:r>
      <w:r w:rsidR="00185419" w:rsidRPr="0021517A">
        <w:rPr>
          <w:rFonts w:cs="Tahoma"/>
          <w:sz w:val="20"/>
          <w:szCs w:val="20"/>
        </w:rPr>
        <w:t>:</w:t>
      </w:r>
    </w:p>
    <w:p w:rsidR="00185419" w:rsidRPr="0021517A" w:rsidRDefault="00185419" w:rsidP="00185419">
      <w:pPr>
        <w:pStyle w:val="Tekstpodstawowywcity3"/>
        <w:spacing w:line="240" w:lineRule="auto"/>
        <w:ind w:firstLine="0"/>
        <w:rPr>
          <w:rFonts w:cs="Tahoma"/>
          <w:sz w:val="20"/>
          <w:szCs w:val="20"/>
        </w:rPr>
      </w:pPr>
    </w:p>
    <w:p w:rsidR="00C95ED0" w:rsidRPr="00CC0A1A" w:rsidRDefault="00F63277" w:rsidP="00C95ED0">
      <w:pPr>
        <w:pStyle w:val="Tekstpodstawowywcity3"/>
        <w:spacing w:line="240" w:lineRule="auto"/>
        <w:ind w:firstLine="0"/>
        <w:jc w:val="left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Gmina</w:t>
      </w:r>
      <w:r w:rsidR="00C95ED0" w:rsidRPr="00CC0A1A">
        <w:rPr>
          <w:rFonts w:cs="Tahoma"/>
          <w:b/>
          <w:sz w:val="20"/>
          <w:szCs w:val="20"/>
        </w:rPr>
        <w:t xml:space="preserve"> </w:t>
      </w:r>
      <w:r w:rsidR="00255BA8">
        <w:rPr>
          <w:rFonts w:cs="Tahoma"/>
          <w:b/>
          <w:sz w:val="20"/>
          <w:szCs w:val="20"/>
        </w:rPr>
        <w:t>Karlino</w:t>
      </w:r>
    </w:p>
    <w:p w:rsidR="00C95ED0" w:rsidRDefault="00255BA8" w:rsidP="00C95ED0">
      <w:pPr>
        <w:tabs>
          <w:tab w:val="right" w:leader="dot" w:pos="8931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 Jana Pawła II 6</w:t>
      </w:r>
    </w:p>
    <w:p w:rsidR="00B356E3" w:rsidRPr="005D542E" w:rsidRDefault="00255BA8" w:rsidP="00C95ED0">
      <w:pPr>
        <w:tabs>
          <w:tab w:val="right" w:leader="dot" w:pos="8931"/>
        </w:tabs>
        <w:ind w:left="284" w:hanging="284"/>
        <w:rPr>
          <w:rFonts w:ascii="Tahoma" w:hAnsi="Tahoma" w:cs="Tahoma"/>
          <w:sz w:val="20"/>
          <w:szCs w:val="20"/>
          <w:u w:val="single"/>
          <w:lang w:val="en-US"/>
        </w:rPr>
      </w:pPr>
      <w:r w:rsidRPr="005D542E">
        <w:rPr>
          <w:rFonts w:ascii="Tahoma" w:hAnsi="Tahoma" w:cs="Tahoma"/>
          <w:sz w:val="20"/>
          <w:szCs w:val="20"/>
          <w:u w:val="single"/>
          <w:lang w:val="en-US"/>
        </w:rPr>
        <w:t>78-230</w:t>
      </w:r>
      <w:r w:rsidR="00D52451" w:rsidRPr="005D542E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proofErr w:type="spellStart"/>
      <w:r w:rsidRPr="005D542E">
        <w:rPr>
          <w:rFonts w:ascii="Tahoma" w:hAnsi="Tahoma" w:cs="Tahoma"/>
          <w:sz w:val="20"/>
          <w:szCs w:val="20"/>
          <w:u w:val="single"/>
          <w:lang w:val="en-US"/>
        </w:rPr>
        <w:t>Karlino</w:t>
      </w:r>
      <w:proofErr w:type="spellEnd"/>
      <w:r w:rsidRPr="005D542E">
        <w:rPr>
          <w:rFonts w:ascii="Tahoma" w:hAnsi="Tahoma" w:cs="Tahoma"/>
          <w:sz w:val="20"/>
          <w:szCs w:val="20"/>
          <w:u w:val="single"/>
          <w:lang w:val="en-US"/>
        </w:rPr>
        <w:t xml:space="preserve">      </w:t>
      </w:r>
    </w:p>
    <w:p w:rsidR="00D52451" w:rsidRPr="005D542E" w:rsidRDefault="00255BA8" w:rsidP="00D52451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5D542E">
        <w:rPr>
          <w:rFonts w:ascii="Tahoma" w:hAnsi="Tahoma" w:cs="Tahoma"/>
          <w:color w:val="000000"/>
          <w:sz w:val="20"/>
          <w:szCs w:val="20"/>
          <w:lang w:val="en-US"/>
        </w:rPr>
        <w:t>tel. (94)311 72 73</w:t>
      </w:r>
    </w:p>
    <w:p w:rsidR="00D52451" w:rsidRPr="005D542E" w:rsidRDefault="00255BA8" w:rsidP="00D52451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5D542E">
        <w:rPr>
          <w:rFonts w:ascii="Tahoma" w:hAnsi="Tahoma" w:cs="Tahoma"/>
          <w:color w:val="000000"/>
          <w:sz w:val="20"/>
          <w:szCs w:val="20"/>
          <w:lang w:val="en-US"/>
        </w:rPr>
        <w:t>fax</w:t>
      </w:r>
      <w:r w:rsidR="00D52451" w:rsidRPr="005D542E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5D542E">
        <w:rPr>
          <w:rFonts w:ascii="Tahoma" w:hAnsi="Tahoma" w:cs="Tahoma"/>
          <w:color w:val="000000"/>
          <w:sz w:val="20"/>
          <w:szCs w:val="20"/>
          <w:lang w:val="en-US"/>
        </w:rPr>
        <w:t>(94) 311 74 10</w:t>
      </w:r>
    </w:p>
    <w:p w:rsidR="00CC1A2A" w:rsidRPr="005D542E" w:rsidRDefault="00255BA8" w:rsidP="00CC1A2A">
      <w:pPr>
        <w:pStyle w:val="Tekstpodstawowywcity3"/>
        <w:spacing w:line="240" w:lineRule="auto"/>
        <w:ind w:firstLine="0"/>
        <w:jc w:val="left"/>
        <w:rPr>
          <w:color w:val="000000"/>
          <w:sz w:val="20"/>
          <w:szCs w:val="20"/>
          <w:lang w:val="en-US"/>
        </w:rPr>
      </w:pPr>
      <w:r w:rsidRPr="005D542E">
        <w:rPr>
          <w:color w:val="000000"/>
          <w:sz w:val="20"/>
          <w:szCs w:val="20"/>
          <w:lang w:val="en-US"/>
        </w:rPr>
        <w:t>karlino@karlino.home.pl</w:t>
      </w:r>
    </w:p>
    <w:p w:rsidR="00255BA8" w:rsidRPr="005D542E" w:rsidRDefault="00255BA8" w:rsidP="00CC1A2A">
      <w:pPr>
        <w:pStyle w:val="Tekstpodstawowywcity3"/>
        <w:spacing w:line="240" w:lineRule="auto"/>
        <w:ind w:firstLine="0"/>
        <w:jc w:val="left"/>
        <w:rPr>
          <w:rFonts w:cs="Tahoma"/>
          <w:color w:val="000000"/>
          <w:sz w:val="20"/>
          <w:szCs w:val="20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BA09B4" w:rsidRPr="0021517A">
        <w:tc>
          <w:tcPr>
            <w:tcW w:w="9642" w:type="dxa"/>
            <w:shd w:val="pct70" w:color="auto" w:fill="auto"/>
          </w:tcPr>
          <w:p w:rsidR="00BA09B4" w:rsidRPr="0021517A" w:rsidRDefault="00BA09B4" w:rsidP="00A437F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Tryb udzielenia zamówienia.</w:t>
            </w:r>
          </w:p>
        </w:tc>
      </w:tr>
    </w:tbl>
    <w:p w:rsidR="00185419" w:rsidRPr="0021517A" w:rsidRDefault="00185419" w:rsidP="00185419">
      <w:pPr>
        <w:pStyle w:val="Tekstpodstawowywcity3"/>
        <w:spacing w:line="240" w:lineRule="auto"/>
        <w:ind w:firstLine="0"/>
        <w:rPr>
          <w:rFonts w:cs="Tahoma"/>
          <w:sz w:val="20"/>
          <w:szCs w:val="20"/>
        </w:rPr>
      </w:pPr>
    </w:p>
    <w:p w:rsidR="003A6C48" w:rsidRDefault="009D469A" w:rsidP="009D469A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 xml:space="preserve">Postępowanie o udzielenie zamówienia prowadzone jest w trybie przetargu nieograniczonego o wartości </w:t>
      </w:r>
      <w:r w:rsidRPr="009D469A">
        <w:rPr>
          <w:rFonts w:ascii="Tahoma" w:hAnsi="Tahoma" w:cs="Tahoma"/>
          <w:sz w:val="20"/>
          <w:szCs w:val="20"/>
        </w:rPr>
        <w:t xml:space="preserve">poniżej </w:t>
      </w:r>
      <w:r>
        <w:rPr>
          <w:rFonts w:ascii="Tahoma" w:hAnsi="Tahoma" w:cs="Tahoma"/>
          <w:sz w:val="20"/>
          <w:szCs w:val="20"/>
        </w:rPr>
        <w:t>określonej w art. 11 ust. 8</w:t>
      </w:r>
      <w:r w:rsidRPr="00217758">
        <w:rPr>
          <w:rFonts w:ascii="Tahoma" w:hAnsi="Tahoma" w:cs="Tahoma"/>
          <w:sz w:val="20"/>
          <w:szCs w:val="20"/>
        </w:rPr>
        <w:t xml:space="preserve"> ustawy z dnia 29 stycznia 2004 r. - Prawo zamówień publicznych (tekst je</w:t>
      </w:r>
      <w:r>
        <w:rPr>
          <w:rFonts w:ascii="Tahoma" w:hAnsi="Tahoma" w:cs="Tahoma"/>
          <w:sz w:val="20"/>
          <w:szCs w:val="20"/>
        </w:rPr>
        <w:t>dn.: Dz. U. z 2010</w:t>
      </w:r>
      <w:r w:rsidRPr="00217758">
        <w:rPr>
          <w:rFonts w:ascii="Tahoma" w:hAnsi="Tahoma" w:cs="Tahoma"/>
          <w:sz w:val="20"/>
          <w:szCs w:val="20"/>
        </w:rPr>
        <w:t xml:space="preserve"> r. Nr </w:t>
      </w:r>
      <w:r>
        <w:rPr>
          <w:rFonts w:ascii="Tahoma" w:hAnsi="Tahoma" w:cs="Tahoma"/>
          <w:sz w:val="20"/>
          <w:szCs w:val="20"/>
        </w:rPr>
        <w:t>113</w:t>
      </w:r>
      <w:r w:rsidRPr="00217758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 xml:space="preserve">759 </w:t>
      </w:r>
      <w:r w:rsidRPr="00217758">
        <w:rPr>
          <w:rFonts w:ascii="Tahoma" w:hAnsi="Tahoma" w:cs="Tahoma"/>
          <w:sz w:val="20"/>
          <w:szCs w:val="20"/>
        </w:rPr>
        <w:t>z późn. zm.)</w:t>
      </w:r>
    </w:p>
    <w:p w:rsidR="00763EAB" w:rsidRPr="003A6C48" w:rsidRDefault="00FF688A" w:rsidP="0059645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3A6C48" w:rsidRPr="003A6C48">
        <w:rPr>
          <w:rFonts w:ascii="Tahoma" w:hAnsi="Tahoma" w:cs="Tahoma"/>
          <w:sz w:val="20"/>
          <w:szCs w:val="20"/>
        </w:rPr>
        <w:t xml:space="preserve">głoszenie o niniejszym zamówieniu </w:t>
      </w:r>
      <w:r>
        <w:rPr>
          <w:rFonts w:ascii="Tahoma" w:hAnsi="Tahoma" w:cs="Tahoma"/>
          <w:sz w:val="20"/>
          <w:szCs w:val="20"/>
        </w:rPr>
        <w:t>zamieszczone zostało w siedzibie Z</w:t>
      </w:r>
      <w:r w:rsidR="003A6C48" w:rsidRPr="003A6C48">
        <w:rPr>
          <w:rFonts w:ascii="Tahoma" w:hAnsi="Tahoma" w:cs="Tahoma"/>
          <w:sz w:val="20"/>
          <w:szCs w:val="20"/>
        </w:rPr>
        <w:t xml:space="preserve">amawiającego przy </w:t>
      </w:r>
      <w:r>
        <w:rPr>
          <w:rFonts w:ascii="Tahoma" w:hAnsi="Tahoma" w:cs="Tahoma"/>
          <w:sz w:val="20"/>
          <w:szCs w:val="20"/>
        </w:rPr>
        <w:br/>
      </w:r>
      <w:r w:rsidR="003A6C48" w:rsidRPr="003A6C48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Plac Jana Pawła II 6 w Karlinie</w:t>
      </w:r>
      <w:r w:rsidR="003A6C48" w:rsidRPr="003A6C48">
        <w:rPr>
          <w:rFonts w:ascii="Tahoma" w:hAnsi="Tahoma" w:cs="Tahoma"/>
          <w:sz w:val="20"/>
          <w:szCs w:val="20"/>
        </w:rPr>
        <w:t xml:space="preserve">, w miejscu publicznie dostępnym - </w:t>
      </w:r>
      <w:r w:rsidR="003A6C48" w:rsidRPr="008B692D">
        <w:rPr>
          <w:rFonts w:ascii="Tahoma" w:hAnsi="Tahoma" w:cs="Tahoma"/>
          <w:sz w:val="20"/>
          <w:szCs w:val="20"/>
        </w:rPr>
        <w:t>na tablicy ogłoszeń</w:t>
      </w:r>
      <w:r w:rsidR="00652CE9">
        <w:rPr>
          <w:rFonts w:ascii="Tahoma" w:hAnsi="Tahoma" w:cs="Tahoma"/>
          <w:sz w:val="20"/>
          <w:szCs w:val="20"/>
        </w:rPr>
        <w:t xml:space="preserve">, </w:t>
      </w:r>
      <w:r w:rsidR="00D17156">
        <w:rPr>
          <w:rFonts w:ascii="Tahoma" w:hAnsi="Tahoma" w:cs="Tahoma"/>
          <w:sz w:val="20"/>
          <w:szCs w:val="20"/>
        </w:rPr>
        <w:t>Biuletynu Zamówień Publicznych</w:t>
      </w:r>
      <w:r w:rsidR="003A6C48" w:rsidRPr="003A6C48">
        <w:rPr>
          <w:rFonts w:ascii="Tahoma" w:hAnsi="Tahoma" w:cs="Tahoma"/>
          <w:sz w:val="20"/>
          <w:szCs w:val="20"/>
        </w:rPr>
        <w:t xml:space="preserve"> oraz na stronie internetowej: </w:t>
      </w:r>
      <w:r w:rsidRPr="008B692D">
        <w:rPr>
          <w:rFonts w:ascii="Tahoma" w:hAnsi="Tahoma" w:cs="Tahoma"/>
          <w:sz w:val="20"/>
          <w:szCs w:val="20"/>
        </w:rPr>
        <w:t>http://</w:t>
      </w:r>
      <w:r w:rsidR="008B692D" w:rsidRPr="008B692D">
        <w:rPr>
          <w:rFonts w:ascii="Tahoma" w:hAnsi="Tahoma" w:cs="Tahoma"/>
          <w:sz w:val="20"/>
          <w:szCs w:val="20"/>
        </w:rPr>
        <w:t>www.bip.karlino.pl</w:t>
      </w:r>
    </w:p>
    <w:p w:rsidR="003A6C48" w:rsidRPr="0021517A" w:rsidRDefault="003A6C48" w:rsidP="003A6C48">
      <w:pPr>
        <w:pStyle w:val="Tekstpodstawowywcity3"/>
        <w:spacing w:line="240" w:lineRule="auto"/>
        <w:ind w:firstLine="0"/>
        <w:rPr>
          <w:rFonts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771040" w:rsidRPr="0021517A">
        <w:tc>
          <w:tcPr>
            <w:tcW w:w="9642" w:type="dxa"/>
            <w:shd w:val="pct70" w:color="auto" w:fill="auto"/>
          </w:tcPr>
          <w:p w:rsidR="00771040" w:rsidRPr="0021517A" w:rsidRDefault="00771040" w:rsidP="00A437F8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Opis przedmiotu zamówienia.</w:t>
            </w:r>
          </w:p>
        </w:tc>
      </w:tr>
    </w:tbl>
    <w:p w:rsidR="004E3BF5" w:rsidRDefault="004E3BF5" w:rsidP="004E3BF5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520E1D" w:rsidRDefault="00F94727" w:rsidP="004E3BF5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8362F">
        <w:rPr>
          <w:rFonts w:ascii="Tahoma" w:hAnsi="Tahoma" w:cs="Tahoma"/>
          <w:sz w:val="20"/>
          <w:szCs w:val="20"/>
        </w:rPr>
        <w:t xml:space="preserve">Przedmiot niniejszego </w:t>
      </w:r>
      <w:r w:rsidR="004E3BF5" w:rsidRPr="0008362F">
        <w:rPr>
          <w:rFonts w:ascii="Tahoma" w:hAnsi="Tahoma" w:cs="Tahoma"/>
          <w:sz w:val="20"/>
          <w:szCs w:val="20"/>
        </w:rPr>
        <w:t>zamówienia</w:t>
      </w:r>
      <w:r w:rsidRPr="0008362F">
        <w:rPr>
          <w:rFonts w:ascii="Tahoma" w:hAnsi="Tahoma" w:cs="Tahoma"/>
          <w:sz w:val="20"/>
          <w:szCs w:val="20"/>
        </w:rPr>
        <w:t xml:space="preserve"> obejmuje pełnienie funkcji Inżyniera Kontraktu </w:t>
      </w:r>
      <w:r w:rsidR="0008362F" w:rsidRPr="0008362F">
        <w:rPr>
          <w:rFonts w:ascii="Tahoma" w:hAnsi="Tahoma" w:cs="Tahoma"/>
          <w:sz w:val="20"/>
          <w:szCs w:val="20"/>
        </w:rPr>
        <w:t>w ramach przedsięwzięcia pn.</w:t>
      </w:r>
      <w:r w:rsidR="0008362F" w:rsidRPr="0008362F">
        <w:rPr>
          <w:rFonts w:ascii="Tahoma" w:hAnsi="Tahoma" w:cs="Tahoma"/>
          <w:b/>
          <w:sz w:val="20"/>
          <w:szCs w:val="20"/>
        </w:rPr>
        <w:t xml:space="preserve"> „Budowa i wyposażenie hali widowiskowo-sportowej przy </w:t>
      </w:r>
      <w:r w:rsidR="0008362F">
        <w:rPr>
          <w:rFonts w:ascii="Tahoma" w:hAnsi="Tahoma" w:cs="Tahoma"/>
          <w:b/>
          <w:sz w:val="20"/>
          <w:szCs w:val="20"/>
        </w:rPr>
        <w:br/>
      </w:r>
      <w:r w:rsidR="0008362F" w:rsidRPr="0008362F">
        <w:rPr>
          <w:rFonts w:ascii="Tahoma" w:hAnsi="Tahoma" w:cs="Tahoma"/>
          <w:b/>
          <w:sz w:val="20"/>
          <w:szCs w:val="20"/>
        </w:rPr>
        <w:t>ul. Kościuszki w Karlinie”</w:t>
      </w:r>
      <w:r w:rsidR="006D1FA8">
        <w:rPr>
          <w:rFonts w:ascii="Tahoma" w:hAnsi="Tahoma" w:cs="Tahoma"/>
          <w:sz w:val="20"/>
          <w:szCs w:val="20"/>
        </w:rPr>
        <w:t>.</w:t>
      </w:r>
    </w:p>
    <w:p w:rsidR="003D23DD" w:rsidRDefault="003D23DD" w:rsidP="003D23D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D23DD" w:rsidRDefault="0047174D" w:rsidP="003D23DD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D23DD">
        <w:rPr>
          <w:rFonts w:ascii="Tahoma" w:hAnsi="Tahoma" w:cs="Tahoma"/>
          <w:sz w:val="20"/>
          <w:szCs w:val="20"/>
        </w:rPr>
        <w:t>Zadanie</w:t>
      </w:r>
      <w:r w:rsidR="00E060EE" w:rsidRPr="003D23DD">
        <w:rPr>
          <w:rFonts w:ascii="Tahoma" w:hAnsi="Tahoma" w:cs="Tahoma"/>
          <w:sz w:val="20"/>
          <w:szCs w:val="20"/>
        </w:rPr>
        <w:t xml:space="preserve"> obejmuje budowę sali widowiskowo-sportowej z przewidzianą ilością miejsc na widowni: </w:t>
      </w:r>
      <w:r w:rsidR="00E060EE" w:rsidRPr="003D23DD">
        <w:rPr>
          <w:rFonts w:ascii="Tahoma" w:hAnsi="Tahoma" w:cs="Tahoma"/>
          <w:sz w:val="20"/>
          <w:szCs w:val="20"/>
        </w:rPr>
        <w:br/>
      </w:r>
      <w:r w:rsidR="00E060EE" w:rsidRPr="003D23DD">
        <w:rPr>
          <w:rFonts w:ascii="Tahoma" w:hAnsi="Tahoma" w:cs="Tahoma"/>
          <w:color w:val="000000"/>
          <w:sz w:val="20"/>
          <w:szCs w:val="20"/>
        </w:rPr>
        <w:t>566</w:t>
      </w:r>
      <w:r w:rsidR="00E060EE" w:rsidRPr="003D23DD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E060EE" w:rsidRPr="003D23DD">
        <w:rPr>
          <w:rFonts w:ascii="Tahoma" w:hAnsi="Tahoma" w:cs="Tahoma"/>
          <w:color w:val="000000"/>
          <w:sz w:val="20"/>
          <w:szCs w:val="20"/>
        </w:rPr>
        <w:t>szt.</w:t>
      </w:r>
      <w:r w:rsidR="00E060EE" w:rsidRPr="003D23DD">
        <w:rPr>
          <w:rFonts w:ascii="Tahoma" w:hAnsi="Tahoma" w:cs="Tahoma"/>
          <w:sz w:val="20"/>
          <w:szCs w:val="20"/>
        </w:rPr>
        <w:t xml:space="preserve"> Obiekt dwu-kondygnacyjny, niepodpiwniczony, wyposażony w instalacje sanitarne, wodociągowe, wentylacji mechanicznej i grawitacyjnej, centralnego ogrzewania, elektryczne</w:t>
      </w:r>
      <w:r w:rsidR="00CF1F44">
        <w:rPr>
          <w:rFonts w:ascii="Tahoma" w:hAnsi="Tahoma" w:cs="Tahoma"/>
          <w:sz w:val="20"/>
          <w:szCs w:val="20"/>
        </w:rPr>
        <w:t xml:space="preserve">, </w:t>
      </w:r>
      <w:r w:rsidR="00CE41AE">
        <w:rPr>
          <w:rFonts w:ascii="Tahoma" w:hAnsi="Tahoma" w:cs="Tahoma"/>
          <w:sz w:val="20"/>
          <w:szCs w:val="20"/>
        </w:rPr>
        <w:t>instalacja słoneczna do wspomagania ogrzewania</w:t>
      </w:r>
      <w:r w:rsidR="00CF1F44" w:rsidRPr="009D469A">
        <w:rPr>
          <w:rFonts w:ascii="Tahoma" w:hAnsi="Tahoma" w:cs="Tahoma"/>
          <w:sz w:val="20"/>
          <w:szCs w:val="20"/>
        </w:rPr>
        <w:t>.</w:t>
      </w:r>
      <w:r w:rsidR="003D23DD" w:rsidRPr="009D469A">
        <w:rPr>
          <w:rFonts w:ascii="Tahoma" w:hAnsi="Tahoma" w:cs="Tahoma"/>
          <w:sz w:val="20"/>
          <w:szCs w:val="20"/>
        </w:rPr>
        <w:t xml:space="preserve"> </w:t>
      </w:r>
      <w:r w:rsidR="00CF1F44" w:rsidRPr="009D469A">
        <w:rPr>
          <w:rFonts w:ascii="Tahoma" w:hAnsi="Tahoma" w:cs="Tahoma"/>
          <w:sz w:val="20"/>
          <w:szCs w:val="20"/>
        </w:rPr>
        <w:t>W</w:t>
      </w:r>
      <w:r w:rsidR="003D23DD" w:rsidRPr="009D469A">
        <w:rPr>
          <w:rFonts w:ascii="Tahoma" w:hAnsi="Tahoma" w:cs="Tahoma"/>
          <w:sz w:val="20"/>
          <w:szCs w:val="20"/>
        </w:rPr>
        <w:t xml:space="preserve"> obiekcie prócz sali sportowej z zapleczem sanitarnym i administracyjnym, znajdują się: ko</w:t>
      </w:r>
      <w:r w:rsidR="003D23DD" w:rsidRPr="003D23DD">
        <w:rPr>
          <w:rFonts w:ascii="Tahoma" w:hAnsi="Tahoma" w:cs="Tahoma"/>
          <w:sz w:val="20"/>
          <w:szCs w:val="20"/>
        </w:rPr>
        <w:t xml:space="preserve">mpleks rehabilitacji osób niepełnosprawnych, pomieszczenia kręgielni </w:t>
      </w:r>
      <w:r w:rsidR="00CB0B9D" w:rsidRPr="003D23DD">
        <w:rPr>
          <w:rFonts w:ascii="Tahoma" w:hAnsi="Tahoma" w:cs="Tahoma"/>
          <w:sz w:val="20"/>
          <w:szCs w:val="20"/>
        </w:rPr>
        <w:t>oraz squash</w:t>
      </w:r>
      <w:r w:rsidR="003D23DD" w:rsidRPr="003D23DD">
        <w:rPr>
          <w:rFonts w:ascii="Tahoma" w:hAnsi="Tahoma" w:cs="Tahoma"/>
          <w:sz w:val="20"/>
          <w:szCs w:val="20"/>
        </w:rPr>
        <w:t>.</w:t>
      </w:r>
    </w:p>
    <w:p w:rsidR="003D23DD" w:rsidRDefault="003D23DD" w:rsidP="003D23D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D23DD" w:rsidRPr="003D23DD" w:rsidRDefault="003D23DD" w:rsidP="003D23DD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D23DD">
        <w:rPr>
          <w:rFonts w:ascii="Tahoma" w:hAnsi="Tahoma" w:cs="Tahoma"/>
          <w:sz w:val="20"/>
          <w:szCs w:val="20"/>
        </w:rPr>
        <w:t xml:space="preserve">Powierzchnia zabudowy: </w:t>
      </w:r>
      <w:r>
        <w:rPr>
          <w:rFonts w:ascii="Tahoma" w:hAnsi="Tahoma" w:cs="Tahoma"/>
          <w:sz w:val="20"/>
          <w:szCs w:val="20"/>
        </w:rPr>
        <w:tab/>
      </w:r>
      <w:r w:rsidRPr="003D23DD">
        <w:rPr>
          <w:rFonts w:ascii="Tahoma" w:hAnsi="Tahoma" w:cs="Tahoma"/>
          <w:b/>
          <w:sz w:val="20"/>
          <w:szCs w:val="20"/>
        </w:rPr>
        <w:t>2 433,97 m2</w:t>
      </w:r>
    </w:p>
    <w:p w:rsidR="003D23DD" w:rsidRPr="003D23DD" w:rsidRDefault="003D23DD" w:rsidP="003D23DD">
      <w:pPr>
        <w:ind w:firstLine="360"/>
        <w:rPr>
          <w:rFonts w:ascii="Tahoma" w:hAnsi="Tahoma" w:cs="Tahoma"/>
          <w:sz w:val="20"/>
          <w:szCs w:val="20"/>
        </w:rPr>
      </w:pPr>
      <w:r w:rsidRPr="003D23DD">
        <w:rPr>
          <w:rFonts w:ascii="Tahoma" w:hAnsi="Tahoma" w:cs="Tahoma"/>
          <w:sz w:val="20"/>
          <w:szCs w:val="20"/>
        </w:rPr>
        <w:t xml:space="preserve">Powierzchnia użytkowa: </w:t>
      </w:r>
      <w:r>
        <w:rPr>
          <w:rFonts w:ascii="Tahoma" w:hAnsi="Tahoma" w:cs="Tahoma"/>
          <w:sz w:val="20"/>
          <w:szCs w:val="20"/>
        </w:rPr>
        <w:tab/>
      </w:r>
      <w:r w:rsidRPr="003D23DD">
        <w:rPr>
          <w:rFonts w:ascii="Tahoma" w:hAnsi="Tahoma" w:cs="Tahoma"/>
          <w:b/>
          <w:sz w:val="20"/>
          <w:szCs w:val="20"/>
        </w:rPr>
        <w:t>4 542,19 m2</w:t>
      </w:r>
    </w:p>
    <w:p w:rsidR="003D23DD" w:rsidRDefault="003D23DD" w:rsidP="003D23DD">
      <w:pPr>
        <w:ind w:firstLine="360"/>
        <w:rPr>
          <w:rFonts w:ascii="Tahoma" w:hAnsi="Tahoma" w:cs="Tahoma"/>
          <w:b/>
          <w:sz w:val="20"/>
          <w:szCs w:val="20"/>
        </w:rPr>
      </w:pPr>
      <w:r w:rsidRPr="003D23DD">
        <w:rPr>
          <w:rFonts w:ascii="Tahoma" w:hAnsi="Tahoma" w:cs="Tahoma"/>
          <w:sz w:val="20"/>
          <w:szCs w:val="20"/>
        </w:rPr>
        <w:t xml:space="preserve">Kubatura: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D23DD">
        <w:rPr>
          <w:rFonts w:ascii="Tahoma" w:hAnsi="Tahoma" w:cs="Tahoma"/>
          <w:b/>
          <w:sz w:val="20"/>
          <w:szCs w:val="20"/>
        </w:rPr>
        <w:t>27 031,16 m3</w:t>
      </w:r>
    </w:p>
    <w:p w:rsidR="002B2FE7" w:rsidRPr="00596452" w:rsidRDefault="002B2FE7" w:rsidP="003D23D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B2FE7" w:rsidRPr="00596452" w:rsidRDefault="00A6766C" w:rsidP="002B2FE7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6452">
        <w:rPr>
          <w:rFonts w:ascii="Tahoma" w:hAnsi="Tahoma" w:cs="Tahoma"/>
          <w:sz w:val="20"/>
          <w:szCs w:val="20"/>
        </w:rPr>
        <w:t>Całość robot budowlanych zostanie wykonana zgodnie z przepisami Prawa budowlanego,</w:t>
      </w:r>
      <w:r w:rsidR="002B2FE7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>dokumentacją projektową, Specyfikacjami Technicznymi Wykonania i Odbioru Robot</w:t>
      </w:r>
      <w:r w:rsidR="002B2FE7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>Budowlanych, przepisami BHP.</w:t>
      </w:r>
    </w:p>
    <w:p w:rsidR="002B2FE7" w:rsidRPr="00596452" w:rsidRDefault="002B2FE7" w:rsidP="00A6766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95F2C" w:rsidRDefault="00F76244" w:rsidP="00795F2C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6452">
        <w:rPr>
          <w:rFonts w:ascii="Tahoma" w:hAnsi="Tahoma" w:cs="Tahoma"/>
          <w:sz w:val="20"/>
          <w:szCs w:val="20"/>
        </w:rPr>
        <w:t xml:space="preserve">Usługa pełnienia funkcji </w:t>
      </w:r>
      <w:r w:rsidR="00E0288E" w:rsidRPr="00596452">
        <w:rPr>
          <w:rFonts w:ascii="Tahoma" w:hAnsi="Tahoma" w:cs="Tahoma"/>
          <w:sz w:val="20"/>
          <w:szCs w:val="20"/>
        </w:rPr>
        <w:t>Inżyniera</w:t>
      </w:r>
      <w:r w:rsidRPr="00596452">
        <w:rPr>
          <w:rFonts w:ascii="Tahoma" w:hAnsi="Tahoma" w:cs="Tahoma"/>
          <w:sz w:val="20"/>
          <w:szCs w:val="20"/>
        </w:rPr>
        <w:t xml:space="preserve"> jest to usłu</w:t>
      </w:r>
      <w:r w:rsidR="007819CB">
        <w:rPr>
          <w:rFonts w:ascii="Tahoma" w:hAnsi="Tahoma" w:cs="Tahoma"/>
          <w:sz w:val="20"/>
          <w:szCs w:val="20"/>
        </w:rPr>
        <w:t>ga polegająca na zarządzaniu Kontraktem</w:t>
      </w:r>
      <w:r w:rsidR="00E0288E" w:rsidRPr="00596452">
        <w:rPr>
          <w:rFonts w:ascii="Tahoma" w:hAnsi="Tahoma" w:cs="Tahoma"/>
          <w:sz w:val="20"/>
          <w:szCs w:val="20"/>
        </w:rPr>
        <w:t xml:space="preserve"> </w:t>
      </w:r>
      <w:r w:rsidR="007819CB">
        <w:rPr>
          <w:rFonts w:ascii="Tahoma" w:hAnsi="Tahoma" w:cs="Tahoma"/>
          <w:sz w:val="20"/>
          <w:szCs w:val="20"/>
        </w:rPr>
        <w:t>obejmując</w:t>
      </w:r>
      <w:r w:rsidRPr="00596452">
        <w:rPr>
          <w:rFonts w:ascii="Tahoma" w:hAnsi="Tahoma" w:cs="Tahoma"/>
          <w:sz w:val="20"/>
          <w:szCs w:val="20"/>
        </w:rPr>
        <w:t xml:space="preserve">a m.in.: przygotowanie, organizację, </w:t>
      </w:r>
      <w:r w:rsidR="00E0288E" w:rsidRPr="00596452">
        <w:rPr>
          <w:rFonts w:ascii="Tahoma" w:hAnsi="Tahoma" w:cs="Tahoma"/>
          <w:sz w:val="20"/>
          <w:szCs w:val="20"/>
        </w:rPr>
        <w:t>nadzór</w:t>
      </w:r>
      <w:r w:rsidRPr="00596452">
        <w:rPr>
          <w:rFonts w:ascii="Tahoma" w:hAnsi="Tahoma" w:cs="Tahoma"/>
          <w:sz w:val="20"/>
          <w:szCs w:val="20"/>
        </w:rPr>
        <w:t>, koordynację i zakończenie całego</w:t>
      </w:r>
      <w:r w:rsidR="00596452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>procesu</w:t>
      </w:r>
      <w:r w:rsidR="007819CB">
        <w:rPr>
          <w:rFonts w:ascii="Tahoma" w:hAnsi="Tahoma" w:cs="Tahoma"/>
          <w:sz w:val="20"/>
          <w:szCs w:val="20"/>
        </w:rPr>
        <w:t xml:space="preserve"> inwestycyjnego związanego z jego</w:t>
      </w:r>
      <w:r w:rsidRPr="00596452">
        <w:rPr>
          <w:rFonts w:ascii="Tahoma" w:hAnsi="Tahoma" w:cs="Tahoma"/>
          <w:sz w:val="20"/>
          <w:szCs w:val="20"/>
        </w:rPr>
        <w:t xml:space="preserve"> realizacją. Wykonawca wykonywał będzie obowiązki zgodnie z zawartą Umową</w:t>
      </w:r>
      <w:r w:rsidR="00E0288E" w:rsidRPr="00596452">
        <w:rPr>
          <w:rFonts w:ascii="Tahoma" w:hAnsi="Tahoma" w:cs="Tahoma"/>
          <w:sz w:val="20"/>
          <w:szCs w:val="20"/>
        </w:rPr>
        <w:t xml:space="preserve"> w zakresie: pełnienia obowiązkó</w:t>
      </w:r>
      <w:r w:rsidRPr="00596452">
        <w:rPr>
          <w:rFonts w:ascii="Tahoma" w:hAnsi="Tahoma" w:cs="Tahoma"/>
          <w:sz w:val="20"/>
          <w:szCs w:val="20"/>
        </w:rPr>
        <w:t>w inspektora nadzoru inwestorskiego, ko</w:t>
      </w:r>
      <w:r w:rsidR="00E0288E" w:rsidRPr="00596452">
        <w:rPr>
          <w:rFonts w:ascii="Tahoma" w:hAnsi="Tahoma" w:cs="Tahoma"/>
          <w:sz w:val="20"/>
          <w:szCs w:val="20"/>
        </w:rPr>
        <w:t>ordynowania czynności inspektoró</w:t>
      </w:r>
      <w:r w:rsidRPr="00596452">
        <w:rPr>
          <w:rFonts w:ascii="Tahoma" w:hAnsi="Tahoma" w:cs="Tahoma"/>
          <w:sz w:val="20"/>
          <w:szCs w:val="20"/>
        </w:rPr>
        <w:t>w nadzoru</w:t>
      </w:r>
      <w:r w:rsidR="00596452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 xml:space="preserve">inwestorskiego zgodnie z przepisami prawa obowiązującego w Polsce, w </w:t>
      </w:r>
      <w:r w:rsidR="00E0288E" w:rsidRPr="00596452">
        <w:rPr>
          <w:rFonts w:ascii="Tahoma" w:hAnsi="Tahoma" w:cs="Tahoma"/>
          <w:sz w:val="20"/>
          <w:szCs w:val="20"/>
        </w:rPr>
        <w:t>szczególności</w:t>
      </w:r>
      <w:r w:rsidRPr="00596452">
        <w:rPr>
          <w:rFonts w:ascii="Tahoma" w:hAnsi="Tahoma" w:cs="Tahoma"/>
          <w:sz w:val="20"/>
          <w:szCs w:val="20"/>
        </w:rPr>
        <w:t xml:space="preserve"> ustawy</w:t>
      </w:r>
      <w:r w:rsidR="00596452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>Prawo budowlane (tekst jednolity Dz. U.</w:t>
      </w:r>
      <w:r w:rsidR="00AB1276">
        <w:rPr>
          <w:rFonts w:ascii="Tahoma" w:hAnsi="Tahoma" w:cs="Tahoma"/>
          <w:sz w:val="20"/>
          <w:szCs w:val="20"/>
        </w:rPr>
        <w:t xml:space="preserve"> </w:t>
      </w:r>
      <w:r w:rsidR="00596452" w:rsidRPr="00596452">
        <w:rPr>
          <w:rFonts w:ascii="Tahoma" w:hAnsi="Tahoma" w:cs="Tahoma"/>
          <w:sz w:val="20"/>
          <w:szCs w:val="20"/>
        </w:rPr>
        <w:t xml:space="preserve">z </w:t>
      </w:r>
      <w:r w:rsidR="00F34D01">
        <w:rPr>
          <w:rFonts w:ascii="Tahoma" w:hAnsi="Tahoma" w:cs="Tahoma"/>
          <w:sz w:val="20"/>
          <w:szCs w:val="20"/>
        </w:rPr>
        <w:t xml:space="preserve">2010 r., Nr 246, poz. 1623 </w:t>
      </w:r>
      <w:r w:rsidR="00E0288E" w:rsidRPr="00596452">
        <w:rPr>
          <w:rFonts w:ascii="Tahoma" w:hAnsi="Tahoma" w:cs="Tahoma"/>
          <w:sz w:val="20"/>
          <w:szCs w:val="20"/>
        </w:rPr>
        <w:t>z pó</w:t>
      </w:r>
      <w:r w:rsidRPr="00596452">
        <w:rPr>
          <w:rFonts w:ascii="Tahoma" w:hAnsi="Tahoma" w:cs="Tahoma"/>
          <w:sz w:val="20"/>
          <w:szCs w:val="20"/>
        </w:rPr>
        <w:t>źn. zm.);</w:t>
      </w:r>
      <w:r w:rsidR="00596452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 xml:space="preserve">uczestniczenia w przeglądach gwarancyjnych i odbiorze gwarancyjnym; </w:t>
      </w:r>
      <w:r w:rsidRPr="008B692D">
        <w:rPr>
          <w:rFonts w:ascii="Tahoma" w:hAnsi="Tahoma" w:cs="Tahoma"/>
          <w:sz w:val="20"/>
          <w:szCs w:val="20"/>
        </w:rPr>
        <w:t>zarządzania</w:t>
      </w:r>
      <w:r w:rsidR="00596452" w:rsidRPr="008B692D">
        <w:rPr>
          <w:rFonts w:ascii="Tahoma" w:hAnsi="Tahoma" w:cs="Tahoma"/>
          <w:sz w:val="20"/>
          <w:szCs w:val="20"/>
        </w:rPr>
        <w:t xml:space="preserve"> </w:t>
      </w:r>
      <w:r w:rsidRPr="008B692D">
        <w:rPr>
          <w:rFonts w:ascii="Tahoma" w:hAnsi="Tahoma" w:cs="Tahoma"/>
          <w:sz w:val="20"/>
          <w:szCs w:val="20"/>
        </w:rPr>
        <w:t>f</w:t>
      </w:r>
      <w:r w:rsidR="00E0288E" w:rsidRPr="008B692D">
        <w:rPr>
          <w:rFonts w:ascii="Tahoma" w:hAnsi="Tahoma" w:cs="Tahoma"/>
          <w:sz w:val="20"/>
          <w:szCs w:val="20"/>
        </w:rPr>
        <w:t>inansowego (sporządzanie raportó</w:t>
      </w:r>
      <w:r w:rsidRPr="008B692D">
        <w:rPr>
          <w:rFonts w:ascii="Tahoma" w:hAnsi="Tahoma" w:cs="Tahoma"/>
          <w:sz w:val="20"/>
          <w:szCs w:val="20"/>
        </w:rPr>
        <w:t>w oraz</w:t>
      </w:r>
      <w:r w:rsidR="007819CB" w:rsidRPr="008B692D">
        <w:rPr>
          <w:rFonts w:ascii="Tahoma" w:hAnsi="Tahoma" w:cs="Tahoma"/>
          <w:sz w:val="20"/>
          <w:szCs w:val="20"/>
        </w:rPr>
        <w:t xml:space="preserve"> rozliczenia finansowe Kontraktu</w:t>
      </w:r>
      <w:r w:rsidRPr="008B692D">
        <w:rPr>
          <w:rFonts w:ascii="Tahoma" w:hAnsi="Tahoma" w:cs="Tahoma"/>
          <w:sz w:val="20"/>
          <w:szCs w:val="20"/>
        </w:rPr>
        <w:t>);</w:t>
      </w:r>
      <w:r w:rsidRPr="00596452">
        <w:rPr>
          <w:rFonts w:ascii="Tahoma" w:hAnsi="Tahoma" w:cs="Tahoma"/>
          <w:sz w:val="20"/>
          <w:szCs w:val="20"/>
        </w:rPr>
        <w:t xml:space="preserve"> bezstronnego i obiektywnego uczestnictwa</w:t>
      </w:r>
      <w:r w:rsidR="00596452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>w procesie inwestycyjnym; mediacji i rozjemstwa w sporach pomiędzy Zamawiającym</w:t>
      </w:r>
      <w:r w:rsidR="00596452" w:rsidRPr="00596452">
        <w:rPr>
          <w:rFonts w:ascii="Tahoma" w:hAnsi="Tahoma" w:cs="Tahoma"/>
          <w:sz w:val="20"/>
          <w:szCs w:val="20"/>
        </w:rPr>
        <w:t xml:space="preserve"> </w:t>
      </w:r>
      <w:r w:rsidRPr="00596452">
        <w:rPr>
          <w:rFonts w:ascii="Tahoma" w:hAnsi="Tahoma" w:cs="Tahoma"/>
          <w:sz w:val="20"/>
          <w:szCs w:val="20"/>
        </w:rPr>
        <w:t>a Wykonawcą robot budowlanych</w:t>
      </w:r>
      <w:r w:rsidR="005D542E">
        <w:rPr>
          <w:rFonts w:ascii="Tahoma" w:hAnsi="Tahoma" w:cs="Tahoma"/>
          <w:sz w:val="20"/>
          <w:szCs w:val="20"/>
        </w:rPr>
        <w:t>.</w:t>
      </w:r>
    </w:p>
    <w:p w:rsidR="004D1121" w:rsidRDefault="004D1121" w:rsidP="004D1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1121" w:rsidRDefault="004D1121" w:rsidP="004D1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1121" w:rsidRPr="004D1121" w:rsidRDefault="004D1121" w:rsidP="00795F2C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1121">
        <w:rPr>
          <w:rFonts w:ascii="Tahoma" w:hAnsi="Tahoma" w:cs="Tahoma"/>
          <w:sz w:val="20"/>
          <w:szCs w:val="20"/>
        </w:rPr>
        <w:t>Wspólny Słownik Zamówień (Kod CPV): 71.54.00.00-5 - Usługi zarządzania budową.</w:t>
      </w:r>
    </w:p>
    <w:p w:rsidR="0033308C" w:rsidRPr="0021517A" w:rsidRDefault="0033308C" w:rsidP="00CF6AE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204E7A" w:rsidRPr="0021517A">
        <w:tc>
          <w:tcPr>
            <w:tcW w:w="9642" w:type="dxa"/>
            <w:shd w:val="pct70" w:color="auto" w:fill="auto"/>
          </w:tcPr>
          <w:p w:rsidR="00204E7A" w:rsidRPr="0021517A" w:rsidRDefault="00204E7A" w:rsidP="00A437F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Termin wykonania zamówienia.</w:t>
            </w:r>
          </w:p>
        </w:tc>
      </w:tr>
    </w:tbl>
    <w:p w:rsidR="00763EAB" w:rsidRPr="0021517A" w:rsidRDefault="00763EAB" w:rsidP="00763EAB">
      <w:pPr>
        <w:rPr>
          <w:rFonts w:ascii="Tahoma" w:hAnsi="Tahoma" w:cs="Tahoma"/>
          <w:sz w:val="16"/>
          <w:szCs w:val="16"/>
        </w:rPr>
      </w:pPr>
    </w:p>
    <w:p w:rsidR="00520E1D" w:rsidRDefault="00B458F0" w:rsidP="00B55E50">
      <w:pPr>
        <w:tabs>
          <w:tab w:val="left" w:pos="5760"/>
        </w:tabs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 xml:space="preserve">Umowa z Wykonawcą zostanie zawarta na czas określony. Za termin rozpoczęcia realizacji zamówienia uznany będzie dzień podpisania umowy. </w:t>
      </w:r>
    </w:p>
    <w:p w:rsidR="005D1DDC" w:rsidRPr="0021517A" w:rsidRDefault="005D542E" w:rsidP="00B55E50">
      <w:pPr>
        <w:tabs>
          <w:tab w:val="left" w:pos="57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umowy w terminie 18 miesięcy</w:t>
      </w:r>
      <w:r w:rsidR="00652CE9">
        <w:rPr>
          <w:rFonts w:ascii="Tahoma" w:hAnsi="Tahoma" w:cs="Tahoma"/>
          <w:sz w:val="20"/>
          <w:szCs w:val="20"/>
        </w:rPr>
        <w:t xml:space="preserve"> oraz dodatkowo</w:t>
      </w:r>
      <w:r>
        <w:rPr>
          <w:rFonts w:ascii="Tahoma" w:hAnsi="Tahoma" w:cs="Tahoma"/>
          <w:sz w:val="20"/>
          <w:szCs w:val="20"/>
        </w:rPr>
        <w:t xml:space="preserve"> spotkanie</w:t>
      </w:r>
      <w:r w:rsidR="00652CE9">
        <w:rPr>
          <w:rFonts w:ascii="Tahoma" w:hAnsi="Tahoma" w:cs="Tahoma"/>
          <w:sz w:val="20"/>
          <w:szCs w:val="20"/>
        </w:rPr>
        <w:t xml:space="preserve"> raz w roku w ramach przeglądu gwarancyjnego</w:t>
      </w:r>
      <w:r>
        <w:rPr>
          <w:rFonts w:ascii="Tahoma" w:hAnsi="Tahoma" w:cs="Tahoma"/>
          <w:sz w:val="20"/>
          <w:szCs w:val="20"/>
        </w:rPr>
        <w:t xml:space="preserve"> w okresie 5 lat po zakończeniu inwestycji</w:t>
      </w:r>
      <w:r w:rsidR="00652CE9">
        <w:rPr>
          <w:rFonts w:ascii="Tahoma" w:hAnsi="Tahoma" w:cs="Tahoma"/>
          <w:sz w:val="20"/>
          <w:szCs w:val="20"/>
        </w:rPr>
        <w:t>.</w:t>
      </w:r>
    </w:p>
    <w:p w:rsidR="007404BE" w:rsidRPr="0021517A" w:rsidRDefault="007404BE" w:rsidP="00763EA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204E7A" w:rsidRPr="0021517A">
        <w:tc>
          <w:tcPr>
            <w:tcW w:w="9642" w:type="dxa"/>
            <w:shd w:val="pct70" w:color="auto" w:fill="auto"/>
          </w:tcPr>
          <w:p w:rsidR="00204E7A" w:rsidRPr="007146A0" w:rsidRDefault="00204E7A" w:rsidP="00A437F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7146A0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Opis warunków udziału w postępowaniu oraz opis sposobu dokonywania oceny spełniania tych warunków.</w:t>
            </w:r>
          </w:p>
        </w:tc>
      </w:tr>
    </w:tbl>
    <w:p w:rsidR="00763EAB" w:rsidRPr="0021517A" w:rsidRDefault="00763EAB" w:rsidP="00763EAB">
      <w:pPr>
        <w:tabs>
          <w:tab w:val="left" w:pos="6213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585D" w:rsidRPr="0021517A" w:rsidRDefault="007404BE" w:rsidP="002D4D90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1517A">
        <w:rPr>
          <w:rFonts w:ascii="Tahoma" w:hAnsi="Tahoma" w:cs="Tahoma"/>
          <w:b/>
          <w:sz w:val="20"/>
          <w:szCs w:val="20"/>
        </w:rPr>
        <w:t>O udzielenie zamówienia mogą ubiegać się wykonawcy, którzy</w:t>
      </w:r>
      <w:r w:rsidR="00FE6561" w:rsidRPr="0021517A">
        <w:rPr>
          <w:rFonts w:ascii="Tahoma" w:hAnsi="Tahoma" w:cs="Tahoma"/>
          <w:b/>
          <w:sz w:val="20"/>
          <w:szCs w:val="20"/>
        </w:rPr>
        <w:t xml:space="preserve"> spełniają warunki dotyczące</w:t>
      </w:r>
      <w:r w:rsidRPr="0021517A">
        <w:rPr>
          <w:rFonts w:ascii="Tahoma" w:hAnsi="Tahoma" w:cs="Tahoma"/>
          <w:b/>
          <w:sz w:val="20"/>
          <w:szCs w:val="20"/>
        </w:rPr>
        <w:t xml:space="preserve">: </w:t>
      </w:r>
    </w:p>
    <w:p w:rsidR="0073687D" w:rsidRPr="0021517A" w:rsidRDefault="00FE6561" w:rsidP="002D4D90">
      <w:pPr>
        <w:numPr>
          <w:ilvl w:val="2"/>
          <w:numId w:val="1"/>
        </w:numPr>
        <w:tabs>
          <w:tab w:val="left" w:pos="540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posiadania uprawnień</w:t>
      </w:r>
      <w:r w:rsidR="0073687D" w:rsidRPr="0021517A">
        <w:rPr>
          <w:rFonts w:ascii="Tahoma" w:hAnsi="Tahoma" w:cs="Tahoma"/>
          <w:sz w:val="20"/>
          <w:szCs w:val="20"/>
        </w:rPr>
        <w:t xml:space="preserve"> do wykonywania określonej działalności lub czynności, jeżeli ustawy nakładają obowiązek posiadania takich uprawnień;</w:t>
      </w:r>
    </w:p>
    <w:p w:rsidR="002D4D90" w:rsidRPr="0021517A" w:rsidRDefault="00ED5B98" w:rsidP="002D4D90">
      <w:pPr>
        <w:numPr>
          <w:ilvl w:val="2"/>
          <w:numId w:val="1"/>
        </w:numPr>
        <w:tabs>
          <w:tab w:val="left" w:pos="540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posiadania wiedzy</w:t>
      </w:r>
      <w:r w:rsidR="002D4D90" w:rsidRPr="0021517A">
        <w:rPr>
          <w:rFonts w:ascii="Tahoma" w:hAnsi="Tahoma" w:cs="Tahoma"/>
          <w:sz w:val="20"/>
          <w:szCs w:val="20"/>
        </w:rPr>
        <w:t xml:space="preserve"> i doświadczenia,</w:t>
      </w:r>
    </w:p>
    <w:p w:rsidR="002D4D90" w:rsidRPr="0021517A" w:rsidRDefault="002D4D90" w:rsidP="002D4D90">
      <w:pPr>
        <w:numPr>
          <w:ilvl w:val="2"/>
          <w:numId w:val="1"/>
        </w:numPr>
        <w:tabs>
          <w:tab w:val="left" w:pos="540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dysponowania odpowiednim potencjałem technicznym oraz</w:t>
      </w:r>
      <w:r w:rsidR="0073687D" w:rsidRPr="0021517A">
        <w:rPr>
          <w:rFonts w:ascii="Tahoma" w:hAnsi="Tahoma" w:cs="Tahoma"/>
          <w:sz w:val="20"/>
          <w:szCs w:val="20"/>
        </w:rPr>
        <w:t> osobami zdolnymi do wykonania zamówienia</w:t>
      </w:r>
      <w:r w:rsidRPr="0021517A">
        <w:rPr>
          <w:rFonts w:ascii="Tahoma" w:hAnsi="Tahoma" w:cs="Tahoma"/>
          <w:sz w:val="20"/>
          <w:szCs w:val="20"/>
        </w:rPr>
        <w:t>;</w:t>
      </w:r>
    </w:p>
    <w:p w:rsidR="002D4D90" w:rsidRPr="0021517A" w:rsidRDefault="002D4D90" w:rsidP="002D4D90">
      <w:pPr>
        <w:numPr>
          <w:ilvl w:val="2"/>
          <w:numId w:val="1"/>
        </w:numPr>
        <w:tabs>
          <w:tab w:val="left" w:pos="540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sytuacji ekonomicznej i finansowej.</w:t>
      </w:r>
    </w:p>
    <w:p w:rsidR="002D4D90" w:rsidRPr="0021517A" w:rsidRDefault="002D4D90" w:rsidP="002D4D90">
      <w:pPr>
        <w:tabs>
          <w:tab w:val="left" w:pos="540"/>
        </w:tabs>
        <w:suppressAutoHyphens/>
        <w:ind w:left="567"/>
        <w:jc w:val="both"/>
        <w:rPr>
          <w:rFonts w:ascii="Tahoma" w:hAnsi="Tahoma" w:cs="Tahoma"/>
          <w:sz w:val="20"/>
          <w:szCs w:val="20"/>
        </w:rPr>
      </w:pPr>
    </w:p>
    <w:p w:rsidR="002D4D90" w:rsidRPr="0021517A" w:rsidRDefault="004C6A70" w:rsidP="002D4D90">
      <w:pPr>
        <w:numPr>
          <w:ilvl w:val="0"/>
          <w:numId w:val="1"/>
        </w:numPr>
        <w:tabs>
          <w:tab w:val="left" w:pos="540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Posiadanie wiedzy i doświadczenia.</w:t>
      </w:r>
      <w:r w:rsidR="00515C62">
        <w:rPr>
          <w:rFonts w:ascii="Tahoma" w:hAnsi="Tahoma" w:cs="Tahoma"/>
          <w:sz w:val="20"/>
          <w:szCs w:val="20"/>
        </w:rPr>
        <w:t xml:space="preserve"> O udzielenie zamówienia mogą ubiegać się Wykonawcy, którzy w okresie ostatnich trzech lat przed upływem terminu składani ofert, a jeżeli okres prowadzenia działalności </w:t>
      </w:r>
      <w:r w:rsidR="00D17156">
        <w:rPr>
          <w:rFonts w:ascii="Tahoma" w:hAnsi="Tahoma" w:cs="Tahoma"/>
          <w:sz w:val="20"/>
          <w:szCs w:val="20"/>
        </w:rPr>
        <w:t xml:space="preserve">jest krótszy, w tym okresie </w:t>
      </w:r>
      <w:r>
        <w:rPr>
          <w:rFonts w:ascii="Tahoma" w:hAnsi="Tahoma" w:cs="Tahoma"/>
          <w:sz w:val="20"/>
          <w:szCs w:val="20"/>
        </w:rPr>
        <w:t>wykonali:</w:t>
      </w:r>
    </w:p>
    <w:p w:rsidR="000A26B7" w:rsidRDefault="00793B2B" w:rsidP="000A26B7">
      <w:pPr>
        <w:pStyle w:val="Standard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7146A0">
        <w:rPr>
          <w:rFonts w:ascii="Tahoma" w:hAnsi="Tahoma" w:cs="Tahoma"/>
          <w:color w:val="000000"/>
          <w:sz w:val="20"/>
          <w:szCs w:val="20"/>
          <w:lang w:eastAsia="en-US"/>
        </w:rPr>
        <w:t xml:space="preserve">1) </w:t>
      </w:r>
      <w:r w:rsidR="00957D53" w:rsidRPr="007146A0">
        <w:rPr>
          <w:rFonts w:ascii="Tahoma" w:hAnsi="Tahoma" w:cs="Tahoma"/>
          <w:color w:val="000000"/>
          <w:sz w:val="20"/>
          <w:szCs w:val="20"/>
          <w:lang w:eastAsia="en-US"/>
        </w:rPr>
        <w:t>co</w:t>
      </w:r>
      <w:r w:rsidR="00B252F8" w:rsidRPr="007146A0">
        <w:rPr>
          <w:rFonts w:ascii="Tahoma" w:hAnsi="Tahoma" w:cs="Tahoma"/>
          <w:color w:val="000000"/>
          <w:sz w:val="20"/>
          <w:szCs w:val="20"/>
          <w:lang w:eastAsia="en-US"/>
        </w:rPr>
        <w:t xml:space="preserve"> najmniej 2 usługi,</w:t>
      </w:r>
      <w:r w:rsidR="000A26B7" w:rsidRPr="007146A0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="00B252F8" w:rsidRPr="007146A0">
        <w:rPr>
          <w:rFonts w:ascii="Tahoma" w:hAnsi="Tahoma" w:cs="Tahoma"/>
          <w:color w:val="000000"/>
          <w:sz w:val="20"/>
          <w:szCs w:val="20"/>
        </w:rPr>
        <w:t>których</w:t>
      </w:r>
      <w:r w:rsidR="000A26B7" w:rsidRPr="007146A0">
        <w:rPr>
          <w:rFonts w:ascii="Tahoma" w:hAnsi="Tahoma" w:cs="Tahoma"/>
          <w:color w:val="000000"/>
          <w:sz w:val="20"/>
          <w:szCs w:val="20"/>
        </w:rPr>
        <w:t xml:space="preserve"> przedmiotem było zarządzanie i na</w:t>
      </w:r>
      <w:r w:rsidR="00B658BB" w:rsidRPr="007146A0">
        <w:rPr>
          <w:rFonts w:ascii="Tahoma" w:hAnsi="Tahoma" w:cs="Tahoma"/>
          <w:color w:val="000000"/>
          <w:sz w:val="20"/>
          <w:szCs w:val="20"/>
        </w:rPr>
        <w:t xml:space="preserve">dzór nad realizacją </w:t>
      </w:r>
      <w:r w:rsidR="00102E93" w:rsidRPr="007146A0">
        <w:rPr>
          <w:rFonts w:ascii="Tahoma" w:hAnsi="Tahoma" w:cs="Tahoma"/>
          <w:color w:val="000000"/>
          <w:sz w:val="20"/>
          <w:szCs w:val="20"/>
        </w:rPr>
        <w:t>zakończon</w:t>
      </w:r>
      <w:r w:rsidR="00102E93">
        <w:rPr>
          <w:rFonts w:ascii="Tahoma" w:hAnsi="Tahoma" w:cs="Tahoma"/>
          <w:color w:val="000000"/>
          <w:sz w:val="20"/>
          <w:szCs w:val="20"/>
        </w:rPr>
        <w:t>ą</w:t>
      </w:r>
      <w:r w:rsidR="00102E93" w:rsidRPr="007146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03D7">
        <w:rPr>
          <w:rFonts w:ascii="Tahoma" w:hAnsi="Tahoma" w:cs="Tahoma"/>
          <w:color w:val="000000"/>
          <w:sz w:val="20"/>
          <w:szCs w:val="20"/>
        </w:rPr>
        <w:t>budow</w:t>
      </w:r>
      <w:r w:rsidR="00102E93">
        <w:rPr>
          <w:rFonts w:ascii="Tahoma" w:hAnsi="Tahoma" w:cs="Tahoma"/>
          <w:color w:val="000000"/>
          <w:sz w:val="20"/>
          <w:szCs w:val="20"/>
        </w:rPr>
        <w:t>ą</w:t>
      </w:r>
      <w:r w:rsidR="003A03D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02E93">
        <w:rPr>
          <w:rFonts w:ascii="Tahoma" w:hAnsi="Tahoma" w:cs="Tahoma"/>
          <w:color w:val="000000"/>
          <w:sz w:val="20"/>
          <w:szCs w:val="20"/>
        </w:rPr>
        <w:t xml:space="preserve">budynku </w:t>
      </w:r>
      <w:r w:rsidR="007146A0">
        <w:rPr>
          <w:rFonts w:ascii="Tahoma" w:hAnsi="Tahoma" w:cs="Tahoma"/>
          <w:color w:val="000000"/>
          <w:sz w:val="20"/>
          <w:szCs w:val="20"/>
        </w:rPr>
        <w:t xml:space="preserve">użyteczności publicznej </w:t>
      </w:r>
      <w:r w:rsidR="00B658BB" w:rsidRPr="007146A0">
        <w:rPr>
          <w:rFonts w:ascii="Tahoma" w:hAnsi="Tahoma" w:cs="Tahoma"/>
          <w:color w:val="000000"/>
          <w:sz w:val="20"/>
          <w:szCs w:val="20"/>
        </w:rPr>
        <w:t>o wartości</w:t>
      </w:r>
      <w:r w:rsidR="00FF7D3C">
        <w:rPr>
          <w:rFonts w:ascii="Tahoma" w:hAnsi="Tahoma" w:cs="Tahoma"/>
          <w:color w:val="000000"/>
          <w:sz w:val="20"/>
          <w:szCs w:val="20"/>
        </w:rPr>
        <w:t xml:space="preserve"> robót co najmniej 20</w:t>
      </w:r>
      <w:r w:rsidR="000A26B7" w:rsidRPr="007146A0">
        <w:rPr>
          <w:rFonts w:ascii="Tahoma" w:hAnsi="Tahoma" w:cs="Tahoma"/>
          <w:color w:val="000000"/>
          <w:sz w:val="20"/>
          <w:szCs w:val="20"/>
        </w:rPr>
        <w:t>.000.000</w:t>
      </w:r>
      <w:r w:rsidR="00652CE9">
        <w:rPr>
          <w:rFonts w:ascii="Tahoma" w:hAnsi="Tahoma" w:cs="Tahoma"/>
          <w:color w:val="000000"/>
          <w:sz w:val="20"/>
          <w:szCs w:val="20"/>
        </w:rPr>
        <w:t xml:space="preserve"> netto</w:t>
      </w:r>
      <w:r w:rsidR="000A26B7" w:rsidRPr="007146A0">
        <w:rPr>
          <w:rFonts w:ascii="Tahoma" w:hAnsi="Tahoma" w:cs="Tahoma"/>
          <w:color w:val="000000"/>
          <w:sz w:val="20"/>
          <w:szCs w:val="20"/>
        </w:rPr>
        <w:t xml:space="preserve"> PLN </w:t>
      </w:r>
      <w:r w:rsidR="00B252F8" w:rsidRPr="007146A0">
        <w:rPr>
          <w:rFonts w:ascii="Tahoma" w:hAnsi="Tahoma" w:cs="Tahoma"/>
          <w:color w:val="000000"/>
          <w:sz w:val="20"/>
          <w:szCs w:val="20"/>
        </w:rPr>
        <w:t>każda</w:t>
      </w:r>
      <w:r w:rsidR="00957D53">
        <w:rPr>
          <w:rFonts w:ascii="Tahoma" w:hAnsi="Tahoma" w:cs="Tahoma"/>
          <w:color w:val="000000"/>
          <w:sz w:val="20"/>
          <w:szCs w:val="20"/>
        </w:rPr>
        <w:t>.</w:t>
      </w:r>
    </w:p>
    <w:p w:rsidR="00957D53" w:rsidRPr="007146A0" w:rsidRDefault="00957D53" w:rsidP="000A26B7">
      <w:pPr>
        <w:pStyle w:val="Standard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r w:rsidRPr="007146A0">
        <w:rPr>
          <w:rFonts w:ascii="Tahoma" w:hAnsi="Tahoma" w:cs="Tahoma"/>
          <w:color w:val="000000"/>
          <w:sz w:val="20"/>
          <w:szCs w:val="20"/>
          <w:lang w:eastAsia="en-US"/>
        </w:rPr>
        <w:t xml:space="preserve">wykonał, co najmniej 2 usługi, </w:t>
      </w:r>
      <w:r w:rsidRPr="007146A0">
        <w:rPr>
          <w:rFonts w:ascii="Tahoma" w:hAnsi="Tahoma" w:cs="Tahoma"/>
          <w:color w:val="000000"/>
          <w:sz w:val="20"/>
          <w:szCs w:val="20"/>
        </w:rPr>
        <w:t xml:space="preserve">których przedmiotem było zarządzanie i nadzór nad realizacją </w:t>
      </w:r>
      <w:r w:rsidR="00102E93">
        <w:rPr>
          <w:rFonts w:ascii="Tahoma" w:hAnsi="Tahoma" w:cs="Tahoma"/>
          <w:color w:val="000000"/>
          <w:sz w:val="20"/>
          <w:szCs w:val="20"/>
        </w:rPr>
        <w:t xml:space="preserve">budową budynku </w:t>
      </w:r>
      <w:r>
        <w:rPr>
          <w:rFonts w:ascii="Tahoma" w:hAnsi="Tahoma" w:cs="Tahoma"/>
          <w:color w:val="000000"/>
          <w:sz w:val="20"/>
          <w:szCs w:val="20"/>
        </w:rPr>
        <w:t xml:space="preserve">użyteczności publicznej </w:t>
      </w:r>
      <w:r w:rsidRPr="007146A0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9351B8">
        <w:rPr>
          <w:rFonts w:ascii="Tahoma" w:hAnsi="Tahoma" w:cs="Tahoma"/>
          <w:color w:val="000000"/>
          <w:sz w:val="20"/>
          <w:szCs w:val="20"/>
        </w:rPr>
        <w:t>kubaturze co najmniej 25</w:t>
      </w:r>
      <w:r w:rsidR="00CE41AE">
        <w:rPr>
          <w:rFonts w:ascii="Tahoma" w:hAnsi="Tahoma" w:cs="Tahoma"/>
          <w:color w:val="000000"/>
          <w:sz w:val="20"/>
          <w:szCs w:val="20"/>
        </w:rPr>
        <w:t>.000 m</w:t>
      </w:r>
      <w:r w:rsidR="00CE41AE" w:rsidRPr="00CE41AE">
        <w:rPr>
          <w:rFonts w:ascii="Tahoma" w:hAnsi="Tahoma" w:cs="Tahoma"/>
          <w:color w:val="000000"/>
          <w:sz w:val="20"/>
          <w:szCs w:val="20"/>
          <w:vertAlign w:val="superscript"/>
        </w:rPr>
        <w:t>3</w:t>
      </w:r>
      <w:r w:rsidRPr="007146A0">
        <w:rPr>
          <w:rFonts w:ascii="Tahoma" w:hAnsi="Tahoma" w:cs="Tahoma"/>
          <w:color w:val="000000"/>
          <w:sz w:val="20"/>
          <w:szCs w:val="20"/>
        </w:rPr>
        <w:t xml:space="preserve"> każda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AF21EB" w:rsidRDefault="00AF21EB" w:rsidP="00793B2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red"/>
          <w:lang w:eastAsia="en-US"/>
        </w:rPr>
      </w:pPr>
    </w:p>
    <w:p w:rsidR="00AF21EB" w:rsidRDefault="00E03F2A" w:rsidP="00E03F2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 w:rsidR="00AF21EB" w:rsidRPr="00AF21EB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Toc90604953"/>
      <w:r w:rsidR="00AF21EB" w:rsidRPr="00AF21EB">
        <w:rPr>
          <w:rFonts w:ascii="Tahoma" w:hAnsi="Tahoma" w:cs="Tahoma"/>
          <w:color w:val="000000"/>
          <w:sz w:val="20"/>
          <w:szCs w:val="20"/>
        </w:rPr>
        <w:t>Wykonawca dysponuje osobami zdolnymi do wykonania zamówienia. Kluczowy personel Wykonawcy musi posiadać doświadczenie i kwalifikacje zgodnie z wymaganiami przedstawionymi w poniższej tabeli.</w:t>
      </w:r>
      <w:bookmarkEnd w:id="0"/>
    </w:p>
    <w:p w:rsidR="00F77501" w:rsidRPr="00AF21EB" w:rsidRDefault="00F77501" w:rsidP="00AF21EB">
      <w:pPr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jc w:val="center"/>
        <w:tblInd w:w="-70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6438"/>
      </w:tblGrid>
      <w:tr w:rsidR="00F77501" w:rsidRPr="00D025E5">
        <w:trPr>
          <w:jc w:val="center"/>
        </w:trPr>
        <w:tc>
          <w:tcPr>
            <w:tcW w:w="2808" w:type="dxa"/>
            <w:vAlign w:val="center"/>
          </w:tcPr>
          <w:p w:rsidR="00F77501" w:rsidRPr="00076F6F" w:rsidRDefault="00F77501" w:rsidP="00951CF0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076F6F">
              <w:rPr>
                <w:rFonts w:ascii="Verdana" w:hAnsi="Verdana"/>
                <w:b/>
                <w:color w:val="000000"/>
                <w:sz w:val="20"/>
              </w:rPr>
              <w:t>Stanowisko</w:t>
            </w:r>
          </w:p>
          <w:p w:rsidR="00F77501" w:rsidRPr="00076F6F" w:rsidRDefault="00F77501" w:rsidP="00951CF0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438" w:type="dxa"/>
          </w:tcPr>
          <w:p w:rsidR="00F77501" w:rsidRPr="00076F6F" w:rsidRDefault="00F77501" w:rsidP="00951CF0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076F6F">
              <w:rPr>
                <w:rFonts w:ascii="Verdana" w:hAnsi="Verdana"/>
                <w:b/>
                <w:color w:val="000000"/>
                <w:sz w:val="20"/>
              </w:rPr>
              <w:t>Wymagania dotyczące osób</w:t>
            </w:r>
          </w:p>
        </w:tc>
      </w:tr>
      <w:tr w:rsidR="00F77501" w:rsidRPr="008C6DF0">
        <w:trPr>
          <w:jc w:val="center"/>
        </w:trPr>
        <w:tc>
          <w:tcPr>
            <w:tcW w:w="2808" w:type="dxa"/>
          </w:tcPr>
          <w:p w:rsidR="00F77501" w:rsidRPr="00462620" w:rsidRDefault="00F77501" w:rsidP="00951C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Inspektor koordynator</w:t>
            </w:r>
          </w:p>
        </w:tc>
        <w:tc>
          <w:tcPr>
            <w:tcW w:w="6438" w:type="dxa"/>
          </w:tcPr>
          <w:p w:rsidR="00F77501" w:rsidRPr="00462620" w:rsidRDefault="00F77501" w:rsidP="00951CF0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Wyższe wykształcenie techniczne, </w:t>
            </w:r>
          </w:p>
          <w:p w:rsidR="00F77501" w:rsidRPr="00462620" w:rsidRDefault="00F77501" w:rsidP="00951CF0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 najmniej 10-letnie doświadczenie zawodowe 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 kierowaniu zespołem ludzi prowadzącym nadzór nad inwestycjami budowlanymi, </w:t>
            </w:r>
          </w:p>
          <w:p w:rsidR="00F93365" w:rsidRPr="00462620" w:rsidRDefault="00F77501" w:rsidP="00F93365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doświadczenie w pełnieniu funkcji Inżyniera Rezydenta (Inżyniera Kontraktu, Przedstawiciela Inżyniera Kontra</w:t>
            </w:r>
            <w:r w:rsidR="00E20C9E" w:rsidRPr="00462620">
              <w:rPr>
                <w:rFonts w:ascii="Tahoma" w:hAnsi="Tahoma" w:cs="Tahoma"/>
                <w:color w:val="000000"/>
                <w:sz w:val="20"/>
                <w:szCs w:val="20"/>
              </w:rPr>
              <w:t>ktu itp.) przy realizacji min. 3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inwestycji o wartości robót nie mniejszej niż </w:t>
            </w:r>
            <w:r w:rsidR="00462620" w:rsidRPr="004626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  <w:r w:rsidRPr="004626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.000.000</w:t>
            </w:r>
            <w:r w:rsidR="00652C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netto</w:t>
            </w:r>
            <w:r w:rsidRPr="004626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PLN każda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</w:p>
          <w:p w:rsidR="00F77501" w:rsidRPr="00462620" w:rsidRDefault="00F77501" w:rsidP="00951CF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7501" w:rsidRPr="008C6DF0">
        <w:trPr>
          <w:jc w:val="center"/>
        </w:trPr>
        <w:tc>
          <w:tcPr>
            <w:tcW w:w="2808" w:type="dxa"/>
          </w:tcPr>
          <w:p w:rsidR="00F77501" w:rsidRPr="00462620" w:rsidRDefault="00F77501" w:rsidP="00951C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Specjalista ds. rozliczeń</w:t>
            </w:r>
          </w:p>
        </w:tc>
        <w:tc>
          <w:tcPr>
            <w:tcW w:w="6438" w:type="dxa"/>
          </w:tcPr>
          <w:p w:rsidR="00B60E46" w:rsidRPr="00462620" w:rsidRDefault="009E186C" w:rsidP="00B60E46">
            <w:pPr>
              <w:numPr>
                <w:ilvl w:val="0"/>
                <w:numId w:val="40"/>
              </w:numPr>
              <w:tabs>
                <w:tab w:val="num" w:pos="283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wyższe wykształcenie </w:t>
            </w:r>
          </w:p>
          <w:p w:rsidR="00B60E46" w:rsidRPr="00462620" w:rsidRDefault="00B60E46" w:rsidP="00B60E46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 najmniej 5-letnie doświadczenie zawodowe w zakresie zarządzania finansami i rozliczania inwestycji budowlanych, </w:t>
            </w:r>
          </w:p>
          <w:p w:rsidR="00F77501" w:rsidRPr="00462620" w:rsidRDefault="00B60E46" w:rsidP="00B60E46">
            <w:pPr>
              <w:numPr>
                <w:ilvl w:val="0"/>
                <w:numId w:val="40"/>
              </w:numPr>
              <w:tabs>
                <w:tab w:val="num" w:pos="283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uczestniczącej w zarządzaniu finansowym, w tym w rozliczeniu przynajmniej 2 inwestycji o wartości minimum </w:t>
            </w:r>
            <w:r w:rsidR="00462620" w:rsidRPr="004626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4626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4626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r w:rsidR="00652CE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netto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626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PLN każda</w:t>
            </w:r>
          </w:p>
        </w:tc>
      </w:tr>
      <w:tr w:rsidR="00F77501" w:rsidRPr="008C6DF0">
        <w:trPr>
          <w:jc w:val="center"/>
        </w:trPr>
        <w:tc>
          <w:tcPr>
            <w:tcW w:w="2808" w:type="dxa"/>
          </w:tcPr>
          <w:p w:rsidR="00F77501" w:rsidRPr="00462620" w:rsidRDefault="00F77501" w:rsidP="00951C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Inspektor nadzoru w branży sanitarnej</w:t>
            </w:r>
          </w:p>
        </w:tc>
        <w:tc>
          <w:tcPr>
            <w:tcW w:w="6438" w:type="dxa"/>
          </w:tcPr>
          <w:p w:rsidR="00A756F4" w:rsidRPr="00462620" w:rsidRDefault="00A756F4" w:rsidP="00A756F4">
            <w:pPr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Wyższe wykształcenie techniczne,</w:t>
            </w:r>
          </w:p>
          <w:p w:rsidR="00A756F4" w:rsidRPr="00462620" w:rsidRDefault="00A756F4" w:rsidP="00A756F4">
            <w:pPr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Uprawnienia budowlane do kierowania robotami budowlanymi bez ograniczeń w specjalności instalacyjnej w zakresie sieci, instalacji i urządzeń wodociągowych 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i kanalizacyjnych, lub odpowiadające im ważne 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uprawnienia budowlane, które zostały wydane na podstawie wcześniej obowiązujących przepisów, </w:t>
            </w:r>
          </w:p>
          <w:p w:rsidR="00F77501" w:rsidRPr="00462620" w:rsidRDefault="00A756F4" w:rsidP="00652CE9">
            <w:pPr>
              <w:numPr>
                <w:ilvl w:val="0"/>
                <w:numId w:val="40"/>
              </w:numPr>
              <w:tabs>
                <w:tab w:val="left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 najmniej 5-letnie doświadczenie zawodowe </w:t>
            </w:r>
            <w:r w:rsidR="00E053B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nadzorowaniu robót budowlanych i/lub jako </w:t>
            </w:r>
            <w:r w:rsidR="00652CE9">
              <w:rPr>
                <w:rFonts w:ascii="Tahoma" w:hAnsi="Tahoma" w:cs="Tahoma"/>
                <w:color w:val="000000"/>
                <w:sz w:val="20"/>
                <w:szCs w:val="20"/>
              </w:rPr>
              <w:t>inspektor nadzoru</w:t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budowy/robót, w tym nadzór </w:t>
            </w:r>
            <w:r w:rsidR="00462620"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 realizacji min. </w:t>
            </w:r>
            <w:r w:rsidR="00E053B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462620" w:rsidRPr="0046262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3A03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obiektów</w:t>
            </w:r>
            <w:r w:rsidR="00E053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użyteczności publicznej.</w:t>
            </w:r>
          </w:p>
        </w:tc>
      </w:tr>
      <w:tr w:rsidR="00F77501" w:rsidRPr="008C6DF0">
        <w:trPr>
          <w:trHeight w:val="1312"/>
          <w:jc w:val="center"/>
        </w:trPr>
        <w:tc>
          <w:tcPr>
            <w:tcW w:w="2808" w:type="dxa"/>
          </w:tcPr>
          <w:p w:rsidR="00F77501" w:rsidRPr="007235CF" w:rsidRDefault="00F77501" w:rsidP="00951C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5C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Inspektor nadzoru w branży elektrycznej</w:t>
            </w:r>
          </w:p>
        </w:tc>
        <w:tc>
          <w:tcPr>
            <w:tcW w:w="6438" w:type="dxa"/>
          </w:tcPr>
          <w:p w:rsidR="00C83CE1" w:rsidRPr="007235CF" w:rsidRDefault="00C83CE1" w:rsidP="00C83CE1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5CF">
              <w:rPr>
                <w:rFonts w:ascii="Tahoma" w:hAnsi="Tahoma" w:cs="Tahoma"/>
                <w:color w:val="000000"/>
                <w:sz w:val="20"/>
                <w:szCs w:val="20"/>
              </w:rPr>
              <w:t>Wyższe wykształcenie techniczne,</w:t>
            </w:r>
          </w:p>
          <w:p w:rsidR="00C83CE1" w:rsidRPr="007235CF" w:rsidRDefault="00C83CE1" w:rsidP="00C83CE1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5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uprawnienia budowlane do kierowania robotami budowlanymi bez ograniczeń w specjalności instalacyjnej w zakresie sieci, instalacji i urządzeń elektrycznych </w:t>
            </w:r>
            <w:r w:rsidRPr="007235C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i elektroenergetycznych, lub odpowiadające im ważne uprawnienia budowlane, które zostały wydane na podstawie wcześniej obowiązujących przepisów, </w:t>
            </w:r>
          </w:p>
          <w:p w:rsidR="00F77501" w:rsidRPr="007235CF" w:rsidRDefault="007235CF" w:rsidP="00C83CE1">
            <w:pPr>
              <w:numPr>
                <w:ilvl w:val="0"/>
                <w:numId w:val="40"/>
              </w:numPr>
              <w:tabs>
                <w:tab w:val="left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 najmniej 5-letnie doświadczenie zawodowe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nadzorowaniu robót budowlanych i/lub jako kierownik budowy/robót, w tym nadzór przy realizacji min.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6262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3A03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obiektów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użyteczności publicznej.</w:t>
            </w:r>
          </w:p>
        </w:tc>
      </w:tr>
      <w:tr w:rsidR="00F77501" w:rsidRPr="008C6DF0">
        <w:trPr>
          <w:jc w:val="center"/>
        </w:trPr>
        <w:tc>
          <w:tcPr>
            <w:tcW w:w="2808" w:type="dxa"/>
          </w:tcPr>
          <w:p w:rsidR="00F77501" w:rsidRPr="00D92E81" w:rsidRDefault="00F77501" w:rsidP="00951C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>Inspektor nadzoru w branży drogowej</w:t>
            </w:r>
          </w:p>
        </w:tc>
        <w:tc>
          <w:tcPr>
            <w:tcW w:w="6438" w:type="dxa"/>
          </w:tcPr>
          <w:p w:rsidR="00C83CE1" w:rsidRPr="00D92E81" w:rsidRDefault="00C83CE1" w:rsidP="00C83CE1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>Wyższe wykształcenie techniczne,</w:t>
            </w:r>
          </w:p>
          <w:p w:rsidR="00C83CE1" w:rsidRPr="00D92E81" w:rsidRDefault="00C83CE1" w:rsidP="00C83CE1">
            <w:pPr>
              <w:numPr>
                <w:ilvl w:val="0"/>
                <w:numId w:val="40"/>
              </w:numPr>
              <w:tabs>
                <w:tab w:val="num" w:pos="2835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uprawnienia budowlane do kierowania robotami budowlanymi bez ograniczeń w specjalności drogowej, lub odpowiadające im ważne uprawnienia budowlane, które zostały wydane na podstawie wcześniej obowiązujących przepisów, </w:t>
            </w:r>
          </w:p>
          <w:p w:rsidR="00F77501" w:rsidRPr="00D92E81" w:rsidRDefault="00C83CE1" w:rsidP="00C83CE1">
            <w:pPr>
              <w:numPr>
                <w:ilvl w:val="0"/>
                <w:numId w:val="40"/>
              </w:numPr>
              <w:tabs>
                <w:tab w:val="num" w:pos="283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 najmniej 5-letnie doświadczenie zawodowe  w nadzorowaniu robót </w:t>
            </w:r>
            <w:r w:rsidR="00D92E81" w:rsidRPr="00D92E81">
              <w:rPr>
                <w:rFonts w:ascii="Tahoma" w:hAnsi="Tahoma" w:cs="Tahoma"/>
                <w:color w:val="000000"/>
                <w:sz w:val="20"/>
                <w:szCs w:val="20"/>
              </w:rPr>
              <w:t>drogowych</w:t>
            </w:r>
          </w:p>
        </w:tc>
      </w:tr>
      <w:tr w:rsidR="00F77501" w:rsidRPr="008C6DF0">
        <w:trPr>
          <w:jc w:val="center"/>
        </w:trPr>
        <w:tc>
          <w:tcPr>
            <w:tcW w:w="2808" w:type="dxa"/>
          </w:tcPr>
          <w:p w:rsidR="00F77501" w:rsidRPr="00D92E81" w:rsidRDefault="00702731" w:rsidP="00951C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Specjalista ds. prawnych </w:t>
            </w:r>
          </w:p>
        </w:tc>
        <w:tc>
          <w:tcPr>
            <w:tcW w:w="6438" w:type="dxa"/>
          </w:tcPr>
          <w:p w:rsidR="00F77501" w:rsidRPr="00D92E81" w:rsidRDefault="00702731" w:rsidP="00951CF0">
            <w:pPr>
              <w:numPr>
                <w:ilvl w:val="0"/>
                <w:numId w:val="40"/>
              </w:numPr>
              <w:tabs>
                <w:tab w:val="num" w:pos="283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>wyższe wykształcenie prawnicze</w:t>
            </w:r>
          </w:p>
          <w:p w:rsidR="00702731" w:rsidRPr="00D92E81" w:rsidRDefault="00702731" w:rsidP="00702731">
            <w:pPr>
              <w:numPr>
                <w:ilvl w:val="0"/>
                <w:numId w:val="40"/>
              </w:numPr>
              <w:tabs>
                <w:tab w:val="num" w:pos="283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>co najmniej roczne doświadczenie zawodowe w zakresie prowadzenia inwestycji</w:t>
            </w:r>
            <w:r w:rsidR="003A03D7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tym jednego zadania o wartości minimum </w:t>
            </w:r>
            <w:r w:rsidR="00D92E81" w:rsidRPr="00D92E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  <w:r w:rsidRPr="00D92E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.000.000 PLN</w:t>
            </w:r>
            <w:r w:rsidRPr="00D92E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52CE9">
              <w:rPr>
                <w:rFonts w:ascii="Tahoma" w:hAnsi="Tahoma" w:cs="Tahoma"/>
                <w:color w:val="000000"/>
                <w:sz w:val="20"/>
                <w:szCs w:val="20"/>
              </w:rPr>
              <w:t>netto</w:t>
            </w:r>
          </w:p>
        </w:tc>
      </w:tr>
    </w:tbl>
    <w:p w:rsidR="00AF21EB" w:rsidRPr="00AF21EB" w:rsidRDefault="00AF21EB" w:rsidP="00AF21E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red"/>
          <w:lang w:eastAsia="en-US"/>
        </w:rPr>
      </w:pPr>
    </w:p>
    <w:p w:rsidR="00AF21EB" w:rsidRPr="0021517A" w:rsidRDefault="00AF21EB" w:rsidP="00B55E5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</w:p>
    <w:p w:rsidR="00E1162F" w:rsidRPr="00124F93" w:rsidRDefault="00E03F2A" w:rsidP="00E03F2A">
      <w:pPr>
        <w:tabs>
          <w:tab w:val="num" w:pos="108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4.</w:t>
      </w:r>
      <w:r w:rsidR="00AF21EB" w:rsidRPr="00124F93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24F93" w:rsidRPr="00124F93">
        <w:rPr>
          <w:rFonts w:ascii="Tahoma" w:hAnsi="Tahoma" w:cs="Tahoma"/>
          <w:sz w:val="20"/>
          <w:szCs w:val="20"/>
          <w:lang w:eastAsia="en-US"/>
        </w:rPr>
        <w:t>Sytuacja ekonomiczna i finansowa:</w:t>
      </w:r>
    </w:p>
    <w:p w:rsidR="00B062B9" w:rsidRDefault="00B6547F" w:rsidP="00B062B9">
      <w:pPr>
        <w:pStyle w:val="Standard"/>
        <w:tabs>
          <w:tab w:val="left" w:pos="540"/>
        </w:tabs>
        <w:jc w:val="both"/>
        <w:rPr>
          <w:rFonts w:ascii="Tahoma" w:eastAsia="Verdana,Bold" w:hAnsi="Tahoma" w:cs="Tahoma"/>
          <w:b/>
          <w:bCs/>
          <w:sz w:val="20"/>
          <w:szCs w:val="20"/>
          <w:lang w:eastAsia="en-US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en-US"/>
        </w:rPr>
        <w:t>O udzielenie zamówienia mogą ubiegać się wykonawcy, którzy</w:t>
      </w:r>
    </w:p>
    <w:p w:rsidR="00124F93" w:rsidRPr="00607DB0" w:rsidRDefault="00B062B9" w:rsidP="00B062B9">
      <w:pPr>
        <w:pStyle w:val="Standard"/>
        <w:tabs>
          <w:tab w:val="left" w:pos="540"/>
        </w:tabs>
        <w:ind w:left="540" w:hanging="54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07DB0">
        <w:rPr>
          <w:rFonts w:ascii="Tahoma" w:hAnsi="Tahoma" w:cs="Tahoma"/>
          <w:color w:val="000000"/>
          <w:sz w:val="20"/>
          <w:szCs w:val="20"/>
        </w:rPr>
        <w:t xml:space="preserve">1) </w:t>
      </w:r>
      <w:r w:rsidRPr="00607DB0">
        <w:rPr>
          <w:rFonts w:ascii="Tahoma" w:hAnsi="Tahoma" w:cs="Tahoma"/>
          <w:color w:val="000000"/>
          <w:sz w:val="20"/>
          <w:szCs w:val="20"/>
        </w:rPr>
        <w:tab/>
      </w:r>
      <w:r w:rsidR="00B6547F" w:rsidRPr="00607DB0">
        <w:rPr>
          <w:rFonts w:ascii="Tahoma" w:hAnsi="Tahoma" w:cs="Tahoma"/>
          <w:color w:val="000000"/>
          <w:sz w:val="20"/>
          <w:szCs w:val="20"/>
        </w:rPr>
        <w:t>osiągn</w:t>
      </w:r>
      <w:r w:rsidR="00CB0B9D">
        <w:rPr>
          <w:rFonts w:ascii="Tahoma" w:hAnsi="Tahoma" w:cs="Tahoma"/>
          <w:color w:val="000000"/>
          <w:sz w:val="20"/>
          <w:szCs w:val="20"/>
        </w:rPr>
        <w:t>ę</w:t>
      </w:r>
      <w:r w:rsidR="00B6547F">
        <w:rPr>
          <w:rFonts w:ascii="Tahoma" w:hAnsi="Tahoma" w:cs="Tahoma"/>
          <w:color w:val="000000"/>
          <w:sz w:val="20"/>
          <w:szCs w:val="20"/>
        </w:rPr>
        <w:t>li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w okresie ostatnich 3 lat, a jeżeli okres prowadzenia działalności jest krótszy - w tym okresie, średni roczny przychód netto ze sprzedaży w wysokości co najmniej </w:t>
      </w:r>
      <w:r w:rsidR="008B692D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124F93" w:rsidRPr="00607DB0">
        <w:rPr>
          <w:rFonts w:ascii="Tahoma" w:hAnsi="Tahoma" w:cs="Tahoma"/>
          <w:b/>
          <w:bCs/>
          <w:color w:val="000000"/>
          <w:sz w:val="20"/>
          <w:szCs w:val="20"/>
        </w:rPr>
        <w:t>.000.000,00</w:t>
      </w:r>
      <w:r w:rsidR="00652CE9">
        <w:rPr>
          <w:rFonts w:ascii="Tahoma" w:hAnsi="Tahoma" w:cs="Tahoma"/>
          <w:b/>
          <w:bCs/>
          <w:color w:val="000000"/>
          <w:sz w:val="20"/>
          <w:szCs w:val="20"/>
        </w:rPr>
        <w:t xml:space="preserve"> netto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b/>
          <w:color w:val="000000"/>
          <w:sz w:val="20"/>
          <w:szCs w:val="20"/>
        </w:rPr>
        <w:t>PLN.</w:t>
      </w:r>
      <w:r w:rsidRPr="00607DB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>W celu potwierdzenia spełniania niniejszego warunku Wykonawcy zobowiązani są przedłożyć rachunek zysków i strat</w:t>
      </w:r>
      <w:r w:rsidR="002E5F08">
        <w:rPr>
          <w:rFonts w:ascii="Tahoma" w:hAnsi="Tahoma" w:cs="Tahoma"/>
          <w:color w:val="000000"/>
          <w:sz w:val="20"/>
          <w:szCs w:val="20"/>
        </w:rPr>
        <w:t xml:space="preserve"> a jeżeli podlega ono badaniu przez biegłego rewidenta, zgodnie z przepisami o rachunkowości, również z opinią o badaniu tej części sprawozdania finansowego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>, a w przypadku Wykonawców niezobowiązanych do sporządzania sprawozdania finansowego, innych dokumentów określających obroty,</w:t>
      </w:r>
    </w:p>
    <w:p w:rsidR="00124F93" w:rsidRPr="00D5301C" w:rsidRDefault="00124F93" w:rsidP="00124F93">
      <w:pPr>
        <w:pStyle w:val="Standard"/>
        <w:tabs>
          <w:tab w:val="left" w:pos="540"/>
        </w:tabs>
        <w:ind w:left="540" w:hanging="540"/>
        <w:jc w:val="both"/>
        <w:rPr>
          <w:rFonts w:ascii="Tahoma" w:hAnsi="Tahoma" w:cs="Tahoma"/>
          <w:color w:val="3366FF"/>
          <w:sz w:val="20"/>
          <w:szCs w:val="20"/>
        </w:rPr>
      </w:pPr>
    </w:p>
    <w:p w:rsidR="00124F93" w:rsidRPr="00607DB0" w:rsidRDefault="00B062B9" w:rsidP="00124F93">
      <w:pPr>
        <w:pStyle w:val="Standard"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 w:rsidRPr="00607DB0">
        <w:rPr>
          <w:rFonts w:ascii="Tahoma" w:hAnsi="Tahoma" w:cs="Tahoma"/>
          <w:color w:val="000000"/>
          <w:sz w:val="20"/>
          <w:szCs w:val="20"/>
        </w:rPr>
        <w:t>2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>)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ab/>
      </w:r>
      <w:r w:rsidR="00B6547F" w:rsidRPr="00607DB0">
        <w:rPr>
          <w:rFonts w:ascii="Tahoma" w:hAnsi="Tahoma" w:cs="Tahoma"/>
          <w:color w:val="000000"/>
          <w:sz w:val="20"/>
          <w:szCs w:val="20"/>
        </w:rPr>
        <w:t>posiada</w:t>
      </w:r>
      <w:r w:rsidR="00B6547F">
        <w:rPr>
          <w:rFonts w:ascii="Tahoma" w:hAnsi="Tahoma" w:cs="Tahoma"/>
          <w:color w:val="000000"/>
          <w:sz w:val="20"/>
          <w:szCs w:val="20"/>
        </w:rPr>
        <w:t>ją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środki finansowe w wysokości co najmniej </w:t>
      </w:r>
      <w:r w:rsidR="004341C3" w:rsidRPr="00607DB0"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="00124F93" w:rsidRPr="00607DB0">
        <w:rPr>
          <w:rFonts w:ascii="Tahoma" w:hAnsi="Tahoma" w:cs="Tahoma"/>
          <w:b/>
          <w:color w:val="000000"/>
          <w:sz w:val="20"/>
          <w:szCs w:val="20"/>
        </w:rPr>
        <w:t>00.000 PLN</w:t>
      </w:r>
      <w:r w:rsidR="00D673C7">
        <w:rPr>
          <w:rFonts w:ascii="Tahoma" w:hAnsi="Tahoma" w:cs="Tahoma"/>
          <w:b/>
          <w:color w:val="000000"/>
          <w:sz w:val="20"/>
          <w:szCs w:val="20"/>
        </w:rPr>
        <w:t xml:space="preserve"> netto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 lub posiadać zdolność kredytową w wysokości co najmniej </w:t>
      </w:r>
      <w:r w:rsidR="004341C3" w:rsidRPr="00607DB0">
        <w:rPr>
          <w:rFonts w:ascii="Tahoma" w:hAnsi="Tahoma" w:cs="Tahoma"/>
          <w:b/>
          <w:color w:val="000000"/>
          <w:sz w:val="20"/>
          <w:szCs w:val="20"/>
        </w:rPr>
        <w:t>5</w:t>
      </w:r>
      <w:r w:rsidR="00124F93" w:rsidRPr="00607DB0">
        <w:rPr>
          <w:rFonts w:ascii="Tahoma" w:hAnsi="Tahoma" w:cs="Tahoma"/>
          <w:b/>
          <w:color w:val="000000"/>
          <w:sz w:val="20"/>
          <w:szCs w:val="20"/>
        </w:rPr>
        <w:t>00.000 PLN</w:t>
      </w:r>
      <w:r w:rsidR="00D673C7">
        <w:rPr>
          <w:rFonts w:ascii="Tahoma" w:hAnsi="Tahoma" w:cs="Tahoma"/>
          <w:b/>
          <w:color w:val="000000"/>
          <w:sz w:val="20"/>
          <w:szCs w:val="20"/>
        </w:rPr>
        <w:t xml:space="preserve"> netto</w:t>
      </w:r>
      <w:r w:rsidR="00124F93" w:rsidRPr="00607DB0">
        <w:rPr>
          <w:rFonts w:ascii="Tahoma" w:hAnsi="Tahoma" w:cs="Tahoma"/>
          <w:b/>
          <w:color w:val="000000"/>
          <w:sz w:val="20"/>
          <w:szCs w:val="20"/>
        </w:rPr>
        <w:t>.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 W celu potwierdzenia spełniania niniejszego warunku Wykonawcy zobowiązani są przedłożyć informację banku lub spółdzielczej kasy oszczędnościowo-kredytowej, w 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>który</w:t>
      </w:r>
      <w:r w:rsidR="00B6547F">
        <w:rPr>
          <w:rFonts w:ascii="Tahoma" w:hAnsi="Tahoma" w:cs="Tahoma"/>
          <w:color w:val="000000"/>
          <w:sz w:val="20"/>
          <w:szCs w:val="20"/>
        </w:rPr>
        <w:t>ch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posiadają rachunek bankowy, 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wystawioną nie wcześniej niż 3 miesięcy przed upływem terminu składania </w:t>
      </w:r>
      <w:r w:rsidR="00B6547F">
        <w:rPr>
          <w:rFonts w:ascii="Tahoma" w:hAnsi="Tahoma" w:cs="Tahoma"/>
          <w:color w:val="000000"/>
          <w:sz w:val="20"/>
          <w:szCs w:val="20"/>
        </w:rPr>
        <w:t>SIWZ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 potwierdzając</w:t>
      </w:r>
      <w:r w:rsidR="00B6547F">
        <w:rPr>
          <w:rFonts w:ascii="Tahoma" w:hAnsi="Tahoma" w:cs="Tahoma"/>
          <w:color w:val="000000"/>
          <w:sz w:val="20"/>
          <w:szCs w:val="20"/>
        </w:rPr>
        <w:t>ą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>wysokość posiadanych środków finansowych lub zdolność kredytową Wykonawcy,</w:t>
      </w:r>
      <w:r w:rsidR="00D63B2D" w:rsidRPr="00607DB0">
        <w:rPr>
          <w:rFonts w:ascii="Tahoma" w:hAnsi="Tahoma" w:cs="Tahoma"/>
          <w:color w:val="000000"/>
          <w:sz w:val="20"/>
          <w:szCs w:val="20"/>
        </w:rPr>
        <w:t>.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24F93" w:rsidRPr="00D5301C" w:rsidRDefault="00124F93" w:rsidP="00124F93">
      <w:pPr>
        <w:pStyle w:val="Standard"/>
        <w:tabs>
          <w:tab w:val="left" w:pos="540"/>
        </w:tabs>
        <w:ind w:left="540" w:hanging="540"/>
        <w:jc w:val="both"/>
        <w:rPr>
          <w:rFonts w:ascii="Tahoma" w:hAnsi="Tahoma" w:cs="Tahoma"/>
          <w:color w:val="3366FF"/>
          <w:sz w:val="20"/>
          <w:szCs w:val="20"/>
        </w:rPr>
      </w:pPr>
    </w:p>
    <w:p w:rsidR="00124F93" w:rsidRPr="00607DB0" w:rsidRDefault="00B062B9" w:rsidP="00124F93">
      <w:pPr>
        <w:pStyle w:val="Standard"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 w:rsidRPr="00607DB0">
        <w:rPr>
          <w:rFonts w:ascii="Tahoma" w:hAnsi="Tahoma" w:cs="Tahoma"/>
          <w:color w:val="000000"/>
          <w:sz w:val="20"/>
          <w:szCs w:val="20"/>
        </w:rPr>
        <w:t>3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>)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ab/>
      </w:r>
      <w:r w:rsidR="00B6547F">
        <w:rPr>
          <w:rFonts w:ascii="Tahoma" w:hAnsi="Tahoma" w:cs="Tahoma"/>
          <w:color w:val="000000"/>
          <w:sz w:val="20"/>
          <w:szCs w:val="20"/>
        </w:rPr>
        <w:t>są</w:t>
      </w:r>
      <w:r w:rsidR="00B6547F" w:rsidRPr="00607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ubezpieczeni od odpowiedzialności cywilnej w zakresie prowadzonej działalności gospodarczej </w:t>
      </w:r>
      <w:r w:rsidR="00B6547F">
        <w:rPr>
          <w:rFonts w:ascii="Tahoma" w:hAnsi="Tahoma" w:cs="Tahoma"/>
          <w:color w:val="000000"/>
          <w:sz w:val="20"/>
          <w:szCs w:val="20"/>
        </w:rPr>
        <w:t xml:space="preserve">związanej z przedmiotem zamówienia 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na kwotę min. </w:t>
      </w:r>
      <w:r w:rsidR="008B692D">
        <w:rPr>
          <w:rFonts w:ascii="Tahoma" w:hAnsi="Tahoma" w:cs="Tahoma"/>
          <w:b/>
          <w:color w:val="000000"/>
          <w:sz w:val="20"/>
          <w:szCs w:val="20"/>
        </w:rPr>
        <w:t>5</w:t>
      </w:r>
      <w:r w:rsidR="00124F93" w:rsidRPr="00607DB0">
        <w:rPr>
          <w:rFonts w:ascii="Tahoma" w:hAnsi="Tahoma" w:cs="Tahoma"/>
          <w:b/>
          <w:color w:val="000000"/>
          <w:sz w:val="20"/>
          <w:szCs w:val="20"/>
        </w:rPr>
        <w:t>.000.000 PLN</w:t>
      </w:r>
      <w:r w:rsidR="00D673C7">
        <w:rPr>
          <w:rFonts w:ascii="Tahoma" w:hAnsi="Tahoma" w:cs="Tahoma"/>
          <w:b/>
          <w:color w:val="000000"/>
          <w:sz w:val="20"/>
          <w:szCs w:val="20"/>
        </w:rPr>
        <w:t xml:space="preserve"> netto</w:t>
      </w:r>
      <w:r w:rsidR="00124F93" w:rsidRPr="00607DB0">
        <w:rPr>
          <w:rFonts w:ascii="Tahoma" w:hAnsi="Tahoma" w:cs="Tahoma"/>
          <w:color w:val="000000"/>
          <w:sz w:val="20"/>
          <w:szCs w:val="20"/>
        </w:rPr>
        <w:t xml:space="preserve">. W celu potwierdzenia niniejszego warunku Wykonawca musi złożyć opłaconą polisę lub inny dokument potwierdzający, że jest ubezpieczony od odpowiedzialności cywilnej w zakresie prowadzonej działalności </w:t>
      </w:r>
      <w:r w:rsidR="00652CE9">
        <w:rPr>
          <w:rFonts w:ascii="Tahoma" w:hAnsi="Tahoma" w:cs="Tahoma"/>
          <w:color w:val="000000"/>
          <w:sz w:val="20"/>
          <w:szCs w:val="20"/>
        </w:rPr>
        <w:t>gospodarczej związanej</w:t>
      </w:r>
      <w:r w:rsidR="00B6547F">
        <w:rPr>
          <w:rFonts w:ascii="Tahoma" w:hAnsi="Tahoma" w:cs="Tahoma"/>
          <w:color w:val="000000"/>
          <w:sz w:val="20"/>
          <w:szCs w:val="20"/>
        </w:rPr>
        <w:t xml:space="preserve"> z przedmiotem zamówienia</w:t>
      </w:r>
    </w:p>
    <w:p w:rsidR="00124F93" w:rsidRPr="0021517A" w:rsidRDefault="00124F93" w:rsidP="00AF21EB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rFonts w:ascii="Tahoma" w:eastAsia="Verdana,Bold" w:hAnsi="Tahoma" w:cs="Tahoma"/>
          <w:b/>
          <w:bCs/>
          <w:sz w:val="20"/>
          <w:szCs w:val="20"/>
          <w:lang w:eastAsia="en-US"/>
        </w:rPr>
      </w:pPr>
    </w:p>
    <w:p w:rsidR="00E1162F" w:rsidRPr="0021517A" w:rsidRDefault="00E1162F" w:rsidP="00B55E50">
      <w:pPr>
        <w:autoSpaceDE w:val="0"/>
        <w:autoSpaceDN w:val="0"/>
        <w:adjustRightInd w:val="0"/>
        <w:ind w:left="1004"/>
        <w:jc w:val="both"/>
        <w:rPr>
          <w:rFonts w:ascii="Tahoma" w:eastAsia="Verdana,Bold" w:hAnsi="Tahoma" w:cs="Tahoma"/>
          <w:b/>
          <w:bCs/>
          <w:sz w:val="20"/>
          <w:szCs w:val="20"/>
          <w:lang w:eastAsia="en-US"/>
        </w:rPr>
      </w:pPr>
    </w:p>
    <w:p w:rsidR="007404BE" w:rsidRPr="0021517A" w:rsidRDefault="007404BE" w:rsidP="00E03F2A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Verdana,Bold" w:hAnsi="Tahoma" w:cs="Tahoma"/>
          <w:b/>
          <w:bCs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</w:rPr>
        <w:lastRenderedPageBreak/>
        <w:t>Wykluczeniu z postępowania podlegają Wykonawcy w przypadkach określonych</w:t>
      </w:r>
      <w:r w:rsidR="0033308C" w:rsidRPr="0021517A">
        <w:rPr>
          <w:rFonts w:ascii="Tahoma" w:hAnsi="Tahoma" w:cs="Tahoma"/>
          <w:sz w:val="20"/>
          <w:szCs w:val="20"/>
        </w:rPr>
        <w:t xml:space="preserve"> w art. 24 ustawy Pzp</w:t>
      </w:r>
      <w:r w:rsidRPr="0021517A">
        <w:rPr>
          <w:rFonts w:ascii="Tahoma" w:hAnsi="Tahoma" w:cs="Tahoma"/>
          <w:sz w:val="20"/>
          <w:szCs w:val="20"/>
        </w:rPr>
        <w:t xml:space="preserve">. </w:t>
      </w:r>
    </w:p>
    <w:p w:rsidR="00E1162F" w:rsidRPr="0021517A" w:rsidRDefault="00E1162F" w:rsidP="00B55E50">
      <w:pPr>
        <w:autoSpaceDE w:val="0"/>
        <w:autoSpaceDN w:val="0"/>
        <w:adjustRightInd w:val="0"/>
        <w:ind w:left="360"/>
        <w:jc w:val="both"/>
        <w:rPr>
          <w:rFonts w:ascii="Tahoma" w:eastAsia="Verdana,Bold" w:hAnsi="Tahoma" w:cs="Tahoma"/>
          <w:b/>
          <w:bCs/>
          <w:sz w:val="20"/>
          <w:szCs w:val="20"/>
          <w:lang w:eastAsia="en-US"/>
        </w:rPr>
      </w:pPr>
    </w:p>
    <w:p w:rsidR="00E1162F" w:rsidRPr="0021517A" w:rsidRDefault="00BD7B73" w:rsidP="00FC4EAB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Wykonawca na ż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ądanie Zamawiającego i w zakresie przez niego wskazanym jest zobowiązany</w:t>
      </w:r>
      <w:r w:rsidR="00B55E50"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wykazać odpowiednio, nie później niż na dzień składania wniosków o dopuszczenie do udziału</w:t>
      </w:r>
      <w:r w:rsidR="00B55E50"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w postępowaniu lub składania ofert, spełnianie warunkó</w:t>
      </w:r>
      <w:r w:rsidR="00535A65" w:rsidRPr="0021517A">
        <w:rPr>
          <w:rFonts w:ascii="Tahoma" w:hAnsi="Tahoma" w:cs="Tahoma"/>
          <w:sz w:val="20"/>
          <w:szCs w:val="20"/>
          <w:lang w:eastAsia="en-US"/>
        </w:rPr>
        <w:t>w, o któ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rych mowa w art. 22 ust. 1</w:t>
      </w:r>
      <w:r w:rsidR="0033308C" w:rsidRPr="0021517A">
        <w:rPr>
          <w:rFonts w:ascii="Tahoma" w:hAnsi="Tahoma" w:cs="Tahoma"/>
          <w:sz w:val="20"/>
          <w:szCs w:val="20"/>
          <w:lang w:eastAsia="en-US"/>
        </w:rPr>
        <w:t xml:space="preserve"> ustawy Pzp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, i</w:t>
      </w:r>
      <w:r w:rsidR="00535A65"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B55E50" w:rsidRPr="0021517A">
        <w:rPr>
          <w:rFonts w:ascii="Tahoma" w:hAnsi="Tahoma" w:cs="Tahoma"/>
          <w:sz w:val="20"/>
          <w:szCs w:val="20"/>
          <w:lang w:eastAsia="en-US"/>
        </w:rPr>
        <w:t xml:space="preserve">brak 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 xml:space="preserve">podstaw do wykluczenia z powodu </w:t>
      </w:r>
      <w:r w:rsidR="000713D0" w:rsidRPr="0021517A">
        <w:rPr>
          <w:rFonts w:ascii="Tahoma" w:hAnsi="Tahoma" w:cs="Tahoma"/>
          <w:sz w:val="20"/>
          <w:szCs w:val="20"/>
          <w:lang w:eastAsia="en-US"/>
        </w:rPr>
        <w:t>niespełnienia</w:t>
      </w:r>
      <w:r w:rsidR="00535A65" w:rsidRPr="0021517A">
        <w:rPr>
          <w:rFonts w:ascii="Tahoma" w:hAnsi="Tahoma" w:cs="Tahoma"/>
          <w:sz w:val="20"/>
          <w:szCs w:val="20"/>
          <w:lang w:eastAsia="en-US"/>
        </w:rPr>
        <w:t xml:space="preserve"> warunków, o któ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rych mowa w art. 24</w:t>
      </w:r>
      <w:r w:rsidR="00535A65"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ust.1</w:t>
      </w:r>
      <w:r w:rsidR="0033308C" w:rsidRPr="0021517A">
        <w:rPr>
          <w:rFonts w:ascii="Tahoma" w:hAnsi="Tahoma" w:cs="Tahoma"/>
          <w:sz w:val="20"/>
          <w:szCs w:val="20"/>
          <w:lang w:eastAsia="en-US"/>
        </w:rPr>
        <w:t xml:space="preserve"> ustawy Pzp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.</w:t>
      </w:r>
    </w:p>
    <w:p w:rsidR="00E1162F" w:rsidRPr="0021517A" w:rsidRDefault="00E1162F" w:rsidP="00B55E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E1162F" w:rsidRPr="0021517A" w:rsidRDefault="00E1162F" w:rsidP="00FC4EAB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1162F" w:rsidRPr="0021517A" w:rsidRDefault="00E1162F" w:rsidP="00B55E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E1162F" w:rsidRPr="0021517A" w:rsidRDefault="00E1162F" w:rsidP="00FC4EAB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Jeżeli z uzasadnionej przyczyny wykonawca nie może przedstawić dokumentów dotycząc</w:t>
      </w:r>
      <w:r w:rsidR="007C02E0">
        <w:rPr>
          <w:rFonts w:ascii="Tahoma" w:hAnsi="Tahoma" w:cs="Tahoma"/>
          <w:sz w:val="20"/>
          <w:szCs w:val="20"/>
          <w:lang w:eastAsia="en-US"/>
        </w:rPr>
        <w:t>ych sytuacji finansowej i ekonom</w:t>
      </w:r>
      <w:r w:rsidRPr="0021517A">
        <w:rPr>
          <w:rFonts w:ascii="Tahoma" w:hAnsi="Tahoma" w:cs="Tahoma"/>
          <w:sz w:val="20"/>
          <w:szCs w:val="20"/>
          <w:lang w:eastAsia="en-US"/>
        </w:rPr>
        <w:t>icznej wymaganych przez Zamawiającego, może przedstawić inny dokument, który w wystarczający sposób potwierdza spełnianie opisanego przez Zamawiającego warunku.</w:t>
      </w:r>
    </w:p>
    <w:p w:rsidR="00E1162F" w:rsidRPr="0021517A" w:rsidRDefault="00E1162F" w:rsidP="00B55E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E1162F" w:rsidRPr="0021517A" w:rsidRDefault="00E1162F" w:rsidP="00FC4EAB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Zamawiający wezwie Wykonawców, którzy w określonym terminie nie złożyli oświadczeń lub dokumentów, o których mowa w art. 25 ust. 1 ustawy Pzp, lub którzy złożyli dokumenty, o których mowa w art. 25 ust. 1 ustawy Pzp, zawierające błędy, do ich uzupełnienia w wyznaczonym terminie, chyba, że mimo ich uzupełnienia oferta Wykonawcy podlega odrzuceniu lub konieczne by</w:t>
      </w:r>
      <w:r w:rsidR="009957BD" w:rsidRPr="0021517A">
        <w:rPr>
          <w:rFonts w:ascii="Tahoma" w:hAnsi="Tahoma" w:cs="Tahoma"/>
          <w:sz w:val="20"/>
          <w:szCs w:val="20"/>
          <w:lang w:eastAsia="en-US"/>
        </w:rPr>
        <w:t>łoby unieważnienie postępowania. O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świadczenia lub dokumenty powinny potwierdzać spełnianie przez Wykonawcę warunków udziału w postępowaniu oraz spełnianie przez oferowane usługi wymagań określonych przez zamawiającego, nie później niż w dniu </w:t>
      </w:r>
      <w:r w:rsidR="00C03713">
        <w:rPr>
          <w:rFonts w:ascii="Tahoma" w:hAnsi="Tahoma" w:cs="Tahoma"/>
          <w:sz w:val="20"/>
          <w:szCs w:val="20"/>
          <w:lang w:eastAsia="en-US"/>
        </w:rPr>
        <w:t>w którym upłynął termin składania ofert</w:t>
      </w:r>
      <w:r w:rsidRPr="0021517A">
        <w:rPr>
          <w:rFonts w:ascii="Tahoma" w:hAnsi="Tahoma" w:cs="Tahoma"/>
          <w:sz w:val="20"/>
          <w:szCs w:val="20"/>
          <w:lang w:eastAsia="en-US"/>
        </w:rPr>
        <w:t>.</w:t>
      </w:r>
    </w:p>
    <w:p w:rsidR="00E1162F" w:rsidRPr="0021517A" w:rsidRDefault="00E1162F" w:rsidP="00E1162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35A65" w:rsidRPr="0021517A" w:rsidRDefault="00535A65" w:rsidP="00F40A15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Zamawiający wezwie takż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e, w wyznaczony</w:t>
      </w:r>
      <w:r w:rsidRPr="0021517A">
        <w:rPr>
          <w:rFonts w:ascii="Tahoma" w:hAnsi="Tahoma" w:cs="Tahoma"/>
          <w:sz w:val="20"/>
          <w:szCs w:val="20"/>
          <w:lang w:eastAsia="en-US"/>
        </w:rPr>
        <w:t>m przez siebie terminie, do złoż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enia wyjaśnień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do</w:t>
      </w:r>
      <w:r w:rsidRPr="0021517A">
        <w:rPr>
          <w:rFonts w:ascii="Tahoma" w:hAnsi="Tahoma" w:cs="Tahoma"/>
          <w:sz w:val="20"/>
          <w:szCs w:val="20"/>
          <w:lang w:eastAsia="en-US"/>
        </w:rPr>
        <w:t>tyczących oświadczeń i dokumentów, o któ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rych mowa w art. 25 ust. 1 ustawy Pzp.</w:t>
      </w:r>
    </w:p>
    <w:p w:rsidR="00535A65" w:rsidRPr="0021517A" w:rsidRDefault="00535A65" w:rsidP="00535A65">
      <w:pPr>
        <w:pStyle w:val="Akapitzlist"/>
        <w:rPr>
          <w:rFonts w:ascii="Tahoma" w:hAnsi="Tahoma" w:cs="Tahoma"/>
          <w:sz w:val="20"/>
          <w:szCs w:val="20"/>
          <w:lang w:eastAsia="en-US"/>
        </w:rPr>
      </w:pPr>
    </w:p>
    <w:p w:rsidR="00DE0C09" w:rsidRPr="0021517A" w:rsidRDefault="00535A65" w:rsidP="00F40A15">
      <w:pPr>
        <w:numPr>
          <w:ilvl w:val="1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Ocena spełniania warunkó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 xml:space="preserve">w 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udziału w postępowaniu 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>do</w:t>
      </w:r>
      <w:r w:rsidRPr="0021517A">
        <w:rPr>
          <w:rFonts w:ascii="Tahoma" w:hAnsi="Tahoma" w:cs="Tahoma"/>
          <w:sz w:val="20"/>
          <w:szCs w:val="20"/>
          <w:lang w:eastAsia="en-US"/>
        </w:rPr>
        <w:t>konywana będzie w oparciu o złoż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 xml:space="preserve">oną </w:t>
      </w:r>
      <w:r w:rsidR="00ED5B98" w:rsidRPr="0021517A">
        <w:rPr>
          <w:rFonts w:ascii="Tahoma" w:hAnsi="Tahoma" w:cs="Tahoma"/>
          <w:sz w:val="20"/>
          <w:szCs w:val="20"/>
          <w:lang w:eastAsia="en-US"/>
        </w:rPr>
        <w:t>ofertę i</w:t>
      </w:r>
      <w:r w:rsidR="00E1162F" w:rsidRPr="0021517A">
        <w:rPr>
          <w:rFonts w:ascii="Tahoma" w:hAnsi="Tahoma" w:cs="Tahoma"/>
          <w:sz w:val="20"/>
          <w:szCs w:val="20"/>
          <w:lang w:eastAsia="en-US"/>
        </w:rPr>
        <w:t xml:space="preserve"> załączniki do niej, wg zasady spełnia/nie spełnia.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Nie spełnienie choćby jednego warunku spowoduje wykluczenie wykonawcy z postępowania.</w:t>
      </w:r>
    </w:p>
    <w:p w:rsidR="009908FE" w:rsidRDefault="009908FE" w:rsidP="00E1162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  <w:lang w:eastAsia="en-US"/>
        </w:rPr>
      </w:pPr>
    </w:p>
    <w:p w:rsidR="009908FE" w:rsidRPr="0021517A" w:rsidRDefault="009908FE" w:rsidP="00E1162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34486E" w:rsidRPr="0021517A">
        <w:tc>
          <w:tcPr>
            <w:tcW w:w="9642" w:type="dxa"/>
            <w:shd w:val="pct70" w:color="auto" w:fill="auto"/>
          </w:tcPr>
          <w:p w:rsidR="0034486E" w:rsidRPr="0021517A" w:rsidRDefault="0034486E" w:rsidP="00A437F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Wykaz oświadczeń lub dokumentów, jakie mają dostarczyć wykonawcy w celu potwierdzenia spełniania warunków udziału w postępowaniu.</w:t>
            </w:r>
          </w:p>
        </w:tc>
      </w:tr>
    </w:tbl>
    <w:p w:rsidR="00A72AFC" w:rsidRPr="0021517A" w:rsidRDefault="00DE0C09" w:rsidP="00A437F8">
      <w:pPr>
        <w:numPr>
          <w:ilvl w:val="3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 xml:space="preserve">W celu udokumentowania spełniania warunków udziału w postępowaniu Wykonawcy złożą wraz </w:t>
      </w:r>
      <w:r w:rsidR="008A1096">
        <w:rPr>
          <w:rFonts w:ascii="Tahoma" w:hAnsi="Tahoma" w:cs="Tahoma"/>
          <w:sz w:val="20"/>
          <w:szCs w:val="20"/>
        </w:rPr>
        <w:br/>
      </w:r>
      <w:r w:rsidRPr="0021517A">
        <w:rPr>
          <w:rFonts w:ascii="Tahoma" w:hAnsi="Tahoma" w:cs="Tahoma"/>
          <w:sz w:val="20"/>
          <w:szCs w:val="20"/>
        </w:rPr>
        <w:t>z</w:t>
      </w:r>
      <w:r w:rsidR="00A72AFC" w:rsidRPr="0021517A">
        <w:rPr>
          <w:rFonts w:ascii="Tahoma" w:hAnsi="Tahoma" w:cs="Tahoma"/>
          <w:sz w:val="20"/>
          <w:szCs w:val="20"/>
        </w:rPr>
        <w:t xml:space="preserve"> ofertą</w:t>
      </w:r>
      <w:r w:rsidR="00A72AFC" w:rsidRPr="0021517A">
        <w:rPr>
          <w:rFonts w:ascii="Tahoma" w:hAnsi="Tahoma" w:cs="Tahoma"/>
          <w:spacing w:val="-4"/>
          <w:sz w:val="20"/>
          <w:szCs w:val="20"/>
        </w:rPr>
        <w:t>:</w:t>
      </w:r>
    </w:p>
    <w:p w:rsidR="00890794" w:rsidRPr="0021517A" w:rsidRDefault="00C03713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oświadczenie o spełnianiu warunków udziału w postępowaniu sporządzone wg wzoru stanowiącego załącznik nr __ do SIWZ</w:t>
      </w:r>
      <w:r w:rsidR="00890794" w:rsidRPr="0021517A">
        <w:rPr>
          <w:rFonts w:ascii="Tahoma" w:hAnsi="Tahoma" w:cs="Tahoma"/>
          <w:sz w:val="20"/>
          <w:szCs w:val="20"/>
          <w:lang w:eastAsia="en-US"/>
        </w:rPr>
        <w:t>;</w:t>
      </w:r>
    </w:p>
    <w:p w:rsidR="00890794" w:rsidRPr="0021517A" w:rsidRDefault="00C03713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Wykaz osób, które będą uczestniczyć w wykonaniu zamówienia sporządzonego wg wzoru stanowiącego załącznik nr ___ do SIWZ</w:t>
      </w:r>
      <w:r w:rsidR="00890794" w:rsidRPr="0021517A">
        <w:rPr>
          <w:rFonts w:ascii="Tahoma" w:hAnsi="Tahoma" w:cs="Tahoma"/>
          <w:sz w:val="20"/>
          <w:szCs w:val="20"/>
          <w:lang w:eastAsia="en-US"/>
        </w:rPr>
        <w:t>;</w:t>
      </w:r>
    </w:p>
    <w:p w:rsidR="00890794" w:rsidRPr="0021517A" w:rsidRDefault="00890794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dysponowania odpowiednim potencjałem technicznym oraz osobami zdolnymi do wykonania zamówienia;</w:t>
      </w:r>
    </w:p>
    <w:p w:rsidR="00890794" w:rsidRDefault="00890794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sytuacji ekonomicznej i finansowej.</w:t>
      </w:r>
    </w:p>
    <w:p w:rsidR="005D542E" w:rsidRPr="0021517A" w:rsidRDefault="005D542E" w:rsidP="005D542E">
      <w:pPr>
        <w:numPr>
          <w:ilvl w:val="4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</w:t>
      </w:r>
      <w:r>
        <w:rPr>
          <w:rFonts w:ascii="Tahoma" w:hAnsi="Tahoma" w:cs="Tahoma"/>
          <w:sz w:val="20"/>
          <w:szCs w:val="20"/>
        </w:rPr>
        <w:br/>
      </w:r>
      <w:r w:rsidRPr="0021517A">
        <w:rPr>
          <w:rFonts w:ascii="Tahoma" w:hAnsi="Tahoma" w:cs="Tahoma"/>
          <w:sz w:val="20"/>
          <w:szCs w:val="20"/>
        </w:rPr>
        <w:t>z przedmiotem zamówienia.</w:t>
      </w:r>
    </w:p>
    <w:p w:rsidR="005D542E" w:rsidRPr="0021517A" w:rsidRDefault="005D542E" w:rsidP="005D542E">
      <w:pPr>
        <w:numPr>
          <w:ilvl w:val="4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Wykaz osób, które będą uczestniczyć w wykonywaniu zamówienia wraz z informacjami na temat ich kwalifikacji</w:t>
      </w:r>
      <w:r w:rsidRPr="0021517A">
        <w:rPr>
          <w:rFonts w:ascii="Tahoma" w:hAnsi="Tahoma" w:cs="Tahoma"/>
          <w:sz w:val="20"/>
          <w:szCs w:val="20"/>
        </w:rPr>
        <w:t xml:space="preserve"> 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zawodowych, doświadczenia i wykształcenia niezbędnych do </w:t>
      </w:r>
      <w:r w:rsidRPr="0021517A">
        <w:rPr>
          <w:rFonts w:ascii="Tahoma" w:hAnsi="Tahoma" w:cs="Tahoma"/>
          <w:sz w:val="20"/>
          <w:szCs w:val="20"/>
          <w:lang w:eastAsia="en-US"/>
        </w:rPr>
        <w:lastRenderedPageBreak/>
        <w:t>wykonania</w:t>
      </w:r>
      <w:r w:rsidRPr="0021517A">
        <w:rPr>
          <w:rFonts w:ascii="Tahoma" w:hAnsi="Tahoma" w:cs="Tahoma"/>
          <w:sz w:val="20"/>
          <w:szCs w:val="20"/>
        </w:rPr>
        <w:t xml:space="preserve"> </w:t>
      </w:r>
      <w:r w:rsidRPr="0021517A">
        <w:rPr>
          <w:rFonts w:ascii="Tahoma" w:hAnsi="Tahoma" w:cs="Tahoma"/>
          <w:sz w:val="20"/>
          <w:szCs w:val="20"/>
          <w:lang w:eastAsia="en-US"/>
        </w:rPr>
        <w:t>zamówienia, a także zakresu wykonywanych przez nie czynności, oraz informacją</w:t>
      </w:r>
      <w:r w:rsidRPr="0021517A">
        <w:rPr>
          <w:rFonts w:ascii="Tahoma" w:hAnsi="Tahoma" w:cs="Tahoma"/>
          <w:sz w:val="20"/>
          <w:szCs w:val="20"/>
        </w:rPr>
        <w:t xml:space="preserve"> </w:t>
      </w:r>
      <w:r w:rsidRPr="0021517A">
        <w:rPr>
          <w:rFonts w:ascii="Tahoma" w:hAnsi="Tahoma" w:cs="Tahoma"/>
          <w:sz w:val="20"/>
          <w:szCs w:val="20"/>
          <w:lang w:eastAsia="en-US"/>
        </w:rPr>
        <w:t>o podstawie do dysponowania tymi osobami wraz z oświadczeniem, że osoby,</w:t>
      </w:r>
      <w:r w:rsidRPr="0021517A">
        <w:rPr>
          <w:rFonts w:ascii="Tahoma" w:hAnsi="Tahoma" w:cs="Tahoma"/>
          <w:sz w:val="20"/>
          <w:szCs w:val="20"/>
        </w:rPr>
        <w:t xml:space="preserve"> 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które będą uczestniczyć 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21517A">
        <w:rPr>
          <w:rFonts w:ascii="Tahoma" w:hAnsi="Tahoma" w:cs="Tahoma"/>
          <w:sz w:val="20"/>
          <w:szCs w:val="20"/>
          <w:lang w:eastAsia="en-US"/>
        </w:rPr>
        <w:t>w wykonywaniu zamówienia, posiadają wymagane</w:t>
      </w:r>
      <w:r w:rsidRPr="0021517A">
        <w:rPr>
          <w:rFonts w:ascii="Tahoma" w:hAnsi="Tahoma" w:cs="Tahoma"/>
          <w:sz w:val="20"/>
          <w:szCs w:val="20"/>
        </w:rPr>
        <w:t xml:space="preserve"> </w:t>
      </w:r>
      <w:r w:rsidRPr="0021517A">
        <w:rPr>
          <w:rFonts w:ascii="Tahoma" w:hAnsi="Tahoma" w:cs="Tahoma"/>
          <w:sz w:val="20"/>
          <w:szCs w:val="20"/>
          <w:lang w:eastAsia="en-US"/>
        </w:rPr>
        <w:t>uprawnienia, jeżeli ustawy nakładają obowiązek posiadania takich uprawnień</w:t>
      </w:r>
      <w:r w:rsidRPr="0021517A">
        <w:rPr>
          <w:rFonts w:ascii="Tahoma" w:hAnsi="Tahoma" w:cs="Tahoma"/>
          <w:sz w:val="20"/>
          <w:szCs w:val="20"/>
        </w:rPr>
        <w:t>.</w:t>
      </w:r>
    </w:p>
    <w:p w:rsidR="005D542E" w:rsidRPr="0021517A" w:rsidRDefault="005D542E" w:rsidP="005D542E">
      <w:pPr>
        <w:autoSpaceDE w:val="0"/>
        <w:autoSpaceDN w:val="0"/>
        <w:adjustRightInd w:val="0"/>
        <w:ind w:left="64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72AFC" w:rsidRPr="0021517A" w:rsidRDefault="00A72AFC" w:rsidP="00A437F8">
      <w:pPr>
        <w:numPr>
          <w:ilvl w:val="3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 xml:space="preserve">W celu udokumentowania </w:t>
      </w:r>
      <w:r w:rsidR="000E33FC">
        <w:rPr>
          <w:rFonts w:ascii="Tahoma" w:hAnsi="Tahoma" w:cs="Tahoma"/>
          <w:sz w:val="20"/>
          <w:szCs w:val="20"/>
        </w:rPr>
        <w:t>braku podstaw do wykluczenia z postępowania o udzielenie zamówienia Wykonawcy winni dostarczyć:</w:t>
      </w:r>
    </w:p>
    <w:p w:rsidR="00155008" w:rsidRPr="0021517A" w:rsidRDefault="00A72AFC" w:rsidP="00A437F8">
      <w:pPr>
        <w:numPr>
          <w:ilvl w:val="4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Aktua</w:t>
      </w:r>
      <w:r w:rsidR="00890794" w:rsidRPr="0021517A">
        <w:rPr>
          <w:rFonts w:ascii="Tahoma" w:hAnsi="Tahoma" w:cs="Tahoma"/>
          <w:sz w:val="20"/>
          <w:szCs w:val="20"/>
        </w:rPr>
        <w:t xml:space="preserve">lny odpis z właściwego rejestru, jeżeli odrębne przepisy wymagają wpisu do rejestru, w celu wykazania braku podstaw do wykluczenia w oparciu o art. 24 ust. 1 </w:t>
      </w:r>
      <w:r w:rsidR="00ED5B98" w:rsidRPr="0021517A">
        <w:rPr>
          <w:rFonts w:ascii="Tahoma" w:hAnsi="Tahoma" w:cs="Tahoma"/>
          <w:sz w:val="20"/>
          <w:szCs w:val="20"/>
        </w:rPr>
        <w:t>pkt.</w:t>
      </w:r>
      <w:r w:rsidR="00890794" w:rsidRPr="0021517A">
        <w:rPr>
          <w:rFonts w:ascii="Tahoma" w:hAnsi="Tahoma" w:cs="Tahoma"/>
          <w:sz w:val="20"/>
          <w:szCs w:val="20"/>
        </w:rPr>
        <w:t xml:space="preserve"> 2 ustawy Pzp,  </w:t>
      </w:r>
      <w:r w:rsidR="00890794" w:rsidRPr="0021517A">
        <w:rPr>
          <w:rFonts w:ascii="Tahoma" w:hAnsi="Tahoma" w:cs="Tahoma"/>
          <w:sz w:val="20"/>
          <w:szCs w:val="20"/>
          <w:u w:val="single"/>
        </w:rPr>
        <w:t>wystawiony</w:t>
      </w:r>
      <w:r w:rsidRPr="0021517A">
        <w:rPr>
          <w:rFonts w:ascii="Tahoma" w:hAnsi="Tahoma" w:cs="Tahoma"/>
          <w:sz w:val="20"/>
          <w:szCs w:val="20"/>
          <w:u w:val="single"/>
        </w:rPr>
        <w:t xml:space="preserve"> nie wcześniej niż 6 miesięcy przed upływem terminu składania ofert</w:t>
      </w:r>
      <w:r w:rsidR="00155008" w:rsidRPr="0021517A">
        <w:rPr>
          <w:rFonts w:ascii="Tahoma" w:hAnsi="Tahoma" w:cs="Tahoma"/>
          <w:sz w:val="20"/>
          <w:szCs w:val="20"/>
        </w:rPr>
        <w:t xml:space="preserve"> a w przypadku osób fizycznych oświadczenie w zakresie art. 24 ust. 1 </w:t>
      </w:r>
      <w:r w:rsidR="00ED5B98" w:rsidRPr="0021517A">
        <w:rPr>
          <w:rFonts w:ascii="Tahoma" w:hAnsi="Tahoma" w:cs="Tahoma"/>
          <w:sz w:val="20"/>
          <w:szCs w:val="20"/>
        </w:rPr>
        <w:t>pkt.</w:t>
      </w:r>
      <w:r w:rsidR="00155008" w:rsidRPr="0021517A">
        <w:rPr>
          <w:rFonts w:ascii="Tahoma" w:hAnsi="Tahoma" w:cs="Tahoma"/>
          <w:sz w:val="20"/>
          <w:szCs w:val="20"/>
        </w:rPr>
        <w:t xml:space="preserve"> 2 ustawy Pzp</w:t>
      </w:r>
      <w:r w:rsidRPr="0021517A">
        <w:rPr>
          <w:rFonts w:ascii="Tahoma" w:hAnsi="Tahoma" w:cs="Tahoma"/>
          <w:sz w:val="20"/>
          <w:szCs w:val="20"/>
        </w:rPr>
        <w:t>;</w:t>
      </w:r>
    </w:p>
    <w:p w:rsidR="00155008" w:rsidRPr="0021517A" w:rsidRDefault="00155008" w:rsidP="00A437F8">
      <w:pPr>
        <w:numPr>
          <w:ilvl w:val="4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eastAsia="Univers-PL" w:hAnsi="Tahoma" w:cs="Tahoma"/>
          <w:sz w:val="20"/>
          <w:szCs w:val="20"/>
        </w:rPr>
        <w:t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</w:t>
      </w:r>
      <w:r w:rsidR="00854CF3">
        <w:rPr>
          <w:rFonts w:ascii="Tahoma" w:eastAsia="Univers-PL" w:hAnsi="Tahoma" w:cs="Tahoma"/>
          <w:sz w:val="20"/>
          <w:szCs w:val="20"/>
        </w:rPr>
        <w:t xml:space="preserve"> upływem terminu składania </w:t>
      </w:r>
      <w:r w:rsidR="0059429E">
        <w:rPr>
          <w:rFonts w:ascii="Tahoma" w:eastAsia="Univers-PL" w:hAnsi="Tahoma" w:cs="Tahoma"/>
          <w:sz w:val="20"/>
          <w:szCs w:val="20"/>
        </w:rPr>
        <w:t>ofert</w:t>
      </w:r>
      <w:r w:rsidRPr="0021517A">
        <w:rPr>
          <w:rFonts w:ascii="Tahoma" w:eastAsia="Univers-PL" w:hAnsi="Tahoma" w:cs="Tahoma"/>
          <w:sz w:val="20"/>
          <w:szCs w:val="20"/>
        </w:rPr>
        <w:t>;</w:t>
      </w:r>
    </w:p>
    <w:p w:rsidR="00155008" w:rsidRPr="0021517A" w:rsidRDefault="00155008" w:rsidP="00A437F8">
      <w:pPr>
        <w:numPr>
          <w:ilvl w:val="4"/>
          <w:numId w:val="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eastAsia="Univers-PL" w:hAnsi="Tahoma" w:cs="Tahoma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 nie wcześniej niż 3 miesiące prze</w:t>
      </w:r>
      <w:r w:rsidR="00854CF3">
        <w:rPr>
          <w:rFonts w:ascii="Tahoma" w:eastAsia="Univers-PL" w:hAnsi="Tahoma" w:cs="Tahoma"/>
          <w:sz w:val="20"/>
          <w:szCs w:val="20"/>
        </w:rPr>
        <w:t xml:space="preserve">d upływem terminu składania </w:t>
      </w:r>
      <w:r w:rsidR="0059429E">
        <w:rPr>
          <w:rFonts w:ascii="Tahoma" w:eastAsia="Univers-PL" w:hAnsi="Tahoma" w:cs="Tahoma"/>
          <w:sz w:val="20"/>
          <w:szCs w:val="20"/>
        </w:rPr>
        <w:t>ofert</w:t>
      </w:r>
      <w:r w:rsidR="00CE70BE" w:rsidRPr="0021517A">
        <w:rPr>
          <w:rFonts w:ascii="Tahoma" w:eastAsia="Univers-PL" w:hAnsi="Tahoma" w:cs="Tahoma"/>
          <w:sz w:val="20"/>
          <w:szCs w:val="20"/>
        </w:rPr>
        <w:t>.</w:t>
      </w:r>
    </w:p>
    <w:p w:rsidR="00535A65" w:rsidRPr="0021517A" w:rsidRDefault="00535A65" w:rsidP="000B05D1">
      <w:pPr>
        <w:spacing w:before="120"/>
        <w:ind w:left="644"/>
        <w:jc w:val="both"/>
        <w:rPr>
          <w:rFonts w:ascii="Tahoma" w:hAnsi="Tahoma" w:cs="Tahoma"/>
          <w:sz w:val="20"/>
          <w:szCs w:val="20"/>
        </w:rPr>
      </w:pPr>
    </w:p>
    <w:p w:rsidR="00535A65" w:rsidRPr="0021517A" w:rsidRDefault="00535A65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Polskiej, zamiast dokumentów, o których mowa w 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§ 2 ust. 1 rozporządzenia Prezesa Rady Ministrów z dnia 30 grudnia 2009r. w sprawie rodzajów dokumentów, jakich może </w:t>
      </w:r>
      <w:r w:rsidR="000B05D1" w:rsidRPr="0021517A">
        <w:rPr>
          <w:rFonts w:ascii="Tahoma" w:hAnsi="Tahoma" w:cs="Tahoma"/>
          <w:sz w:val="20"/>
          <w:szCs w:val="20"/>
          <w:lang w:eastAsia="en-US"/>
        </w:rPr>
        <w:t>ż</w:t>
      </w:r>
      <w:r w:rsidRPr="0021517A">
        <w:rPr>
          <w:rFonts w:ascii="Tahoma" w:hAnsi="Tahoma" w:cs="Tahoma"/>
          <w:sz w:val="20"/>
          <w:szCs w:val="20"/>
          <w:lang w:eastAsia="en-US"/>
        </w:rPr>
        <w:t>ądać Zamawiający od Wykonawcy, oraz form, w jakich te dokumenty mogą być skł</w:t>
      </w:r>
      <w:r w:rsidR="000B05D1" w:rsidRPr="0021517A">
        <w:rPr>
          <w:rFonts w:ascii="Tahoma" w:hAnsi="Tahoma" w:cs="Tahoma"/>
          <w:sz w:val="20"/>
          <w:szCs w:val="20"/>
          <w:lang w:eastAsia="en-US"/>
        </w:rPr>
        <w:t>adane</w:t>
      </w:r>
      <w:r w:rsidR="00C03713" w:rsidRPr="0021517A">
        <w:rPr>
          <w:rFonts w:ascii="Tahoma" w:hAnsi="Tahoma" w:cs="Tahoma"/>
          <w:sz w:val="20"/>
          <w:szCs w:val="20"/>
          <w:lang w:eastAsia="en-US"/>
        </w:rPr>
        <w:t>(Dz. U. z 2009r. nr 226, poz. 1817)</w:t>
      </w:r>
      <w:r w:rsidR="00693ADA" w:rsidRPr="0021517A">
        <w:rPr>
          <w:rFonts w:ascii="Tahoma" w:hAnsi="Tahoma" w:cs="Tahoma"/>
          <w:sz w:val="20"/>
          <w:szCs w:val="20"/>
        </w:rPr>
        <w:t>, składa dokument lub dokumenty, , w którym ma siedzibę lub miejsce zamieszkania, potwierdzające odpowiednio, że</w:t>
      </w:r>
      <w:r w:rsidRPr="0021517A">
        <w:rPr>
          <w:rFonts w:ascii="Tahoma" w:hAnsi="Tahoma" w:cs="Tahoma"/>
          <w:sz w:val="20"/>
          <w:szCs w:val="20"/>
        </w:rPr>
        <w:t>:</w:t>
      </w:r>
    </w:p>
    <w:p w:rsidR="00535A65" w:rsidRPr="0021517A" w:rsidRDefault="00693ADA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</w:rPr>
        <w:t>nie otwarto jego likwidacji ani nie ogłoszono upadłości;</w:t>
      </w:r>
    </w:p>
    <w:p w:rsidR="00535A65" w:rsidRPr="0021517A" w:rsidRDefault="00535A65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eastAsia="Univers-PL" w:hAnsi="Tahoma" w:cs="Tahoma"/>
          <w:sz w:val="20"/>
          <w:szCs w:val="20"/>
          <w:lang w:eastAsia="en-US"/>
        </w:rPr>
        <w:t>nie zalega z uiszczaniem podatków, opłat, składek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21517A">
        <w:rPr>
          <w:rFonts w:ascii="Tahoma" w:eastAsia="Univers-PL" w:hAnsi="Tahoma" w:cs="Tahoma"/>
          <w:sz w:val="20"/>
          <w:szCs w:val="20"/>
          <w:lang w:eastAsia="en-US"/>
        </w:rPr>
        <w:t>na ubezpieczenie społeczne i zdrowotne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21517A">
        <w:rPr>
          <w:rFonts w:ascii="Tahoma" w:eastAsia="Univers-PL" w:hAnsi="Tahoma" w:cs="Tahoma"/>
          <w:sz w:val="20"/>
          <w:szCs w:val="20"/>
          <w:lang w:eastAsia="en-US"/>
        </w:rPr>
        <w:t>albo, że uzyskał przewidziane prawem zwolnienie,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21517A">
        <w:rPr>
          <w:rFonts w:ascii="Tahoma" w:eastAsia="Univers-PL" w:hAnsi="Tahoma" w:cs="Tahoma"/>
          <w:sz w:val="20"/>
          <w:szCs w:val="20"/>
          <w:lang w:eastAsia="en-US"/>
        </w:rPr>
        <w:t>odroczenie lub rozłożenie na raty zaległych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21517A">
        <w:rPr>
          <w:rFonts w:ascii="Tahoma" w:eastAsia="Univers-PL" w:hAnsi="Tahoma" w:cs="Tahoma"/>
          <w:sz w:val="20"/>
          <w:szCs w:val="20"/>
          <w:lang w:eastAsia="en-US"/>
        </w:rPr>
        <w:t>Płatności lub wstrzymanie w całości wykonania</w:t>
      </w:r>
      <w:r w:rsidRPr="0021517A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21517A">
        <w:rPr>
          <w:rFonts w:ascii="Tahoma" w:eastAsia="Univers-PL" w:hAnsi="Tahoma" w:cs="Tahoma"/>
          <w:sz w:val="20"/>
          <w:szCs w:val="20"/>
          <w:lang w:eastAsia="en-US"/>
        </w:rPr>
        <w:t>decyzji właściwego organu,</w:t>
      </w:r>
    </w:p>
    <w:p w:rsidR="00794D8E" w:rsidRPr="0021517A" w:rsidRDefault="00794D8E" w:rsidP="000B05D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794D8E" w:rsidRPr="0021517A" w:rsidRDefault="0059429E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wspólnego ubiegania się wykonawców o udzielenie zamówienia dokumenty dotyczące braku podstaw do wykluczenia obowiązani są złożych wszyscy wykonawcy</w:t>
      </w:r>
      <w:r w:rsidR="000B05D1" w:rsidRPr="0021517A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Dokumenty składane na potwierdzenie spełniania warunków udziału w postępowaniu wystarczy że złoży tylko ten z wykonawców, którzy odpowiadają za wykazanie spełniania określonych warunków.</w:t>
      </w:r>
    </w:p>
    <w:p w:rsidR="000B05D1" w:rsidRPr="0021517A" w:rsidRDefault="000B05D1" w:rsidP="000B05D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794D8E" w:rsidRPr="0021517A" w:rsidRDefault="00794D8E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color w:val="000000"/>
          <w:sz w:val="20"/>
          <w:szCs w:val="20"/>
        </w:rPr>
        <w:t>Oferta wspólna musi zostać przygotowana i złożona w następujący sposób:</w:t>
      </w:r>
    </w:p>
    <w:p w:rsidR="00794D8E" w:rsidRPr="0021517A" w:rsidRDefault="000B05D1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1517A">
        <w:rPr>
          <w:rFonts w:ascii="Tahoma" w:hAnsi="Tahoma" w:cs="Tahoma"/>
          <w:color w:val="000000"/>
          <w:sz w:val="20"/>
          <w:szCs w:val="20"/>
        </w:rPr>
        <w:t>Wykonawcy wyst</w:t>
      </w:r>
      <w:r w:rsidR="00C93909" w:rsidRPr="0021517A">
        <w:rPr>
          <w:rFonts w:ascii="Tahoma" w:hAnsi="Tahoma" w:cs="Tahoma"/>
          <w:color w:val="000000"/>
          <w:sz w:val="20"/>
          <w:szCs w:val="20"/>
        </w:rPr>
        <w:t>ępują</w:t>
      </w:r>
      <w:r w:rsidRPr="0021517A">
        <w:rPr>
          <w:rFonts w:ascii="Tahoma" w:hAnsi="Tahoma" w:cs="Tahoma"/>
          <w:color w:val="000000"/>
          <w:sz w:val="20"/>
          <w:szCs w:val="20"/>
        </w:rPr>
        <w:t>cy wspólnie</w:t>
      </w:r>
      <w:r w:rsidR="00794D8E" w:rsidRPr="0021517A">
        <w:rPr>
          <w:rFonts w:ascii="Tahoma" w:hAnsi="Tahoma" w:cs="Tahoma"/>
          <w:color w:val="000000"/>
          <w:sz w:val="20"/>
          <w:szCs w:val="20"/>
        </w:rPr>
        <w:t xml:space="preserve"> muszą ustanowić i wskazać Peł</w:t>
      </w:r>
      <w:r w:rsidR="00D80B18" w:rsidRPr="0021517A">
        <w:rPr>
          <w:rFonts w:ascii="Tahoma" w:hAnsi="Tahoma" w:cs="Tahoma"/>
          <w:color w:val="000000"/>
          <w:sz w:val="20"/>
          <w:szCs w:val="20"/>
        </w:rPr>
        <w:t xml:space="preserve">nomocnika </w:t>
      </w:r>
      <w:r w:rsidR="00794D8E" w:rsidRPr="0021517A">
        <w:rPr>
          <w:rFonts w:ascii="Tahoma" w:hAnsi="Tahoma" w:cs="Tahoma"/>
          <w:color w:val="000000"/>
          <w:sz w:val="20"/>
          <w:szCs w:val="20"/>
        </w:rPr>
        <w:t>do reprezentowania ich w postępowaniu o udzielenie niniejszego zamówienia albo reprezentowania w postępowaniu o udzielenie niniejszego zamówienia i zawarcia umowy w sprawie zamówienia publicznego.</w:t>
      </w:r>
    </w:p>
    <w:p w:rsidR="00794D8E" w:rsidRPr="0021517A" w:rsidRDefault="00794D8E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1517A">
        <w:rPr>
          <w:rFonts w:ascii="Tahoma" w:hAnsi="Tahoma" w:cs="Tahoma"/>
          <w:color w:val="000000"/>
          <w:sz w:val="20"/>
          <w:szCs w:val="20"/>
        </w:rPr>
        <w:t>Oferta musi być podpisana w taki sposób, by prawnie zobowiązywała wszystkich Partnerów;</w:t>
      </w:r>
    </w:p>
    <w:p w:rsidR="00794D8E" w:rsidRPr="0021517A" w:rsidRDefault="00794D8E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1517A">
        <w:rPr>
          <w:rFonts w:ascii="Tahoma" w:hAnsi="Tahoma" w:cs="Tahoma"/>
          <w:color w:val="000000"/>
          <w:sz w:val="20"/>
          <w:szCs w:val="20"/>
        </w:rPr>
        <w:t xml:space="preserve">Każdy z Partnerów musi udokumentować, że nie podlega wykluczeniu z postępowania na podstawie art. 24 ustawy </w:t>
      </w:r>
      <w:r w:rsidR="000B05D1" w:rsidRPr="0021517A">
        <w:rPr>
          <w:rFonts w:ascii="Tahoma" w:hAnsi="Tahoma" w:cs="Tahoma"/>
          <w:color w:val="000000"/>
          <w:sz w:val="20"/>
          <w:szCs w:val="20"/>
        </w:rPr>
        <w:t>Pzp.</w:t>
      </w:r>
    </w:p>
    <w:p w:rsidR="00794D8E" w:rsidRPr="0021517A" w:rsidRDefault="00794D8E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1517A">
        <w:rPr>
          <w:rFonts w:ascii="Tahoma" w:hAnsi="Tahoma" w:cs="Tahoma"/>
          <w:color w:val="000000"/>
          <w:sz w:val="20"/>
          <w:szCs w:val="20"/>
        </w:rPr>
        <w:t>Korespondencja prowadzona będzie wyłącznie z Pełnomocnikiem.</w:t>
      </w:r>
    </w:p>
    <w:p w:rsidR="000B05D1" w:rsidRDefault="00854CF3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Jeżeli </w:t>
      </w:r>
      <w:r w:rsidR="0059429E">
        <w:rPr>
          <w:rFonts w:ascii="Tahoma" w:hAnsi="Tahoma" w:cs="Tahoma"/>
          <w:color w:val="000000"/>
          <w:sz w:val="20"/>
          <w:szCs w:val="20"/>
        </w:rPr>
        <w:t xml:space="preserve">oferta </w:t>
      </w:r>
      <w:r w:rsidR="0059429E" w:rsidRPr="0021517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B05D1" w:rsidRPr="0021517A">
        <w:rPr>
          <w:rFonts w:ascii="Tahoma" w:hAnsi="Tahoma" w:cs="Tahoma"/>
          <w:color w:val="000000"/>
          <w:sz w:val="20"/>
          <w:szCs w:val="20"/>
        </w:rPr>
        <w:t>wykonawców wspó</w:t>
      </w:r>
      <w:r w:rsidR="00C93909" w:rsidRPr="0021517A">
        <w:rPr>
          <w:rFonts w:ascii="Tahoma" w:hAnsi="Tahoma" w:cs="Tahoma"/>
          <w:color w:val="000000"/>
          <w:sz w:val="20"/>
          <w:szCs w:val="20"/>
        </w:rPr>
        <w:t xml:space="preserve">lnie </w:t>
      </w:r>
      <w:r w:rsidR="0059429E">
        <w:rPr>
          <w:rFonts w:ascii="Tahoma" w:hAnsi="Tahoma" w:cs="Tahoma"/>
          <w:color w:val="000000"/>
          <w:sz w:val="20"/>
          <w:szCs w:val="20"/>
        </w:rPr>
        <w:t xml:space="preserve">ubiegających się o zamówienie </w:t>
      </w:r>
      <w:r w:rsidR="00C93909" w:rsidRPr="0021517A">
        <w:rPr>
          <w:rFonts w:ascii="Tahoma" w:hAnsi="Tahoma" w:cs="Tahoma"/>
          <w:color w:val="000000"/>
          <w:sz w:val="20"/>
          <w:szCs w:val="20"/>
        </w:rPr>
        <w:t>zostanie wybrana, zamawiają</w:t>
      </w:r>
      <w:r w:rsidR="000B05D1" w:rsidRPr="0021517A">
        <w:rPr>
          <w:rFonts w:ascii="Tahoma" w:hAnsi="Tahoma" w:cs="Tahoma"/>
          <w:color w:val="000000"/>
          <w:sz w:val="20"/>
          <w:szCs w:val="20"/>
        </w:rPr>
        <w:t xml:space="preserve">cy </w:t>
      </w:r>
      <w:r w:rsidR="0059429E">
        <w:rPr>
          <w:rFonts w:ascii="Tahoma" w:hAnsi="Tahoma" w:cs="Tahoma"/>
          <w:color w:val="000000"/>
          <w:sz w:val="20"/>
          <w:szCs w:val="20"/>
        </w:rPr>
        <w:t xml:space="preserve">wymaga </w:t>
      </w:r>
      <w:r w:rsidR="000B05D1" w:rsidRPr="0021517A">
        <w:rPr>
          <w:rFonts w:ascii="Tahoma" w:hAnsi="Tahoma" w:cs="Tahoma"/>
          <w:color w:val="000000"/>
          <w:sz w:val="20"/>
          <w:szCs w:val="20"/>
        </w:rPr>
        <w:t>przed zawarciem umowy w sprawie zamówienia publicznego umowy regulującej współpracę tych wykonawców.</w:t>
      </w:r>
    </w:p>
    <w:p w:rsidR="00976248" w:rsidRPr="00976248" w:rsidRDefault="00976248" w:rsidP="0097624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76248">
        <w:rPr>
          <w:rFonts w:ascii="Tahoma" w:hAnsi="Tahoma" w:cs="Tahoma"/>
          <w:sz w:val="20"/>
          <w:szCs w:val="20"/>
        </w:rPr>
        <w:lastRenderedPageBreak/>
        <w:t xml:space="preserve">Zamawiający dołączył do niniejszego </w:t>
      </w:r>
      <w:r w:rsidR="002828CA">
        <w:rPr>
          <w:rFonts w:ascii="Tahoma" w:hAnsi="Tahoma" w:cs="Tahoma"/>
          <w:sz w:val="20"/>
          <w:szCs w:val="20"/>
        </w:rPr>
        <w:t>SIWZ</w:t>
      </w:r>
      <w:r w:rsidRPr="00976248">
        <w:rPr>
          <w:rFonts w:ascii="Tahoma" w:hAnsi="Tahoma" w:cs="Tahoma"/>
          <w:sz w:val="20"/>
          <w:szCs w:val="20"/>
        </w:rPr>
        <w:t xml:space="preserve"> wzory załącznik</w:t>
      </w:r>
      <w:r w:rsidR="004F0B59">
        <w:rPr>
          <w:rFonts w:ascii="Verdana" w:hAnsi="Verdana" w:cs="Tahoma"/>
          <w:sz w:val="20"/>
          <w:szCs w:val="20"/>
        </w:rPr>
        <w:t>ów</w:t>
      </w:r>
      <w:r w:rsidRPr="00976248">
        <w:rPr>
          <w:rFonts w:ascii="Tahoma" w:hAnsi="Tahoma" w:cs="Tahoma"/>
          <w:sz w:val="20"/>
          <w:szCs w:val="20"/>
        </w:rPr>
        <w:t>, kt</w:t>
      </w:r>
      <w:r w:rsidR="004F0B59">
        <w:rPr>
          <w:rFonts w:ascii="Verdana" w:hAnsi="Verdana" w:cs="Tahoma"/>
          <w:sz w:val="20"/>
          <w:szCs w:val="20"/>
        </w:rPr>
        <w:t>ór</w:t>
      </w:r>
      <w:r w:rsidRPr="00976248">
        <w:rPr>
          <w:rFonts w:ascii="Tahoma" w:hAnsi="Tahoma" w:cs="Tahoma"/>
          <w:sz w:val="20"/>
          <w:szCs w:val="20"/>
        </w:rPr>
        <w:t>e są materiałem uzupełniającym,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E0C09" w:rsidRPr="0021517A" w:rsidRDefault="00DE0C09" w:rsidP="00693ADA">
      <w:pPr>
        <w:pStyle w:val="Tekstpodstawowywcity3"/>
        <w:spacing w:line="240" w:lineRule="auto"/>
        <w:ind w:firstLine="0"/>
        <w:rPr>
          <w:rFonts w:cs="Tahoma"/>
          <w:sz w:val="20"/>
          <w:szCs w:val="20"/>
        </w:rPr>
      </w:pPr>
    </w:p>
    <w:p w:rsidR="008B692D" w:rsidRPr="00576EF6" w:rsidRDefault="008B692D" w:rsidP="00D673C7">
      <w:p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C332E1" w:rsidRPr="0021517A">
        <w:trPr>
          <w:trHeight w:val="333"/>
        </w:trPr>
        <w:tc>
          <w:tcPr>
            <w:tcW w:w="9642" w:type="dxa"/>
            <w:shd w:val="pct70" w:color="auto" w:fill="auto"/>
          </w:tcPr>
          <w:p w:rsidR="00C332E1" w:rsidRPr="0021517A" w:rsidRDefault="00C332E1" w:rsidP="00D673C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Wymagania dotyczące wadium</w:t>
            </w:r>
            <w:r w:rsidR="00D20681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CD6841" w:rsidRPr="008B692D" w:rsidRDefault="00CD6841" w:rsidP="00CD6841">
      <w:pPr>
        <w:jc w:val="both"/>
        <w:rPr>
          <w:rFonts w:ascii="Tahoma" w:hAnsi="Tahoma" w:cs="Tahoma"/>
          <w:b/>
          <w:sz w:val="20"/>
          <w:szCs w:val="20"/>
        </w:rPr>
      </w:pPr>
    </w:p>
    <w:p w:rsidR="00510F7B" w:rsidRPr="008B692D" w:rsidRDefault="00510F7B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8B692D">
        <w:rPr>
          <w:rFonts w:ascii="Tahoma" w:hAnsi="Tahoma" w:cs="Tahoma"/>
          <w:sz w:val="20"/>
          <w:szCs w:val="20"/>
          <w:lang w:eastAsia="en-US"/>
        </w:rPr>
        <w:t xml:space="preserve">Każdy Wykonawca zobowiązany jest do wniesienia wadium w wysokości: </w:t>
      </w:r>
      <w:r w:rsidR="008B692D" w:rsidRPr="008B692D">
        <w:rPr>
          <w:rFonts w:ascii="Tahoma" w:eastAsia="Verdana,Bold" w:hAnsi="Tahoma" w:cs="Tahoma"/>
          <w:b/>
          <w:bCs/>
          <w:sz w:val="20"/>
          <w:szCs w:val="20"/>
          <w:lang w:eastAsia="en-US"/>
        </w:rPr>
        <w:t xml:space="preserve">20.000 </w:t>
      </w:r>
      <w:r w:rsidR="002D640B" w:rsidRPr="008B692D">
        <w:rPr>
          <w:rFonts w:ascii="Tahoma" w:hAnsi="Tahoma" w:cs="Tahoma"/>
          <w:sz w:val="20"/>
          <w:szCs w:val="20"/>
          <w:lang w:eastAsia="en-US"/>
        </w:rPr>
        <w:t xml:space="preserve">złotych (słownie: </w:t>
      </w:r>
      <w:r w:rsidR="008B692D" w:rsidRPr="008B692D">
        <w:rPr>
          <w:rFonts w:ascii="Tahoma" w:hAnsi="Tahoma" w:cs="Tahoma"/>
          <w:sz w:val="20"/>
          <w:szCs w:val="20"/>
          <w:lang w:eastAsia="en-US"/>
        </w:rPr>
        <w:t xml:space="preserve">dwadzieścia tysięcy </w:t>
      </w:r>
      <w:r w:rsidRPr="008B692D">
        <w:rPr>
          <w:rFonts w:ascii="Tahoma" w:hAnsi="Tahoma" w:cs="Tahoma"/>
          <w:sz w:val="20"/>
          <w:szCs w:val="20"/>
          <w:lang w:eastAsia="en-US"/>
        </w:rPr>
        <w:t>złotych).</w:t>
      </w:r>
    </w:p>
    <w:p w:rsidR="00510F7B" w:rsidRPr="008B692D" w:rsidRDefault="00510F7B" w:rsidP="00510F7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10F7B" w:rsidRPr="0021517A" w:rsidRDefault="00510F7B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Wadium wnosi się przed upływem terminu składania ofert.</w:t>
      </w:r>
    </w:p>
    <w:p w:rsidR="00510F7B" w:rsidRPr="0021517A" w:rsidRDefault="00510F7B" w:rsidP="00510F7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10F7B" w:rsidRPr="0021517A" w:rsidRDefault="00510F7B" w:rsidP="00A437F8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Wadium może by wnoszone w jednej lub kilku następujących formach:</w:t>
      </w:r>
    </w:p>
    <w:p w:rsidR="00510F7B" w:rsidRPr="0021517A" w:rsidRDefault="00510F7B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pieniądzu;</w:t>
      </w:r>
    </w:p>
    <w:p w:rsidR="00510F7B" w:rsidRPr="0021517A" w:rsidRDefault="00ED5B98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poręczeniach bankowych lub poręczeniach spółdzielczej kasy oszczędnościowo kredytowej, z tym, że poręczenie kasy jest zawsze poręczeniem pieniężnym;</w:t>
      </w:r>
    </w:p>
    <w:p w:rsidR="00510F7B" w:rsidRPr="0021517A" w:rsidRDefault="00510F7B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gwarancjach bankowych;</w:t>
      </w:r>
    </w:p>
    <w:p w:rsidR="00510F7B" w:rsidRPr="0021517A" w:rsidRDefault="00510F7B" w:rsidP="00A437F8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gwarancjach ubezpieczeniowych;</w:t>
      </w:r>
    </w:p>
    <w:p w:rsidR="004440A2" w:rsidRPr="00D673C7" w:rsidRDefault="00510F7B" w:rsidP="00854CF3">
      <w:pPr>
        <w:numPr>
          <w:ilvl w:val="4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D673C7">
        <w:rPr>
          <w:rFonts w:ascii="Tahoma" w:hAnsi="Tahoma" w:cs="Tahoma"/>
          <w:sz w:val="20"/>
          <w:szCs w:val="20"/>
          <w:lang w:eastAsia="en-US"/>
        </w:rPr>
        <w:t>poręczeniach udzielanych przez podmioty, o k</w:t>
      </w:r>
      <w:r w:rsidR="00E472D3" w:rsidRPr="00D673C7">
        <w:rPr>
          <w:rFonts w:ascii="Tahoma" w:hAnsi="Tahoma" w:cs="Tahoma"/>
          <w:sz w:val="20"/>
          <w:szCs w:val="20"/>
          <w:lang w:eastAsia="en-US"/>
        </w:rPr>
        <w:t>tó</w:t>
      </w:r>
      <w:r w:rsidRPr="00D673C7">
        <w:rPr>
          <w:rFonts w:ascii="Tahoma" w:hAnsi="Tahoma" w:cs="Tahoma"/>
          <w:sz w:val="20"/>
          <w:szCs w:val="20"/>
          <w:lang w:eastAsia="en-US"/>
        </w:rPr>
        <w:t xml:space="preserve">rych mowa w art. 6b ust. 5 </w:t>
      </w:r>
      <w:r w:rsidR="00ED5B98" w:rsidRPr="00D673C7">
        <w:rPr>
          <w:rFonts w:ascii="Tahoma" w:hAnsi="Tahoma" w:cs="Tahoma"/>
          <w:sz w:val="20"/>
          <w:szCs w:val="20"/>
          <w:lang w:eastAsia="en-US"/>
        </w:rPr>
        <w:t>pkt.</w:t>
      </w:r>
      <w:r w:rsidRPr="00D673C7">
        <w:rPr>
          <w:rFonts w:ascii="Tahoma" w:hAnsi="Tahoma" w:cs="Tahoma"/>
          <w:sz w:val="20"/>
          <w:szCs w:val="20"/>
          <w:lang w:eastAsia="en-US"/>
        </w:rPr>
        <w:t xml:space="preserve"> 2 ustawy z dnia 9 listopada 2000r. o utworzeniu Polskiej Agencji Rozwoju Przedsiębiorczości (Dz. U. Nr 109, poz. 1158, z poźn. zm.).</w:t>
      </w:r>
    </w:p>
    <w:p w:rsidR="00FD23DE" w:rsidRDefault="003A1405">
      <w:pPr>
        <w:pStyle w:val="Akapitzlist"/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3A1405">
        <w:rPr>
          <w:rFonts w:ascii="Tahoma" w:hAnsi="Tahoma" w:cs="Tahoma"/>
          <w:sz w:val="20"/>
          <w:szCs w:val="20"/>
        </w:rPr>
        <w:t xml:space="preserve">Wadium wnoszone w pieniądzu winno być wpłacone na rachunek bankowy Zamawiającego: </w:t>
      </w:r>
      <w:r w:rsidRPr="003A1405">
        <w:rPr>
          <w:rFonts w:ascii="Tahoma" w:hAnsi="Tahoma" w:cs="Tahoma"/>
          <w:b/>
          <w:bCs/>
          <w:sz w:val="20"/>
          <w:szCs w:val="20"/>
        </w:rPr>
        <w:t xml:space="preserve">45 8562 0007 0020 0064 2000 0100 w Banku Spółdzielczym w Karlinie. </w:t>
      </w:r>
      <w:r w:rsidRPr="003A1405">
        <w:rPr>
          <w:rFonts w:ascii="Tahoma" w:hAnsi="Tahoma" w:cs="Tahoma"/>
          <w:sz w:val="20"/>
          <w:szCs w:val="20"/>
        </w:rPr>
        <w:t>Za datę wniesienia wadium wnoszonego w pieniądzu uważa się uznania rachunku bankowego Zamawiającego.</w:t>
      </w:r>
      <w:r w:rsidR="005D542E">
        <w:rPr>
          <w:rFonts w:ascii="Tahoma" w:hAnsi="Tahoma" w:cs="Tahoma"/>
          <w:sz w:val="20"/>
          <w:szCs w:val="20"/>
        </w:rPr>
        <w:t xml:space="preserve"> Wadium wpłacane innej formie niż w pieniądzu należy składać w oryginale.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3A0968" w:rsidRPr="0021517A" w:rsidTr="002828CA">
        <w:tc>
          <w:tcPr>
            <w:tcW w:w="9132" w:type="dxa"/>
            <w:shd w:val="pct70" w:color="auto" w:fill="auto"/>
          </w:tcPr>
          <w:p w:rsidR="003A0968" w:rsidRPr="002828CA" w:rsidRDefault="002828CA" w:rsidP="002828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828C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Kryterium wyboru oferty najkorzystniejszej.</w:t>
            </w:r>
          </w:p>
        </w:tc>
      </w:tr>
    </w:tbl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1.</w:t>
      </w:r>
      <w:r w:rsidRPr="00217758">
        <w:rPr>
          <w:rFonts w:ascii="Tahoma" w:hAnsi="Tahoma" w:cs="Tahoma"/>
          <w:sz w:val="20"/>
          <w:szCs w:val="20"/>
        </w:rPr>
        <w:tab/>
        <w:t>Przy dokonywaniu wyboru najkorzystniejszej oferty Zamawiający stosować będzie wyłącznie kryterium ceny. Oceny dokonywać będą członkowie komisji przetargowej, stosując zasadę, iż oferta nie odrzucona, zawierająca najniższą cenę, jest ofertą najkorzystniejszą.</w:t>
      </w: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2.</w:t>
      </w:r>
      <w:r w:rsidRPr="00217758">
        <w:rPr>
          <w:rFonts w:ascii="Tahoma" w:hAnsi="Tahoma" w:cs="Tahoma"/>
          <w:sz w:val="20"/>
          <w:szCs w:val="20"/>
        </w:rPr>
        <w:tab/>
        <w:t>W kryterium „cena” ocena ofert zostanie dokonana przy zastosowaniu wzoru:</w:t>
      </w: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72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 xml:space="preserve">                                    najniższa cena brutto  x 100 pkt </w:t>
      </w: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72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 xml:space="preserve">      liczba punktów =   ----------------------------------------------- </w:t>
      </w: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72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 xml:space="preserve">                                    cena brutto oferty ocenianej</w:t>
      </w: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3.</w:t>
      </w:r>
      <w:r w:rsidRPr="00217758">
        <w:rPr>
          <w:rFonts w:ascii="Tahoma" w:hAnsi="Tahoma" w:cs="Tahoma"/>
          <w:sz w:val="20"/>
          <w:szCs w:val="20"/>
        </w:rPr>
        <w:tab/>
        <w:t>Jeżeli nie będzie można dokonać wyboru oferty najkorzystniejszej ze względu na to, że zostały złożone oferty o takiej samej cenie, Zamawiający wezwie Wykonawców, którzy złożyli te oferty, do złożenia w wyznaczonym terminie ofert dodatkowych.</w:t>
      </w:r>
    </w:p>
    <w:p w:rsidR="002828CA" w:rsidRPr="00217758" w:rsidRDefault="002828CA" w:rsidP="002828CA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4.</w:t>
      </w:r>
      <w:r w:rsidRPr="00217758">
        <w:rPr>
          <w:rFonts w:ascii="Tahoma" w:hAnsi="Tahoma" w:cs="Tahoma"/>
          <w:sz w:val="20"/>
          <w:szCs w:val="20"/>
        </w:rPr>
        <w:tab/>
        <w:t>Jeżeli Wykonawca złoży ofertę, której wybór prowadziłby do powstania obowiązku podatkowego Zamawiającego, zgodnie z przepisami o podatku od towarów i usług w zakresie wewnątrz wspólnotowego nabycia towarów, zamawiający w celu oceny takiej oferty doliczy do przedstawionej w niej ceny podatek od towarów i usług, który miałby obowiązek wpłacić zgodnie z obowiązującymi przepisami.</w:t>
      </w:r>
    </w:p>
    <w:p w:rsidR="00EE7C68" w:rsidRDefault="00EE7C68" w:rsidP="00EE7C68">
      <w:pPr>
        <w:spacing w:before="120"/>
        <w:ind w:left="360"/>
        <w:jc w:val="both"/>
        <w:rPr>
          <w:rFonts w:ascii="Tahoma" w:hAnsi="Tahoma" w:cs="Tahoma"/>
          <w:sz w:val="16"/>
          <w:szCs w:val="16"/>
        </w:rPr>
      </w:pPr>
    </w:p>
    <w:p w:rsidR="00E61A94" w:rsidRPr="0021517A" w:rsidRDefault="00E61A94" w:rsidP="00EE7C68">
      <w:pPr>
        <w:spacing w:before="120"/>
        <w:ind w:left="36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A75B9F" w:rsidRPr="0021517A">
        <w:tc>
          <w:tcPr>
            <w:tcW w:w="9642" w:type="dxa"/>
            <w:shd w:val="pct70" w:color="auto" w:fill="auto"/>
          </w:tcPr>
          <w:p w:rsidR="00A75B9F" w:rsidRPr="0021517A" w:rsidRDefault="00EA55EE" w:rsidP="00A90ECD">
            <w:pPr>
              <w:numPr>
                <w:ilvl w:val="1"/>
                <w:numId w:val="6"/>
              </w:numPr>
              <w:tabs>
                <w:tab w:val="num" w:pos="1440"/>
              </w:tabs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lastRenderedPageBreak/>
              <w:t>Opis sposobu przygotowania oferty</w:t>
            </w:r>
          </w:p>
        </w:tc>
      </w:tr>
    </w:tbl>
    <w:p w:rsidR="00A90ECD" w:rsidRDefault="00A90ECD" w:rsidP="00A90EC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         </w:t>
      </w:r>
      <w:r w:rsidRPr="00217758">
        <w:rPr>
          <w:rFonts w:ascii="Tahoma" w:hAnsi="Tahoma" w:cs="Tahoma"/>
          <w:sz w:val="20"/>
          <w:szCs w:val="20"/>
        </w:rPr>
        <w:t>Wykonawca może złożyć tylko jedną ofertę.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217758">
        <w:rPr>
          <w:rFonts w:ascii="Tahoma" w:hAnsi="Tahoma" w:cs="Tahoma"/>
          <w:sz w:val="20"/>
          <w:szCs w:val="20"/>
        </w:rPr>
        <w:tab/>
        <w:t>Oferta winna zawierać prawidłowo wypełniony „Formularz OFERTY” (stanowiący rozdział II SIWZ) oraz niżej wymienione dokumenty: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18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(1)</w:t>
      </w:r>
      <w:r w:rsidRPr="00217758">
        <w:rPr>
          <w:rFonts w:ascii="Tahoma" w:hAnsi="Tahoma" w:cs="Tahoma"/>
          <w:sz w:val="20"/>
          <w:szCs w:val="20"/>
        </w:rPr>
        <w:tab/>
        <w:t>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reprezentowania w postępowaniu i zawarcia umowy.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18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(2)</w:t>
      </w:r>
      <w:r w:rsidRPr="00217758">
        <w:rPr>
          <w:rFonts w:ascii="Tahoma" w:hAnsi="Tahoma" w:cs="Tahoma"/>
          <w:sz w:val="20"/>
          <w:szCs w:val="20"/>
        </w:rPr>
        <w:tab/>
        <w:t>Pełnomocnictwo do podpisania oferty, o ile prawo do podpisania oferty nie wynika z innych dokumentów złożonych wraz z ofertą.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18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(3)</w:t>
      </w:r>
      <w:r w:rsidRPr="00217758">
        <w:rPr>
          <w:rFonts w:ascii="Tahoma" w:hAnsi="Tahoma" w:cs="Tahoma"/>
          <w:sz w:val="20"/>
          <w:szCs w:val="20"/>
        </w:rPr>
        <w:tab/>
        <w:t>Oświadczenia i dokumenty dotyczące Wykonawcy, wymagane postanowieniami pkt 11.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18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(4</w:t>
      </w:r>
      <w:r w:rsidRPr="00217758">
        <w:rPr>
          <w:rFonts w:ascii="Tahoma" w:hAnsi="Tahoma" w:cs="Tahoma"/>
          <w:sz w:val="20"/>
          <w:szCs w:val="20"/>
        </w:rPr>
        <w:t>)</w:t>
      </w:r>
      <w:r w:rsidRPr="00217758">
        <w:rPr>
          <w:rFonts w:ascii="Tahoma" w:hAnsi="Tahoma" w:cs="Tahoma"/>
          <w:sz w:val="20"/>
          <w:szCs w:val="20"/>
        </w:rPr>
        <w:tab/>
        <w:t xml:space="preserve">Wadium. 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217758">
        <w:rPr>
          <w:rFonts w:ascii="Tahoma" w:hAnsi="Tahoma" w:cs="Tahoma"/>
          <w:sz w:val="20"/>
          <w:szCs w:val="20"/>
        </w:rPr>
        <w:tab/>
        <w:t>Oferta oraz pozostałe oświadczenia i dokumenty, dla których Zamawiający określił wzory w formie załączników, winny być sporządzone zgodnie z tymi wzorami co do treści oraz opisu kolumn i wierszy.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Pr="00217758">
        <w:rPr>
          <w:rFonts w:ascii="Tahoma" w:hAnsi="Tahoma" w:cs="Tahoma"/>
          <w:sz w:val="20"/>
          <w:szCs w:val="20"/>
        </w:rPr>
        <w:tab/>
        <w:t>Oferta winna być sporządzona z zachowaniem formy pisemnej pod rygorem nieważności (ręcznie, na maszynie do pisania lub w postaci wydruku).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Pr="00217758">
        <w:rPr>
          <w:rFonts w:ascii="Tahoma" w:hAnsi="Tahoma" w:cs="Tahoma"/>
          <w:sz w:val="20"/>
          <w:szCs w:val="20"/>
        </w:rPr>
        <w:tab/>
        <w:t>Oferta musi być podpisana przez Wykonawcę. Ofertę należy podpisać zgodnie z zasadami reprezentacji wskazanymi we właściwym rejestrze. Jeżeli osoba/osoby podpisująca ofertę działa na podstawie pełnomocnictwa, to pełnomocnictwo to musi w swej treści wyraźnie wskazywać uprawnienie do podpisania oferty. Zamawiający uznaje, że pełnomocnictwo do podpisania oferty obejmuje także dokonywanie czynności wymienionych w</w:t>
      </w:r>
      <w:r w:rsidR="005736CD">
        <w:rPr>
          <w:rFonts w:ascii="Tahoma" w:hAnsi="Tahoma" w:cs="Tahoma"/>
          <w:sz w:val="20"/>
          <w:szCs w:val="20"/>
        </w:rPr>
        <w:t xml:space="preserve"> rozdział </w:t>
      </w:r>
      <w:r w:rsidR="009D66AE">
        <w:rPr>
          <w:rFonts w:ascii="Tahoma" w:hAnsi="Tahoma" w:cs="Tahoma"/>
          <w:sz w:val="20"/>
          <w:szCs w:val="20"/>
        </w:rPr>
        <w:t xml:space="preserve">X </w:t>
      </w:r>
      <w:r w:rsidRPr="00217758">
        <w:rPr>
          <w:rFonts w:ascii="Tahoma" w:hAnsi="Tahoma" w:cs="Tahoma"/>
          <w:sz w:val="20"/>
          <w:szCs w:val="20"/>
        </w:rPr>
        <w:t xml:space="preserve">pkt. </w:t>
      </w:r>
      <w:r w:rsidR="009D66AE">
        <w:rPr>
          <w:rFonts w:ascii="Tahoma" w:hAnsi="Tahoma" w:cs="Tahoma"/>
          <w:sz w:val="20"/>
          <w:szCs w:val="20"/>
        </w:rPr>
        <w:t>2</w:t>
      </w:r>
      <w:r w:rsidRPr="00217758">
        <w:rPr>
          <w:rFonts w:ascii="Tahoma" w:hAnsi="Tahoma" w:cs="Tahoma"/>
          <w:sz w:val="20"/>
          <w:szCs w:val="20"/>
        </w:rPr>
        <w:t xml:space="preserve"> Pełnomocnictwo to musi zostać złożone jako część oferty i musi być w oryginale lub kopii poświadczonej za zgodność z oryginałem przez notariusza.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 w:rsidRPr="00217758">
        <w:rPr>
          <w:rFonts w:ascii="Tahoma" w:hAnsi="Tahoma" w:cs="Tahoma"/>
          <w:sz w:val="20"/>
          <w:szCs w:val="20"/>
        </w:rPr>
        <w:tab/>
        <w:t>Oferta musi być sporządzona w języku polskim. Każdy dokument składający się na ofertę, sporządzony w innym języku niż język polski, winien być złożony wraz z tłumaczeniem na język polski. W razie wątpliwości uznaje się, iż wersja polskojęzyczna jest wersją wiążącą.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7.</w:t>
      </w:r>
      <w:r w:rsidRPr="00217758">
        <w:rPr>
          <w:rFonts w:ascii="Tahoma" w:hAnsi="Tahoma" w:cs="Tahoma"/>
          <w:sz w:val="20"/>
          <w:szCs w:val="20"/>
        </w:rPr>
        <w:tab/>
        <w:t>Dokumenty składane wraz z ofertą, mogą być złożone w oryginale lub w formie kopii poświadczonej za zgodność z oryginałem przez Wykonawcę. Poświadczenie za zgodność z oryginałem winno być sporządzone w sposób umożliwiający identyfikację podpisu (np. wraz z imienną pieczątką osoby poświadczającej kopie dokumentu za zgodność z oryginałem).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8.</w:t>
      </w:r>
      <w:r w:rsidRPr="00217758">
        <w:rPr>
          <w:rFonts w:ascii="Tahoma" w:hAnsi="Tahoma" w:cs="Tahoma"/>
          <w:sz w:val="20"/>
          <w:szCs w:val="20"/>
        </w:rPr>
        <w:tab/>
        <w:t xml:space="preserve">Każda poprawka w treści oferty, a w szczególności każde przerobienie, przekreślenie, uzupełnienie, nadpisanie, przesłonięcie korektorem, etc. musi być parafowane przez Wykonawcę. Każda zawierająca jakąkolwiek treść strona oferty musi być podpisana lub parafowana przez Wykonawcę. 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9.</w:t>
      </w:r>
      <w:r w:rsidRPr="00217758">
        <w:rPr>
          <w:rFonts w:ascii="Tahoma" w:hAnsi="Tahoma" w:cs="Tahoma"/>
          <w:sz w:val="20"/>
          <w:szCs w:val="20"/>
        </w:rPr>
        <w:tab/>
        <w:t>Zaleca się by strony oferty były trwale ze sobą połączone i kolejno ponumerowane. Zaleca się by w treści oferty umieszczono informację o ilości stron.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lastRenderedPageBreak/>
        <w:t>10.</w:t>
      </w:r>
      <w:r w:rsidRPr="00217758">
        <w:rPr>
          <w:rFonts w:ascii="Tahoma" w:hAnsi="Tahoma" w:cs="Tahoma"/>
          <w:sz w:val="20"/>
          <w:szCs w:val="20"/>
        </w:rPr>
        <w:tab/>
        <w:t>W przypadku gdyby oferta, oświadczenia lub dokumenty zawierały informacje, stanowiące tajemnicę przedsiębiorstwa w rozumieniu przepisów o zwalczaniu nieuczciwej konkurencji, Wykonawca winien w sposób nie budzący wątpliwości zastrzec, które spośród zawartych w ofercie informacji stanowią tajemnicę przedsiębiorstwa. Informacje te 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 zamówienia, okresu gwarancji i warunków płatności zawartych w ofercie.</w:t>
      </w:r>
    </w:p>
    <w:p w:rsidR="00EA55EE" w:rsidRPr="00EA55EE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11.</w:t>
      </w:r>
      <w:r w:rsidRPr="00217758">
        <w:rPr>
          <w:rFonts w:ascii="Tahoma" w:hAnsi="Tahoma" w:cs="Tahoma"/>
          <w:sz w:val="20"/>
          <w:szCs w:val="20"/>
        </w:rPr>
        <w:tab/>
        <w:t xml:space="preserve">Ofertę oraz pozostałe dokumenty należy umieścić w zamkniętym opakowaniu, uniemożliwiającym odczytanie jego zawartości bez uszkodzenia tego opakowania. Opakowanie </w:t>
      </w:r>
      <w:r w:rsidRPr="00EA55EE">
        <w:rPr>
          <w:rFonts w:ascii="Tahoma" w:hAnsi="Tahoma" w:cs="Tahoma"/>
          <w:sz w:val="20"/>
          <w:szCs w:val="20"/>
        </w:rPr>
        <w:t>winno być oznaczone nazwą (firma) i adresem Wykonawcy oraz opisane następująco:</w:t>
      </w:r>
    </w:p>
    <w:p w:rsidR="00EA55EE" w:rsidRPr="00EA55EE" w:rsidRDefault="00EA55EE" w:rsidP="00EA55EE">
      <w:pPr>
        <w:pStyle w:val="Nagwek1"/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="Tahoma" w:hAnsi="Tahoma" w:cs="Tahoma"/>
          <w:b w:val="0"/>
          <w:bCs/>
          <w:sz w:val="20"/>
        </w:rPr>
      </w:pPr>
      <w:r w:rsidRPr="00EA55EE">
        <w:rPr>
          <w:rFonts w:ascii="Tahoma" w:hAnsi="Tahoma" w:cs="Tahoma"/>
          <w:b w:val="0"/>
          <w:bCs/>
          <w:sz w:val="20"/>
        </w:rPr>
        <w:t>Gmina Karlino</w:t>
      </w:r>
    </w:p>
    <w:p w:rsidR="00EA55EE" w:rsidRPr="00EA55EE" w:rsidRDefault="00EA55EE" w:rsidP="00EA55EE">
      <w:pPr>
        <w:pStyle w:val="Nagwek1"/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="Tahoma" w:hAnsi="Tahoma" w:cs="Tahoma"/>
          <w:b w:val="0"/>
          <w:bCs/>
          <w:sz w:val="20"/>
        </w:rPr>
      </w:pPr>
      <w:r w:rsidRPr="00EA55EE">
        <w:rPr>
          <w:rFonts w:ascii="Tahoma" w:hAnsi="Tahoma" w:cs="Tahoma"/>
          <w:b w:val="0"/>
          <w:bCs/>
          <w:sz w:val="20"/>
        </w:rPr>
        <w:t>Ul. Plac Jana Pawła II 6</w:t>
      </w:r>
    </w:p>
    <w:p w:rsidR="00EA55EE" w:rsidRPr="00EA55EE" w:rsidRDefault="00EA55EE" w:rsidP="00EA55EE">
      <w:pPr>
        <w:pStyle w:val="Nagwek1"/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="Tahoma" w:hAnsi="Tahoma" w:cs="Tahoma"/>
          <w:b w:val="0"/>
          <w:bCs/>
          <w:sz w:val="20"/>
        </w:rPr>
      </w:pPr>
      <w:r w:rsidRPr="00EA55EE">
        <w:rPr>
          <w:rFonts w:ascii="Tahoma" w:hAnsi="Tahoma" w:cs="Tahoma"/>
          <w:b w:val="0"/>
          <w:bCs/>
          <w:sz w:val="20"/>
        </w:rPr>
        <w:t>78-230 Karlino</w:t>
      </w:r>
    </w:p>
    <w:p w:rsidR="00EA55EE" w:rsidRPr="00EA55EE" w:rsidRDefault="00EA55EE" w:rsidP="00EA55EE">
      <w:pPr>
        <w:pStyle w:val="Nagwek1"/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="Tahoma" w:hAnsi="Tahoma" w:cs="Tahoma"/>
          <w:b w:val="0"/>
          <w:bCs/>
          <w:sz w:val="20"/>
        </w:rPr>
      </w:pPr>
      <w:r w:rsidRPr="00EA55EE">
        <w:rPr>
          <w:rFonts w:ascii="Tahoma" w:hAnsi="Tahoma" w:cs="Tahoma"/>
          <w:b w:val="0"/>
          <w:bCs/>
          <w:sz w:val="20"/>
        </w:rPr>
        <w:t>Pokój nr 7</w:t>
      </w:r>
    </w:p>
    <w:p w:rsidR="00EA55EE" w:rsidRPr="00217758" w:rsidRDefault="00EA55EE" w:rsidP="00EA55EE">
      <w:pPr>
        <w:pStyle w:val="Nagwek1"/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="Tahoma" w:hAnsi="Tahoma" w:cs="Tahoma"/>
          <w:b w:val="0"/>
          <w:bCs/>
          <w:sz w:val="20"/>
        </w:rPr>
      </w:pPr>
      <w:r w:rsidRPr="00EA55EE">
        <w:rPr>
          <w:rFonts w:ascii="Tahoma" w:hAnsi="Tahoma" w:cs="Tahoma"/>
          <w:b w:val="0"/>
          <w:bCs/>
          <w:sz w:val="20"/>
        </w:rPr>
        <w:br/>
        <w:t xml:space="preserve">Oferta na: </w:t>
      </w:r>
      <w:r w:rsidRPr="00EA55EE">
        <w:rPr>
          <w:rFonts w:ascii="Verdana" w:hAnsi="Verdana" w:cs="Verdana"/>
          <w:sz w:val="18"/>
          <w:szCs w:val="18"/>
        </w:rPr>
        <w:t>Pełnienie funkcji Inżyniera Kontraktu w ramach przedsięwzięcia pn. „Budowa i wyposażenie hali widowiskowo-sportowej przy ul. Kościuszki w Karlinie”,</w:t>
      </w:r>
      <w:r w:rsidRPr="00EA55EE">
        <w:rPr>
          <w:rFonts w:ascii="Tahoma" w:hAnsi="Tahoma" w:cs="Tahoma"/>
          <w:bCs/>
          <w:sz w:val="20"/>
        </w:rPr>
        <w:t>”</w:t>
      </w:r>
      <w:r w:rsidRPr="00EA55EE">
        <w:rPr>
          <w:rFonts w:ascii="Tahoma" w:hAnsi="Tahoma" w:cs="Tahoma"/>
          <w:bCs/>
          <w:sz w:val="20"/>
        </w:rPr>
        <w:br/>
      </w:r>
      <w:r w:rsidRPr="00EA55EE">
        <w:rPr>
          <w:rFonts w:ascii="Tahoma" w:hAnsi="Tahoma" w:cs="Tahoma"/>
          <w:b w:val="0"/>
          <w:bCs/>
          <w:sz w:val="20"/>
        </w:rPr>
        <w:br/>
        <w:t>Nie otwierać przed 01.07</w:t>
      </w:r>
      <w:r w:rsidR="002828CA">
        <w:rPr>
          <w:rFonts w:ascii="Tahoma" w:hAnsi="Tahoma" w:cs="Tahoma"/>
          <w:b w:val="0"/>
          <w:bCs/>
          <w:sz w:val="20"/>
        </w:rPr>
        <w:t>.</w:t>
      </w:r>
      <w:r w:rsidRPr="00EA55EE">
        <w:rPr>
          <w:rFonts w:ascii="Tahoma" w:hAnsi="Tahoma" w:cs="Tahoma"/>
          <w:b w:val="0"/>
          <w:bCs/>
          <w:sz w:val="20"/>
        </w:rPr>
        <w:t>2011r. godz. 12:15</w:t>
      </w:r>
    </w:p>
    <w:p w:rsidR="00EA55EE" w:rsidRPr="00217758" w:rsidRDefault="00EA55EE" w:rsidP="00EA55EE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Pr="00217758">
        <w:rPr>
          <w:rFonts w:ascii="Tahoma" w:hAnsi="Tahoma" w:cs="Tahoma"/>
          <w:sz w:val="20"/>
          <w:szCs w:val="20"/>
        </w:rPr>
        <w:t>.12.</w:t>
      </w:r>
      <w:r w:rsidRPr="00217758">
        <w:rPr>
          <w:rFonts w:ascii="Tahoma" w:hAnsi="Tahoma" w:cs="Tahoma"/>
          <w:sz w:val="20"/>
          <w:szCs w:val="20"/>
        </w:rPr>
        <w:tab/>
        <w:t>Przed upływem terminu składania ofert, Wykonawca może wycofać ofertę lub wprowadzić zmiany do złożonej oferty. Oświadczenie o wycofaniu lub zmianach winno być doręczone Zamawiającemu na piśmie pod rygorem nieważności przed upływem terminu składania ofert. Oświadczenie winno być opakowane tak, jak oferta, a opakowanie winno zawierać dodatkowe oznaczenie wyrazem: „WYCOFANIE” lub „ZMIANA”.</w:t>
      </w:r>
    </w:p>
    <w:p w:rsidR="008A10F1" w:rsidRDefault="008A10F1" w:rsidP="00A90EC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28CA" w:rsidRPr="00A90ECD" w:rsidRDefault="002828CA" w:rsidP="00A90EC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BE0940" w:rsidRPr="0021517A">
        <w:tc>
          <w:tcPr>
            <w:tcW w:w="9642" w:type="dxa"/>
            <w:shd w:val="pct70" w:color="auto" w:fill="auto"/>
          </w:tcPr>
          <w:p w:rsidR="00BE0940" w:rsidRPr="0021517A" w:rsidRDefault="0045388A" w:rsidP="003239D8">
            <w:pPr>
              <w:numPr>
                <w:ilvl w:val="5"/>
                <w:numId w:val="2"/>
              </w:numPr>
              <w:tabs>
                <w:tab w:val="num" w:pos="1080"/>
              </w:tabs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Miejsce oraz termin składania </w:t>
            </w:r>
            <w:r w:rsidR="008303B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ofert.</w:t>
            </w:r>
          </w:p>
        </w:tc>
      </w:tr>
    </w:tbl>
    <w:p w:rsidR="00BE3B91" w:rsidRPr="0021517A" w:rsidRDefault="00BE3B91" w:rsidP="00BE094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E3B91" w:rsidRPr="0021517A" w:rsidRDefault="008303B8" w:rsidP="003239D8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</w:t>
      </w:r>
      <w:r w:rsidR="00BE3B91" w:rsidRPr="0021517A">
        <w:rPr>
          <w:rFonts w:ascii="Tahoma" w:hAnsi="Tahoma" w:cs="Tahoma"/>
          <w:sz w:val="20"/>
          <w:szCs w:val="20"/>
        </w:rPr>
        <w:t xml:space="preserve"> należy s</w:t>
      </w:r>
      <w:r w:rsidR="0045388A">
        <w:rPr>
          <w:rFonts w:ascii="Tahoma" w:hAnsi="Tahoma" w:cs="Tahoma"/>
          <w:sz w:val="20"/>
          <w:szCs w:val="20"/>
        </w:rPr>
        <w:t xml:space="preserve">kładać w sposób zapewniający </w:t>
      </w:r>
      <w:r w:rsidR="00D86F4A">
        <w:rPr>
          <w:rFonts w:ascii="Tahoma" w:hAnsi="Tahoma" w:cs="Tahoma"/>
          <w:sz w:val="20"/>
          <w:szCs w:val="20"/>
        </w:rPr>
        <w:t>jej</w:t>
      </w:r>
      <w:r w:rsidR="00D86F4A" w:rsidRPr="0021517A">
        <w:rPr>
          <w:rFonts w:ascii="Tahoma" w:hAnsi="Tahoma" w:cs="Tahoma"/>
          <w:sz w:val="20"/>
          <w:szCs w:val="20"/>
        </w:rPr>
        <w:t xml:space="preserve"> </w:t>
      </w:r>
      <w:r w:rsidR="00BE3B91" w:rsidRPr="0021517A">
        <w:rPr>
          <w:rFonts w:ascii="Tahoma" w:hAnsi="Tahoma" w:cs="Tahoma"/>
          <w:sz w:val="20"/>
          <w:szCs w:val="20"/>
        </w:rPr>
        <w:t>nienaruszalność, w nieprzejrzystej i zamkniętej kopercie lub opakowaniu.</w:t>
      </w:r>
    </w:p>
    <w:p w:rsidR="00BE3B91" w:rsidRPr="0021517A" w:rsidRDefault="00A456BC" w:rsidP="003239D8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powin</w:t>
      </w:r>
      <w:r w:rsidR="0045388A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</w:t>
      </w:r>
      <w:r w:rsidR="0045388A">
        <w:rPr>
          <w:rFonts w:ascii="Tahoma" w:hAnsi="Tahoma" w:cs="Tahoma"/>
          <w:sz w:val="20"/>
          <w:szCs w:val="20"/>
        </w:rPr>
        <w:t xml:space="preserve"> być zaadresowan</w:t>
      </w:r>
      <w:r>
        <w:rPr>
          <w:rFonts w:ascii="Tahoma" w:hAnsi="Tahoma" w:cs="Tahoma"/>
          <w:sz w:val="20"/>
          <w:szCs w:val="20"/>
        </w:rPr>
        <w:t>a na</w:t>
      </w:r>
      <w:r w:rsidR="00BE3B91" w:rsidRPr="0021517A">
        <w:rPr>
          <w:rFonts w:ascii="Tahoma" w:hAnsi="Tahoma" w:cs="Tahoma"/>
          <w:sz w:val="20"/>
          <w:szCs w:val="20"/>
        </w:rPr>
        <w:t xml:space="preserve"> adres:</w:t>
      </w:r>
    </w:p>
    <w:p w:rsidR="00CF6AE1" w:rsidRPr="0021517A" w:rsidRDefault="00CF6AE1" w:rsidP="00BE3B91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8386"/>
        <w:gridCol w:w="234"/>
      </w:tblGrid>
      <w:tr w:rsidR="00BE3B91" w:rsidRPr="0021517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E3B91" w:rsidRPr="0021517A" w:rsidRDefault="00BE3B91" w:rsidP="002B06D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5427F" w:rsidRPr="00CC0A1A" w:rsidRDefault="00D5427F" w:rsidP="00D5427F">
            <w:pPr>
              <w:pStyle w:val="Tekstpodstawowywcity3"/>
              <w:spacing w:line="240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Gmina</w:t>
            </w:r>
            <w:r w:rsidRPr="00CC0A1A"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Karlino</w:t>
            </w:r>
          </w:p>
          <w:p w:rsidR="00D5427F" w:rsidRPr="00D5427F" w:rsidRDefault="00D5427F" w:rsidP="00D5427F">
            <w:pPr>
              <w:tabs>
                <w:tab w:val="right" w:leader="dot" w:pos="8931"/>
              </w:tabs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27F">
              <w:rPr>
                <w:rFonts w:ascii="Tahoma" w:hAnsi="Tahoma" w:cs="Tahoma"/>
                <w:b/>
                <w:sz w:val="20"/>
                <w:szCs w:val="20"/>
              </w:rPr>
              <w:t>Plac Jana Pawła II 6</w:t>
            </w:r>
          </w:p>
          <w:p w:rsidR="00D5427F" w:rsidRPr="00D5427F" w:rsidRDefault="00D5427F" w:rsidP="00D5427F">
            <w:pPr>
              <w:tabs>
                <w:tab w:val="right" w:leader="dot" w:pos="8931"/>
              </w:tabs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27F">
              <w:rPr>
                <w:rFonts w:ascii="Tahoma" w:hAnsi="Tahoma" w:cs="Tahoma"/>
                <w:b/>
                <w:sz w:val="20"/>
                <w:szCs w:val="20"/>
              </w:rPr>
              <w:t>78-230 Karlino</w:t>
            </w:r>
          </w:p>
          <w:p w:rsidR="00835AC4" w:rsidRPr="0021517A" w:rsidRDefault="00835AC4" w:rsidP="00A564BB">
            <w:pPr>
              <w:tabs>
                <w:tab w:val="right" w:leader="dot" w:pos="8931"/>
              </w:tabs>
              <w:ind w:left="284" w:hanging="284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91" w:rsidRPr="0021517A" w:rsidRDefault="00BE3B91" w:rsidP="002B06D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3B91" w:rsidRPr="0021517A" w:rsidRDefault="00BE3B91" w:rsidP="00BE3B91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3B91" w:rsidRPr="0021517A" w:rsidRDefault="00BE3B91" w:rsidP="003239D8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bCs/>
          <w:iCs/>
          <w:sz w:val="20"/>
          <w:szCs w:val="20"/>
        </w:rPr>
        <w:t>Na opakowaniu oferty należy również umieścić nazwę i adres Wykonawcy.</w:t>
      </w:r>
    </w:p>
    <w:p w:rsidR="00BE3B91" w:rsidRPr="0021517A" w:rsidRDefault="00BE3B91" w:rsidP="003239D8">
      <w:pPr>
        <w:numPr>
          <w:ilvl w:val="0"/>
          <w:numId w:val="3"/>
        </w:numPr>
        <w:spacing w:before="120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1517A">
        <w:rPr>
          <w:rFonts w:ascii="Tahoma" w:hAnsi="Tahoma" w:cs="Tahoma"/>
          <w:sz w:val="20"/>
          <w:szCs w:val="20"/>
        </w:rPr>
        <w:t xml:space="preserve">Opakowanie oferty </w:t>
      </w:r>
      <w:r w:rsidRPr="0021517A">
        <w:rPr>
          <w:rFonts w:ascii="Tahoma" w:hAnsi="Tahoma" w:cs="Tahoma"/>
          <w:bCs/>
          <w:iCs/>
          <w:sz w:val="20"/>
          <w:szCs w:val="20"/>
        </w:rPr>
        <w:t>należy</w:t>
      </w:r>
      <w:r w:rsidRPr="0021517A">
        <w:rPr>
          <w:rFonts w:ascii="Tahoma" w:hAnsi="Tahoma" w:cs="Tahoma"/>
          <w:sz w:val="20"/>
          <w:szCs w:val="20"/>
        </w:rPr>
        <w:t xml:space="preserve"> oznakować następująco: </w:t>
      </w:r>
    </w:p>
    <w:p w:rsidR="00CF1F53" w:rsidRPr="0021517A" w:rsidRDefault="00CF1F53" w:rsidP="00CF1F53">
      <w:pPr>
        <w:spacing w:before="120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8392"/>
        <w:gridCol w:w="234"/>
      </w:tblGrid>
      <w:tr w:rsidR="00BE3B91" w:rsidRPr="0021517A">
        <w:trPr>
          <w:trHeight w:val="4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E3B91" w:rsidRPr="0021517A" w:rsidRDefault="00BE3B91" w:rsidP="002B06D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404BE" w:rsidRPr="00D5427F" w:rsidRDefault="00835AC4" w:rsidP="00D5427F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21517A">
              <w:rPr>
                <w:rFonts w:ascii="Tahoma" w:hAnsi="Tahoma" w:cs="Tahoma"/>
                <w:b/>
                <w:bCs/>
                <w:u w:val="single"/>
              </w:rPr>
              <w:br/>
            </w:r>
            <w:r w:rsidR="00D5427F" w:rsidRPr="00D5427F">
              <w:rPr>
                <w:rFonts w:ascii="Verdana" w:hAnsi="Verdana" w:cs="Verdana"/>
                <w:b/>
              </w:rPr>
              <w:t xml:space="preserve">Pełnienie funkcji Inżyniera Kontraktu w ramach przedsięwzięcia pn. „Budowa i wyposażenie hali </w:t>
            </w:r>
            <w:r w:rsidR="00D5427F">
              <w:rPr>
                <w:rFonts w:ascii="Verdana" w:hAnsi="Verdana" w:cs="Verdana"/>
                <w:b/>
              </w:rPr>
              <w:br/>
            </w:r>
            <w:r w:rsidR="00D5427F" w:rsidRPr="00D5427F">
              <w:rPr>
                <w:rFonts w:ascii="Verdana" w:hAnsi="Verdana" w:cs="Verdana"/>
                <w:b/>
              </w:rPr>
              <w:t>widowiskowo-sportowej przy ul. Kościuszki w Karlinie”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91" w:rsidRPr="0021517A" w:rsidRDefault="00BE3B91" w:rsidP="002B06D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3B91" w:rsidRPr="0021517A" w:rsidRDefault="00BE3B91" w:rsidP="00BE3B91">
      <w:pPr>
        <w:spacing w:before="120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p w:rsidR="008F04F0" w:rsidRPr="008303B8" w:rsidRDefault="00A456BC" w:rsidP="008F04F0">
      <w:pPr>
        <w:numPr>
          <w:ilvl w:val="0"/>
          <w:numId w:val="3"/>
        </w:numPr>
        <w:spacing w:before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 xml:space="preserve">Ofert </w:t>
      </w:r>
      <w:r w:rsidR="00BE3B91" w:rsidRPr="008303B8">
        <w:rPr>
          <w:rFonts w:ascii="Tahoma" w:hAnsi="Tahoma" w:cs="Tahoma"/>
          <w:bCs/>
          <w:sz w:val="20"/>
          <w:szCs w:val="20"/>
          <w:u w:val="single"/>
        </w:rPr>
        <w:t>należy składać</w:t>
      </w:r>
      <w:r w:rsidR="00BE3B91" w:rsidRPr="008303B8">
        <w:rPr>
          <w:rFonts w:ascii="Tahoma" w:hAnsi="Tahoma" w:cs="Tahoma"/>
          <w:sz w:val="20"/>
          <w:szCs w:val="20"/>
          <w:u w:val="single"/>
        </w:rPr>
        <w:t xml:space="preserve"> </w:t>
      </w:r>
      <w:r w:rsidR="007979A6" w:rsidRPr="008303B8">
        <w:rPr>
          <w:rFonts w:ascii="Tahoma" w:hAnsi="Tahoma" w:cs="Tahoma"/>
          <w:sz w:val="20"/>
          <w:szCs w:val="20"/>
          <w:u w:val="single"/>
        </w:rPr>
        <w:t xml:space="preserve">w siedzibie </w:t>
      </w:r>
      <w:r w:rsidR="00CC1A2A" w:rsidRPr="008303B8">
        <w:rPr>
          <w:rFonts w:ascii="Tahoma" w:hAnsi="Tahoma" w:cs="Tahoma"/>
          <w:sz w:val="20"/>
          <w:szCs w:val="20"/>
          <w:u w:val="single"/>
        </w:rPr>
        <w:t>Zamawiającego</w:t>
      </w:r>
      <w:r w:rsidR="00BE3B91" w:rsidRPr="008303B8">
        <w:rPr>
          <w:rFonts w:ascii="Tahoma" w:hAnsi="Tahoma" w:cs="Tahoma"/>
          <w:bCs/>
          <w:sz w:val="20"/>
          <w:szCs w:val="20"/>
          <w:u w:val="single"/>
        </w:rPr>
        <w:t>,</w:t>
      </w:r>
      <w:r w:rsidR="00BE3B91" w:rsidRPr="008303B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BE3B91" w:rsidRPr="008303B8">
        <w:rPr>
          <w:rFonts w:ascii="Tahoma" w:hAnsi="Tahoma" w:cs="Tahoma"/>
          <w:sz w:val="20"/>
          <w:szCs w:val="20"/>
          <w:u w:val="single"/>
        </w:rPr>
        <w:t xml:space="preserve">w </w:t>
      </w:r>
      <w:r w:rsidR="00CC1A2A" w:rsidRPr="008303B8">
        <w:rPr>
          <w:rFonts w:ascii="Tahoma" w:hAnsi="Tahoma" w:cs="Tahoma"/>
          <w:sz w:val="20"/>
          <w:szCs w:val="20"/>
          <w:u w:val="single"/>
        </w:rPr>
        <w:t>sekretariacie</w:t>
      </w:r>
      <w:r w:rsidR="00BE3B91" w:rsidRPr="008303B8">
        <w:rPr>
          <w:rFonts w:ascii="Tahoma" w:hAnsi="Tahoma" w:cs="Tahoma"/>
          <w:sz w:val="20"/>
          <w:szCs w:val="20"/>
          <w:u w:val="single"/>
        </w:rPr>
        <w:t xml:space="preserve"> do dnia</w:t>
      </w:r>
      <w:r w:rsidR="001467DD" w:rsidRPr="008303B8">
        <w:rPr>
          <w:rFonts w:ascii="Tahoma" w:hAnsi="Tahoma" w:cs="Tahoma"/>
          <w:sz w:val="20"/>
          <w:szCs w:val="20"/>
          <w:u w:val="single"/>
        </w:rPr>
        <w:t xml:space="preserve"> </w:t>
      </w:r>
      <w:r w:rsidR="008303B8" w:rsidRPr="008303B8">
        <w:rPr>
          <w:rFonts w:ascii="Tahoma" w:hAnsi="Tahoma" w:cs="Tahoma"/>
          <w:b/>
          <w:sz w:val="20"/>
          <w:szCs w:val="20"/>
          <w:u w:val="single"/>
        </w:rPr>
        <w:t>01.07.2011</w:t>
      </w:r>
      <w:r w:rsidR="00563C84" w:rsidRPr="008303B8">
        <w:rPr>
          <w:rFonts w:ascii="Tahoma" w:hAnsi="Tahoma" w:cs="Tahoma"/>
          <w:sz w:val="20"/>
          <w:szCs w:val="20"/>
          <w:u w:val="single"/>
        </w:rPr>
        <w:t xml:space="preserve"> </w:t>
      </w:r>
      <w:r w:rsidR="00BE3B91" w:rsidRPr="008303B8">
        <w:rPr>
          <w:rFonts w:ascii="Tahoma" w:hAnsi="Tahoma" w:cs="Tahoma"/>
          <w:b/>
          <w:bCs/>
          <w:sz w:val="20"/>
          <w:szCs w:val="20"/>
          <w:u w:val="single"/>
        </w:rPr>
        <w:t xml:space="preserve">r. do godz. </w:t>
      </w:r>
      <w:r w:rsidR="008303B8" w:rsidRPr="008303B8">
        <w:rPr>
          <w:rFonts w:ascii="Tahoma" w:hAnsi="Tahoma" w:cs="Tahoma"/>
          <w:b/>
          <w:bCs/>
          <w:sz w:val="20"/>
          <w:szCs w:val="20"/>
          <w:u w:val="single"/>
        </w:rPr>
        <w:t>11:45</w:t>
      </w:r>
    </w:p>
    <w:p w:rsidR="003A1A83" w:rsidRPr="0021517A" w:rsidRDefault="003A1A83" w:rsidP="00583781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2"/>
      </w:tblGrid>
      <w:tr w:rsidR="00583781" w:rsidRPr="0021517A">
        <w:tc>
          <w:tcPr>
            <w:tcW w:w="9642" w:type="dxa"/>
            <w:shd w:val="pct70" w:color="auto" w:fill="auto"/>
          </w:tcPr>
          <w:p w:rsidR="00583781" w:rsidRPr="00C30387" w:rsidRDefault="00C30387" w:rsidP="003239D8">
            <w:pPr>
              <w:numPr>
                <w:ilvl w:val="5"/>
                <w:numId w:val="2"/>
              </w:numPr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C30387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Kryteria oceny ofert i ich znaczenie</w:t>
            </w:r>
          </w:p>
        </w:tc>
      </w:tr>
    </w:tbl>
    <w:p w:rsidR="00DB379F" w:rsidRDefault="00DB379F" w:rsidP="00DB379F">
      <w:pPr>
        <w:widowControl w:val="0"/>
        <w:overflowPunct w:val="0"/>
        <w:autoSpaceDE w:val="0"/>
        <w:autoSpaceDN w:val="0"/>
        <w:adjustRightInd w:val="0"/>
        <w:spacing w:before="120"/>
        <w:ind w:left="45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Kryteria oceny ofert = cena</w:t>
      </w:r>
    </w:p>
    <w:p w:rsidR="00DB379F" w:rsidRPr="0021517A" w:rsidRDefault="00DB379F" w:rsidP="00DB379F">
      <w:pPr>
        <w:widowControl w:val="0"/>
        <w:overflowPunct w:val="0"/>
        <w:autoSpaceDE w:val="0"/>
        <w:autoSpaceDN w:val="0"/>
        <w:adjustRightInd w:val="0"/>
        <w:spacing w:before="120"/>
        <w:ind w:left="45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FE191B" w:rsidRPr="0021517A">
        <w:tc>
          <w:tcPr>
            <w:tcW w:w="9642" w:type="dxa"/>
            <w:shd w:val="pct70" w:color="auto" w:fill="auto"/>
          </w:tcPr>
          <w:p w:rsidR="0014057E" w:rsidRPr="0014057E" w:rsidRDefault="0014057E" w:rsidP="0014057E">
            <w:pPr>
              <w:numPr>
                <w:ilvl w:val="5"/>
                <w:numId w:val="2"/>
              </w:numPr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4057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Informacja o sposobie porozumiewania się Zamawiającego z Wykonawcami oraz</w:t>
            </w:r>
          </w:p>
          <w:p w:rsidR="0014057E" w:rsidRPr="0021517A" w:rsidRDefault="0014057E" w:rsidP="0014057E">
            <w:pPr>
              <w:ind w:left="141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4057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przekazywania oświadczeń i dokumentów</w:t>
            </w:r>
          </w:p>
        </w:tc>
      </w:tr>
    </w:tbl>
    <w:p w:rsidR="00617CE9" w:rsidRPr="0021517A" w:rsidRDefault="00617CE9" w:rsidP="00617CE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C51C6" w:rsidRPr="006C51C6" w:rsidRDefault="006C51C6" w:rsidP="006C51C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C51C6">
        <w:rPr>
          <w:rFonts w:ascii="Tahoma" w:hAnsi="Tahoma" w:cs="Tahoma"/>
          <w:sz w:val="20"/>
          <w:szCs w:val="20"/>
        </w:rPr>
        <w:t>1) Wszelkie oświadczenia, wnioski, zawiadomienia oraz informacje Zamawiający oraz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6C51C6">
        <w:rPr>
          <w:rFonts w:ascii="Tahoma" w:hAnsi="Tahoma" w:cs="Tahoma"/>
          <w:sz w:val="20"/>
          <w:szCs w:val="20"/>
        </w:rPr>
        <w:t>mają obowiązek przekazywać na piśmie lub faksem. Zamawiający nie dopuszcza</w:t>
      </w:r>
      <w:r>
        <w:rPr>
          <w:rFonts w:ascii="Tahoma" w:hAnsi="Tahoma" w:cs="Tahoma"/>
          <w:sz w:val="20"/>
          <w:szCs w:val="20"/>
        </w:rPr>
        <w:t xml:space="preserve"> </w:t>
      </w:r>
      <w:r w:rsidRPr="006C51C6">
        <w:rPr>
          <w:rFonts w:ascii="Tahoma" w:hAnsi="Tahoma" w:cs="Tahoma"/>
          <w:sz w:val="20"/>
          <w:szCs w:val="20"/>
        </w:rPr>
        <w:t>porozumiewania się drogą elektroniczną.</w:t>
      </w:r>
    </w:p>
    <w:p w:rsidR="006C51C6" w:rsidRPr="006C51C6" w:rsidRDefault="006C51C6" w:rsidP="006C51C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C51C6">
        <w:rPr>
          <w:rFonts w:ascii="Tahoma" w:hAnsi="Tahoma" w:cs="Tahoma"/>
          <w:sz w:val="20"/>
          <w:szCs w:val="20"/>
        </w:rPr>
        <w:t>2) Zgodnie z art. 27 ust 2 ustawy Pzp ka</w:t>
      </w:r>
      <w:r>
        <w:rPr>
          <w:rFonts w:ascii="Tahoma" w:hAnsi="Tahoma" w:cs="Tahoma"/>
          <w:sz w:val="20"/>
          <w:szCs w:val="20"/>
        </w:rPr>
        <w:t>ż</w:t>
      </w:r>
      <w:r w:rsidRPr="006C51C6">
        <w:rPr>
          <w:rFonts w:ascii="Tahoma" w:hAnsi="Tahoma" w:cs="Tahoma"/>
          <w:sz w:val="20"/>
          <w:szCs w:val="20"/>
        </w:rPr>
        <w:t xml:space="preserve">da ze stron na </w:t>
      </w:r>
      <w:r>
        <w:rPr>
          <w:rFonts w:ascii="Tahoma" w:hAnsi="Tahoma" w:cs="Tahoma"/>
          <w:sz w:val="20"/>
          <w:szCs w:val="20"/>
        </w:rPr>
        <w:t>ż</w:t>
      </w:r>
      <w:r w:rsidRPr="006C51C6">
        <w:rPr>
          <w:rFonts w:ascii="Tahoma" w:hAnsi="Tahoma" w:cs="Tahoma"/>
          <w:sz w:val="20"/>
          <w:szCs w:val="20"/>
        </w:rPr>
        <w:t>ądanie drugiej niezwłocznie potwierdza</w:t>
      </w:r>
      <w:r>
        <w:rPr>
          <w:rFonts w:ascii="Tahoma" w:hAnsi="Tahoma" w:cs="Tahoma"/>
          <w:sz w:val="20"/>
          <w:szCs w:val="20"/>
        </w:rPr>
        <w:t xml:space="preserve"> </w:t>
      </w:r>
      <w:r w:rsidRPr="006C51C6">
        <w:rPr>
          <w:rFonts w:ascii="Tahoma" w:hAnsi="Tahoma" w:cs="Tahoma"/>
          <w:sz w:val="20"/>
          <w:szCs w:val="20"/>
        </w:rPr>
        <w:t>fakt otrzymania przesłanych oświadczeń</w:t>
      </w:r>
      <w:r>
        <w:rPr>
          <w:rFonts w:ascii="Tahoma" w:hAnsi="Tahoma" w:cs="Tahoma"/>
          <w:sz w:val="20"/>
          <w:szCs w:val="20"/>
        </w:rPr>
        <w:t>, wnioskó</w:t>
      </w:r>
      <w:r w:rsidRPr="006C51C6">
        <w:rPr>
          <w:rFonts w:ascii="Tahoma" w:hAnsi="Tahoma" w:cs="Tahoma"/>
          <w:sz w:val="20"/>
          <w:szCs w:val="20"/>
        </w:rPr>
        <w:t>w, zawiadomień oraz informacji.</w:t>
      </w:r>
    </w:p>
    <w:p w:rsidR="006C51C6" w:rsidRPr="006C51C6" w:rsidRDefault="006C51C6" w:rsidP="006C51C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C51C6">
        <w:rPr>
          <w:rFonts w:ascii="Tahoma" w:hAnsi="Tahoma" w:cs="Tahoma"/>
          <w:sz w:val="20"/>
          <w:szCs w:val="20"/>
        </w:rPr>
        <w:t>3) Oświadczenia, wnioski, zawi</w:t>
      </w:r>
      <w:r>
        <w:rPr>
          <w:rFonts w:ascii="Tahoma" w:hAnsi="Tahoma" w:cs="Tahoma"/>
          <w:sz w:val="20"/>
          <w:szCs w:val="20"/>
        </w:rPr>
        <w:t>adomienia oraz informacje, o któ</w:t>
      </w:r>
      <w:r w:rsidRPr="006C51C6">
        <w:rPr>
          <w:rFonts w:ascii="Tahoma" w:hAnsi="Tahoma" w:cs="Tahoma"/>
          <w:sz w:val="20"/>
          <w:szCs w:val="20"/>
        </w:rPr>
        <w:t>rych wy</w:t>
      </w:r>
      <w:r>
        <w:rPr>
          <w:rFonts w:ascii="Tahoma" w:hAnsi="Tahoma" w:cs="Tahoma"/>
          <w:sz w:val="20"/>
          <w:szCs w:val="20"/>
        </w:rPr>
        <w:t>ż</w:t>
      </w:r>
      <w:r w:rsidRPr="006C51C6">
        <w:rPr>
          <w:rFonts w:ascii="Tahoma" w:hAnsi="Tahoma" w:cs="Tahoma"/>
          <w:sz w:val="20"/>
          <w:szCs w:val="20"/>
        </w:rPr>
        <w:t>ej mowa uwa</w:t>
      </w:r>
      <w:r>
        <w:rPr>
          <w:rFonts w:ascii="Tahoma" w:hAnsi="Tahoma" w:cs="Tahoma"/>
          <w:sz w:val="20"/>
          <w:szCs w:val="20"/>
        </w:rPr>
        <w:t>ż</w:t>
      </w:r>
      <w:r w:rsidRPr="006C51C6">
        <w:rPr>
          <w:rFonts w:ascii="Tahoma" w:hAnsi="Tahoma" w:cs="Tahoma"/>
          <w:sz w:val="20"/>
          <w:szCs w:val="20"/>
        </w:rPr>
        <w:t>a się za</w:t>
      </w:r>
      <w:r>
        <w:rPr>
          <w:rFonts w:ascii="Tahoma" w:hAnsi="Tahoma" w:cs="Tahoma"/>
          <w:sz w:val="20"/>
          <w:szCs w:val="20"/>
        </w:rPr>
        <w:t xml:space="preserve"> </w:t>
      </w:r>
      <w:r w:rsidRPr="006C51C6">
        <w:rPr>
          <w:rFonts w:ascii="Tahoma" w:hAnsi="Tahoma" w:cs="Tahoma"/>
          <w:sz w:val="20"/>
          <w:szCs w:val="20"/>
        </w:rPr>
        <w:t>wniesione z dniem, gdy dotarły one do Zamawiają</w:t>
      </w:r>
      <w:r>
        <w:rPr>
          <w:rFonts w:ascii="Tahoma" w:hAnsi="Tahoma" w:cs="Tahoma"/>
          <w:sz w:val="20"/>
          <w:szCs w:val="20"/>
        </w:rPr>
        <w:t>cego w taki sposó</w:t>
      </w:r>
      <w:r w:rsidRPr="006C51C6">
        <w:rPr>
          <w:rFonts w:ascii="Tahoma" w:hAnsi="Tahoma" w:cs="Tahoma"/>
          <w:sz w:val="20"/>
          <w:szCs w:val="20"/>
        </w:rPr>
        <w:t xml:space="preserve">b, </w:t>
      </w:r>
      <w:r>
        <w:rPr>
          <w:rFonts w:ascii="Tahoma" w:hAnsi="Tahoma" w:cs="Tahoma"/>
          <w:sz w:val="20"/>
          <w:szCs w:val="20"/>
        </w:rPr>
        <w:t>ż</w:t>
      </w:r>
      <w:r w:rsidRPr="006C51C6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mó</w:t>
      </w:r>
      <w:r w:rsidRPr="006C51C6">
        <w:rPr>
          <w:rFonts w:ascii="Tahoma" w:hAnsi="Tahoma" w:cs="Tahoma"/>
          <w:sz w:val="20"/>
          <w:szCs w:val="20"/>
        </w:rPr>
        <w:t>gł on zapoznać się z</w:t>
      </w:r>
      <w:r>
        <w:rPr>
          <w:rFonts w:ascii="Tahoma" w:hAnsi="Tahoma" w:cs="Tahoma"/>
          <w:sz w:val="20"/>
          <w:szCs w:val="20"/>
        </w:rPr>
        <w:t xml:space="preserve"> </w:t>
      </w:r>
      <w:r w:rsidRPr="006C51C6">
        <w:rPr>
          <w:rFonts w:ascii="Tahoma" w:hAnsi="Tahoma" w:cs="Tahoma"/>
          <w:sz w:val="20"/>
          <w:szCs w:val="20"/>
        </w:rPr>
        <w:t xml:space="preserve">ich treścią. Zamawiający pracuje od poniedziałku do piątku w godz. </w:t>
      </w:r>
      <w:r w:rsidRPr="008303B8">
        <w:rPr>
          <w:rFonts w:ascii="Tahoma" w:hAnsi="Tahoma" w:cs="Tahoma"/>
          <w:sz w:val="20"/>
          <w:szCs w:val="20"/>
        </w:rPr>
        <w:t>7.00-15.00</w:t>
      </w:r>
      <w:r w:rsidRPr="006C51C6">
        <w:rPr>
          <w:rFonts w:ascii="Tahoma" w:hAnsi="Tahoma" w:cs="Tahoma"/>
          <w:sz w:val="20"/>
          <w:szCs w:val="20"/>
        </w:rPr>
        <w:t>.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6C51C6">
        <w:rPr>
          <w:rFonts w:ascii="Tahoma" w:hAnsi="Tahoma" w:cs="Tahoma"/>
          <w:sz w:val="20"/>
          <w:szCs w:val="20"/>
        </w:rPr>
        <w:t>zwracają się do Zamawiającego kierując korespondencję na adres:</w:t>
      </w:r>
    </w:p>
    <w:p w:rsidR="005858C4" w:rsidRPr="00CC0A1A" w:rsidRDefault="005858C4" w:rsidP="005858C4">
      <w:pPr>
        <w:pStyle w:val="Tekstpodstawowywcity3"/>
        <w:spacing w:line="240" w:lineRule="auto"/>
        <w:ind w:firstLine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Gmina</w:t>
      </w:r>
      <w:r w:rsidRPr="00CC0A1A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Karlino</w:t>
      </w:r>
    </w:p>
    <w:p w:rsidR="005858C4" w:rsidRPr="00D5427F" w:rsidRDefault="005858C4" w:rsidP="005858C4">
      <w:pPr>
        <w:tabs>
          <w:tab w:val="right" w:leader="dot" w:pos="8931"/>
        </w:tabs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D5427F">
        <w:rPr>
          <w:rFonts w:ascii="Tahoma" w:hAnsi="Tahoma" w:cs="Tahoma"/>
          <w:b/>
          <w:sz w:val="20"/>
          <w:szCs w:val="20"/>
        </w:rPr>
        <w:t>Plac Jana Pawła II 6</w:t>
      </w:r>
    </w:p>
    <w:p w:rsidR="005858C4" w:rsidRPr="00D5427F" w:rsidRDefault="005858C4" w:rsidP="005858C4">
      <w:pPr>
        <w:tabs>
          <w:tab w:val="right" w:leader="dot" w:pos="8931"/>
        </w:tabs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D5427F">
        <w:rPr>
          <w:rFonts w:ascii="Tahoma" w:hAnsi="Tahoma" w:cs="Tahoma"/>
          <w:b/>
          <w:sz w:val="20"/>
          <w:szCs w:val="20"/>
        </w:rPr>
        <w:t>78-230 Karlino</w:t>
      </w:r>
    </w:p>
    <w:p w:rsidR="006C51C6" w:rsidRDefault="006C51C6" w:rsidP="006C51C6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6C51C6">
        <w:rPr>
          <w:rFonts w:ascii="Tahoma" w:hAnsi="Tahoma" w:cs="Tahoma"/>
          <w:sz w:val="20"/>
          <w:szCs w:val="20"/>
        </w:rPr>
        <w:t>4) Osobą upowa</w:t>
      </w:r>
      <w:r>
        <w:rPr>
          <w:rFonts w:ascii="Tahoma" w:hAnsi="Tahoma" w:cs="Tahoma"/>
          <w:sz w:val="20"/>
          <w:szCs w:val="20"/>
        </w:rPr>
        <w:t>ż</w:t>
      </w:r>
      <w:r w:rsidRPr="006C51C6">
        <w:rPr>
          <w:rFonts w:ascii="Tahoma" w:hAnsi="Tahoma" w:cs="Tahoma"/>
          <w:sz w:val="20"/>
          <w:szCs w:val="20"/>
        </w:rPr>
        <w:t>nioną przez Zamawiającego do kontaktowania się z Wykonawcami jest:</w:t>
      </w:r>
      <w:r>
        <w:rPr>
          <w:rFonts w:ascii="Tahoma" w:hAnsi="Tahoma" w:cs="Tahoma"/>
          <w:sz w:val="20"/>
          <w:szCs w:val="20"/>
        </w:rPr>
        <w:t xml:space="preserve"> </w:t>
      </w:r>
      <w:r w:rsidR="008303B8" w:rsidRPr="0081103C">
        <w:rPr>
          <w:rFonts w:ascii="Tahoma" w:hAnsi="Tahoma" w:cs="Tahoma"/>
          <w:b/>
          <w:sz w:val="20"/>
          <w:szCs w:val="20"/>
        </w:rPr>
        <w:t>Rafał Fitek, Tel. 094-311-95-28,</w:t>
      </w:r>
      <w:r w:rsidR="008303B8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6C51C6" w:rsidRPr="006C51C6" w:rsidRDefault="006C51C6" w:rsidP="006C51C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FE191B" w:rsidRPr="0021517A">
        <w:tc>
          <w:tcPr>
            <w:tcW w:w="9642" w:type="dxa"/>
            <w:shd w:val="pct70" w:color="auto" w:fill="auto"/>
          </w:tcPr>
          <w:p w:rsidR="00FE191B" w:rsidRPr="0021517A" w:rsidRDefault="00FE191B" w:rsidP="00CF6AE1">
            <w:pPr>
              <w:numPr>
                <w:ilvl w:val="5"/>
                <w:numId w:val="2"/>
              </w:numPr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Wymagania dotyczące zabezpieczenia należytego wykonania umowy.</w:t>
            </w:r>
          </w:p>
        </w:tc>
      </w:tr>
    </w:tbl>
    <w:p w:rsidR="002835E9" w:rsidRDefault="007D69A5" w:rsidP="00532458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D69A5">
        <w:rPr>
          <w:rFonts w:ascii="Tahoma" w:hAnsi="Tahoma" w:cs="Tahoma"/>
          <w:sz w:val="20"/>
          <w:szCs w:val="20"/>
        </w:rPr>
        <w:t>Zamawiający nie wymaga wniesienia Zabezpieczenia</w:t>
      </w:r>
    </w:p>
    <w:p w:rsidR="00532458" w:rsidRPr="00532458" w:rsidRDefault="00532458" w:rsidP="00532458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70" w:color="auto" w:fill="auto"/>
        <w:tblLook w:val="01E0"/>
      </w:tblPr>
      <w:tblGrid>
        <w:gridCol w:w="9132"/>
      </w:tblGrid>
      <w:tr w:rsidR="00FE6834" w:rsidRPr="0021517A">
        <w:tc>
          <w:tcPr>
            <w:tcW w:w="9642" w:type="dxa"/>
            <w:shd w:val="pct70" w:color="auto" w:fill="auto"/>
          </w:tcPr>
          <w:p w:rsidR="00FE6834" w:rsidRPr="0021517A" w:rsidRDefault="00FE6834" w:rsidP="00332AC5">
            <w:pPr>
              <w:numPr>
                <w:ilvl w:val="5"/>
                <w:numId w:val="2"/>
              </w:numPr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21517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Informacje uzupełniające.</w:t>
            </w:r>
          </w:p>
        </w:tc>
      </w:tr>
    </w:tbl>
    <w:p w:rsidR="00332AC5" w:rsidRPr="0021517A" w:rsidRDefault="00F1610D" w:rsidP="00A437F8">
      <w:pPr>
        <w:numPr>
          <w:ilvl w:val="6"/>
          <w:numId w:val="29"/>
        </w:numPr>
        <w:tabs>
          <w:tab w:val="num" w:pos="360"/>
          <w:tab w:val="num" w:pos="378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bCs/>
          <w:sz w:val="20"/>
          <w:szCs w:val="20"/>
        </w:rPr>
        <w:t>Zamawiający żąda wskazania przez Wykonawcę w ofercie części zamówienia, której wykonanie powierzy podwykonawcom</w:t>
      </w:r>
      <w:r w:rsidR="004F6D9B">
        <w:rPr>
          <w:rFonts w:ascii="Tahoma" w:hAnsi="Tahoma" w:cs="Tahoma"/>
          <w:bCs/>
          <w:sz w:val="20"/>
          <w:szCs w:val="20"/>
        </w:rPr>
        <w:t xml:space="preserve"> </w:t>
      </w:r>
      <w:r w:rsidR="0081103C">
        <w:rPr>
          <w:rFonts w:ascii="Tahoma" w:hAnsi="Tahoma" w:cs="Tahoma"/>
          <w:sz w:val="20"/>
          <w:szCs w:val="20"/>
        </w:rPr>
        <w:t>.</w:t>
      </w:r>
    </w:p>
    <w:p w:rsidR="00BA7E4C" w:rsidRPr="0021517A" w:rsidRDefault="003163EC" w:rsidP="00A437F8">
      <w:pPr>
        <w:numPr>
          <w:ilvl w:val="6"/>
          <w:numId w:val="29"/>
        </w:numPr>
        <w:tabs>
          <w:tab w:val="num" w:pos="360"/>
          <w:tab w:val="num" w:pos="378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Nie d</w:t>
      </w:r>
      <w:r w:rsidR="00393FB4" w:rsidRPr="0021517A">
        <w:rPr>
          <w:rFonts w:ascii="Tahoma" w:hAnsi="Tahoma" w:cs="Tahoma"/>
          <w:sz w:val="20"/>
          <w:szCs w:val="20"/>
        </w:rPr>
        <w:t>opuszc</w:t>
      </w:r>
      <w:r w:rsidRPr="0021517A">
        <w:rPr>
          <w:rFonts w:ascii="Tahoma" w:hAnsi="Tahoma" w:cs="Tahoma"/>
          <w:sz w:val="20"/>
          <w:szCs w:val="20"/>
        </w:rPr>
        <w:t>za się składania ofert częściowych - oferta musi obejmować całość zamówienia</w:t>
      </w:r>
      <w:r w:rsidR="00BA7E4C" w:rsidRPr="0021517A">
        <w:rPr>
          <w:rFonts w:ascii="Tahoma" w:hAnsi="Tahoma" w:cs="Tahoma"/>
          <w:sz w:val="20"/>
          <w:szCs w:val="20"/>
        </w:rPr>
        <w:t>.</w:t>
      </w:r>
    </w:p>
    <w:p w:rsidR="00332AC5" w:rsidRPr="0021517A" w:rsidRDefault="00696C14" w:rsidP="00A437F8">
      <w:pPr>
        <w:numPr>
          <w:ilvl w:val="3"/>
          <w:numId w:val="29"/>
        </w:numPr>
        <w:tabs>
          <w:tab w:val="num" w:pos="36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 xml:space="preserve">Nie dopuszcza się składania ofert </w:t>
      </w:r>
      <w:r w:rsidR="0047701B" w:rsidRPr="0021517A">
        <w:rPr>
          <w:rFonts w:ascii="Tahoma" w:hAnsi="Tahoma" w:cs="Tahoma"/>
          <w:sz w:val="20"/>
          <w:szCs w:val="20"/>
        </w:rPr>
        <w:t>wariantowych</w:t>
      </w:r>
      <w:r w:rsidR="004F6D9B">
        <w:rPr>
          <w:rFonts w:ascii="Tahoma" w:hAnsi="Tahoma" w:cs="Tahoma"/>
          <w:sz w:val="20"/>
          <w:szCs w:val="20"/>
        </w:rPr>
        <w:t xml:space="preserve"> </w:t>
      </w:r>
    </w:p>
    <w:p w:rsidR="00332AC5" w:rsidRPr="0021517A" w:rsidRDefault="0047701B" w:rsidP="00A437F8">
      <w:pPr>
        <w:numPr>
          <w:ilvl w:val="3"/>
          <w:numId w:val="29"/>
        </w:numPr>
        <w:tabs>
          <w:tab w:val="num" w:pos="36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</w:rPr>
        <w:t>Zamawiający nie przewiduje zebrania Wykonawców.</w:t>
      </w:r>
    </w:p>
    <w:p w:rsidR="00332AC5" w:rsidRPr="00125150" w:rsidRDefault="003163EC" w:rsidP="00A437F8">
      <w:pPr>
        <w:numPr>
          <w:ilvl w:val="3"/>
          <w:numId w:val="29"/>
        </w:numPr>
        <w:tabs>
          <w:tab w:val="num" w:pos="36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21517A">
        <w:rPr>
          <w:rFonts w:ascii="Tahoma" w:hAnsi="Tahoma" w:cs="Tahoma"/>
          <w:sz w:val="20"/>
          <w:szCs w:val="20"/>
          <w:lang w:eastAsia="en-US"/>
        </w:rPr>
        <w:t>Zamawiający nie przewiduje udzielenia z</w:t>
      </w:r>
      <w:r w:rsidR="00FE6561" w:rsidRPr="0021517A">
        <w:rPr>
          <w:rFonts w:ascii="Tahoma" w:hAnsi="Tahoma" w:cs="Tahoma"/>
          <w:sz w:val="20"/>
          <w:szCs w:val="20"/>
          <w:lang w:eastAsia="en-US"/>
        </w:rPr>
        <w:t>aliczek na poczet wykonania zamówienia (</w:t>
      </w:r>
      <w:r w:rsidRPr="0021517A">
        <w:rPr>
          <w:rFonts w:ascii="Tahoma" w:hAnsi="Tahoma" w:cs="Tahoma"/>
          <w:sz w:val="20"/>
          <w:szCs w:val="20"/>
          <w:lang w:eastAsia="en-US"/>
        </w:rPr>
        <w:t>art.151a.</w:t>
      </w:r>
      <w:r w:rsidR="00B4205A" w:rsidRPr="0021517A">
        <w:rPr>
          <w:rFonts w:ascii="Tahoma" w:hAnsi="Tahoma" w:cs="Tahoma"/>
          <w:b/>
          <w:sz w:val="20"/>
          <w:szCs w:val="20"/>
        </w:rPr>
        <w:t xml:space="preserve"> </w:t>
      </w:r>
      <w:r w:rsidRPr="0021517A">
        <w:rPr>
          <w:rFonts w:ascii="Tahoma" w:hAnsi="Tahoma" w:cs="Tahoma"/>
          <w:sz w:val="20"/>
          <w:szCs w:val="20"/>
          <w:lang w:eastAsia="en-US"/>
        </w:rPr>
        <w:t>ust.1 ustawy Pzp.)</w:t>
      </w:r>
    </w:p>
    <w:p w:rsidR="00125150" w:rsidRPr="0098278F" w:rsidRDefault="00125150" w:rsidP="00A437F8">
      <w:pPr>
        <w:numPr>
          <w:ilvl w:val="3"/>
          <w:numId w:val="29"/>
        </w:numPr>
        <w:tabs>
          <w:tab w:val="num" w:pos="36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Zamawiający nie przewiduje zawarcia umowy ramowej.</w:t>
      </w:r>
    </w:p>
    <w:p w:rsidR="0098278F" w:rsidRPr="0098278F" w:rsidRDefault="0098278F" w:rsidP="00A437F8">
      <w:pPr>
        <w:numPr>
          <w:ilvl w:val="3"/>
          <w:numId w:val="29"/>
        </w:numPr>
        <w:tabs>
          <w:tab w:val="num" w:pos="36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Zamawiający nie przewiduje wyboru najkorzystniejszej oferty z zastosowaniem aukcji elektronicznej. </w:t>
      </w:r>
    </w:p>
    <w:p w:rsidR="0098278F" w:rsidRPr="0021517A" w:rsidRDefault="0098278F" w:rsidP="00A437F8">
      <w:pPr>
        <w:numPr>
          <w:ilvl w:val="3"/>
          <w:numId w:val="29"/>
        </w:numPr>
        <w:tabs>
          <w:tab w:val="num" w:pos="36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Zamawiający nie przewiduje udzielenia </w:t>
      </w:r>
      <w:r w:rsidR="002A36D8">
        <w:rPr>
          <w:rFonts w:ascii="Tahoma" w:hAnsi="Tahoma" w:cs="Tahoma"/>
          <w:sz w:val="20"/>
          <w:szCs w:val="20"/>
          <w:lang w:eastAsia="en-US"/>
        </w:rPr>
        <w:t xml:space="preserve">zamówień </w:t>
      </w:r>
      <w:r>
        <w:rPr>
          <w:rFonts w:ascii="Tahoma" w:hAnsi="Tahoma" w:cs="Tahoma"/>
          <w:sz w:val="20"/>
          <w:szCs w:val="20"/>
          <w:lang w:eastAsia="en-US"/>
        </w:rPr>
        <w:t>uzupełniającego</w:t>
      </w:r>
    </w:p>
    <w:p w:rsidR="00281D08" w:rsidRPr="0021517A" w:rsidRDefault="00281D08" w:rsidP="00281D0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C4EC3" w:rsidRPr="0021517A" w:rsidRDefault="007C4EC3" w:rsidP="00281D0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C4EC3" w:rsidRPr="0021517A" w:rsidRDefault="007C4EC3" w:rsidP="007C4EC3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b/>
          <w:sz w:val="20"/>
          <w:szCs w:val="20"/>
        </w:rPr>
      </w:pPr>
      <w:r w:rsidRPr="0021517A">
        <w:rPr>
          <w:rFonts w:ascii="Tahoma" w:hAnsi="Tahoma" w:cs="Tahoma"/>
          <w:b/>
          <w:sz w:val="20"/>
          <w:szCs w:val="20"/>
        </w:rPr>
        <w:lastRenderedPageBreak/>
        <w:t>Dokumentację zatwierdził:</w:t>
      </w:r>
    </w:p>
    <w:p w:rsidR="00281D08" w:rsidRPr="0021517A" w:rsidRDefault="00281D08" w:rsidP="00281D0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4472"/>
        <w:gridCol w:w="4588"/>
      </w:tblGrid>
      <w:tr w:rsidR="00281D08" w:rsidRPr="0021517A">
        <w:tc>
          <w:tcPr>
            <w:tcW w:w="4747" w:type="dxa"/>
          </w:tcPr>
          <w:p w:rsidR="00281D08" w:rsidRPr="0021517A" w:rsidRDefault="00281D08" w:rsidP="002B0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</w:tcPr>
          <w:p w:rsidR="00281D08" w:rsidRPr="0021517A" w:rsidRDefault="00B82396" w:rsidP="002B06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</w:tc>
      </w:tr>
    </w:tbl>
    <w:p w:rsidR="00281D08" w:rsidRPr="0021517A" w:rsidRDefault="00281D08" w:rsidP="00281D0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8364B" w:rsidRDefault="00B8364B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333BC" w:rsidRDefault="009333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456BC" w:rsidRDefault="00A456B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103C" w:rsidRPr="0081103C" w:rsidRDefault="0081103C" w:rsidP="008110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103C" w:rsidRPr="00A212D7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right"/>
        <w:rPr>
          <w:rFonts w:ascii="Tahoma" w:hAnsi="Tahoma" w:cs="Tahoma"/>
          <w:b/>
          <w:sz w:val="20"/>
          <w:szCs w:val="20"/>
        </w:rPr>
      </w:pPr>
      <w:r w:rsidRPr="00A212D7">
        <w:rPr>
          <w:rFonts w:ascii="Tahoma" w:hAnsi="Tahoma" w:cs="Tahoma"/>
          <w:b/>
          <w:sz w:val="20"/>
          <w:szCs w:val="20"/>
        </w:rPr>
        <w:lastRenderedPageBreak/>
        <w:t>Załącznik nr 1 do IDW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5621"/>
      </w:tblGrid>
      <w:tr w:rsidR="0081103C" w:rsidRPr="00300835" w:rsidTr="00C03713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0835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59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835">
              <w:rPr>
                <w:rFonts w:ascii="Tahoma" w:hAnsi="Tahoma" w:cs="Tahoma"/>
                <w:b/>
                <w:bCs/>
                <w:sz w:val="20"/>
                <w:szCs w:val="20"/>
              </w:rPr>
              <w:t>OFERTA</w:t>
            </w:r>
          </w:p>
        </w:tc>
      </w:tr>
      <w:tr w:rsidR="0081103C" w:rsidRPr="00300835" w:rsidTr="00C03713"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03C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Gmina Karlino</w:t>
            </w:r>
          </w:p>
          <w:p w:rsidR="0081103C" w:rsidRPr="0081103C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103C">
              <w:rPr>
                <w:rFonts w:ascii="Tahoma" w:hAnsi="Tahoma" w:cs="Tahoma"/>
                <w:b/>
                <w:bCs/>
                <w:sz w:val="20"/>
                <w:szCs w:val="20"/>
              </w:rPr>
              <w:t>ul. Plac Jana Pawła II 6</w:t>
            </w: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78-230 Karlino</w:t>
            </w:r>
          </w:p>
        </w:tc>
      </w:tr>
    </w:tbl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81103C" w:rsidRPr="0081103C" w:rsidRDefault="0081103C" w:rsidP="0081103C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81103C">
        <w:rPr>
          <w:rFonts w:ascii="Tahoma" w:hAnsi="Tahoma" w:cs="Tahoma"/>
          <w:b/>
          <w:bCs/>
          <w:sz w:val="22"/>
          <w:szCs w:val="22"/>
        </w:rPr>
        <w:t>„</w:t>
      </w:r>
      <w:r w:rsidRPr="0081103C">
        <w:rPr>
          <w:rFonts w:ascii="Verdana" w:hAnsi="Verdana" w:cs="Verdana"/>
          <w:b/>
          <w:sz w:val="22"/>
          <w:szCs w:val="22"/>
        </w:rPr>
        <w:t xml:space="preserve">Pełnienie funkcji Inżyniera Kontraktu w ramach przedsięwzięcia pn. </w:t>
      </w:r>
      <w:r>
        <w:rPr>
          <w:rFonts w:ascii="Verdana" w:hAnsi="Verdana" w:cs="Verdana"/>
          <w:b/>
          <w:sz w:val="22"/>
          <w:szCs w:val="22"/>
        </w:rPr>
        <w:t xml:space="preserve">„Budowa </w:t>
      </w:r>
      <w:r w:rsidRPr="0081103C">
        <w:rPr>
          <w:rFonts w:ascii="Verdana" w:hAnsi="Verdana" w:cs="Verdana"/>
          <w:b/>
          <w:sz w:val="22"/>
          <w:szCs w:val="22"/>
        </w:rPr>
        <w:t>i wyposażenie hali widowiskowo-sportowej przy ul. Kościuszki w Karlinie”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 ________________________________________________________________________________________________________________________________________________________________ 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_________________________________________________________________ ________________________________________________________________________________________________________________________________________________________________ 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(1)</w:t>
      </w:r>
      <w:r w:rsidRPr="00217758">
        <w:rPr>
          <w:rFonts w:ascii="Tahoma" w:hAnsi="Tahoma" w:cs="Tahoma"/>
          <w:sz w:val="20"/>
          <w:szCs w:val="20"/>
        </w:rPr>
        <w:tab/>
        <w:t>SKŁADAM/SKLADAMY OFERTĘ na wykonanie przedmiotu zamówienia w zakresie określonym w Specyfikacji Istotnych Warunków Zamówienia</w:t>
      </w:r>
      <w:r w:rsidR="005D542E">
        <w:rPr>
          <w:rFonts w:ascii="Tahoma" w:hAnsi="Tahoma" w:cs="Tahoma"/>
          <w:sz w:val="20"/>
          <w:szCs w:val="20"/>
        </w:rPr>
        <w:t xml:space="preserve"> </w:t>
      </w:r>
      <w:r w:rsidR="009D66AE">
        <w:rPr>
          <w:rFonts w:ascii="Tahoma" w:hAnsi="Tahoma" w:cs="Tahoma"/>
          <w:sz w:val="20"/>
          <w:szCs w:val="20"/>
        </w:rPr>
        <w:t xml:space="preserve">w terminie 18 miesięcy od daty rozpoczęcia budowy oraz dokonanie raz w roku przeglądu gwarancyjnego obiektu w okresie 5 lat po zakończeniu budowy. 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(2)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(3)</w:t>
      </w:r>
      <w:r w:rsidRPr="00217758">
        <w:rPr>
          <w:rFonts w:ascii="Tahoma" w:hAnsi="Tahoma" w:cs="Tahoma"/>
          <w:sz w:val="20"/>
          <w:szCs w:val="20"/>
        </w:rPr>
        <w:tab/>
        <w:t xml:space="preserve">OFERUJĘ/OFERUJEMY wykonanie przedmiotu zamówienia za cenę brutto w wysokości: __________________________________________________ zł 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(4)</w:t>
      </w:r>
      <w:r w:rsidRPr="00217758">
        <w:rPr>
          <w:rFonts w:ascii="Tahoma" w:hAnsi="Tahoma" w:cs="Tahoma"/>
          <w:sz w:val="20"/>
          <w:szCs w:val="20"/>
        </w:rPr>
        <w:tab/>
        <w:t>ZAMÓWIENIE ZREALIZUJĘ/ZREALIZUJEMY samodzielnie/przy udziale podwykonawców</w:t>
      </w:r>
      <w:r w:rsidRPr="00217758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217758">
        <w:rPr>
          <w:rFonts w:ascii="Tahoma" w:hAnsi="Tahoma" w:cs="Tahoma"/>
          <w:sz w:val="20"/>
          <w:szCs w:val="20"/>
        </w:rPr>
        <w:t>. Podwykonawcom zostanie powierzona realizacja następującego zakresu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lastRenderedPageBreak/>
        <w:t>(5)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(6)</w:t>
      </w:r>
      <w:r w:rsidRPr="00217758">
        <w:rPr>
          <w:rFonts w:ascii="Tahoma" w:hAnsi="Tahoma" w:cs="Tahoma"/>
          <w:sz w:val="20"/>
          <w:szCs w:val="20"/>
        </w:rPr>
        <w:tab/>
        <w:t>WSZELKĄ KORESPONDENCJĘ w sprawie niniejszego postępowania należy kierować na adres: __________________________________________________________________</w:t>
      </w:r>
      <w:r w:rsidRPr="00217758">
        <w:rPr>
          <w:rFonts w:ascii="Tahoma" w:hAnsi="Tahoma" w:cs="Tahoma"/>
          <w:sz w:val="20"/>
          <w:szCs w:val="20"/>
        </w:rPr>
        <w:tab/>
      </w:r>
      <w:r w:rsidRPr="00217758">
        <w:rPr>
          <w:rFonts w:ascii="Tahoma" w:hAnsi="Tahoma" w:cs="Tahoma"/>
          <w:sz w:val="20"/>
          <w:szCs w:val="20"/>
        </w:rPr>
        <w:br/>
      </w:r>
      <w:r w:rsidRPr="00217758">
        <w:rPr>
          <w:rFonts w:ascii="Tahoma" w:hAnsi="Tahoma" w:cs="Tahoma"/>
          <w:sz w:val="20"/>
          <w:szCs w:val="20"/>
        </w:rPr>
        <w:br/>
        <w:t>NR FAKSU: ________________________________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OFERTĘ niniejszą składam/ składamy na ______________ stronach.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 dnia _______________ 2011</w:t>
      </w:r>
      <w:r w:rsidRPr="00217758">
        <w:rPr>
          <w:rFonts w:ascii="Tahoma" w:hAnsi="Tahoma" w:cs="Tahoma"/>
          <w:sz w:val="20"/>
          <w:szCs w:val="20"/>
        </w:rPr>
        <w:t xml:space="preserve"> r.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  <w:sectPr w:rsidR="0081103C" w:rsidRPr="00217758" w:rsidSect="0081103C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lastRenderedPageBreak/>
        <w:t xml:space="preserve">ZAŁACZNIK NR 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3474"/>
        <w:gridCol w:w="5586"/>
      </w:tblGrid>
      <w:tr w:rsidR="0081103C" w:rsidRPr="00300835" w:rsidTr="00C037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0835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8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 braku podstaw do wykluczenia</w:t>
            </w:r>
          </w:p>
        </w:tc>
      </w:tr>
    </w:tbl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Gmina Karlino</w:t>
      </w:r>
    </w:p>
    <w:p w:rsidR="0081103C" w:rsidRP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412" w:firstLine="25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u</w:t>
      </w:r>
      <w:r w:rsidRPr="0081103C">
        <w:rPr>
          <w:rFonts w:ascii="Tahoma" w:hAnsi="Tahoma" w:cs="Tahoma"/>
          <w:b/>
          <w:bCs/>
          <w:sz w:val="20"/>
          <w:szCs w:val="20"/>
        </w:rPr>
        <w:t>l. Plac Jana Pawła II 6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78-230 Karlino</w:t>
      </w:r>
      <w:r w:rsidRPr="00D4102F">
        <w:rPr>
          <w:rFonts w:ascii="Tahoma" w:hAnsi="Tahoma" w:cs="Tahoma"/>
          <w:b/>
          <w:bCs/>
          <w:sz w:val="20"/>
          <w:szCs w:val="20"/>
          <w:highlight w:val="yellow"/>
        </w:rPr>
        <w:t xml:space="preserve"> 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81103C" w:rsidRPr="0081103C" w:rsidRDefault="0081103C" w:rsidP="0081103C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81103C">
        <w:rPr>
          <w:rFonts w:ascii="Tahoma" w:hAnsi="Tahoma" w:cs="Tahoma"/>
          <w:b/>
          <w:bCs/>
          <w:sz w:val="22"/>
          <w:szCs w:val="22"/>
        </w:rPr>
        <w:t xml:space="preserve"> „</w:t>
      </w:r>
      <w:r w:rsidRPr="0081103C">
        <w:rPr>
          <w:rFonts w:ascii="Verdana" w:hAnsi="Verdana" w:cs="Verdana"/>
          <w:b/>
          <w:sz w:val="22"/>
          <w:szCs w:val="22"/>
        </w:rPr>
        <w:t xml:space="preserve">Pełnienie funkcji Inżyniera Kontraktu w ramach przedsięwzięcia pn. </w:t>
      </w:r>
      <w:r>
        <w:rPr>
          <w:rFonts w:ascii="Verdana" w:hAnsi="Verdana" w:cs="Verdana"/>
          <w:b/>
          <w:sz w:val="22"/>
          <w:szCs w:val="22"/>
        </w:rPr>
        <w:t xml:space="preserve">„Budowa </w:t>
      </w:r>
      <w:r w:rsidRPr="0081103C">
        <w:rPr>
          <w:rFonts w:ascii="Verdana" w:hAnsi="Verdana" w:cs="Verdana"/>
          <w:b/>
          <w:sz w:val="22"/>
          <w:szCs w:val="22"/>
        </w:rPr>
        <w:t>i wyposażenie hali widowiskowo-sportowej przy ul. Kościuszki w Karlinie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 ________________________________________________________________________________________________________________________________________________________________ 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_________________________________________________________________ ________________________________________________________________________________________________________________________________________________________________ .</w:t>
      </w:r>
    </w:p>
    <w:p w:rsidR="0081103C" w:rsidRPr="00C07AAD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 oświadczam</w:t>
      </w:r>
      <w:r w:rsidRPr="00217758">
        <w:rPr>
          <w:rFonts w:ascii="Tahoma" w:hAnsi="Tahoma" w:cs="Tahoma"/>
          <w:sz w:val="20"/>
          <w:szCs w:val="20"/>
        </w:rPr>
        <w:t xml:space="preserve">y, </w:t>
      </w:r>
      <w:r>
        <w:rPr>
          <w:rFonts w:ascii="Tahoma" w:hAnsi="Tahoma" w:cs="Tahoma"/>
          <w:sz w:val="20"/>
          <w:szCs w:val="20"/>
        </w:rPr>
        <w:t>że ww. Wykonawca nie podlega wykluczeniu na podstawie art. 24 ust. 1 i 2 ustawy z dnia 29 stycznia 2004 roku Prawo zamówień publicznych (t. j. Dz. U. z 2010, Nr 113, poz. 759).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 dnia _______________ 2011</w:t>
      </w:r>
      <w:r w:rsidRPr="00217758">
        <w:rPr>
          <w:rFonts w:ascii="Tahoma" w:hAnsi="Tahoma" w:cs="Tahoma"/>
          <w:sz w:val="20"/>
          <w:szCs w:val="20"/>
        </w:rPr>
        <w:t xml:space="preserve"> r.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  <w:sectPr w:rsidR="0081103C" w:rsidSect="00C03713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lastRenderedPageBreak/>
        <w:t xml:space="preserve">ZAŁACZNIK NR 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3473"/>
        <w:gridCol w:w="5587"/>
      </w:tblGrid>
      <w:tr w:rsidR="0081103C" w:rsidRPr="00300835" w:rsidTr="00C037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0835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8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 spełnianiu warunków udziału w postępowaniu</w:t>
            </w:r>
          </w:p>
        </w:tc>
      </w:tr>
    </w:tbl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Gmina Karlino</w:t>
      </w:r>
    </w:p>
    <w:p w:rsidR="0081103C" w:rsidRPr="00B82396" w:rsidRDefault="00B82396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 w:rsidRPr="00B82396">
        <w:rPr>
          <w:rFonts w:ascii="Tahoma" w:hAnsi="Tahoma" w:cs="Tahoma"/>
          <w:b/>
          <w:bCs/>
          <w:sz w:val="20"/>
          <w:szCs w:val="20"/>
        </w:rPr>
        <w:t>ul. Plac Jana Pawła II 6</w:t>
      </w:r>
    </w:p>
    <w:p w:rsidR="0081103C" w:rsidRPr="00217758" w:rsidRDefault="00B82396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78-230 Karlino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81103C" w:rsidRPr="0081103C" w:rsidRDefault="0081103C" w:rsidP="0081103C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81103C">
        <w:rPr>
          <w:rFonts w:ascii="Tahoma" w:hAnsi="Tahoma" w:cs="Tahoma"/>
          <w:b/>
          <w:bCs/>
          <w:sz w:val="22"/>
          <w:szCs w:val="22"/>
        </w:rPr>
        <w:t>„</w:t>
      </w:r>
      <w:r w:rsidRPr="0081103C">
        <w:rPr>
          <w:rFonts w:ascii="Verdana" w:hAnsi="Verdana" w:cs="Verdana"/>
          <w:b/>
          <w:sz w:val="22"/>
          <w:szCs w:val="22"/>
        </w:rPr>
        <w:t xml:space="preserve">Pełnienie funkcji Inżyniera Kontraktu w ramach przedsięwzięcia pn. </w:t>
      </w:r>
      <w:r>
        <w:rPr>
          <w:rFonts w:ascii="Verdana" w:hAnsi="Verdana" w:cs="Verdana"/>
          <w:b/>
          <w:sz w:val="22"/>
          <w:szCs w:val="22"/>
        </w:rPr>
        <w:t xml:space="preserve">„Budowa </w:t>
      </w:r>
      <w:r w:rsidRPr="0081103C">
        <w:rPr>
          <w:rFonts w:ascii="Verdana" w:hAnsi="Verdana" w:cs="Verdana"/>
          <w:b/>
          <w:sz w:val="22"/>
          <w:szCs w:val="22"/>
        </w:rPr>
        <w:t>i wyposażenie hali widowiskowo-sportowej przy ul. Kościuszki w Karlinie”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 ________________________________________________________________________________________________________________________________________________________________ 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_________________________________________________________________ ________________________________________________________________________________________________________________________________________________________________ 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 xml:space="preserve">oświadczamy, </w:t>
      </w:r>
      <w:r>
        <w:rPr>
          <w:rFonts w:ascii="Tahoma" w:hAnsi="Tahoma" w:cs="Tahoma"/>
          <w:sz w:val="20"/>
          <w:szCs w:val="20"/>
        </w:rPr>
        <w:t>spełniamy warunki udziału w postępowaniu dotyczące</w:t>
      </w:r>
      <w:r w:rsidRPr="00217758">
        <w:rPr>
          <w:rFonts w:ascii="Tahoma" w:hAnsi="Tahoma" w:cs="Tahoma"/>
          <w:sz w:val="20"/>
          <w:szCs w:val="20"/>
        </w:rPr>
        <w:t>:</w:t>
      </w:r>
    </w:p>
    <w:p w:rsidR="0081103C" w:rsidRPr="00217758" w:rsidRDefault="0081103C" w:rsidP="0081103C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Posiadania uprawnień </w:t>
      </w:r>
      <w:r w:rsidRPr="00217758">
        <w:rPr>
          <w:rFonts w:ascii="Tahoma" w:hAnsi="Tahoma" w:cs="Tahoma"/>
          <w:sz w:val="20"/>
          <w:szCs w:val="20"/>
        </w:rPr>
        <w:t xml:space="preserve">do wykonywania </w:t>
      </w:r>
      <w:r>
        <w:rPr>
          <w:rFonts w:ascii="Tahoma" w:hAnsi="Tahoma" w:cs="Tahoma"/>
          <w:sz w:val="20"/>
          <w:szCs w:val="20"/>
        </w:rPr>
        <w:t xml:space="preserve">określonej </w:t>
      </w:r>
      <w:r w:rsidRPr="00217758">
        <w:rPr>
          <w:rFonts w:ascii="Tahoma" w:hAnsi="Tahoma" w:cs="Tahoma"/>
          <w:sz w:val="20"/>
          <w:szCs w:val="20"/>
        </w:rPr>
        <w:t xml:space="preserve">działalności lub czynności </w:t>
      </w:r>
      <w:r>
        <w:rPr>
          <w:rFonts w:ascii="Tahoma" w:hAnsi="Tahoma" w:cs="Tahoma"/>
          <w:sz w:val="20"/>
          <w:szCs w:val="20"/>
        </w:rPr>
        <w:t>jeżeli przepisy prawa nakładają obowiązek ich posiadania,</w:t>
      </w:r>
    </w:p>
    <w:p w:rsidR="0081103C" w:rsidRDefault="0081103C" w:rsidP="0081103C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</w:t>
      </w:r>
      <w:r w:rsidRPr="00217758">
        <w:rPr>
          <w:rFonts w:ascii="Tahoma" w:hAnsi="Tahoma" w:cs="Tahoma"/>
          <w:sz w:val="20"/>
          <w:szCs w:val="20"/>
        </w:rPr>
        <w:t xml:space="preserve"> wiedzę i doświadczenie</w:t>
      </w:r>
      <w:r>
        <w:rPr>
          <w:rFonts w:ascii="Tahoma" w:hAnsi="Tahoma" w:cs="Tahoma"/>
          <w:sz w:val="20"/>
          <w:szCs w:val="20"/>
        </w:rPr>
        <w:t>,</w:t>
      </w:r>
    </w:p>
    <w:p w:rsidR="0081103C" w:rsidRDefault="0081103C" w:rsidP="0081103C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Dysponowania</w:t>
      </w:r>
      <w:r w:rsidRPr="00217758">
        <w:rPr>
          <w:rFonts w:ascii="Tahoma" w:hAnsi="Tahoma" w:cs="Tahoma"/>
          <w:sz w:val="20"/>
          <w:szCs w:val="20"/>
        </w:rPr>
        <w:t xml:space="preserve"> potencjałem technicznym </w:t>
      </w:r>
      <w:r>
        <w:rPr>
          <w:rFonts w:ascii="Tahoma" w:hAnsi="Tahoma" w:cs="Tahoma"/>
          <w:sz w:val="20"/>
          <w:szCs w:val="20"/>
        </w:rPr>
        <w:t xml:space="preserve">oraz </w:t>
      </w:r>
      <w:r w:rsidRPr="00217758">
        <w:rPr>
          <w:rFonts w:ascii="Tahoma" w:hAnsi="Tahoma" w:cs="Tahoma"/>
          <w:sz w:val="20"/>
          <w:szCs w:val="20"/>
        </w:rPr>
        <w:t xml:space="preserve">osobami zdolnymi do wykonania zamówienia </w:t>
      </w:r>
    </w:p>
    <w:p w:rsidR="0081103C" w:rsidRPr="00217758" w:rsidRDefault="0081103C" w:rsidP="0081103C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17758">
        <w:rPr>
          <w:rFonts w:ascii="Tahoma" w:hAnsi="Tahoma" w:cs="Tahoma"/>
          <w:sz w:val="20"/>
          <w:szCs w:val="20"/>
        </w:rPr>
        <w:t>ytuacji ekonomicznej i finansowej.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 dnia _______________ 2011</w:t>
      </w:r>
      <w:r w:rsidRPr="00217758">
        <w:rPr>
          <w:rFonts w:ascii="Tahoma" w:hAnsi="Tahoma" w:cs="Tahoma"/>
          <w:sz w:val="20"/>
          <w:szCs w:val="20"/>
        </w:rPr>
        <w:t xml:space="preserve"> r.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  <w:sectPr w:rsidR="0081103C" w:rsidSect="00C03713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lastRenderedPageBreak/>
        <w:t xml:space="preserve">ZAŁACZNIK NR </w:t>
      </w:r>
      <w:r>
        <w:rPr>
          <w:rFonts w:ascii="Tahoma" w:hAnsi="Tahoma" w:cs="Tahoma"/>
          <w:b/>
          <w:bCs/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440"/>
      </w:tblGrid>
      <w:tr w:rsidR="0081103C" w:rsidRPr="00300835" w:rsidTr="00C037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0835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Wykaz osób</w:t>
            </w:r>
          </w:p>
        </w:tc>
      </w:tr>
    </w:tbl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91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Gmina Karlino</w:t>
      </w:r>
    </w:p>
    <w:p w:rsidR="0081103C" w:rsidRPr="00B82396" w:rsidRDefault="00B82396" w:rsidP="0081103C">
      <w:pPr>
        <w:autoSpaceDE w:val="0"/>
        <w:autoSpaceDN w:val="0"/>
        <w:adjustRightInd w:val="0"/>
        <w:spacing w:before="100" w:beforeAutospacing="1" w:after="100" w:afterAutospacing="1"/>
        <w:ind w:left="9912"/>
        <w:rPr>
          <w:rFonts w:ascii="Tahoma" w:hAnsi="Tahoma" w:cs="Tahoma"/>
          <w:b/>
          <w:bCs/>
          <w:sz w:val="20"/>
          <w:szCs w:val="20"/>
        </w:rPr>
      </w:pPr>
      <w:r w:rsidRPr="00B82396">
        <w:rPr>
          <w:rFonts w:ascii="Tahoma" w:hAnsi="Tahoma" w:cs="Tahoma"/>
          <w:b/>
          <w:bCs/>
          <w:sz w:val="20"/>
          <w:szCs w:val="20"/>
        </w:rPr>
        <w:t>ul. Plac Jana Pawła II 6</w:t>
      </w:r>
    </w:p>
    <w:p w:rsidR="0081103C" w:rsidRPr="00217758" w:rsidRDefault="00B82396" w:rsidP="0081103C">
      <w:pPr>
        <w:autoSpaceDE w:val="0"/>
        <w:autoSpaceDN w:val="0"/>
        <w:adjustRightInd w:val="0"/>
        <w:spacing w:before="100" w:beforeAutospacing="1" w:after="100" w:afterAutospacing="1"/>
        <w:ind w:left="991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78-230 Karlino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81103C" w:rsidRPr="0081103C" w:rsidRDefault="0081103C" w:rsidP="0081103C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81103C">
        <w:rPr>
          <w:rFonts w:ascii="Tahoma" w:hAnsi="Tahoma" w:cs="Tahoma"/>
          <w:b/>
          <w:bCs/>
          <w:sz w:val="22"/>
          <w:szCs w:val="22"/>
        </w:rPr>
        <w:t>„</w:t>
      </w:r>
      <w:r w:rsidRPr="0081103C">
        <w:rPr>
          <w:rFonts w:ascii="Verdana" w:hAnsi="Verdana" w:cs="Verdana"/>
          <w:b/>
          <w:sz w:val="22"/>
          <w:szCs w:val="22"/>
        </w:rPr>
        <w:t xml:space="preserve">Pełnienie funkcji Inżyniera Kontraktu w ramach przedsięwzięcia pn. </w:t>
      </w:r>
      <w:r>
        <w:rPr>
          <w:rFonts w:ascii="Verdana" w:hAnsi="Verdana" w:cs="Verdana"/>
          <w:b/>
          <w:sz w:val="22"/>
          <w:szCs w:val="22"/>
        </w:rPr>
        <w:t xml:space="preserve">„Budowa </w:t>
      </w:r>
      <w:r w:rsidRPr="0081103C">
        <w:rPr>
          <w:rFonts w:ascii="Verdana" w:hAnsi="Verdana" w:cs="Verdana"/>
          <w:b/>
          <w:sz w:val="22"/>
          <w:szCs w:val="22"/>
        </w:rPr>
        <w:t>i wyposażenie hali widowiskowo-sportowej przy ul. Kościuszki w Karlinie”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</w:t>
      </w:r>
      <w:r w:rsidRPr="00217758"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  <w:r w:rsidRPr="00217758">
        <w:rPr>
          <w:rFonts w:ascii="Tahoma" w:hAnsi="Tahoma" w:cs="Tahoma"/>
          <w:sz w:val="20"/>
          <w:szCs w:val="20"/>
        </w:rPr>
        <w:t>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</w:t>
      </w:r>
      <w:r>
        <w:rPr>
          <w:rFonts w:ascii="Tahoma" w:hAnsi="Tahoma" w:cs="Tahoma"/>
          <w:sz w:val="20"/>
          <w:szCs w:val="20"/>
        </w:rPr>
        <w:t>_____________________________________________</w:t>
      </w:r>
      <w:r w:rsidRPr="00217758">
        <w:rPr>
          <w:rFonts w:ascii="Tahoma" w:hAnsi="Tahoma" w:cs="Tahoma"/>
          <w:sz w:val="20"/>
          <w:szCs w:val="20"/>
        </w:rPr>
        <w:t>_____________________________________________________________ _____________________________________________________________________________________________________________________________.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oświadczamy, że oświadczamy, że dysponujemy lub będziemy dysponować nw. osobami, które będą uczestni</w:t>
      </w:r>
      <w:r>
        <w:rPr>
          <w:rFonts w:ascii="Tahoma" w:hAnsi="Tahoma" w:cs="Tahoma"/>
          <w:sz w:val="20"/>
          <w:szCs w:val="20"/>
        </w:rPr>
        <w:t>czyć w wykonywaniu zamówienia</w:t>
      </w:r>
      <w:r w:rsidRPr="00217758">
        <w:rPr>
          <w:rFonts w:ascii="Tahoma" w:hAnsi="Tahoma" w:cs="Tahoma"/>
          <w:sz w:val="20"/>
          <w:szCs w:val="20"/>
        </w:rPr>
        <w:t>: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tbl>
      <w:tblPr>
        <w:tblW w:w="12085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9"/>
        <w:gridCol w:w="3708"/>
        <w:gridCol w:w="3024"/>
        <w:gridCol w:w="3024"/>
      </w:tblGrid>
      <w:tr w:rsidR="0081103C" w:rsidRPr="00217758" w:rsidTr="00B82396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3C" w:rsidRPr="00B82396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sz w:val="20"/>
                <w:szCs w:val="20"/>
              </w:rPr>
              <w:t>Funkcja/Osoba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3C" w:rsidRPr="00B82396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sz w:val="20"/>
                <w:szCs w:val="20"/>
              </w:rPr>
              <w:t>Kwalifikacje zawodowe – posiadane uprawnienia (z podaniem pełnej podstawy prawnej ich wydania)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3C" w:rsidRPr="00B82396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sz w:val="20"/>
                <w:szCs w:val="20"/>
              </w:rPr>
              <w:t>Doświadczenie - pełniona funkcja i okres pełnienia powierzonej funkcji(Od m-c/rok – do m-c/rok)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3C" w:rsidRPr="00B82396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sz w:val="20"/>
                <w:szCs w:val="20"/>
              </w:rPr>
              <w:t>Podstawa do dysponowania</w:t>
            </w:r>
          </w:p>
        </w:tc>
      </w:tr>
      <w:tr w:rsidR="0081103C" w:rsidRPr="00217758" w:rsidTr="00B82396">
        <w:trPr>
          <w:trHeight w:val="756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3C" w:rsidRPr="00B82396" w:rsidRDefault="0081103C" w:rsidP="00C037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Inspektor koordynator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B82396">
        <w:trPr>
          <w:trHeight w:val="83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B82396" w:rsidRDefault="0081103C" w:rsidP="00C037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Specjalista ds. rozliczeń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B82396">
        <w:trPr>
          <w:trHeight w:val="1208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B82396" w:rsidRDefault="0081103C" w:rsidP="00C037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Inspektor nadzoru w branży sanitarnej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B82396">
        <w:trPr>
          <w:trHeight w:val="1208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B82396" w:rsidRDefault="0081103C" w:rsidP="00C037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Inspektor nadzoru w branży elektrycznej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B82396">
        <w:trPr>
          <w:trHeight w:val="1208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B82396" w:rsidRDefault="0081103C" w:rsidP="00C037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Inspektor nadzoru w branży drogowej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B82396">
        <w:trPr>
          <w:trHeight w:val="1208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B82396" w:rsidRDefault="0081103C" w:rsidP="00C037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23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Specjalista ds. prawnych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Oświadczamy, że osoby wymienione w powyższej tabeli, które będą uczestniczyć w wykonaniu zamówienia, posiadają wymagane uprawnienia.</w:t>
      </w: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 dnia _______________ 2011</w:t>
      </w:r>
      <w:r w:rsidRPr="00217758">
        <w:rPr>
          <w:rFonts w:ascii="Tahoma" w:hAnsi="Tahoma" w:cs="Tahoma"/>
          <w:sz w:val="20"/>
          <w:szCs w:val="20"/>
        </w:rPr>
        <w:t xml:space="preserve"> r.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9912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t>Uwaga:</w:t>
      </w: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przypadku wskazania w wykazie osób, którymi Wykonawca będzie dysponował, wymagane jest dołączenie pisemnego zobowiązania innego podmiotu do udostępnienia osób zdolnych do wykonania zamówienia.</w:t>
      </w: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  <w:sectPr w:rsidR="0081103C" w:rsidSect="00C03713">
          <w:pgSz w:w="16838" w:h="11906" w:orient="landscape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lastRenderedPageBreak/>
        <w:t xml:space="preserve">ZAŁACZNIK NR </w:t>
      </w:r>
      <w:r>
        <w:rPr>
          <w:rFonts w:ascii="Tahoma" w:hAnsi="Tahoma" w:cs="Tahoma"/>
          <w:b/>
          <w:bCs/>
          <w:sz w:val="20"/>
          <w:szCs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542"/>
      </w:tblGrid>
      <w:tr w:rsidR="0081103C" w:rsidRPr="00300835" w:rsidTr="00C037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03C" w:rsidRPr="00300835" w:rsidRDefault="0081103C" w:rsidP="00C037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835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C" w:rsidRPr="00300835" w:rsidRDefault="0081103C" w:rsidP="0081103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Wykaz usług</w:t>
            </w:r>
          </w:p>
        </w:tc>
      </w:tr>
    </w:tbl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Gmina Karlino</w:t>
      </w:r>
    </w:p>
    <w:p w:rsidR="0081103C" w:rsidRP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 w:rsidRPr="0081103C">
        <w:rPr>
          <w:rFonts w:ascii="Tahoma" w:hAnsi="Tahoma" w:cs="Tahoma"/>
          <w:b/>
          <w:bCs/>
          <w:sz w:val="20"/>
          <w:szCs w:val="20"/>
        </w:rPr>
        <w:t>ul. Plac Jana Pawła II 6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78-230 Karlino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Składający ofertę w przetargu nieograniczonym pn.:</w:t>
      </w:r>
    </w:p>
    <w:p w:rsidR="0081103C" w:rsidRPr="0081103C" w:rsidRDefault="0081103C" w:rsidP="0081103C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81103C">
        <w:rPr>
          <w:rFonts w:ascii="Tahoma" w:hAnsi="Tahoma" w:cs="Tahoma"/>
          <w:b/>
          <w:bCs/>
          <w:sz w:val="22"/>
          <w:szCs w:val="22"/>
        </w:rPr>
        <w:t>„</w:t>
      </w:r>
      <w:r w:rsidRPr="0081103C">
        <w:rPr>
          <w:rFonts w:ascii="Verdana" w:hAnsi="Verdana" w:cs="Verdana"/>
          <w:b/>
          <w:sz w:val="22"/>
          <w:szCs w:val="22"/>
        </w:rPr>
        <w:t xml:space="preserve">Pełnienie funkcji Inżyniera Kontraktu w ramach przedsięwzięcia pn. </w:t>
      </w:r>
      <w:r>
        <w:rPr>
          <w:rFonts w:ascii="Verdana" w:hAnsi="Verdana" w:cs="Verdana"/>
          <w:b/>
          <w:sz w:val="22"/>
          <w:szCs w:val="22"/>
        </w:rPr>
        <w:t xml:space="preserve">„Budowa </w:t>
      </w:r>
      <w:r w:rsidRPr="0081103C">
        <w:rPr>
          <w:rFonts w:ascii="Verdana" w:hAnsi="Verdana" w:cs="Verdana"/>
          <w:b/>
          <w:sz w:val="22"/>
          <w:szCs w:val="22"/>
        </w:rPr>
        <w:t>i wyposażenie hali widowiskowo-sportowej przy ul. Kościuszki w Karlinie”</w:t>
      </w: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81103C">
        <w:rPr>
          <w:rFonts w:ascii="Tahoma" w:hAnsi="Tahoma" w:cs="Tahoma"/>
          <w:sz w:val="20"/>
          <w:szCs w:val="20"/>
        </w:rPr>
        <w:t xml:space="preserve">oświadczamy, że reprezentowana przez nas firma zrealizowała w okresie ostatnich </w:t>
      </w:r>
      <w:r w:rsidR="00353FA0">
        <w:rPr>
          <w:rFonts w:ascii="Tahoma" w:hAnsi="Tahoma" w:cs="Tahoma"/>
          <w:sz w:val="20"/>
          <w:szCs w:val="20"/>
        </w:rPr>
        <w:t>3</w:t>
      </w:r>
      <w:r w:rsidRPr="0081103C">
        <w:rPr>
          <w:rFonts w:ascii="Tahoma" w:hAnsi="Tahoma" w:cs="Tahoma"/>
          <w:sz w:val="20"/>
          <w:szCs w:val="20"/>
        </w:rPr>
        <w:t xml:space="preserve"> lat przed </w:t>
      </w:r>
      <w:r w:rsidR="00353FA0">
        <w:rPr>
          <w:rFonts w:ascii="Tahoma" w:hAnsi="Tahoma" w:cs="Tahoma"/>
          <w:sz w:val="20"/>
          <w:szCs w:val="20"/>
        </w:rPr>
        <w:t>upływem terminu składania ofert</w:t>
      </w:r>
      <w:r w:rsidRPr="0081103C">
        <w:rPr>
          <w:rFonts w:ascii="Tahoma" w:hAnsi="Tahoma" w:cs="Tahoma"/>
          <w:sz w:val="20"/>
          <w:szCs w:val="20"/>
        </w:rPr>
        <w:t>, a jeżeli okres prowadzenia działalności jest krótszy – w tym okresie, następujące usługi: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880"/>
        <w:gridCol w:w="1620"/>
        <w:gridCol w:w="1800"/>
      </w:tblGrid>
      <w:tr w:rsidR="0081103C" w:rsidRPr="00217758" w:rsidTr="00C03713">
        <w:trPr>
          <w:cantSplit/>
          <w:trHeight w:val="96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realizacji </w:t>
            </w: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od (m-c/rok) do (m-c/rok)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Zamawiający</w:t>
            </w:r>
          </w:p>
        </w:tc>
      </w:tr>
      <w:tr w:rsidR="0081103C" w:rsidRPr="00217758" w:rsidTr="00C03713">
        <w:trPr>
          <w:trHeight w:val="96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C03713">
        <w:trPr>
          <w:trHeight w:val="96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C03713">
        <w:trPr>
          <w:trHeight w:val="96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03C" w:rsidRPr="00217758" w:rsidTr="00C03713">
        <w:trPr>
          <w:trHeight w:val="96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3C" w:rsidRPr="00217758" w:rsidRDefault="0081103C" w:rsidP="00C0371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81103C" w:rsidRPr="00217758" w:rsidRDefault="0081103C" w:rsidP="0081103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20</w:t>
      </w:r>
      <w:r>
        <w:rPr>
          <w:rFonts w:ascii="Tahoma" w:hAnsi="Tahoma" w:cs="Tahoma"/>
          <w:sz w:val="20"/>
          <w:szCs w:val="20"/>
        </w:rPr>
        <w:t>11</w:t>
      </w:r>
      <w:r w:rsidRPr="00217758">
        <w:rPr>
          <w:rFonts w:ascii="Tahoma" w:hAnsi="Tahoma" w:cs="Tahoma"/>
          <w:sz w:val="20"/>
          <w:szCs w:val="20"/>
        </w:rPr>
        <w:t xml:space="preserve"> r.</w:t>
      </w:r>
    </w:p>
    <w:p w:rsidR="0081103C" w:rsidRDefault="0081103C" w:rsidP="0081103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  <w:sectPr w:rsidR="0081103C" w:rsidSect="00C03713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17758">
        <w:rPr>
          <w:rFonts w:ascii="Tahoma" w:hAnsi="Tahoma" w:cs="Tahoma"/>
          <w:sz w:val="20"/>
          <w:szCs w:val="20"/>
        </w:rPr>
        <w:t>_______________</w:t>
      </w:r>
      <w:r w:rsidR="00AB1276">
        <w:rPr>
          <w:rFonts w:ascii="Tahoma" w:hAnsi="Tahoma" w:cs="Tahoma"/>
          <w:sz w:val="20"/>
          <w:szCs w:val="20"/>
        </w:rPr>
        <w:t>_____________</w:t>
      </w:r>
      <w:r w:rsidR="00AB1276">
        <w:rPr>
          <w:rFonts w:ascii="Tahoma" w:hAnsi="Tahoma" w:cs="Tahoma"/>
          <w:sz w:val="20"/>
          <w:szCs w:val="20"/>
        </w:rPr>
        <w:br/>
        <w:t>(podpis Wykonawcy)</w:t>
      </w:r>
    </w:p>
    <w:p w:rsidR="00287E2B" w:rsidRPr="00AB1276" w:rsidRDefault="00287E2B" w:rsidP="00AB1276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sectPr w:rsidR="00287E2B" w:rsidRPr="00AB1276" w:rsidSect="00685318">
      <w:footerReference w:type="defaul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5A" w:rsidRDefault="00B85F5A">
      <w:r>
        <w:separator/>
      </w:r>
    </w:p>
  </w:endnote>
  <w:endnote w:type="continuationSeparator" w:id="0">
    <w:p w:rsidR="00B85F5A" w:rsidRDefault="00B8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8208"/>
      <w:gridCol w:w="1286"/>
    </w:tblGrid>
    <w:tr w:rsidR="00C03713" w:rsidRPr="00902C94">
      <w:tc>
        <w:tcPr>
          <w:tcW w:w="8208" w:type="dxa"/>
        </w:tcPr>
        <w:tbl>
          <w:tblPr>
            <w:tblW w:w="0" w:type="auto"/>
            <w:tblBorders>
              <w:top w:val="single" w:sz="4" w:space="0" w:color="auto"/>
            </w:tblBorders>
            <w:tblLook w:val="01E0"/>
          </w:tblPr>
          <w:tblGrid>
            <w:gridCol w:w="7992"/>
          </w:tblGrid>
          <w:tr w:rsidR="00C03713" w:rsidRPr="00902C94">
            <w:tc>
              <w:tcPr>
                <w:tcW w:w="8208" w:type="dxa"/>
                <w:vAlign w:val="center"/>
              </w:tcPr>
              <w:p w:rsidR="00C03713" w:rsidRPr="007065CB" w:rsidRDefault="00C03713" w:rsidP="007065CB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Tahoma"/>
                    <w:b/>
                    <w:sz w:val="12"/>
                    <w:szCs w:val="12"/>
                  </w:rPr>
                </w:pPr>
                <w:r w:rsidRPr="007065CB">
                  <w:rPr>
                    <w:rFonts w:ascii="Verdana" w:hAnsi="Verdana" w:cs="Tahoma"/>
                    <w:b/>
                    <w:sz w:val="12"/>
                    <w:szCs w:val="12"/>
                  </w:rPr>
                  <w:t xml:space="preserve">Pełnienie funkcji Inżyniera Kontraktu w ramach przedsięwzięcia pn. „Budowa i wyposażenie hali </w:t>
                </w:r>
                <w:r>
                  <w:rPr>
                    <w:rFonts w:ascii="Verdana" w:hAnsi="Verdana" w:cs="Tahoma"/>
                    <w:b/>
                    <w:sz w:val="12"/>
                    <w:szCs w:val="12"/>
                  </w:rPr>
                  <w:br/>
                </w:r>
                <w:r w:rsidRPr="007065CB">
                  <w:rPr>
                    <w:rFonts w:ascii="Verdana" w:hAnsi="Verdana" w:cs="Tahoma"/>
                    <w:b/>
                    <w:sz w:val="12"/>
                    <w:szCs w:val="12"/>
                  </w:rPr>
                  <w:t xml:space="preserve">widowiskowo-sportowej </w:t>
                </w:r>
                <w:r>
                  <w:rPr>
                    <w:rFonts w:ascii="Verdana" w:hAnsi="Verdana" w:cs="Tahoma"/>
                    <w:b/>
                    <w:sz w:val="12"/>
                    <w:szCs w:val="12"/>
                  </w:rPr>
                  <w:t>przy ul. Kościuszki w Karlinie”</w:t>
                </w:r>
              </w:p>
              <w:p w:rsidR="00C03713" w:rsidRPr="00902C94" w:rsidRDefault="00C03713" w:rsidP="00510F7B">
                <w:pPr>
                  <w:pStyle w:val="Tekstpodstawowywcity3"/>
                  <w:spacing w:line="240" w:lineRule="auto"/>
                  <w:ind w:firstLine="0"/>
                  <w:jc w:val="center"/>
                  <w:rPr>
                    <w:rFonts w:ascii="Arial Narrow" w:hAnsi="Arial Narrow"/>
                    <w:color w:val="FF0000"/>
                  </w:rPr>
                </w:pPr>
              </w:p>
            </w:tc>
          </w:tr>
        </w:tbl>
        <w:p w:rsidR="00C03713" w:rsidRPr="00902C94" w:rsidRDefault="00C03713">
          <w:pPr>
            <w:pStyle w:val="Stopka"/>
            <w:jc w:val="center"/>
            <w:rPr>
              <w:rFonts w:ascii="Arial Narrow" w:hAnsi="Arial Narrow"/>
              <w:color w:val="FF0000"/>
            </w:rPr>
          </w:pPr>
        </w:p>
      </w:tc>
      <w:tc>
        <w:tcPr>
          <w:tcW w:w="1286" w:type="dxa"/>
        </w:tcPr>
        <w:p w:rsidR="00C03713" w:rsidRPr="00902C94" w:rsidRDefault="00C03713">
          <w:pPr>
            <w:pStyle w:val="Stopka"/>
            <w:jc w:val="right"/>
            <w:rPr>
              <w:rFonts w:ascii="Tahoma" w:hAnsi="Tahoma" w:cs="Tahoma"/>
            </w:rPr>
          </w:pPr>
          <w:r w:rsidRPr="00902C94">
            <w:rPr>
              <w:rFonts w:ascii="Tahoma" w:hAnsi="Tahoma" w:cs="Tahoma"/>
              <w:sz w:val="18"/>
            </w:rPr>
            <w:t xml:space="preserve">strona </w:t>
          </w:r>
          <w:r w:rsidR="00FD23DE" w:rsidRPr="00902C94">
            <w:rPr>
              <w:rFonts w:ascii="Tahoma" w:hAnsi="Tahoma" w:cs="Tahoma"/>
              <w:b/>
              <w:sz w:val="22"/>
            </w:rPr>
            <w:fldChar w:fldCharType="begin"/>
          </w:r>
          <w:r w:rsidRPr="00902C94">
            <w:rPr>
              <w:rFonts w:ascii="Tahoma" w:hAnsi="Tahoma" w:cs="Tahoma"/>
              <w:b/>
              <w:sz w:val="22"/>
            </w:rPr>
            <w:instrText xml:space="preserve"> PAGE </w:instrText>
          </w:r>
          <w:r w:rsidR="00FD23DE" w:rsidRPr="00902C94">
            <w:rPr>
              <w:rFonts w:ascii="Tahoma" w:hAnsi="Tahoma" w:cs="Tahoma"/>
              <w:b/>
              <w:sz w:val="22"/>
            </w:rPr>
            <w:fldChar w:fldCharType="separate"/>
          </w:r>
          <w:r w:rsidR="00AB1276">
            <w:rPr>
              <w:rFonts w:ascii="Tahoma" w:hAnsi="Tahoma" w:cs="Tahoma"/>
              <w:b/>
              <w:noProof/>
              <w:sz w:val="22"/>
            </w:rPr>
            <w:t>27</w:t>
          </w:r>
          <w:r w:rsidR="00FD23DE" w:rsidRPr="00902C94">
            <w:rPr>
              <w:rFonts w:ascii="Tahoma" w:hAnsi="Tahoma" w:cs="Tahoma"/>
              <w:b/>
              <w:sz w:val="22"/>
            </w:rPr>
            <w:fldChar w:fldCharType="end"/>
          </w:r>
          <w:r w:rsidRPr="00902C94">
            <w:rPr>
              <w:rFonts w:ascii="Tahoma" w:hAnsi="Tahoma" w:cs="Tahoma"/>
            </w:rPr>
            <w:t xml:space="preserve"> </w:t>
          </w:r>
        </w:p>
      </w:tc>
    </w:tr>
  </w:tbl>
  <w:p w:rsidR="00C03713" w:rsidRPr="00902C94" w:rsidRDefault="00C03713" w:rsidP="00F6638E">
    <w:pPr>
      <w:pStyle w:val="Stopka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5A" w:rsidRDefault="00B85F5A">
      <w:r>
        <w:separator/>
      </w:r>
    </w:p>
  </w:footnote>
  <w:footnote w:type="continuationSeparator" w:id="0">
    <w:p w:rsidR="00B85F5A" w:rsidRDefault="00B85F5A">
      <w:r>
        <w:continuationSeparator/>
      </w:r>
    </w:p>
  </w:footnote>
  <w:footnote w:id="1">
    <w:p w:rsidR="00C03713" w:rsidRDefault="00C03713" w:rsidP="0081103C">
      <w:pPr>
        <w:pStyle w:val="Tekstprzypisudolnego"/>
        <w:jc w:val="both"/>
      </w:pPr>
      <w:r w:rsidRPr="00FC7F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C7F70">
        <w:rPr>
          <w:rFonts w:ascii="Tahoma" w:hAnsi="Tahoma" w:cs="Tahoma"/>
          <w:sz w:val="16"/>
          <w:szCs w:val="16"/>
        </w:rPr>
        <w:t xml:space="preserve"> W przypadku nieskreślenia Zamawiający uzna, że Wykonawca będzie realizował zamówienie bez udziału podwykonawców.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402A1418"/>
    <w:lvl w:ilvl="0">
      <w:start w:val="1"/>
      <w:numFmt w:val="lowerLetter"/>
      <w:lvlText w:val="%1)"/>
      <w:lvlJc w:val="right"/>
      <w:pPr>
        <w:tabs>
          <w:tab w:val="num" w:pos="792"/>
        </w:tabs>
        <w:ind w:left="792" w:hanging="288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630"/>
        </w:tabs>
        <w:ind w:left="630" w:hanging="360"/>
      </w:pPr>
      <w:rPr>
        <w:rFonts w:ascii="Tahoma" w:eastAsia="Verdana,Bold" w:hAnsi="Tahoma" w:cs="Tahoma"/>
      </w:rPr>
    </w:lvl>
    <w:lvl w:ilvl="5">
      <w:start w:val="1"/>
      <w:numFmt w:val="lowerLetter"/>
      <w:lvlText w:val="%6)"/>
      <w:lvlJc w:val="right"/>
      <w:pPr>
        <w:tabs>
          <w:tab w:val="num" w:pos="810"/>
        </w:tabs>
        <w:ind w:left="810" w:hanging="180"/>
      </w:pPr>
      <w:rPr>
        <w:rFonts w:ascii="Tahoma" w:eastAsia="Verdana,Bold" w:hAnsi="Tahoma" w:cs="Tahoma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F34A0C00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>
      <w:start w:val="1"/>
      <w:numFmt w:val="lowerRoman"/>
      <w:lvlText w:val="%3."/>
      <w:lvlJc w:val="left"/>
      <w:pPr>
        <w:tabs>
          <w:tab w:val="num" w:pos="880"/>
        </w:tabs>
        <w:ind w:left="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00"/>
        </w:tabs>
        <w:ind w:left="1600" w:hanging="360"/>
      </w:pPr>
    </w:lvl>
    <w:lvl w:ilvl="5">
      <w:start w:val="1"/>
      <w:numFmt w:val="lowerRoman"/>
      <w:lvlText w:val="%6."/>
      <w:lvlJc w:val="left"/>
      <w:pPr>
        <w:tabs>
          <w:tab w:val="num" w:pos="1780"/>
        </w:tabs>
        <w:ind w:left="1780" w:hanging="180"/>
      </w:pPr>
    </w:lvl>
    <w:lvl w:ilvl="6">
      <w:start w:val="1"/>
      <w:numFmt w:val="decimal"/>
      <w:lvlText w:val="%7."/>
      <w:lvlJc w:val="left"/>
      <w:pPr>
        <w:tabs>
          <w:tab w:val="num" w:pos="2140"/>
        </w:tabs>
        <w:ind w:left="2140" w:hanging="360"/>
      </w:p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500" w:hanging="360"/>
      </w:pPr>
    </w:lvl>
    <w:lvl w:ilvl="8">
      <w:start w:val="1"/>
      <w:numFmt w:val="lowerRoman"/>
      <w:lvlText w:val="%9."/>
      <w:lvlJc w:val="left"/>
      <w:pPr>
        <w:tabs>
          <w:tab w:val="num" w:pos="2680"/>
        </w:tabs>
        <w:ind w:left="2680" w:hanging="18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45F05CAE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A"/>
    <w:multiLevelType w:val="singleLevel"/>
    <w:tmpl w:val="2176085C"/>
    <w:name w:val="WW8Num27"/>
    <w:lvl w:ilvl="0">
      <w:start w:val="1"/>
      <w:numFmt w:val="decimal"/>
      <w:lvlText w:val="%1)"/>
      <w:lvlJc w:val="right"/>
      <w:pPr>
        <w:tabs>
          <w:tab w:val="num" w:pos="792"/>
        </w:tabs>
        <w:ind w:left="792" w:hanging="288"/>
      </w:pPr>
      <w:rPr>
        <w:rFonts w:ascii="Tahoma" w:eastAsia="Times New Roman" w:hAnsi="Tahoma" w:cs="Tahoma"/>
        <w:u w:val="none"/>
      </w:rPr>
    </w:lvl>
  </w:abstractNum>
  <w:abstractNum w:abstractNumId="8">
    <w:nsid w:val="03A162D5"/>
    <w:multiLevelType w:val="hybridMultilevel"/>
    <w:tmpl w:val="93E400F8"/>
    <w:name w:val="WW8Num622"/>
    <w:lvl w:ilvl="0" w:tplc="DA3CA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02AC6"/>
    <w:multiLevelType w:val="hybridMultilevel"/>
    <w:tmpl w:val="5C6AE292"/>
    <w:lvl w:ilvl="0" w:tplc="0224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A4FDE"/>
    <w:multiLevelType w:val="hybridMultilevel"/>
    <w:tmpl w:val="C9566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E993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49214B"/>
    <w:multiLevelType w:val="hybridMultilevel"/>
    <w:tmpl w:val="E5BAB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F92075"/>
    <w:multiLevelType w:val="hybridMultilevel"/>
    <w:tmpl w:val="9A74CD4A"/>
    <w:lvl w:ilvl="0" w:tplc="4718DA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B3410B"/>
    <w:multiLevelType w:val="hybridMultilevel"/>
    <w:tmpl w:val="5FB419BC"/>
    <w:name w:val="WW8Num2322"/>
    <w:lvl w:ilvl="0" w:tplc="76006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C87DAA">
      <w:start w:val="1"/>
      <w:numFmt w:val="decimal"/>
      <w:lvlText w:val="%3)"/>
      <w:lvlJc w:val="right"/>
      <w:pPr>
        <w:ind w:left="720" w:hanging="180"/>
      </w:pPr>
      <w:rPr>
        <w:rFonts w:ascii="Tahoma" w:eastAsia="Times New Roman" w:hAnsi="Tahoma" w:cs="Tahoma" w:hint="default"/>
        <w:b w:val="0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E04EC"/>
    <w:multiLevelType w:val="multilevel"/>
    <w:tmpl w:val="7E0C0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ordin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60E52ED"/>
    <w:multiLevelType w:val="singleLevel"/>
    <w:tmpl w:val="2586FDD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6">
    <w:nsid w:val="1A956A88"/>
    <w:multiLevelType w:val="multilevel"/>
    <w:tmpl w:val="E356119E"/>
    <w:name w:val="WW8Num2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AB950DF"/>
    <w:multiLevelType w:val="hybridMultilevel"/>
    <w:tmpl w:val="C576E86E"/>
    <w:lvl w:ilvl="0" w:tplc="AD064B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eastAsia="Times New Roman" w:hAnsi="Tahoma" w:cs="Tahoma" w:hint="default"/>
        <w:b w:val="0"/>
        <w:i w:val="0"/>
      </w:rPr>
    </w:lvl>
    <w:lvl w:ilvl="1" w:tplc="8DF8CFA6">
      <w:start w:val="10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27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4" w:tplc="71F4159A">
      <w:start w:val="1"/>
      <w:numFmt w:val="decimal"/>
      <w:lvlText w:val="%5)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444B55"/>
    <w:multiLevelType w:val="hybridMultilevel"/>
    <w:tmpl w:val="918C1A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017451"/>
    <w:multiLevelType w:val="hybridMultilevel"/>
    <w:tmpl w:val="1FE87D68"/>
    <w:lvl w:ilvl="0" w:tplc="90860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C8F4A">
      <w:numFmt w:val="none"/>
      <w:lvlText w:val=""/>
      <w:lvlJc w:val="left"/>
      <w:pPr>
        <w:tabs>
          <w:tab w:val="num" w:pos="360"/>
        </w:tabs>
      </w:pPr>
    </w:lvl>
    <w:lvl w:ilvl="2" w:tplc="994ECC9C">
      <w:numFmt w:val="none"/>
      <w:lvlText w:val=""/>
      <w:lvlJc w:val="left"/>
      <w:pPr>
        <w:tabs>
          <w:tab w:val="num" w:pos="360"/>
        </w:tabs>
      </w:pPr>
    </w:lvl>
    <w:lvl w:ilvl="3" w:tplc="FE20DD6C">
      <w:numFmt w:val="none"/>
      <w:lvlText w:val=""/>
      <w:lvlJc w:val="left"/>
      <w:pPr>
        <w:tabs>
          <w:tab w:val="num" w:pos="360"/>
        </w:tabs>
      </w:pPr>
    </w:lvl>
    <w:lvl w:ilvl="4" w:tplc="0FCEAE36">
      <w:numFmt w:val="none"/>
      <w:lvlText w:val=""/>
      <w:lvlJc w:val="left"/>
      <w:pPr>
        <w:tabs>
          <w:tab w:val="num" w:pos="360"/>
        </w:tabs>
      </w:pPr>
    </w:lvl>
    <w:lvl w:ilvl="5" w:tplc="E26CE578">
      <w:numFmt w:val="none"/>
      <w:lvlText w:val=""/>
      <w:lvlJc w:val="left"/>
      <w:pPr>
        <w:tabs>
          <w:tab w:val="num" w:pos="360"/>
        </w:tabs>
      </w:pPr>
    </w:lvl>
    <w:lvl w:ilvl="6" w:tplc="A9A82E2A">
      <w:numFmt w:val="none"/>
      <w:lvlText w:val=""/>
      <w:lvlJc w:val="left"/>
      <w:pPr>
        <w:tabs>
          <w:tab w:val="num" w:pos="360"/>
        </w:tabs>
      </w:pPr>
    </w:lvl>
    <w:lvl w:ilvl="7" w:tplc="78C0D85A">
      <w:numFmt w:val="none"/>
      <w:lvlText w:val=""/>
      <w:lvlJc w:val="left"/>
      <w:pPr>
        <w:tabs>
          <w:tab w:val="num" w:pos="360"/>
        </w:tabs>
      </w:pPr>
    </w:lvl>
    <w:lvl w:ilvl="8" w:tplc="93989C3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5126B86"/>
    <w:multiLevelType w:val="hybridMultilevel"/>
    <w:tmpl w:val="8C46EF1A"/>
    <w:name w:val="WW8Num624"/>
    <w:lvl w:ilvl="0" w:tplc="85C0BE18">
      <w:start w:val="1"/>
      <w:numFmt w:val="decimal"/>
      <w:lvlText w:val="%1)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D72E3"/>
    <w:multiLevelType w:val="hybridMultilevel"/>
    <w:tmpl w:val="7C9A7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B48D8"/>
    <w:multiLevelType w:val="hybridMultilevel"/>
    <w:tmpl w:val="B17C5234"/>
    <w:name w:val="WW8Num6242"/>
    <w:lvl w:ilvl="0" w:tplc="34CE2628">
      <w:start w:val="1"/>
      <w:numFmt w:val="decimal"/>
      <w:lvlText w:val="%1)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E5362"/>
    <w:multiLevelType w:val="hybridMultilevel"/>
    <w:tmpl w:val="459601AA"/>
    <w:lvl w:ilvl="0" w:tplc="44E438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C92E3F"/>
    <w:multiLevelType w:val="hybridMultilevel"/>
    <w:tmpl w:val="65D40D4E"/>
    <w:lvl w:ilvl="0" w:tplc="1328400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DC78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D9774E"/>
    <w:multiLevelType w:val="hybridMultilevel"/>
    <w:tmpl w:val="A9967876"/>
    <w:lvl w:ilvl="0" w:tplc="182CB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A203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3" w:tplc="71680B46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E94EBD"/>
    <w:multiLevelType w:val="multilevel"/>
    <w:tmpl w:val="982C4F30"/>
    <w:name w:val="WW8Num23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>
    <w:nsid w:val="32BF08B8"/>
    <w:multiLevelType w:val="hybridMultilevel"/>
    <w:tmpl w:val="590C9E70"/>
    <w:lvl w:ilvl="0" w:tplc="B14C4BD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233D3"/>
    <w:multiLevelType w:val="hybridMultilevel"/>
    <w:tmpl w:val="214A772E"/>
    <w:lvl w:ilvl="0" w:tplc="5186FB3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DC74D2"/>
    <w:multiLevelType w:val="hybridMultilevel"/>
    <w:tmpl w:val="50D0C1FE"/>
    <w:name w:val="WW8Num625"/>
    <w:lvl w:ilvl="0" w:tplc="D3A615E2">
      <w:start w:val="1"/>
      <w:numFmt w:val="decimal"/>
      <w:lvlText w:val="%1)"/>
      <w:lvlJc w:val="right"/>
      <w:pPr>
        <w:ind w:left="990" w:hanging="18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E5235"/>
    <w:multiLevelType w:val="hybridMultilevel"/>
    <w:tmpl w:val="FB4E8FCC"/>
    <w:lvl w:ilvl="0" w:tplc="49129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EBAF264">
      <w:start w:val="1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 w:tplc="6B889DF2">
      <w:start w:val="1"/>
      <w:numFmt w:val="decimal"/>
      <w:lvlText w:val="%3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3" w:tplc="D95405D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4" w:tplc="7E2A7438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5" w:tplc="AB6A9A44">
      <w:start w:val="1"/>
      <w:numFmt w:val="lowerLetter"/>
      <w:lvlText w:val="%6)"/>
      <w:lvlJc w:val="left"/>
      <w:pPr>
        <w:ind w:left="990" w:hanging="360"/>
      </w:pPr>
      <w:rPr>
        <w:rFonts w:hint="default"/>
      </w:rPr>
    </w:lvl>
    <w:lvl w:ilvl="6" w:tplc="2B548CE4">
      <w:start w:val="1"/>
      <w:numFmt w:val="decimal"/>
      <w:lvlText w:val="%7."/>
      <w:lvlJc w:val="left"/>
      <w:pPr>
        <w:tabs>
          <w:tab w:val="num" w:pos="450"/>
        </w:tabs>
        <w:ind w:left="450" w:hanging="360"/>
      </w:pPr>
      <w:rPr>
        <w:b w:val="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09A1C38"/>
    <w:multiLevelType w:val="multilevel"/>
    <w:tmpl w:val="70CE12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ordin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D3518D"/>
    <w:multiLevelType w:val="hybridMultilevel"/>
    <w:tmpl w:val="C0A626D2"/>
    <w:name w:val="WW8Num2323"/>
    <w:lvl w:ilvl="0" w:tplc="1D0E1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64C49"/>
    <w:multiLevelType w:val="hybridMultilevel"/>
    <w:tmpl w:val="3BB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446F3"/>
    <w:multiLevelType w:val="hybridMultilevel"/>
    <w:tmpl w:val="439AC916"/>
    <w:name w:val="WW8Num623"/>
    <w:lvl w:ilvl="0" w:tplc="0608A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C2FA4"/>
    <w:multiLevelType w:val="hybridMultilevel"/>
    <w:tmpl w:val="144C2C12"/>
    <w:lvl w:ilvl="0" w:tplc="3C0C03E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260886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2917A9"/>
    <w:multiLevelType w:val="hybridMultilevel"/>
    <w:tmpl w:val="C650877A"/>
    <w:lvl w:ilvl="0" w:tplc="A5320E3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DF763D"/>
    <w:multiLevelType w:val="hybridMultilevel"/>
    <w:tmpl w:val="D1D2FA80"/>
    <w:lvl w:ilvl="0" w:tplc="96FA98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2822E45C">
      <w:numFmt w:val="none"/>
      <w:lvlText w:val=""/>
      <w:lvlJc w:val="left"/>
      <w:pPr>
        <w:tabs>
          <w:tab w:val="num" w:pos="360"/>
        </w:tabs>
      </w:pPr>
    </w:lvl>
    <w:lvl w:ilvl="2" w:tplc="44E2F1B4">
      <w:numFmt w:val="none"/>
      <w:lvlText w:val=""/>
      <w:lvlJc w:val="left"/>
      <w:pPr>
        <w:tabs>
          <w:tab w:val="num" w:pos="360"/>
        </w:tabs>
      </w:pPr>
    </w:lvl>
    <w:lvl w:ilvl="3" w:tplc="4B5A1168">
      <w:numFmt w:val="none"/>
      <w:lvlText w:val=""/>
      <w:lvlJc w:val="left"/>
      <w:pPr>
        <w:tabs>
          <w:tab w:val="num" w:pos="360"/>
        </w:tabs>
      </w:pPr>
    </w:lvl>
    <w:lvl w:ilvl="4" w:tplc="1D7A2712">
      <w:numFmt w:val="none"/>
      <w:lvlText w:val=""/>
      <w:lvlJc w:val="left"/>
      <w:pPr>
        <w:tabs>
          <w:tab w:val="num" w:pos="360"/>
        </w:tabs>
      </w:pPr>
    </w:lvl>
    <w:lvl w:ilvl="5" w:tplc="5D9461FE">
      <w:numFmt w:val="none"/>
      <w:lvlText w:val=""/>
      <w:lvlJc w:val="left"/>
      <w:pPr>
        <w:tabs>
          <w:tab w:val="num" w:pos="360"/>
        </w:tabs>
      </w:pPr>
    </w:lvl>
    <w:lvl w:ilvl="6" w:tplc="CE042554">
      <w:numFmt w:val="none"/>
      <w:lvlText w:val=""/>
      <w:lvlJc w:val="left"/>
      <w:pPr>
        <w:tabs>
          <w:tab w:val="num" w:pos="360"/>
        </w:tabs>
      </w:pPr>
    </w:lvl>
    <w:lvl w:ilvl="7" w:tplc="73A4DCF0">
      <w:numFmt w:val="none"/>
      <w:lvlText w:val=""/>
      <w:lvlJc w:val="left"/>
      <w:pPr>
        <w:tabs>
          <w:tab w:val="num" w:pos="360"/>
        </w:tabs>
      </w:pPr>
    </w:lvl>
    <w:lvl w:ilvl="8" w:tplc="8D7E7BB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4BF4049D"/>
    <w:multiLevelType w:val="hybridMultilevel"/>
    <w:tmpl w:val="6658C866"/>
    <w:name w:val="WW8Num2322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54952B06"/>
    <w:multiLevelType w:val="hybridMultilevel"/>
    <w:tmpl w:val="43A8E5FC"/>
    <w:name w:val="WW8Num62"/>
    <w:lvl w:ilvl="0" w:tplc="CA48D40E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3A69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40E85630">
      <w:start w:val="1"/>
      <w:numFmt w:val="decimal"/>
      <w:lvlText w:val="%5)"/>
      <w:lvlJc w:val="left"/>
      <w:pPr>
        <w:ind w:left="810" w:hanging="360"/>
      </w:pPr>
      <w:rPr>
        <w:rFonts w:ascii="Tahoma" w:eastAsia="Times New Roman" w:hAnsi="Tahoma" w:cs="Tahoma"/>
      </w:rPr>
    </w:lvl>
    <w:lvl w:ilvl="5" w:tplc="663CA324">
      <w:start w:val="1"/>
      <w:numFmt w:val="lowerLetter"/>
      <w:lvlText w:val="%6)"/>
      <w:lvlJc w:val="right"/>
      <w:pPr>
        <w:ind w:left="990" w:hanging="180"/>
      </w:pPr>
      <w:rPr>
        <w:rFonts w:ascii="Tahoma" w:eastAsia="Times New Roman" w:hAnsi="Tahoma" w:cs="Tahoma"/>
      </w:rPr>
    </w:lvl>
    <w:lvl w:ilvl="6" w:tplc="8CE84AA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150A0"/>
    <w:multiLevelType w:val="hybridMultilevel"/>
    <w:tmpl w:val="BE4A9ABC"/>
    <w:lvl w:ilvl="0" w:tplc="A5320E3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A564CF2"/>
    <w:multiLevelType w:val="hybridMultilevel"/>
    <w:tmpl w:val="6E148A6E"/>
    <w:lvl w:ilvl="0" w:tplc="CAE8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CE1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4703FE"/>
    <w:multiLevelType w:val="hybridMultilevel"/>
    <w:tmpl w:val="AFC240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B0E64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BB46168"/>
    <w:multiLevelType w:val="hybridMultilevel"/>
    <w:tmpl w:val="31C4A288"/>
    <w:name w:val="WW8Num23222"/>
    <w:lvl w:ilvl="0" w:tplc="6B889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7274C"/>
    <w:multiLevelType w:val="hybridMultilevel"/>
    <w:tmpl w:val="9B082284"/>
    <w:lvl w:ilvl="0" w:tplc="D0CE0E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006431"/>
    <w:multiLevelType w:val="hybridMultilevel"/>
    <w:tmpl w:val="07C46DC4"/>
    <w:lvl w:ilvl="0" w:tplc="3C002064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694D294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73D04D32">
      <w:start w:val="1"/>
      <w:numFmt w:val="decimal"/>
      <w:lvlText w:val="%4)"/>
      <w:lvlJc w:val="left"/>
      <w:pPr>
        <w:tabs>
          <w:tab w:val="num" w:pos="824"/>
        </w:tabs>
        <w:ind w:left="824" w:hanging="360"/>
      </w:pPr>
      <w:rPr>
        <w:rFonts w:ascii="Tahoma" w:eastAsia="Times New Roman" w:hAnsi="Tahoma" w:cs="Tahoma"/>
        <w:b w:val="0"/>
      </w:rPr>
    </w:lvl>
    <w:lvl w:ilvl="4" w:tplc="A5320E3C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5" w:tplc="31E6972C">
      <w:start w:val="11"/>
      <w:numFmt w:val="upperRoman"/>
      <w:lvlText w:val="%6."/>
      <w:lvlJc w:val="left"/>
      <w:pPr>
        <w:ind w:left="861" w:hanging="720"/>
      </w:pPr>
      <w:rPr>
        <w:rFonts w:hint="default"/>
        <w:u w:val="none"/>
      </w:rPr>
    </w:lvl>
    <w:lvl w:ilvl="6" w:tplc="2B585640">
      <w:start w:val="12"/>
      <w:numFmt w:val="upperRoman"/>
      <w:lvlText w:val="%7&gt;"/>
      <w:lvlJc w:val="left"/>
      <w:pPr>
        <w:ind w:left="5324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5E6E6778"/>
    <w:multiLevelType w:val="hybridMultilevel"/>
    <w:tmpl w:val="E6889C24"/>
    <w:lvl w:ilvl="0" w:tplc="6B0E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782E64"/>
    <w:multiLevelType w:val="hybridMultilevel"/>
    <w:tmpl w:val="B6C8C580"/>
    <w:lvl w:ilvl="0" w:tplc="5186FB32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8">
    <w:nsid w:val="72404DCF"/>
    <w:multiLevelType w:val="hybridMultilevel"/>
    <w:tmpl w:val="1B806FF0"/>
    <w:lvl w:ilvl="0" w:tplc="04150011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BE7661"/>
    <w:multiLevelType w:val="hybridMultilevel"/>
    <w:tmpl w:val="5CF8E8E4"/>
    <w:lvl w:ilvl="0" w:tplc="8A5EB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D146B9"/>
    <w:multiLevelType w:val="hybridMultilevel"/>
    <w:tmpl w:val="B4CCA3B0"/>
    <w:name w:val="WW8Num6222"/>
    <w:lvl w:ilvl="0" w:tplc="FD30E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4715D"/>
    <w:multiLevelType w:val="hybridMultilevel"/>
    <w:tmpl w:val="8C504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DC5566"/>
    <w:multiLevelType w:val="hybridMultilevel"/>
    <w:tmpl w:val="EF427E56"/>
    <w:lvl w:ilvl="0" w:tplc="D810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41186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A88011F"/>
    <w:multiLevelType w:val="hybridMultilevel"/>
    <w:tmpl w:val="4D4E2EBC"/>
    <w:lvl w:ilvl="0" w:tplc="FFFFFFFF">
      <w:start w:val="1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>
    <w:nsid w:val="7B0D68EC"/>
    <w:multiLevelType w:val="hybridMultilevel"/>
    <w:tmpl w:val="3872F3B8"/>
    <w:lvl w:ilvl="0" w:tplc="8F7CF1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D6824E">
      <w:start w:val="6"/>
      <w:numFmt w:val="ordin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3" w:tplc="6B0E64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 w:tplc="D6E812F0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 w:tplc="FCAE2438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2"/>
  </w:num>
  <w:num w:numId="2">
    <w:abstractNumId w:val="45"/>
  </w:num>
  <w:num w:numId="3">
    <w:abstractNumId w:val="30"/>
  </w:num>
  <w:num w:numId="4">
    <w:abstractNumId w:val="25"/>
  </w:num>
  <w:num w:numId="5">
    <w:abstractNumId w:val="15"/>
  </w:num>
  <w:num w:numId="6">
    <w:abstractNumId w:val="17"/>
  </w:num>
  <w:num w:numId="7">
    <w:abstractNumId w:val="55"/>
  </w:num>
  <w:num w:numId="8">
    <w:abstractNumId w:val="10"/>
  </w:num>
  <w:num w:numId="9">
    <w:abstractNumId w:val="24"/>
  </w:num>
  <w:num w:numId="10">
    <w:abstractNumId w:val="12"/>
  </w:num>
  <w:num w:numId="11">
    <w:abstractNumId w:val="37"/>
  </w:num>
  <w:num w:numId="12">
    <w:abstractNumId w:val="14"/>
    <w:lvlOverride w:ilvl="0">
      <w:startOverride w:val="1"/>
    </w:lvlOverride>
  </w:num>
  <w:num w:numId="13">
    <w:abstractNumId w:val="19"/>
  </w:num>
  <w:num w:numId="14">
    <w:abstractNumId w:val="23"/>
  </w:num>
  <w:num w:numId="15">
    <w:abstractNumId w:val="26"/>
  </w:num>
  <w:num w:numId="16">
    <w:abstractNumId w:val="7"/>
  </w:num>
  <w:num w:numId="17">
    <w:abstractNumId w:val="16"/>
  </w:num>
  <w:num w:numId="18">
    <w:abstractNumId w:val="21"/>
  </w:num>
  <w:num w:numId="19">
    <w:abstractNumId w:val="11"/>
  </w:num>
  <w:num w:numId="20">
    <w:abstractNumId w:val="13"/>
  </w:num>
  <w:num w:numId="21">
    <w:abstractNumId w:val="35"/>
  </w:num>
  <w:num w:numId="22">
    <w:abstractNumId w:val="51"/>
  </w:num>
  <w:num w:numId="23">
    <w:abstractNumId w:val="0"/>
  </w:num>
  <w:num w:numId="24">
    <w:abstractNumId w:val="1"/>
  </w:num>
  <w:num w:numId="25">
    <w:abstractNumId w:val="27"/>
  </w:num>
  <w:num w:numId="26">
    <w:abstractNumId w:val="49"/>
  </w:num>
  <w:num w:numId="27">
    <w:abstractNumId w:val="18"/>
  </w:num>
  <w:num w:numId="28">
    <w:abstractNumId w:val="32"/>
  </w:num>
  <w:num w:numId="29">
    <w:abstractNumId w:val="39"/>
  </w:num>
  <w:num w:numId="30">
    <w:abstractNumId w:val="8"/>
  </w:num>
  <w:num w:numId="31">
    <w:abstractNumId w:val="50"/>
  </w:num>
  <w:num w:numId="32">
    <w:abstractNumId w:val="34"/>
  </w:num>
  <w:num w:numId="33">
    <w:abstractNumId w:val="38"/>
  </w:num>
  <w:num w:numId="34">
    <w:abstractNumId w:val="36"/>
  </w:num>
  <w:num w:numId="35">
    <w:abstractNumId w:val="20"/>
  </w:num>
  <w:num w:numId="36">
    <w:abstractNumId w:val="29"/>
  </w:num>
  <w:num w:numId="37">
    <w:abstractNumId w:val="22"/>
  </w:num>
  <w:num w:numId="38">
    <w:abstractNumId w:val="9"/>
  </w:num>
  <w:num w:numId="39">
    <w:abstractNumId w:val="40"/>
  </w:num>
  <w:num w:numId="40">
    <w:abstractNumId w:val="28"/>
  </w:num>
  <w:num w:numId="41">
    <w:abstractNumId w:val="47"/>
  </w:num>
  <w:num w:numId="42">
    <w:abstractNumId w:val="54"/>
  </w:num>
  <w:num w:numId="43">
    <w:abstractNumId w:val="31"/>
  </w:num>
  <w:num w:numId="44">
    <w:abstractNumId w:val="42"/>
  </w:num>
  <w:num w:numId="45">
    <w:abstractNumId w:val="46"/>
  </w:num>
  <w:num w:numId="46">
    <w:abstractNumId w:val="44"/>
  </w:num>
  <w:num w:numId="47">
    <w:abstractNumId w:val="41"/>
  </w:num>
  <w:num w:numId="48">
    <w:abstractNumId w:val="33"/>
  </w:num>
  <w:num w:numId="4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1B"/>
    <w:rsid w:val="00000507"/>
    <w:rsid w:val="00000765"/>
    <w:rsid w:val="00002012"/>
    <w:rsid w:val="00002A8F"/>
    <w:rsid w:val="000051C1"/>
    <w:rsid w:val="00006EC5"/>
    <w:rsid w:val="00010079"/>
    <w:rsid w:val="00015773"/>
    <w:rsid w:val="00015BD0"/>
    <w:rsid w:val="0003336A"/>
    <w:rsid w:val="0003615A"/>
    <w:rsid w:val="00036486"/>
    <w:rsid w:val="00040C98"/>
    <w:rsid w:val="000509CC"/>
    <w:rsid w:val="00050C00"/>
    <w:rsid w:val="000574D5"/>
    <w:rsid w:val="00065D63"/>
    <w:rsid w:val="0006603D"/>
    <w:rsid w:val="00070708"/>
    <w:rsid w:val="000713D0"/>
    <w:rsid w:val="00074521"/>
    <w:rsid w:val="0008362F"/>
    <w:rsid w:val="0009013A"/>
    <w:rsid w:val="0009491C"/>
    <w:rsid w:val="000A115D"/>
    <w:rsid w:val="000A15F4"/>
    <w:rsid w:val="000A26B7"/>
    <w:rsid w:val="000A606B"/>
    <w:rsid w:val="000A66CC"/>
    <w:rsid w:val="000B05D1"/>
    <w:rsid w:val="000B40E4"/>
    <w:rsid w:val="000D1B97"/>
    <w:rsid w:val="000D1F58"/>
    <w:rsid w:val="000D79DB"/>
    <w:rsid w:val="000E2A93"/>
    <w:rsid w:val="000E33FC"/>
    <w:rsid w:val="000E7E2B"/>
    <w:rsid w:val="000F0536"/>
    <w:rsid w:val="000F3167"/>
    <w:rsid w:val="000F403A"/>
    <w:rsid w:val="00102D78"/>
    <w:rsid w:val="00102E93"/>
    <w:rsid w:val="00103F3C"/>
    <w:rsid w:val="001067D0"/>
    <w:rsid w:val="0011089F"/>
    <w:rsid w:val="00112150"/>
    <w:rsid w:val="001149D9"/>
    <w:rsid w:val="00115ABB"/>
    <w:rsid w:val="0012384F"/>
    <w:rsid w:val="00123DC3"/>
    <w:rsid w:val="00124F93"/>
    <w:rsid w:val="00125150"/>
    <w:rsid w:val="00130F9C"/>
    <w:rsid w:val="001328F9"/>
    <w:rsid w:val="00137A35"/>
    <w:rsid w:val="0014057E"/>
    <w:rsid w:val="00143273"/>
    <w:rsid w:val="001467DD"/>
    <w:rsid w:val="00151430"/>
    <w:rsid w:val="00151C2B"/>
    <w:rsid w:val="00153580"/>
    <w:rsid w:val="00155008"/>
    <w:rsid w:val="00163CC4"/>
    <w:rsid w:val="0016765A"/>
    <w:rsid w:val="00167D23"/>
    <w:rsid w:val="00167F0C"/>
    <w:rsid w:val="00170C21"/>
    <w:rsid w:val="00170D85"/>
    <w:rsid w:val="00173DB9"/>
    <w:rsid w:val="00180C84"/>
    <w:rsid w:val="001827D7"/>
    <w:rsid w:val="00185419"/>
    <w:rsid w:val="00185CC3"/>
    <w:rsid w:val="00191BB3"/>
    <w:rsid w:val="00191F09"/>
    <w:rsid w:val="001928DD"/>
    <w:rsid w:val="00195324"/>
    <w:rsid w:val="00196E3B"/>
    <w:rsid w:val="00197C2A"/>
    <w:rsid w:val="001A5036"/>
    <w:rsid w:val="001A609E"/>
    <w:rsid w:val="001B4638"/>
    <w:rsid w:val="001B5FAC"/>
    <w:rsid w:val="001B6F90"/>
    <w:rsid w:val="001C2E9C"/>
    <w:rsid w:val="001C5151"/>
    <w:rsid w:val="001C6132"/>
    <w:rsid w:val="001E0AFE"/>
    <w:rsid w:val="001E14E2"/>
    <w:rsid w:val="001E6BE6"/>
    <w:rsid w:val="001F5E5B"/>
    <w:rsid w:val="00204D9C"/>
    <w:rsid w:val="00204E7A"/>
    <w:rsid w:val="00206CDD"/>
    <w:rsid w:val="0021517A"/>
    <w:rsid w:val="00215742"/>
    <w:rsid w:val="00217875"/>
    <w:rsid w:val="00222773"/>
    <w:rsid w:val="002229FC"/>
    <w:rsid w:val="00231142"/>
    <w:rsid w:val="002313C9"/>
    <w:rsid w:val="00231EAB"/>
    <w:rsid w:val="002337F8"/>
    <w:rsid w:val="00235A5E"/>
    <w:rsid w:val="00241A07"/>
    <w:rsid w:val="00246688"/>
    <w:rsid w:val="00255BA8"/>
    <w:rsid w:val="002605CB"/>
    <w:rsid w:val="00264348"/>
    <w:rsid w:val="002652DE"/>
    <w:rsid w:val="00270E88"/>
    <w:rsid w:val="00271BA2"/>
    <w:rsid w:val="002755C2"/>
    <w:rsid w:val="00277D3E"/>
    <w:rsid w:val="00281D08"/>
    <w:rsid w:val="002828CA"/>
    <w:rsid w:val="002835E9"/>
    <w:rsid w:val="0028755E"/>
    <w:rsid w:val="00287E2B"/>
    <w:rsid w:val="00296068"/>
    <w:rsid w:val="002A36D8"/>
    <w:rsid w:val="002B06D0"/>
    <w:rsid w:val="002B153B"/>
    <w:rsid w:val="002B2FE7"/>
    <w:rsid w:val="002B530D"/>
    <w:rsid w:val="002C1B1D"/>
    <w:rsid w:val="002C3F0C"/>
    <w:rsid w:val="002D0150"/>
    <w:rsid w:val="002D0D96"/>
    <w:rsid w:val="002D2DC3"/>
    <w:rsid w:val="002D427F"/>
    <w:rsid w:val="002D4D90"/>
    <w:rsid w:val="002D640B"/>
    <w:rsid w:val="002D6BD8"/>
    <w:rsid w:val="002E00E0"/>
    <w:rsid w:val="002E3AEB"/>
    <w:rsid w:val="002E5F08"/>
    <w:rsid w:val="002F1DB0"/>
    <w:rsid w:val="002F2176"/>
    <w:rsid w:val="002F4C10"/>
    <w:rsid w:val="002F7901"/>
    <w:rsid w:val="00307881"/>
    <w:rsid w:val="003163EC"/>
    <w:rsid w:val="0031712D"/>
    <w:rsid w:val="003239D8"/>
    <w:rsid w:val="00323DE8"/>
    <w:rsid w:val="00327716"/>
    <w:rsid w:val="00327BE5"/>
    <w:rsid w:val="00327E4D"/>
    <w:rsid w:val="0033098C"/>
    <w:rsid w:val="00330FC5"/>
    <w:rsid w:val="00332AC5"/>
    <w:rsid w:val="0033308C"/>
    <w:rsid w:val="003409C8"/>
    <w:rsid w:val="00341A81"/>
    <w:rsid w:val="0034486E"/>
    <w:rsid w:val="00350AC7"/>
    <w:rsid w:val="00351152"/>
    <w:rsid w:val="0035245D"/>
    <w:rsid w:val="00352473"/>
    <w:rsid w:val="0035292C"/>
    <w:rsid w:val="00353F3D"/>
    <w:rsid w:val="00353FA0"/>
    <w:rsid w:val="00354C5E"/>
    <w:rsid w:val="00365F8D"/>
    <w:rsid w:val="00373FB5"/>
    <w:rsid w:val="003741E5"/>
    <w:rsid w:val="00376043"/>
    <w:rsid w:val="00383ABA"/>
    <w:rsid w:val="0039311B"/>
    <w:rsid w:val="00393FB4"/>
    <w:rsid w:val="003A03D7"/>
    <w:rsid w:val="003A0968"/>
    <w:rsid w:val="003A0976"/>
    <w:rsid w:val="003A1405"/>
    <w:rsid w:val="003A19FC"/>
    <w:rsid w:val="003A1A83"/>
    <w:rsid w:val="003A3621"/>
    <w:rsid w:val="003A6C48"/>
    <w:rsid w:val="003B4DD0"/>
    <w:rsid w:val="003C3FEF"/>
    <w:rsid w:val="003C77DC"/>
    <w:rsid w:val="003D0C88"/>
    <w:rsid w:val="003D1FB8"/>
    <w:rsid w:val="003D23DD"/>
    <w:rsid w:val="003D3D52"/>
    <w:rsid w:val="003D466F"/>
    <w:rsid w:val="003D5170"/>
    <w:rsid w:val="003E4554"/>
    <w:rsid w:val="003F4565"/>
    <w:rsid w:val="003F5BD3"/>
    <w:rsid w:val="003F7031"/>
    <w:rsid w:val="00401834"/>
    <w:rsid w:val="00401CEC"/>
    <w:rsid w:val="00431A0A"/>
    <w:rsid w:val="00433156"/>
    <w:rsid w:val="004341C3"/>
    <w:rsid w:val="0043629C"/>
    <w:rsid w:val="004440A2"/>
    <w:rsid w:val="0045005E"/>
    <w:rsid w:val="00452F5B"/>
    <w:rsid w:val="0045312D"/>
    <w:rsid w:val="00453358"/>
    <w:rsid w:val="0045388A"/>
    <w:rsid w:val="00462620"/>
    <w:rsid w:val="004632E6"/>
    <w:rsid w:val="00466070"/>
    <w:rsid w:val="00470280"/>
    <w:rsid w:val="0047102B"/>
    <w:rsid w:val="0047174D"/>
    <w:rsid w:val="00474517"/>
    <w:rsid w:val="00476460"/>
    <w:rsid w:val="0047701B"/>
    <w:rsid w:val="00482BFA"/>
    <w:rsid w:val="00490F11"/>
    <w:rsid w:val="00494302"/>
    <w:rsid w:val="004953E3"/>
    <w:rsid w:val="004968A2"/>
    <w:rsid w:val="004A0026"/>
    <w:rsid w:val="004A39DC"/>
    <w:rsid w:val="004B579A"/>
    <w:rsid w:val="004C6A70"/>
    <w:rsid w:val="004D1121"/>
    <w:rsid w:val="004D7BC0"/>
    <w:rsid w:val="004E3BF5"/>
    <w:rsid w:val="004E7BCC"/>
    <w:rsid w:val="004F0B59"/>
    <w:rsid w:val="004F1979"/>
    <w:rsid w:val="004F231A"/>
    <w:rsid w:val="004F4D5C"/>
    <w:rsid w:val="004F6D9B"/>
    <w:rsid w:val="00500AA3"/>
    <w:rsid w:val="005013EC"/>
    <w:rsid w:val="00503274"/>
    <w:rsid w:val="005049AA"/>
    <w:rsid w:val="00505417"/>
    <w:rsid w:val="0051082C"/>
    <w:rsid w:val="00510F7B"/>
    <w:rsid w:val="00514211"/>
    <w:rsid w:val="00515C62"/>
    <w:rsid w:val="00520E1D"/>
    <w:rsid w:val="005233CB"/>
    <w:rsid w:val="00532458"/>
    <w:rsid w:val="00535A65"/>
    <w:rsid w:val="00541401"/>
    <w:rsid w:val="005449E3"/>
    <w:rsid w:val="00545B85"/>
    <w:rsid w:val="00555281"/>
    <w:rsid w:val="00555FEA"/>
    <w:rsid w:val="00556C71"/>
    <w:rsid w:val="0056130B"/>
    <w:rsid w:val="00561EB5"/>
    <w:rsid w:val="00562A5C"/>
    <w:rsid w:val="00563C84"/>
    <w:rsid w:val="00572257"/>
    <w:rsid w:val="005736CD"/>
    <w:rsid w:val="00576EF6"/>
    <w:rsid w:val="00580CEA"/>
    <w:rsid w:val="00583781"/>
    <w:rsid w:val="005858C4"/>
    <w:rsid w:val="0058595B"/>
    <w:rsid w:val="00585C8E"/>
    <w:rsid w:val="005937F5"/>
    <w:rsid w:val="0059429E"/>
    <w:rsid w:val="00596452"/>
    <w:rsid w:val="005964D3"/>
    <w:rsid w:val="005A4518"/>
    <w:rsid w:val="005A5A2A"/>
    <w:rsid w:val="005A686E"/>
    <w:rsid w:val="005A7DA5"/>
    <w:rsid w:val="005B3027"/>
    <w:rsid w:val="005B736F"/>
    <w:rsid w:val="005C2689"/>
    <w:rsid w:val="005C5AF7"/>
    <w:rsid w:val="005D0B25"/>
    <w:rsid w:val="005D1824"/>
    <w:rsid w:val="005D1DDC"/>
    <w:rsid w:val="005D30F0"/>
    <w:rsid w:val="005D32C1"/>
    <w:rsid w:val="005D4CCB"/>
    <w:rsid w:val="005D542E"/>
    <w:rsid w:val="005F0C93"/>
    <w:rsid w:val="005F6078"/>
    <w:rsid w:val="00605263"/>
    <w:rsid w:val="006061D9"/>
    <w:rsid w:val="00607B04"/>
    <w:rsid w:val="00607DB0"/>
    <w:rsid w:val="00611766"/>
    <w:rsid w:val="00616C29"/>
    <w:rsid w:val="00616D0E"/>
    <w:rsid w:val="00617CE9"/>
    <w:rsid w:val="00620B69"/>
    <w:rsid w:val="00620BED"/>
    <w:rsid w:val="0063087C"/>
    <w:rsid w:val="00642660"/>
    <w:rsid w:val="006509EE"/>
    <w:rsid w:val="00652CE9"/>
    <w:rsid w:val="0066186D"/>
    <w:rsid w:val="00662F28"/>
    <w:rsid w:val="00671423"/>
    <w:rsid w:val="006819B4"/>
    <w:rsid w:val="00682A7D"/>
    <w:rsid w:val="00685318"/>
    <w:rsid w:val="00687EB2"/>
    <w:rsid w:val="00690F65"/>
    <w:rsid w:val="006923A0"/>
    <w:rsid w:val="00693ADA"/>
    <w:rsid w:val="00696C14"/>
    <w:rsid w:val="006A3B8A"/>
    <w:rsid w:val="006A484B"/>
    <w:rsid w:val="006A55EC"/>
    <w:rsid w:val="006B0A90"/>
    <w:rsid w:val="006B1DC1"/>
    <w:rsid w:val="006B467A"/>
    <w:rsid w:val="006B4B52"/>
    <w:rsid w:val="006B7A95"/>
    <w:rsid w:val="006C0841"/>
    <w:rsid w:val="006C4ADF"/>
    <w:rsid w:val="006C51C6"/>
    <w:rsid w:val="006C542C"/>
    <w:rsid w:val="006C6AE9"/>
    <w:rsid w:val="006D042D"/>
    <w:rsid w:val="006D1739"/>
    <w:rsid w:val="006D1FA8"/>
    <w:rsid w:val="006D1FB6"/>
    <w:rsid w:val="006D68CF"/>
    <w:rsid w:val="006E2430"/>
    <w:rsid w:val="006E3C7D"/>
    <w:rsid w:val="006F0B93"/>
    <w:rsid w:val="006F58BD"/>
    <w:rsid w:val="006F59DA"/>
    <w:rsid w:val="006F7529"/>
    <w:rsid w:val="00700103"/>
    <w:rsid w:val="00701410"/>
    <w:rsid w:val="00702731"/>
    <w:rsid w:val="007045F6"/>
    <w:rsid w:val="007065CB"/>
    <w:rsid w:val="00710C57"/>
    <w:rsid w:val="00713173"/>
    <w:rsid w:val="007146A0"/>
    <w:rsid w:val="00716A04"/>
    <w:rsid w:val="0072106C"/>
    <w:rsid w:val="00722A97"/>
    <w:rsid w:val="007235CF"/>
    <w:rsid w:val="00731802"/>
    <w:rsid w:val="0073687D"/>
    <w:rsid w:val="007404BE"/>
    <w:rsid w:val="00742CD0"/>
    <w:rsid w:val="00750D27"/>
    <w:rsid w:val="007560CC"/>
    <w:rsid w:val="00757473"/>
    <w:rsid w:val="00763EAB"/>
    <w:rsid w:val="00765706"/>
    <w:rsid w:val="007670C0"/>
    <w:rsid w:val="007670EA"/>
    <w:rsid w:val="00771040"/>
    <w:rsid w:val="00772AF2"/>
    <w:rsid w:val="00772C75"/>
    <w:rsid w:val="007819CB"/>
    <w:rsid w:val="007855C9"/>
    <w:rsid w:val="0079023A"/>
    <w:rsid w:val="00792CF9"/>
    <w:rsid w:val="00793150"/>
    <w:rsid w:val="00793B2B"/>
    <w:rsid w:val="007941D7"/>
    <w:rsid w:val="00794D8E"/>
    <w:rsid w:val="00795768"/>
    <w:rsid w:val="00795F2C"/>
    <w:rsid w:val="00797751"/>
    <w:rsid w:val="007979A6"/>
    <w:rsid w:val="007A1356"/>
    <w:rsid w:val="007A3DB2"/>
    <w:rsid w:val="007B36DF"/>
    <w:rsid w:val="007B4D13"/>
    <w:rsid w:val="007C02E0"/>
    <w:rsid w:val="007C4EC3"/>
    <w:rsid w:val="007C5128"/>
    <w:rsid w:val="007D2D12"/>
    <w:rsid w:val="007D646A"/>
    <w:rsid w:val="007D69A5"/>
    <w:rsid w:val="007E2742"/>
    <w:rsid w:val="007E3D9F"/>
    <w:rsid w:val="007E5F2B"/>
    <w:rsid w:val="007E6FAE"/>
    <w:rsid w:val="007F135A"/>
    <w:rsid w:val="007F4D80"/>
    <w:rsid w:val="007F6404"/>
    <w:rsid w:val="008004B2"/>
    <w:rsid w:val="008030BB"/>
    <w:rsid w:val="00804B91"/>
    <w:rsid w:val="0081103C"/>
    <w:rsid w:val="008147CD"/>
    <w:rsid w:val="0081585D"/>
    <w:rsid w:val="00816641"/>
    <w:rsid w:val="00816813"/>
    <w:rsid w:val="00820622"/>
    <w:rsid w:val="00823023"/>
    <w:rsid w:val="008303B8"/>
    <w:rsid w:val="008325CF"/>
    <w:rsid w:val="00835AC4"/>
    <w:rsid w:val="00845319"/>
    <w:rsid w:val="0084670D"/>
    <w:rsid w:val="00852D7F"/>
    <w:rsid w:val="00854780"/>
    <w:rsid w:val="00854CF3"/>
    <w:rsid w:val="0085614A"/>
    <w:rsid w:val="00862F2A"/>
    <w:rsid w:val="00867A11"/>
    <w:rsid w:val="00867FDA"/>
    <w:rsid w:val="00871458"/>
    <w:rsid w:val="00877508"/>
    <w:rsid w:val="00882EE4"/>
    <w:rsid w:val="00883A9A"/>
    <w:rsid w:val="00890239"/>
    <w:rsid w:val="00890794"/>
    <w:rsid w:val="00891460"/>
    <w:rsid w:val="008934DD"/>
    <w:rsid w:val="0089514E"/>
    <w:rsid w:val="00896847"/>
    <w:rsid w:val="008A0900"/>
    <w:rsid w:val="008A1096"/>
    <w:rsid w:val="008A10F1"/>
    <w:rsid w:val="008A17E6"/>
    <w:rsid w:val="008A3523"/>
    <w:rsid w:val="008A6A1F"/>
    <w:rsid w:val="008B1524"/>
    <w:rsid w:val="008B574D"/>
    <w:rsid w:val="008B692D"/>
    <w:rsid w:val="008C3B14"/>
    <w:rsid w:val="008C4C36"/>
    <w:rsid w:val="008C6DF0"/>
    <w:rsid w:val="008C727F"/>
    <w:rsid w:val="008D0769"/>
    <w:rsid w:val="008E04FE"/>
    <w:rsid w:val="008E174F"/>
    <w:rsid w:val="008E3A4F"/>
    <w:rsid w:val="008F04F0"/>
    <w:rsid w:val="008F05EB"/>
    <w:rsid w:val="008F2DEE"/>
    <w:rsid w:val="008F3127"/>
    <w:rsid w:val="00902C94"/>
    <w:rsid w:val="009107C1"/>
    <w:rsid w:val="00923997"/>
    <w:rsid w:val="00924100"/>
    <w:rsid w:val="00930E74"/>
    <w:rsid w:val="009317D1"/>
    <w:rsid w:val="009333BC"/>
    <w:rsid w:val="009351B8"/>
    <w:rsid w:val="009368AA"/>
    <w:rsid w:val="00944B37"/>
    <w:rsid w:val="00951CF0"/>
    <w:rsid w:val="00952ACC"/>
    <w:rsid w:val="00952FAA"/>
    <w:rsid w:val="00957D53"/>
    <w:rsid w:val="00960756"/>
    <w:rsid w:val="0096194B"/>
    <w:rsid w:val="00966B4E"/>
    <w:rsid w:val="0097456F"/>
    <w:rsid w:val="00976248"/>
    <w:rsid w:val="0098278F"/>
    <w:rsid w:val="009908FE"/>
    <w:rsid w:val="009957BD"/>
    <w:rsid w:val="009A0E43"/>
    <w:rsid w:val="009A4A4C"/>
    <w:rsid w:val="009B47A1"/>
    <w:rsid w:val="009D048B"/>
    <w:rsid w:val="009D19A2"/>
    <w:rsid w:val="009D29AF"/>
    <w:rsid w:val="009D469A"/>
    <w:rsid w:val="009D5B26"/>
    <w:rsid w:val="009D66AE"/>
    <w:rsid w:val="009D6787"/>
    <w:rsid w:val="009E086F"/>
    <w:rsid w:val="009E186C"/>
    <w:rsid w:val="009E4376"/>
    <w:rsid w:val="009E47DA"/>
    <w:rsid w:val="009E5ACC"/>
    <w:rsid w:val="009E77FE"/>
    <w:rsid w:val="009F4607"/>
    <w:rsid w:val="00A031AA"/>
    <w:rsid w:val="00A04669"/>
    <w:rsid w:val="00A04DA4"/>
    <w:rsid w:val="00A05AA6"/>
    <w:rsid w:val="00A156E2"/>
    <w:rsid w:val="00A1701E"/>
    <w:rsid w:val="00A20B82"/>
    <w:rsid w:val="00A20CA5"/>
    <w:rsid w:val="00A31656"/>
    <w:rsid w:val="00A3727C"/>
    <w:rsid w:val="00A437F8"/>
    <w:rsid w:val="00A4535A"/>
    <w:rsid w:val="00A456BC"/>
    <w:rsid w:val="00A45708"/>
    <w:rsid w:val="00A471FD"/>
    <w:rsid w:val="00A564BB"/>
    <w:rsid w:val="00A6148D"/>
    <w:rsid w:val="00A62640"/>
    <w:rsid w:val="00A64052"/>
    <w:rsid w:val="00A671F6"/>
    <w:rsid w:val="00A6766C"/>
    <w:rsid w:val="00A72759"/>
    <w:rsid w:val="00A72AFC"/>
    <w:rsid w:val="00A756F4"/>
    <w:rsid w:val="00A75B9F"/>
    <w:rsid w:val="00A77101"/>
    <w:rsid w:val="00A84182"/>
    <w:rsid w:val="00A853F8"/>
    <w:rsid w:val="00A90ECD"/>
    <w:rsid w:val="00A92D38"/>
    <w:rsid w:val="00A94952"/>
    <w:rsid w:val="00A9687D"/>
    <w:rsid w:val="00AA4848"/>
    <w:rsid w:val="00AA7478"/>
    <w:rsid w:val="00AA7CD3"/>
    <w:rsid w:val="00AB1276"/>
    <w:rsid w:val="00AB1F15"/>
    <w:rsid w:val="00AB33EB"/>
    <w:rsid w:val="00AB3DF3"/>
    <w:rsid w:val="00AB5339"/>
    <w:rsid w:val="00AC12BD"/>
    <w:rsid w:val="00AC5803"/>
    <w:rsid w:val="00AC595C"/>
    <w:rsid w:val="00AD2EAF"/>
    <w:rsid w:val="00AD3A82"/>
    <w:rsid w:val="00AD448C"/>
    <w:rsid w:val="00AE0D80"/>
    <w:rsid w:val="00AE5650"/>
    <w:rsid w:val="00AF21EB"/>
    <w:rsid w:val="00AF7982"/>
    <w:rsid w:val="00B0460F"/>
    <w:rsid w:val="00B062B9"/>
    <w:rsid w:val="00B06E8E"/>
    <w:rsid w:val="00B11D3D"/>
    <w:rsid w:val="00B21880"/>
    <w:rsid w:val="00B252F8"/>
    <w:rsid w:val="00B25474"/>
    <w:rsid w:val="00B356E3"/>
    <w:rsid w:val="00B4083A"/>
    <w:rsid w:val="00B4205A"/>
    <w:rsid w:val="00B42965"/>
    <w:rsid w:val="00B44AB5"/>
    <w:rsid w:val="00B458F0"/>
    <w:rsid w:val="00B46106"/>
    <w:rsid w:val="00B46427"/>
    <w:rsid w:val="00B53C79"/>
    <w:rsid w:val="00B55E50"/>
    <w:rsid w:val="00B604CD"/>
    <w:rsid w:val="00B60E46"/>
    <w:rsid w:val="00B60F53"/>
    <w:rsid w:val="00B6547F"/>
    <w:rsid w:val="00B658BB"/>
    <w:rsid w:val="00B65FC7"/>
    <w:rsid w:val="00B662CF"/>
    <w:rsid w:val="00B75A33"/>
    <w:rsid w:val="00B80E08"/>
    <w:rsid w:val="00B82396"/>
    <w:rsid w:val="00B8364B"/>
    <w:rsid w:val="00B838D4"/>
    <w:rsid w:val="00B85F5A"/>
    <w:rsid w:val="00B96EFA"/>
    <w:rsid w:val="00BA09B4"/>
    <w:rsid w:val="00BA3F16"/>
    <w:rsid w:val="00BA6EF2"/>
    <w:rsid w:val="00BA7E4C"/>
    <w:rsid w:val="00BB2657"/>
    <w:rsid w:val="00BB2DD1"/>
    <w:rsid w:val="00BC2FE2"/>
    <w:rsid w:val="00BC5A9A"/>
    <w:rsid w:val="00BC7C1F"/>
    <w:rsid w:val="00BC7F7F"/>
    <w:rsid w:val="00BD0837"/>
    <w:rsid w:val="00BD4B53"/>
    <w:rsid w:val="00BD7B73"/>
    <w:rsid w:val="00BE08BC"/>
    <w:rsid w:val="00BE0940"/>
    <w:rsid w:val="00BE3B91"/>
    <w:rsid w:val="00BE3C43"/>
    <w:rsid w:val="00BE505F"/>
    <w:rsid w:val="00C00BB8"/>
    <w:rsid w:val="00C03713"/>
    <w:rsid w:val="00C1123A"/>
    <w:rsid w:val="00C12F3D"/>
    <w:rsid w:val="00C208B6"/>
    <w:rsid w:val="00C21229"/>
    <w:rsid w:val="00C228F3"/>
    <w:rsid w:val="00C2659F"/>
    <w:rsid w:val="00C30387"/>
    <w:rsid w:val="00C332E1"/>
    <w:rsid w:val="00C35F23"/>
    <w:rsid w:val="00C3665C"/>
    <w:rsid w:val="00C47B10"/>
    <w:rsid w:val="00C503D9"/>
    <w:rsid w:val="00C52409"/>
    <w:rsid w:val="00C52926"/>
    <w:rsid w:val="00C637A6"/>
    <w:rsid w:val="00C64864"/>
    <w:rsid w:val="00C67AB6"/>
    <w:rsid w:val="00C72925"/>
    <w:rsid w:val="00C74B6C"/>
    <w:rsid w:val="00C76FA7"/>
    <w:rsid w:val="00C83CE1"/>
    <w:rsid w:val="00C83D24"/>
    <w:rsid w:val="00C85383"/>
    <w:rsid w:val="00C93909"/>
    <w:rsid w:val="00C9506F"/>
    <w:rsid w:val="00C957A6"/>
    <w:rsid w:val="00C95ED0"/>
    <w:rsid w:val="00C96874"/>
    <w:rsid w:val="00C9720F"/>
    <w:rsid w:val="00C97A07"/>
    <w:rsid w:val="00CA2A82"/>
    <w:rsid w:val="00CA3681"/>
    <w:rsid w:val="00CB0B9D"/>
    <w:rsid w:val="00CB234E"/>
    <w:rsid w:val="00CC0A1A"/>
    <w:rsid w:val="00CC1A2A"/>
    <w:rsid w:val="00CC1E65"/>
    <w:rsid w:val="00CC4A0A"/>
    <w:rsid w:val="00CD56E3"/>
    <w:rsid w:val="00CD6841"/>
    <w:rsid w:val="00CD7192"/>
    <w:rsid w:val="00CE364D"/>
    <w:rsid w:val="00CE41AE"/>
    <w:rsid w:val="00CE474E"/>
    <w:rsid w:val="00CE70BE"/>
    <w:rsid w:val="00CE75BC"/>
    <w:rsid w:val="00CF01C1"/>
    <w:rsid w:val="00CF1F44"/>
    <w:rsid w:val="00CF1F53"/>
    <w:rsid w:val="00CF53F4"/>
    <w:rsid w:val="00CF547D"/>
    <w:rsid w:val="00CF6AE1"/>
    <w:rsid w:val="00CF6F27"/>
    <w:rsid w:val="00D06286"/>
    <w:rsid w:val="00D062A3"/>
    <w:rsid w:val="00D113EC"/>
    <w:rsid w:val="00D13168"/>
    <w:rsid w:val="00D154B6"/>
    <w:rsid w:val="00D17156"/>
    <w:rsid w:val="00D20681"/>
    <w:rsid w:val="00D31019"/>
    <w:rsid w:val="00D3136F"/>
    <w:rsid w:val="00D35AD4"/>
    <w:rsid w:val="00D37687"/>
    <w:rsid w:val="00D52451"/>
    <w:rsid w:val="00D525EB"/>
    <w:rsid w:val="00D5301C"/>
    <w:rsid w:val="00D5427F"/>
    <w:rsid w:val="00D563AE"/>
    <w:rsid w:val="00D60270"/>
    <w:rsid w:val="00D60771"/>
    <w:rsid w:val="00D63B2D"/>
    <w:rsid w:val="00D673C7"/>
    <w:rsid w:val="00D67BAD"/>
    <w:rsid w:val="00D732D8"/>
    <w:rsid w:val="00D75A88"/>
    <w:rsid w:val="00D80B18"/>
    <w:rsid w:val="00D84E0C"/>
    <w:rsid w:val="00D84E5B"/>
    <w:rsid w:val="00D86F4A"/>
    <w:rsid w:val="00D918B6"/>
    <w:rsid w:val="00D92710"/>
    <w:rsid w:val="00D92E81"/>
    <w:rsid w:val="00D93A9C"/>
    <w:rsid w:val="00D94F2C"/>
    <w:rsid w:val="00DA6B76"/>
    <w:rsid w:val="00DB066C"/>
    <w:rsid w:val="00DB379F"/>
    <w:rsid w:val="00DB5A10"/>
    <w:rsid w:val="00DC7310"/>
    <w:rsid w:val="00DD21D7"/>
    <w:rsid w:val="00DE0C09"/>
    <w:rsid w:val="00DE232A"/>
    <w:rsid w:val="00DE3903"/>
    <w:rsid w:val="00E0288E"/>
    <w:rsid w:val="00E03F2A"/>
    <w:rsid w:val="00E05207"/>
    <w:rsid w:val="00E053B3"/>
    <w:rsid w:val="00E060EE"/>
    <w:rsid w:val="00E06C1D"/>
    <w:rsid w:val="00E1162F"/>
    <w:rsid w:val="00E2074C"/>
    <w:rsid w:val="00E20C9E"/>
    <w:rsid w:val="00E23BAB"/>
    <w:rsid w:val="00E24777"/>
    <w:rsid w:val="00E27A6B"/>
    <w:rsid w:val="00E32571"/>
    <w:rsid w:val="00E35031"/>
    <w:rsid w:val="00E42D8A"/>
    <w:rsid w:val="00E46651"/>
    <w:rsid w:val="00E472D3"/>
    <w:rsid w:val="00E61A94"/>
    <w:rsid w:val="00E67962"/>
    <w:rsid w:val="00E95EC3"/>
    <w:rsid w:val="00EA1BC6"/>
    <w:rsid w:val="00EA417B"/>
    <w:rsid w:val="00EA55EE"/>
    <w:rsid w:val="00EB0D15"/>
    <w:rsid w:val="00EB2C87"/>
    <w:rsid w:val="00EB6CE9"/>
    <w:rsid w:val="00EC2B5E"/>
    <w:rsid w:val="00ED2E91"/>
    <w:rsid w:val="00ED3AB1"/>
    <w:rsid w:val="00ED4D27"/>
    <w:rsid w:val="00ED5989"/>
    <w:rsid w:val="00ED5B98"/>
    <w:rsid w:val="00ED7018"/>
    <w:rsid w:val="00EE19BD"/>
    <w:rsid w:val="00EE1E38"/>
    <w:rsid w:val="00EE7C68"/>
    <w:rsid w:val="00EF18F6"/>
    <w:rsid w:val="00EF5FFE"/>
    <w:rsid w:val="00EF6690"/>
    <w:rsid w:val="00EF6921"/>
    <w:rsid w:val="00EF7575"/>
    <w:rsid w:val="00EF773A"/>
    <w:rsid w:val="00F0196B"/>
    <w:rsid w:val="00F02174"/>
    <w:rsid w:val="00F102D2"/>
    <w:rsid w:val="00F1610D"/>
    <w:rsid w:val="00F17FA3"/>
    <w:rsid w:val="00F247C8"/>
    <w:rsid w:val="00F253E4"/>
    <w:rsid w:val="00F25A1A"/>
    <w:rsid w:val="00F34D01"/>
    <w:rsid w:val="00F3704E"/>
    <w:rsid w:val="00F37859"/>
    <w:rsid w:val="00F40A15"/>
    <w:rsid w:val="00F44792"/>
    <w:rsid w:val="00F511CF"/>
    <w:rsid w:val="00F55328"/>
    <w:rsid w:val="00F57078"/>
    <w:rsid w:val="00F60A65"/>
    <w:rsid w:val="00F6126B"/>
    <w:rsid w:val="00F63277"/>
    <w:rsid w:val="00F63B16"/>
    <w:rsid w:val="00F6638E"/>
    <w:rsid w:val="00F747BC"/>
    <w:rsid w:val="00F76244"/>
    <w:rsid w:val="00F77501"/>
    <w:rsid w:val="00F867BF"/>
    <w:rsid w:val="00F93365"/>
    <w:rsid w:val="00F933BD"/>
    <w:rsid w:val="00F93FD7"/>
    <w:rsid w:val="00F94414"/>
    <w:rsid w:val="00F94727"/>
    <w:rsid w:val="00F9665D"/>
    <w:rsid w:val="00F96A08"/>
    <w:rsid w:val="00FA527F"/>
    <w:rsid w:val="00FB2783"/>
    <w:rsid w:val="00FC4EAB"/>
    <w:rsid w:val="00FD0007"/>
    <w:rsid w:val="00FD23DE"/>
    <w:rsid w:val="00FE05B1"/>
    <w:rsid w:val="00FE191B"/>
    <w:rsid w:val="00FE4B92"/>
    <w:rsid w:val="00FE5A50"/>
    <w:rsid w:val="00FE6561"/>
    <w:rsid w:val="00FE6834"/>
    <w:rsid w:val="00FF25E8"/>
    <w:rsid w:val="00FF5D4E"/>
    <w:rsid w:val="00FF688A"/>
    <w:rsid w:val="00FF732B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A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3AB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D3AB1"/>
    <w:pPr>
      <w:keepNext/>
      <w:spacing w:before="120"/>
      <w:ind w:left="72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D3AB1"/>
    <w:pPr>
      <w:keepNext/>
      <w:tabs>
        <w:tab w:val="left" w:pos="0"/>
      </w:tabs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ED3AB1"/>
    <w:pPr>
      <w:keepNext/>
      <w:autoSpaceDE w:val="0"/>
      <w:autoSpaceDN w:val="0"/>
      <w:adjustRightInd w:val="0"/>
      <w:jc w:val="center"/>
      <w:outlineLvl w:val="3"/>
    </w:pPr>
    <w:rPr>
      <w:rFonts w:ascii="Tahoma" w:hAnsi="Tahoma"/>
      <w:b/>
      <w:bCs/>
      <w:spacing w:val="40"/>
      <w:szCs w:val="28"/>
    </w:rPr>
  </w:style>
  <w:style w:type="paragraph" w:styleId="Nagwek5">
    <w:name w:val="heading 5"/>
    <w:basedOn w:val="Normalny"/>
    <w:next w:val="Normalny"/>
    <w:qFormat/>
    <w:rsid w:val="00ED3AB1"/>
    <w:pPr>
      <w:keepNext/>
      <w:autoSpaceDE w:val="0"/>
      <w:autoSpaceDN w:val="0"/>
      <w:adjustRightInd w:val="0"/>
      <w:outlineLvl w:val="4"/>
    </w:pPr>
    <w:rPr>
      <w:rFonts w:ascii="Tahoma" w:hAnsi="Tahoma"/>
      <w:b/>
      <w:bCs/>
    </w:rPr>
  </w:style>
  <w:style w:type="paragraph" w:styleId="Nagwek6">
    <w:name w:val="heading 6"/>
    <w:basedOn w:val="Normalny"/>
    <w:next w:val="Normalny"/>
    <w:qFormat/>
    <w:rsid w:val="00ED3AB1"/>
    <w:pPr>
      <w:keepNext/>
      <w:jc w:val="center"/>
      <w:outlineLvl w:val="5"/>
    </w:pPr>
    <w:rPr>
      <w:rFonts w:ascii="Arial" w:hAnsi="Arial" w:cs="Arial"/>
      <w:i/>
      <w:sz w:val="18"/>
    </w:rPr>
  </w:style>
  <w:style w:type="paragraph" w:styleId="Nagwek7">
    <w:name w:val="heading 7"/>
    <w:basedOn w:val="Normalny"/>
    <w:next w:val="Normalny"/>
    <w:qFormat/>
    <w:rsid w:val="00ED3AB1"/>
    <w:pPr>
      <w:keepNext/>
      <w:tabs>
        <w:tab w:val="right" w:pos="10142"/>
      </w:tabs>
      <w:autoSpaceDE w:val="0"/>
      <w:autoSpaceDN w:val="0"/>
      <w:adjustRightInd w:val="0"/>
      <w:spacing w:line="360" w:lineRule="atLeast"/>
      <w:jc w:val="center"/>
      <w:outlineLvl w:val="6"/>
    </w:pPr>
    <w:rPr>
      <w:rFonts w:ascii="Tahoma" w:hAnsi="Tahoma"/>
      <w:b/>
      <w:bCs/>
      <w:sz w:val="22"/>
      <w:szCs w:val="32"/>
    </w:rPr>
  </w:style>
  <w:style w:type="paragraph" w:styleId="Nagwek8">
    <w:name w:val="heading 8"/>
    <w:basedOn w:val="Normalny"/>
    <w:next w:val="Normalny"/>
    <w:qFormat/>
    <w:rsid w:val="00ED3AB1"/>
    <w:pPr>
      <w:keepNext/>
      <w:spacing w:before="120"/>
      <w:jc w:val="both"/>
      <w:outlineLvl w:val="7"/>
    </w:pPr>
    <w:rPr>
      <w:b/>
      <w:iCs/>
    </w:rPr>
  </w:style>
  <w:style w:type="paragraph" w:styleId="Nagwek9">
    <w:name w:val="heading 9"/>
    <w:basedOn w:val="Normalny"/>
    <w:next w:val="Normalny"/>
    <w:qFormat/>
    <w:rsid w:val="00ED3AB1"/>
    <w:pPr>
      <w:keepNext/>
      <w:numPr>
        <w:numId w:val="5"/>
      </w:numPr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3AB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Tekstpodstawowy2">
    <w:name w:val="Body Text 2"/>
    <w:basedOn w:val="Normalny"/>
    <w:rsid w:val="00ED3AB1"/>
    <w:rPr>
      <w:b/>
      <w:szCs w:val="28"/>
    </w:rPr>
  </w:style>
  <w:style w:type="paragraph" w:styleId="Tekstpodstawowy">
    <w:name w:val="Body Text"/>
    <w:basedOn w:val="Normalny"/>
    <w:rsid w:val="00ED3AB1"/>
    <w:rPr>
      <w:sz w:val="20"/>
      <w:szCs w:val="20"/>
    </w:rPr>
  </w:style>
  <w:style w:type="paragraph" w:styleId="Tekstpodstawowywcity">
    <w:name w:val="Body Text Indent"/>
    <w:basedOn w:val="Normalny"/>
    <w:rsid w:val="00ED3AB1"/>
    <w:pPr>
      <w:ind w:left="567" w:firstLine="141"/>
      <w:jc w:val="both"/>
    </w:pPr>
  </w:style>
  <w:style w:type="paragraph" w:styleId="Tytu">
    <w:name w:val="Title"/>
    <w:basedOn w:val="Normalny"/>
    <w:qFormat/>
    <w:rsid w:val="00ED3AB1"/>
    <w:pPr>
      <w:jc w:val="center"/>
    </w:pPr>
    <w:rPr>
      <w:b/>
      <w:spacing w:val="26"/>
      <w:sz w:val="32"/>
      <w:szCs w:val="20"/>
      <w:lang w:val="de-DE"/>
    </w:rPr>
  </w:style>
  <w:style w:type="paragraph" w:styleId="Tekstpodstawowy3">
    <w:name w:val="Body Text 3"/>
    <w:basedOn w:val="Normalny"/>
    <w:rsid w:val="00ED3AB1"/>
    <w:pPr>
      <w:spacing w:before="120"/>
      <w:jc w:val="both"/>
    </w:pPr>
    <w:rPr>
      <w:b/>
      <w:bCs/>
    </w:rPr>
  </w:style>
  <w:style w:type="paragraph" w:customStyle="1" w:styleId="Tekstpodstawowy21">
    <w:name w:val="Tekst podstawowy 21"/>
    <w:basedOn w:val="Normalny"/>
    <w:rsid w:val="00ED3AB1"/>
    <w:pPr>
      <w:tabs>
        <w:tab w:val="left" w:pos="1440"/>
      </w:tabs>
      <w:jc w:val="both"/>
    </w:pPr>
    <w:rPr>
      <w:szCs w:val="20"/>
    </w:rPr>
  </w:style>
  <w:style w:type="paragraph" w:styleId="Tekstpodstawowywcity3">
    <w:name w:val="Body Text Indent 3"/>
    <w:basedOn w:val="Normalny"/>
    <w:rsid w:val="00ED3AB1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ED3AB1"/>
    <w:pPr>
      <w:ind w:left="360"/>
      <w:jc w:val="both"/>
    </w:pPr>
    <w:rPr>
      <w:szCs w:val="22"/>
    </w:rPr>
  </w:style>
  <w:style w:type="character" w:styleId="Numerstrony">
    <w:name w:val="page number"/>
    <w:basedOn w:val="Domylnaczcionkaakapitu"/>
    <w:rsid w:val="00ED3AB1"/>
  </w:style>
  <w:style w:type="paragraph" w:styleId="Stopka">
    <w:name w:val="footer"/>
    <w:basedOn w:val="Normalny"/>
    <w:rsid w:val="00ED3A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ipercze">
    <w:name w:val="Hyperlink"/>
    <w:basedOn w:val="Domylnaczcionkaakapitu"/>
    <w:rsid w:val="00C52409"/>
    <w:rPr>
      <w:color w:val="0000FF"/>
      <w:u w:val="single"/>
    </w:rPr>
  </w:style>
  <w:style w:type="table" w:styleId="Tabela-Siatka">
    <w:name w:val="Table Grid"/>
    <w:basedOn w:val="Standardowy"/>
    <w:uiPriority w:val="99"/>
    <w:rsid w:val="006E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CD56E3"/>
    <w:rPr>
      <w:color w:val="800080"/>
      <w:u w:val="single"/>
    </w:rPr>
  </w:style>
  <w:style w:type="paragraph" w:styleId="Tekstprzypisukocowego">
    <w:name w:val="endnote text"/>
    <w:basedOn w:val="Normalny"/>
    <w:semiHidden/>
    <w:rsid w:val="00D94F2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4F2C"/>
    <w:rPr>
      <w:vertAlign w:val="superscript"/>
    </w:rPr>
  </w:style>
  <w:style w:type="character" w:styleId="Odwoaniedokomentarza">
    <w:name w:val="annotation reference"/>
    <w:basedOn w:val="Domylnaczcionkaakapitu"/>
    <w:semiHidden/>
    <w:rsid w:val="00C12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12F3D"/>
    <w:rPr>
      <w:b/>
      <w:bCs/>
    </w:rPr>
  </w:style>
  <w:style w:type="paragraph" w:styleId="Tekstdymka">
    <w:name w:val="Balloon Text"/>
    <w:basedOn w:val="Normalny"/>
    <w:semiHidden/>
    <w:rsid w:val="00C12F3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C12F3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12F3D"/>
    <w:rPr>
      <w:vertAlign w:val="superscript"/>
    </w:rPr>
  </w:style>
  <w:style w:type="paragraph" w:styleId="Plandokumentu">
    <w:name w:val="Document Map"/>
    <w:basedOn w:val="Normalny"/>
    <w:semiHidden/>
    <w:rsid w:val="00235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f">
    <w:name w:val="Paragraf"/>
    <w:basedOn w:val="Normalny"/>
    <w:rsid w:val="002605CB"/>
    <w:pPr>
      <w:spacing w:before="240" w:after="120"/>
      <w:jc w:val="center"/>
    </w:pPr>
    <w:rPr>
      <w:b/>
      <w:szCs w:val="20"/>
    </w:rPr>
  </w:style>
  <w:style w:type="paragraph" w:styleId="Zwykytekst">
    <w:name w:val="Plain Text"/>
    <w:basedOn w:val="Normalny"/>
    <w:link w:val="ZwykytekstZnak"/>
    <w:rsid w:val="00562A5C"/>
    <w:rPr>
      <w:rFonts w:ascii="Tahoma" w:hAnsi="Tahoma"/>
      <w:sz w:val="16"/>
      <w:szCs w:val="20"/>
    </w:rPr>
  </w:style>
  <w:style w:type="character" w:customStyle="1" w:styleId="ZwykytekstZnak">
    <w:name w:val="Zwykły tekst Znak"/>
    <w:basedOn w:val="Domylnaczcionkaakapitu"/>
    <w:link w:val="Zwykytekst"/>
    <w:rsid w:val="00562A5C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FE6561"/>
    <w:pPr>
      <w:ind w:left="720"/>
    </w:pPr>
  </w:style>
  <w:style w:type="paragraph" w:customStyle="1" w:styleId="Tekstpodstawowy31">
    <w:name w:val="Tekst podstawowy 31"/>
    <w:basedOn w:val="Normalny"/>
    <w:rsid w:val="00F77501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F7750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D469A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81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668">
                      <w:marLeft w:val="0"/>
                      <w:marRight w:val="0"/>
                      <w:marTop w:val="1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886E-5E8D-4158-8E48-8BE9C41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4836</Words>
  <Characters>29022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GCKiC Kobierzyce</vt:lpstr>
    </vt:vector>
  </TitlesOfParts>
  <Company/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GCKiC Kobierzyce</dc:title>
  <dc:subject>inwwestor zastepczy</dc:subject>
  <dc:creator>RCh</dc:creator>
  <cp:lastModifiedBy>user</cp:lastModifiedBy>
  <cp:revision>4</cp:revision>
  <cp:lastPrinted>2011-06-13T13:48:00Z</cp:lastPrinted>
  <dcterms:created xsi:type="dcterms:W3CDTF">2011-06-14T06:56:00Z</dcterms:created>
  <dcterms:modified xsi:type="dcterms:W3CDTF">2011-06-15T14:10:00Z</dcterms:modified>
</cp:coreProperties>
</file>