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E360" w14:textId="6DF22A9F" w:rsidR="00101BB6" w:rsidRPr="00A06FF5" w:rsidRDefault="00101BB6" w:rsidP="00101BB6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A06FF5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A06FF5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F1335D" w:rsidRPr="00A06FF5">
        <w:rPr>
          <w:rFonts w:ascii="Arial" w:eastAsia="Arial Unicode MS" w:hAnsi="Arial" w:cs="Arial"/>
          <w:kern w:val="3"/>
          <w:sz w:val="20"/>
          <w:szCs w:val="20"/>
        </w:rPr>
        <w:t>29</w:t>
      </w:r>
      <w:r w:rsidRPr="00A06FF5">
        <w:rPr>
          <w:rFonts w:ascii="Arial" w:eastAsia="Arial Unicode MS" w:hAnsi="Arial" w:cs="Arial"/>
          <w:kern w:val="3"/>
          <w:sz w:val="20"/>
          <w:szCs w:val="20"/>
        </w:rPr>
        <w:t>.</w:t>
      </w:r>
      <w:r w:rsidR="00425A18" w:rsidRPr="00A06FF5">
        <w:rPr>
          <w:rFonts w:ascii="Arial" w:eastAsia="Arial Unicode MS" w:hAnsi="Arial" w:cs="Arial"/>
          <w:kern w:val="3"/>
          <w:sz w:val="20"/>
          <w:szCs w:val="20"/>
        </w:rPr>
        <w:t>1</w:t>
      </w:r>
      <w:r w:rsidR="00F1335D" w:rsidRPr="00A06FF5">
        <w:rPr>
          <w:rFonts w:ascii="Arial" w:eastAsia="Arial Unicode MS" w:hAnsi="Arial" w:cs="Arial"/>
          <w:kern w:val="3"/>
          <w:sz w:val="20"/>
          <w:szCs w:val="20"/>
        </w:rPr>
        <w:t>2</w:t>
      </w:r>
      <w:r w:rsidRPr="00A06FF5">
        <w:rPr>
          <w:rFonts w:ascii="Arial" w:eastAsia="Arial Unicode MS" w:hAnsi="Arial" w:cs="Arial"/>
          <w:kern w:val="3"/>
          <w:sz w:val="20"/>
          <w:szCs w:val="20"/>
        </w:rPr>
        <w:t>.2021r.</w:t>
      </w:r>
      <w:bookmarkEnd w:id="0"/>
      <w:bookmarkEnd w:id="1"/>
    </w:p>
    <w:p w14:paraId="1DB357C2" w14:textId="77777777" w:rsidR="00E013A4" w:rsidRPr="00A06FF5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 w:rsidRPr="00A06FF5">
        <w:rPr>
          <w:rFonts w:ascii="Arial" w:hAnsi="Arial" w:cs="Arial"/>
          <w:sz w:val="20"/>
          <w:szCs w:val="20"/>
        </w:rPr>
        <w:t>Gmina Karlino</w:t>
      </w:r>
    </w:p>
    <w:p w14:paraId="043A6C46" w14:textId="77777777" w:rsidR="00E013A4" w:rsidRPr="00A06FF5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 w:rsidRPr="00A06FF5">
        <w:rPr>
          <w:rFonts w:ascii="Arial" w:hAnsi="Arial" w:cs="Arial"/>
          <w:sz w:val="20"/>
          <w:szCs w:val="20"/>
        </w:rPr>
        <w:t>Plac Jana Pawła II 6</w:t>
      </w:r>
    </w:p>
    <w:p w14:paraId="505865C9" w14:textId="77777777" w:rsidR="00E013A4" w:rsidRPr="00A06FF5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 w:rsidRPr="00A06FF5">
        <w:rPr>
          <w:rFonts w:ascii="Arial" w:hAnsi="Arial" w:cs="Arial"/>
          <w:sz w:val="20"/>
          <w:szCs w:val="20"/>
        </w:rPr>
        <w:t xml:space="preserve">78-230 Karlino </w:t>
      </w:r>
    </w:p>
    <w:p w14:paraId="602EF308" w14:textId="77777777" w:rsidR="00E013A4" w:rsidRPr="00A06FF5" w:rsidRDefault="00E013A4" w:rsidP="00E013A4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</w:p>
    <w:p w14:paraId="4151F1C6" w14:textId="6279073D" w:rsidR="00E013A4" w:rsidRPr="00A06FF5" w:rsidRDefault="00E013A4" w:rsidP="00FA6B02">
      <w:pPr>
        <w:jc w:val="center"/>
        <w:rPr>
          <w:rFonts w:ascii="Arial" w:eastAsia="Arial Unicode MS" w:hAnsi="Arial" w:cs="Arial"/>
          <w:kern w:val="3"/>
          <w:sz w:val="20"/>
          <w:szCs w:val="20"/>
        </w:rPr>
      </w:pPr>
      <w:r w:rsidRPr="00A06FF5">
        <w:rPr>
          <w:rFonts w:ascii="Arial" w:eastAsia="Arial Unicode MS" w:hAnsi="Arial" w:cs="Arial"/>
          <w:b/>
          <w:kern w:val="3"/>
          <w:sz w:val="20"/>
          <w:szCs w:val="20"/>
        </w:rPr>
        <w:t>Informacje, o których mowa w art. 222 ust. 5 ustawy</w:t>
      </w:r>
      <w:r w:rsidRPr="00A06FF5">
        <w:rPr>
          <w:rFonts w:ascii="Arial" w:eastAsia="Arial Unicode MS" w:hAnsi="Arial" w:cs="Arial"/>
          <w:b/>
          <w:kern w:val="3"/>
          <w:sz w:val="20"/>
          <w:szCs w:val="20"/>
        </w:rPr>
        <w:br/>
      </w:r>
      <w:r w:rsidRPr="00A06FF5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DC3732" w:rsidRPr="00A06FF5">
        <w:rPr>
          <w:rFonts w:ascii="Arial" w:hAnsi="Arial" w:cs="Arial"/>
          <w:sz w:val="20"/>
          <w:szCs w:val="20"/>
        </w:rPr>
        <w:t>(</w:t>
      </w:r>
      <w:proofErr w:type="spellStart"/>
      <w:r w:rsidR="00DC3732" w:rsidRPr="00A06FF5">
        <w:rPr>
          <w:rFonts w:ascii="Arial" w:hAnsi="Arial" w:cs="Arial"/>
          <w:sz w:val="20"/>
          <w:szCs w:val="20"/>
        </w:rPr>
        <w:t>t.j</w:t>
      </w:r>
      <w:proofErr w:type="spellEnd"/>
      <w:r w:rsidR="00DC3732" w:rsidRPr="00A06FF5">
        <w:rPr>
          <w:rFonts w:ascii="Arial" w:hAnsi="Arial" w:cs="Arial"/>
          <w:sz w:val="20"/>
          <w:szCs w:val="20"/>
        </w:rPr>
        <w:t>. Dz. U. z 2021r. poz. 1129 ze zm.)</w:t>
      </w:r>
      <w:r w:rsidRPr="00A06FF5">
        <w:rPr>
          <w:rFonts w:ascii="Arial" w:hAnsi="Arial" w:cs="Arial"/>
          <w:sz w:val="20"/>
          <w:szCs w:val="20"/>
        </w:rPr>
        <w:t xml:space="preserve"> </w:t>
      </w:r>
      <w:r w:rsidRPr="00A06FF5">
        <w:rPr>
          <w:rFonts w:ascii="Arial" w:eastAsia="Arial Unicode MS" w:hAnsi="Arial" w:cs="Arial"/>
          <w:kern w:val="3"/>
          <w:sz w:val="20"/>
          <w:szCs w:val="20"/>
        </w:rPr>
        <w:t>zwanej dalej</w:t>
      </w:r>
    </w:p>
    <w:p w14:paraId="665C759F" w14:textId="0880693D" w:rsidR="00BC2C41" w:rsidRPr="00A06FF5" w:rsidRDefault="00E013A4" w:rsidP="00FA6B02">
      <w:pPr>
        <w:jc w:val="center"/>
        <w:rPr>
          <w:rFonts w:ascii="Arial" w:hAnsi="Arial" w:cs="Arial"/>
          <w:sz w:val="20"/>
          <w:szCs w:val="20"/>
        </w:rPr>
      </w:pPr>
      <w:r w:rsidRPr="00A06FF5">
        <w:rPr>
          <w:rFonts w:ascii="Arial" w:eastAsia="Arial Unicode MS" w:hAnsi="Arial" w:cs="Arial"/>
          <w:kern w:val="3"/>
          <w:sz w:val="20"/>
          <w:szCs w:val="20"/>
        </w:rPr>
        <w:t xml:space="preserve">„ustawą </w:t>
      </w:r>
      <w:proofErr w:type="spellStart"/>
      <w:r w:rsidRPr="00A06FF5">
        <w:rPr>
          <w:rFonts w:ascii="Arial" w:eastAsia="Arial Unicode MS" w:hAnsi="Arial" w:cs="Arial"/>
          <w:kern w:val="3"/>
          <w:sz w:val="20"/>
          <w:szCs w:val="20"/>
        </w:rPr>
        <w:t>Pzp</w:t>
      </w:r>
      <w:proofErr w:type="spellEnd"/>
      <w:r w:rsidRPr="00A06FF5">
        <w:rPr>
          <w:rFonts w:ascii="Arial" w:eastAsia="Arial Unicode MS" w:hAnsi="Arial" w:cs="Arial"/>
          <w:kern w:val="3"/>
          <w:sz w:val="20"/>
          <w:szCs w:val="20"/>
        </w:rPr>
        <w:t>”.</w:t>
      </w:r>
      <w:r w:rsidR="00BC2C41" w:rsidRPr="00A06FF5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2A1F556E" w14:textId="618DD843" w:rsidR="00425A18" w:rsidRPr="00A06FF5" w:rsidRDefault="00425A18" w:rsidP="00425A18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A06FF5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2" w:name="_Hlk55681032"/>
      <w:r w:rsidR="00F1335D" w:rsidRPr="00A06FF5">
        <w:rPr>
          <w:rFonts w:ascii="Arial" w:hAnsi="Arial" w:cs="Arial"/>
          <w:sz w:val="20"/>
          <w:szCs w:val="20"/>
        </w:rPr>
        <w:t xml:space="preserve">GP.271.37.2021.JD </w:t>
      </w:r>
      <w:r w:rsidRPr="00A06FF5">
        <w:rPr>
          <w:rFonts w:ascii="Arial" w:hAnsi="Arial" w:cs="Arial"/>
          <w:sz w:val="20"/>
          <w:szCs w:val="20"/>
        </w:rPr>
        <w:t>- „</w:t>
      </w:r>
      <w:r w:rsidR="00F1335D" w:rsidRPr="00A06FF5">
        <w:rPr>
          <w:rFonts w:ascii="Arial" w:hAnsi="Arial" w:cs="Arial"/>
          <w:sz w:val="20"/>
          <w:szCs w:val="20"/>
        </w:rPr>
        <w:t>Kompleksowa dostawa energii elektrycznej w 2022r. dla punktów wyposażonych w instalację fotowoltaiczną</w:t>
      </w:r>
      <w:r w:rsidRPr="00A06FF5">
        <w:rPr>
          <w:rFonts w:ascii="Arial" w:hAnsi="Arial" w:cs="Arial"/>
          <w:sz w:val="20"/>
          <w:szCs w:val="20"/>
        </w:rPr>
        <w:t>”.</w:t>
      </w:r>
    </w:p>
    <w:bookmarkEnd w:id="2"/>
    <w:p w14:paraId="3844A034" w14:textId="38F46DE7" w:rsidR="00BE1D5D" w:rsidRPr="00A06FF5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011628B3" w14:textId="2268AFC9" w:rsidR="00EF736C" w:rsidRPr="00A06FF5" w:rsidRDefault="00D265A8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A06FF5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 w:rsidRPr="00A06FF5">
        <w:rPr>
          <w:rFonts w:ascii="Arial" w:hAnsi="Arial" w:cs="Arial"/>
          <w:sz w:val="20"/>
          <w:szCs w:val="20"/>
        </w:rPr>
        <w:t>222</w:t>
      </w:r>
      <w:r w:rsidRPr="00A06FF5">
        <w:rPr>
          <w:rFonts w:ascii="Arial" w:hAnsi="Arial" w:cs="Arial"/>
          <w:sz w:val="20"/>
          <w:szCs w:val="20"/>
        </w:rPr>
        <w:t xml:space="preserve"> ust. </w:t>
      </w:r>
      <w:r w:rsidR="00EF736C" w:rsidRPr="00A06FF5">
        <w:rPr>
          <w:rFonts w:ascii="Arial" w:hAnsi="Arial" w:cs="Arial"/>
          <w:sz w:val="20"/>
          <w:szCs w:val="20"/>
        </w:rPr>
        <w:t>5</w:t>
      </w:r>
      <w:r w:rsidRPr="00A06FF5">
        <w:rPr>
          <w:rFonts w:ascii="Arial" w:hAnsi="Arial" w:cs="Arial"/>
          <w:sz w:val="20"/>
          <w:szCs w:val="20"/>
        </w:rPr>
        <w:t xml:space="preserve"> ustawy</w:t>
      </w:r>
      <w:r w:rsidR="00DB5C30" w:rsidRPr="00A06F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36C" w:rsidRPr="00A06FF5">
        <w:rPr>
          <w:rFonts w:ascii="Arial" w:hAnsi="Arial" w:cs="Arial"/>
          <w:sz w:val="20"/>
          <w:szCs w:val="20"/>
        </w:rPr>
        <w:t>Pzp</w:t>
      </w:r>
      <w:proofErr w:type="spellEnd"/>
      <w:r w:rsidR="00CD7C12" w:rsidRPr="00A06FF5">
        <w:rPr>
          <w:rFonts w:ascii="Arial" w:hAnsi="Arial" w:cs="Arial"/>
          <w:sz w:val="20"/>
          <w:szCs w:val="20"/>
        </w:rPr>
        <w:t>,</w:t>
      </w:r>
      <w:r w:rsidR="00EF736C" w:rsidRPr="00A06FF5">
        <w:rPr>
          <w:rFonts w:ascii="Arial" w:hAnsi="Arial" w:cs="Arial"/>
          <w:sz w:val="20"/>
          <w:szCs w:val="20"/>
        </w:rPr>
        <w:t xml:space="preserve"> </w:t>
      </w:r>
      <w:r w:rsidRPr="00A06FF5">
        <w:rPr>
          <w:rFonts w:ascii="Arial" w:hAnsi="Arial" w:cs="Arial"/>
          <w:sz w:val="20"/>
          <w:szCs w:val="20"/>
        </w:rPr>
        <w:t>informuje,</w:t>
      </w:r>
      <w:r w:rsidR="00587DF1" w:rsidRPr="00A06FF5">
        <w:rPr>
          <w:rFonts w:ascii="Arial" w:hAnsi="Arial" w:cs="Arial"/>
          <w:sz w:val="20"/>
          <w:szCs w:val="20"/>
        </w:rPr>
        <w:br/>
      </w:r>
      <w:r w:rsidRPr="00A06FF5">
        <w:rPr>
          <w:rFonts w:ascii="Arial" w:hAnsi="Arial" w:cs="Arial"/>
          <w:sz w:val="20"/>
          <w:szCs w:val="20"/>
        </w:rPr>
        <w:t>że</w:t>
      </w:r>
      <w:r w:rsidR="00DB5C30" w:rsidRPr="00A06FF5">
        <w:rPr>
          <w:rFonts w:ascii="Arial" w:hAnsi="Arial" w:cs="Arial"/>
          <w:sz w:val="20"/>
          <w:szCs w:val="20"/>
        </w:rPr>
        <w:t xml:space="preserve"> </w:t>
      </w:r>
      <w:r w:rsidR="00EF736C" w:rsidRPr="00A06FF5">
        <w:rPr>
          <w:rFonts w:ascii="Arial" w:hAnsi="Arial" w:cs="Arial"/>
          <w:sz w:val="20"/>
          <w:szCs w:val="20"/>
        </w:rPr>
        <w:t>w przedmiotowym postępowaniu zostały otwarte oferty:</w:t>
      </w:r>
    </w:p>
    <w:p w14:paraId="252C73E2" w14:textId="356671FB" w:rsidR="00C12C00" w:rsidRPr="00A06FF5" w:rsidRDefault="00C12C00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6312"/>
        <w:gridCol w:w="1701"/>
      </w:tblGrid>
      <w:tr w:rsidR="00A06FF5" w:rsidRPr="00A06FF5" w14:paraId="589DA70A" w14:textId="77777777" w:rsidTr="004437B1">
        <w:trPr>
          <w:trHeight w:val="5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5D9D" w14:textId="77777777" w:rsidR="00C12C00" w:rsidRPr="00A06FF5" w:rsidRDefault="00C12C00" w:rsidP="004437B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06FF5">
              <w:rPr>
                <w:rFonts w:ascii="Arial" w:hAnsi="Arial" w:cs="Arial"/>
                <w:sz w:val="10"/>
                <w:szCs w:val="10"/>
              </w:rPr>
              <w:t>Kolejność ofert wg wpływu</w:t>
            </w: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3F4E" w14:textId="77777777" w:rsidR="00C12C00" w:rsidRPr="00A06FF5" w:rsidRDefault="00C12C00" w:rsidP="00443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FF5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630E" w14:textId="77777777" w:rsidR="00C12C00" w:rsidRPr="00A06FF5" w:rsidRDefault="00C12C00" w:rsidP="00443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FF5">
              <w:rPr>
                <w:rFonts w:ascii="Arial" w:hAnsi="Arial" w:cs="Arial"/>
                <w:sz w:val="20"/>
                <w:szCs w:val="20"/>
              </w:rPr>
              <w:t>Cena oferty</w:t>
            </w:r>
          </w:p>
          <w:p w14:paraId="346D1A7B" w14:textId="77777777" w:rsidR="00C12C00" w:rsidRPr="00A06FF5" w:rsidRDefault="00C12C00" w:rsidP="00443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6FF5">
              <w:rPr>
                <w:rFonts w:ascii="Arial" w:hAnsi="Arial" w:cs="Arial"/>
                <w:sz w:val="20"/>
                <w:szCs w:val="20"/>
              </w:rPr>
              <w:t>(zł brutto)</w:t>
            </w:r>
          </w:p>
        </w:tc>
        <w:bookmarkStart w:id="3" w:name="_GoBack"/>
        <w:bookmarkEnd w:id="3"/>
      </w:tr>
      <w:tr w:rsidR="00A06FF5" w:rsidRPr="00A06FF5" w14:paraId="578AC428" w14:textId="77777777" w:rsidTr="004437B1">
        <w:trPr>
          <w:trHeight w:val="7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E19FA" w14:textId="77777777" w:rsidR="00C12C00" w:rsidRPr="00A06FF5" w:rsidRDefault="00C12C00" w:rsidP="00443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71831348"/>
            <w:bookmarkStart w:id="5" w:name="_Hlk71831320"/>
            <w:r w:rsidRPr="00A06F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6284" w14:textId="45244266" w:rsidR="00C12C00" w:rsidRPr="00A06FF5" w:rsidRDefault="00A06FF5" w:rsidP="004437B1">
            <w:pPr>
              <w:rPr>
                <w:rFonts w:ascii="Arial" w:hAnsi="Arial" w:cs="Arial"/>
                <w:sz w:val="20"/>
                <w:szCs w:val="20"/>
              </w:rPr>
            </w:pPr>
            <w:r w:rsidRPr="00A06FF5">
              <w:rPr>
                <w:rFonts w:ascii="Arial" w:hAnsi="Arial" w:cs="Arial"/>
                <w:sz w:val="20"/>
                <w:szCs w:val="20"/>
              </w:rPr>
              <w:t xml:space="preserve">Energa Obrót SA, aleja Grunwaldzka 472, 80-309 Gdańsk, </w:t>
            </w:r>
            <w:r w:rsidRPr="00A06FF5">
              <w:rPr>
                <w:rFonts w:ascii="Arial" w:hAnsi="Arial" w:cs="Arial"/>
                <w:sz w:val="20"/>
                <w:szCs w:val="20"/>
              </w:rPr>
              <w:br/>
              <w:t>NIP 957-096-83-70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1B7F" w14:textId="33F9460E" w:rsidR="00C12C00" w:rsidRPr="00A06FF5" w:rsidRDefault="00A06FF5" w:rsidP="004437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6FF5">
              <w:rPr>
                <w:rFonts w:ascii="Arial" w:hAnsi="Arial" w:cs="Arial"/>
                <w:sz w:val="20"/>
                <w:szCs w:val="20"/>
              </w:rPr>
              <w:t>1.275.335,09 zł</w:t>
            </w:r>
          </w:p>
        </w:tc>
      </w:tr>
      <w:bookmarkEnd w:id="4"/>
      <w:bookmarkEnd w:id="5"/>
    </w:tbl>
    <w:p w14:paraId="362F6B99" w14:textId="77777777" w:rsidR="00C12C00" w:rsidRPr="00A06FF5" w:rsidRDefault="00C12C00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p w14:paraId="09C48D6F" w14:textId="238A5D2E" w:rsidR="006D0CDB" w:rsidRPr="00A06FF5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E257EC9" w14:textId="77777777" w:rsidR="00C12C00" w:rsidRPr="00A06FF5" w:rsidRDefault="00C12C0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769C322A" w14:textId="77777777" w:rsidR="006D0CDB" w:rsidRPr="00A06FF5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Burmistrz Karlina</w:t>
      </w:r>
    </w:p>
    <w:p w14:paraId="613D5C0F" w14:textId="77777777" w:rsidR="006D0CDB" w:rsidRPr="00A06FF5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A018D62" w14:textId="77777777" w:rsidR="006D0CDB" w:rsidRPr="00BC2C41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A06FF5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Waldemar Miśko</w:t>
      </w:r>
    </w:p>
    <w:p w14:paraId="5CFE1092" w14:textId="77777777" w:rsidR="006D0CDB" w:rsidRPr="00BC2C41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sectPr w:rsidR="006D0CDB" w:rsidRPr="00BC2C41" w:rsidSect="00DB7487">
      <w:footerReference w:type="default" r:id="rId9"/>
      <w:footnotePr>
        <w:pos w:val="beneathText"/>
      </w:footnotePr>
      <w:pgSz w:w="11905" w:h="16837"/>
      <w:pgMar w:top="567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A79B" w14:textId="77777777" w:rsidR="00BE1364" w:rsidRDefault="00BE1364" w:rsidP="003058C4">
      <w:r>
        <w:separator/>
      </w:r>
    </w:p>
  </w:endnote>
  <w:endnote w:type="continuationSeparator" w:id="0">
    <w:p w14:paraId="0DCFC7A6" w14:textId="77777777" w:rsidR="00BE1364" w:rsidRDefault="00BE1364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EC6F9" w14:textId="77777777" w:rsidR="00BE1364" w:rsidRDefault="00BE1364" w:rsidP="003058C4">
      <w:r>
        <w:separator/>
      </w:r>
    </w:p>
  </w:footnote>
  <w:footnote w:type="continuationSeparator" w:id="0">
    <w:p w14:paraId="5D47C8E6" w14:textId="77777777" w:rsidR="00BE1364" w:rsidRDefault="00BE1364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B7DF1"/>
    <w:rsid w:val="000C1449"/>
    <w:rsid w:val="000D41CF"/>
    <w:rsid w:val="000D5CDF"/>
    <w:rsid w:val="000F1F3B"/>
    <w:rsid w:val="000F68E6"/>
    <w:rsid w:val="000F6EB0"/>
    <w:rsid w:val="00101BB6"/>
    <w:rsid w:val="00110D78"/>
    <w:rsid w:val="00134A50"/>
    <w:rsid w:val="00137CF7"/>
    <w:rsid w:val="00145B1F"/>
    <w:rsid w:val="0015548B"/>
    <w:rsid w:val="0015773A"/>
    <w:rsid w:val="001645F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D1229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22FA"/>
    <w:rsid w:val="00421DDA"/>
    <w:rsid w:val="00425A18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A7A35"/>
    <w:rsid w:val="004B5719"/>
    <w:rsid w:val="004C51A6"/>
    <w:rsid w:val="004E16A1"/>
    <w:rsid w:val="004F0F37"/>
    <w:rsid w:val="00506032"/>
    <w:rsid w:val="00512B94"/>
    <w:rsid w:val="005263DB"/>
    <w:rsid w:val="00542049"/>
    <w:rsid w:val="00545A0B"/>
    <w:rsid w:val="00551939"/>
    <w:rsid w:val="00553FEE"/>
    <w:rsid w:val="00555FB1"/>
    <w:rsid w:val="005572F5"/>
    <w:rsid w:val="005573C3"/>
    <w:rsid w:val="0056076D"/>
    <w:rsid w:val="00563FC9"/>
    <w:rsid w:val="00566BE8"/>
    <w:rsid w:val="00585A5D"/>
    <w:rsid w:val="00587DF1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79E4"/>
    <w:rsid w:val="006345C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0CDB"/>
    <w:rsid w:val="006D4504"/>
    <w:rsid w:val="006D5D0A"/>
    <w:rsid w:val="006F2E1B"/>
    <w:rsid w:val="006F3178"/>
    <w:rsid w:val="006F4125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0362"/>
    <w:rsid w:val="00844B3B"/>
    <w:rsid w:val="0084634B"/>
    <w:rsid w:val="0085167D"/>
    <w:rsid w:val="00865F51"/>
    <w:rsid w:val="00874E8C"/>
    <w:rsid w:val="00875866"/>
    <w:rsid w:val="008838A1"/>
    <w:rsid w:val="00897B6B"/>
    <w:rsid w:val="008B0EE1"/>
    <w:rsid w:val="008B7D0D"/>
    <w:rsid w:val="008C3808"/>
    <w:rsid w:val="008C45BA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1F18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15D1"/>
    <w:rsid w:val="009D2E09"/>
    <w:rsid w:val="009F4CE3"/>
    <w:rsid w:val="00A06FF5"/>
    <w:rsid w:val="00A10A71"/>
    <w:rsid w:val="00A11B94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E0DFC"/>
    <w:rsid w:val="00AE112D"/>
    <w:rsid w:val="00AE6B6B"/>
    <w:rsid w:val="00AF1249"/>
    <w:rsid w:val="00AF3077"/>
    <w:rsid w:val="00B06B29"/>
    <w:rsid w:val="00B5354A"/>
    <w:rsid w:val="00B65EF3"/>
    <w:rsid w:val="00B82CFF"/>
    <w:rsid w:val="00BA0ADF"/>
    <w:rsid w:val="00BC2C41"/>
    <w:rsid w:val="00BC2E50"/>
    <w:rsid w:val="00BC3FC1"/>
    <w:rsid w:val="00BE1017"/>
    <w:rsid w:val="00BE1364"/>
    <w:rsid w:val="00BE1D5D"/>
    <w:rsid w:val="00BE43AA"/>
    <w:rsid w:val="00BF165F"/>
    <w:rsid w:val="00BF7383"/>
    <w:rsid w:val="00C0248B"/>
    <w:rsid w:val="00C02ABE"/>
    <w:rsid w:val="00C12C00"/>
    <w:rsid w:val="00C24276"/>
    <w:rsid w:val="00C27E83"/>
    <w:rsid w:val="00C30E69"/>
    <w:rsid w:val="00C32C00"/>
    <w:rsid w:val="00C3666F"/>
    <w:rsid w:val="00C37518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D7C12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65A8"/>
    <w:rsid w:val="00D34988"/>
    <w:rsid w:val="00D3761D"/>
    <w:rsid w:val="00D430AD"/>
    <w:rsid w:val="00D500A7"/>
    <w:rsid w:val="00D53135"/>
    <w:rsid w:val="00D572A1"/>
    <w:rsid w:val="00D611DC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B7487"/>
    <w:rsid w:val="00DC1BF7"/>
    <w:rsid w:val="00DC3732"/>
    <w:rsid w:val="00DC3A6B"/>
    <w:rsid w:val="00DC4BFF"/>
    <w:rsid w:val="00DC72CB"/>
    <w:rsid w:val="00DE3E06"/>
    <w:rsid w:val="00DE6428"/>
    <w:rsid w:val="00DF0C71"/>
    <w:rsid w:val="00DF445B"/>
    <w:rsid w:val="00E013A4"/>
    <w:rsid w:val="00E0251E"/>
    <w:rsid w:val="00E02654"/>
    <w:rsid w:val="00E04408"/>
    <w:rsid w:val="00E04A5A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EF736C"/>
    <w:rsid w:val="00F02F20"/>
    <w:rsid w:val="00F1335D"/>
    <w:rsid w:val="00F17A24"/>
    <w:rsid w:val="00F237E6"/>
    <w:rsid w:val="00F24D65"/>
    <w:rsid w:val="00F36B03"/>
    <w:rsid w:val="00F36C91"/>
    <w:rsid w:val="00F36E82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D1F48-A406-4DA1-94D1-FDA75D1A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817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2</cp:revision>
  <cp:lastPrinted>2015-09-17T10:14:00Z</cp:lastPrinted>
  <dcterms:created xsi:type="dcterms:W3CDTF">2021-12-29T12:58:00Z</dcterms:created>
  <dcterms:modified xsi:type="dcterms:W3CDTF">2021-12-29T12:58:00Z</dcterms:modified>
</cp:coreProperties>
</file>