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3B31" w14:textId="626F6EAC" w:rsidR="002F57A8" w:rsidRPr="00FC0FFE" w:rsidRDefault="000C1449" w:rsidP="002D3F0E">
      <w:pPr>
        <w:suppressAutoHyphens w:val="0"/>
        <w:autoSpaceDE w:val="0"/>
        <w:autoSpaceDN w:val="0"/>
        <w:adjustRightInd w:val="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Karlino, dnia</w:t>
      </w:r>
      <w:r w:rsidR="00E92E91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</w:t>
      </w:r>
      <w:r w:rsidR="0043018D">
        <w:rPr>
          <w:rFonts w:ascii="Arial" w:eastAsia="Arial Unicode MS" w:hAnsi="Arial" w:cs="Arial"/>
          <w:kern w:val="3"/>
          <w:sz w:val="20"/>
          <w:szCs w:val="20"/>
          <w:lang w:eastAsia="pl-PL"/>
        </w:rPr>
        <w:t>31.12</w:t>
      </w:r>
      <w:r w:rsidR="00293E4D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.</w:t>
      </w:r>
      <w:r w:rsidR="002F57A8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</w:r>
      <w:r w:rsidR="00802AE9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</w:r>
      <w:r w:rsidR="002F57A8" w:rsidRPr="00FC0FFE">
        <w:rPr>
          <w:rFonts w:ascii="Arial" w:eastAsia="Arial Unicode MS" w:hAnsi="Arial" w:cs="Arial"/>
          <w:kern w:val="3"/>
          <w:sz w:val="20"/>
          <w:szCs w:val="20"/>
          <w:lang w:eastAsia="pl-PL"/>
        </w:rPr>
        <w:t>r.</w:t>
      </w:r>
    </w:p>
    <w:p w14:paraId="46790AF1" w14:textId="77777777" w:rsidR="00BC2C41" w:rsidRPr="005A4CB9" w:rsidRDefault="00BC2C41" w:rsidP="002D3F0E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40F5A8" w14:textId="0BD0658C" w:rsidR="0000574E" w:rsidRPr="002D3F0E" w:rsidRDefault="002D3F0E" w:rsidP="002D3F0E">
      <w:pPr>
        <w:rPr>
          <w:rFonts w:ascii="Arial" w:eastAsia="Arial Unicode MS" w:hAnsi="Arial" w:cs="Arial"/>
          <w:kern w:val="3"/>
          <w:sz w:val="20"/>
          <w:szCs w:val="20"/>
        </w:rPr>
      </w:pPr>
      <w:bookmarkStart w:id="0" w:name="_GoBack"/>
      <w:r w:rsidRPr="002D3F0E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4EAE3266" w14:textId="7E860DD3" w:rsidR="002D3F0E" w:rsidRPr="002D3F0E" w:rsidRDefault="002D3F0E" w:rsidP="002D3F0E">
      <w:pPr>
        <w:rPr>
          <w:rFonts w:ascii="Arial" w:eastAsia="Arial Unicode MS" w:hAnsi="Arial" w:cs="Arial"/>
          <w:kern w:val="3"/>
          <w:sz w:val="20"/>
          <w:szCs w:val="20"/>
        </w:rPr>
      </w:pPr>
      <w:r w:rsidRPr="002D3F0E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251A56F0" w14:textId="0C8EBB50" w:rsidR="002D3F0E" w:rsidRPr="002D3F0E" w:rsidRDefault="002D3F0E" w:rsidP="002D3F0E">
      <w:pPr>
        <w:rPr>
          <w:rFonts w:ascii="Arial" w:eastAsia="Arial Unicode MS" w:hAnsi="Arial" w:cs="Arial"/>
          <w:kern w:val="3"/>
          <w:sz w:val="20"/>
          <w:szCs w:val="20"/>
        </w:rPr>
      </w:pPr>
      <w:r w:rsidRPr="002D3F0E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bookmarkEnd w:id="0"/>
    <w:p w14:paraId="6B1CFA4E" w14:textId="77777777" w:rsidR="0000574E" w:rsidRDefault="0000574E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51BB7F17" w14:textId="77777777" w:rsidR="0000574E" w:rsidRDefault="0000574E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21077FD5" w14:textId="77777777" w:rsidR="0000574E" w:rsidRDefault="0000574E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7BFC620" w14:textId="77777777" w:rsidR="0000574E" w:rsidRDefault="0000574E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1D1F9687" w14:textId="59A9F799" w:rsidR="00FA6B02" w:rsidRPr="00802AE9" w:rsidRDefault="00BC2C41" w:rsidP="00FA6B02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5A4CB9">
        <w:rPr>
          <w:rFonts w:ascii="Arial" w:eastAsia="Arial Unicode MS" w:hAnsi="Arial" w:cs="Arial"/>
          <w:b/>
          <w:kern w:val="3"/>
          <w:sz w:val="20"/>
          <w:szCs w:val="20"/>
        </w:rPr>
        <w:t>Informacje, o których mowa w art. 86 ust. 5 ustawy</w:t>
      </w:r>
      <w:r w:rsidRPr="005A4CB9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="00FA6B02" w:rsidRPr="00802AE9">
        <w:rPr>
          <w:rFonts w:ascii="Arial" w:eastAsia="Arial Unicode MS" w:hAnsi="Arial" w:cs="Arial"/>
          <w:kern w:val="3"/>
          <w:sz w:val="20"/>
          <w:szCs w:val="20"/>
        </w:rPr>
        <w:t>z dnia 29 stycznia 2004r. Prawo zamówień publicznych (</w:t>
      </w:r>
      <w:proofErr w:type="spellStart"/>
      <w:r w:rsidR="00FA6B02" w:rsidRPr="00802AE9">
        <w:rPr>
          <w:rFonts w:ascii="Arial" w:eastAsia="Arial Unicode MS" w:hAnsi="Arial" w:cs="Arial"/>
          <w:kern w:val="3"/>
          <w:sz w:val="20"/>
          <w:szCs w:val="20"/>
        </w:rPr>
        <w:t>t.j</w:t>
      </w:r>
      <w:proofErr w:type="spellEnd"/>
      <w:r w:rsidR="00FA6B02" w:rsidRPr="00802AE9">
        <w:rPr>
          <w:rFonts w:ascii="Arial" w:eastAsia="Arial Unicode MS" w:hAnsi="Arial" w:cs="Arial"/>
          <w:kern w:val="3"/>
          <w:sz w:val="20"/>
          <w:szCs w:val="20"/>
        </w:rPr>
        <w:t>. Dz. U. z 2019r. poz. 1843</w:t>
      </w:r>
      <w:r w:rsidR="006D4504">
        <w:rPr>
          <w:rFonts w:ascii="Arial" w:eastAsia="Arial Unicode MS" w:hAnsi="Arial" w:cs="Arial"/>
          <w:kern w:val="3"/>
          <w:sz w:val="20"/>
          <w:szCs w:val="20"/>
        </w:rPr>
        <w:t xml:space="preserve"> ze zm.</w:t>
      </w:r>
      <w:r w:rsidR="00FA6B02" w:rsidRPr="00802AE9">
        <w:rPr>
          <w:rFonts w:ascii="Arial" w:eastAsia="Arial Unicode MS" w:hAnsi="Arial" w:cs="Arial"/>
          <w:kern w:val="3"/>
          <w:sz w:val="20"/>
          <w:szCs w:val="20"/>
        </w:rPr>
        <w:t>) zwanej dalej „ustawą”.</w:t>
      </w:r>
    </w:p>
    <w:p w14:paraId="665C759F" w14:textId="5FDE8D30" w:rsidR="00BC2C41" w:rsidRPr="00802AE9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57BE3D5B" w14:textId="0F7D5E09" w:rsidR="00BC2C41" w:rsidRPr="00E741DB" w:rsidRDefault="00BC2C41" w:rsidP="00A25CD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02AE9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r w:rsidR="0043018D" w:rsidRPr="0043018D">
        <w:rPr>
          <w:rFonts w:ascii="Arial" w:hAnsi="Arial" w:cs="Arial"/>
          <w:sz w:val="20"/>
          <w:szCs w:val="20"/>
        </w:rPr>
        <w:t xml:space="preserve">GP.271.20.2020.MD </w:t>
      </w:r>
      <w:r w:rsidRPr="00E741DB">
        <w:rPr>
          <w:rFonts w:ascii="Arial" w:hAnsi="Arial" w:cs="Arial"/>
          <w:sz w:val="20"/>
          <w:szCs w:val="20"/>
        </w:rPr>
        <w:t xml:space="preserve">- </w:t>
      </w:r>
      <w:r w:rsidR="0043018D" w:rsidRPr="0043018D">
        <w:rPr>
          <w:rFonts w:ascii="Arial" w:hAnsi="Arial" w:cs="Arial"/>
          <w:sz w:val="20"/>
          <w:szCs w:val="20"/>
        </w:rPr>
        <w:t>„Odbiór i zagospodarowanie odpadów komunalnych z obiektów gminnych”</w:t>
      </w:r>
      <w:r w:rsidR="00BE1D5D" w:rsidRPr="00E741DB">
        <w:rPr>
          <w:rFonts w:ascii="Arial" w:hAnsi="Arial" w:cs="Arial"/>
          <w:sz w:val="20"/>
          <w:szCs w:val="20"/>
        </w:rPr>
        <w:t>.</w:t>
      </w:r>
    </w:p>
    <w:p w14:paraId="3844A034" w14:textId="77777777" w:rsidR="00BE1D5D" w:rsidRPr="00E741DB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3BC2C40E" w14:textId="77777777" w:rsidR="00BC2C41" w:rsidRPr="005A4CB9" w:rsidRDefault="00BC2C4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E82CC5" w14:textId="3C9ECE26" w:rsidR="00BC2C41" w:rsidRPr="005A4CB9" w:rsidRDefault="00DC3A6B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Gmina Karlino</w:t>
      </w:r>
      <w:r w:rsidR="00BC2C41" w:rsidRPr="005A4CB9">
        <w:rPr>
          <w:rFonts w:ascii="Arial" w:hAnsi="Arial" w:cs="Arial"/>
          <w:sz w:val="20"/>
          <w:szCs w:val="20"/>
        </w:rPr>
        <w:t xml:space="preserve"> jako zamawiający, działając zgodnie z art. 86 ust. 5 ustawy, informuje, że:</w:t>
      </w:r>
    </w:p>
    <w:p w14:paraId="1B0A59AF" w14:textId="77777777" w:rsidR="00BC2C41" w:rsidRPr="005A4CB9" w:rsidRDefault="00BC2C41" w:rsidP="00BC2C4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2B419645" w14:textId="77777777" w:rsidR="0043018D" w:rsidRPr="0043018D" w:rsidRDefault="00FC0FFE" w:rsidP="0043018D">
      <w:pPr>
        <w:pStyle w:val="Akapitzlist"/>
        <w:numPr>
          <w:ilvl w:val="0"/>
          <w:numId w:val="44"/>
        </w:numPr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3018D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 </w:t>
      </w:r>
      <w:r w:rsidR="0043018D" w:rsidRPr="0043018D">
        <w:rPr>
          <w:rFonts w:ascii="Arial" w:eastAsia="Arial Unicode MS" w:hAnsi="Arial" w:cs="Arial"/>
          <w:kern w:val="3"/>
          <w:sz w:val="20"/>
          <w:szCs w:val="20"/>
          <w:lang w:eastAsia="pl-PL"/>
        </w:rPr>
        <w:t>343 420,00 zł brutto.</w:t>
      </w:r>
    </w:p>
    <w:p w14:paraId="00C20125" w14:textId="770C3B08" w:rsidR="00FC0FFE" w:rsidRPr="005A4CB9" w:rsidRDefault="00FC0FFE" w:rsidP="0043018D">
      <w:pPr>
        <w:pStyle w:val="Textbod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1BB971" w14:textId="77777777" w:rsidR="001F2986" w:rsidRPr="001F2986" w:rsidRDefault="001F2986" w:rsidP="001F2986">
      <w:pPr>
        <w:pStyle w:val="Textbody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FA7101E" w14:textId="77777777" w:rsidR="00BC2C41" w:rsidRPr="005A4CB9" w:rsidRDefault="006C5442" w:rsidP="0043018D">
      <w:pPr>
        <w:pStyle w:val="Textbody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>Z</w:t>
      </w:r>
      <w:r w:rsidR="00BC2C41" w:rsidRPr="005A4CB9">
        <w:rPr>
          <w:rFonts w:ascii="Arial" w:hAnsi="Arial" w:cs="Arial"/>
          <w:sz w:val="20"/>
          <w:szCs w:val="20"/>
        </w:rPr>
        <w:t>łożone oferty:</w:t>
      </w:r>
    </w:p>
    <w:p w14:paraId="651FC538" w14:textId="6731F11B" w:rsidR="0085167D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1" w:name="_Hlk46489447"/>
    </w:p>
    <w:tbl>
      <w:tblPr>
        <w:tblW w:w="8222" w:type="dxa"/>
        <w:tblInd w:w="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</w:tblGrid>
      <w:tr w:rsidR="0043018D" w:rsidRPr="003D2399" w14:paraId="2328A27C" w14:textId="77777777" w:rsidTr="0043018D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9324FF" w14:textId="77777777" w:rsidR="0043018D" w:rsidRPr="003D2399" w:rsidRDefault="0043018D" w:rsidP="0022275B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2399">
              <w:rPr>
                <w:rFonts w:ascii="Arial" w:hAnsi="Arial" w:cs="Arial"/>
                <w:sz w:val="12"/>
                <w:szCs w:val="12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12DF" w14:textId="77777777" w:rsidR="0043018D" w:rsidRPr="003D2399" w:rsidRDefault="0043018D" w:rsidP="0022275B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AC61" w14:textId="77777777" w:rsidR="0043018D" w:rsidRPr="003D2399" w:rsidRDefault="0043018D" w:rsidP="0022275B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14:paraId="34790E5C" w14:textId="77777777" w:rsidR="0043018D" w:rsidRPr="003D2399" w:rsidRDefault="0043018D" w:rsidP="0022275B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2399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</w:tr>
      <w:tr w:rsidR="0043018D" w:rsidRPr="003D2399" w14:paraId="69FDC338" w14:textId="77777777" w:rsidTr="0043018D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E3853" w14:textId="77777777" w:rsidR="0043018D" w:rsidRPr="003D2399" w:rsidRDefault="0043018D" w:rsidP="0022275B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3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3BAB8" w14:textId="77777777" w:rsidR="0043018D" w:rsidRPr="003D2399" w:rsidRDefault="0043018D" w:rsidP="00222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Usługowo –Handlowy JOD-KAR Zdzisław Jodko,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Krzywopłoty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18, 78-230 Karlino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445" w14:textId="77777777" w:rsidR="0043018D" w:rsidRPr="003D2399" w:rsidRDefault="0043018D" w:rsidP="0022275B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259 837,20</w:t>
            </w:r>
          </w:p>
        </w:tc>
      </w:tr>
    </w:tbl>
    <w:p w14:paraId="633C813F" w14:textId="77777777" w:rsidR="00A84854" w:rsidRPr="00357F84" w:rsidRDefault="00A84854" w:rsidP="0085167D">
      <w:pPr>
        <w:pStyle w:val="Textbody"/>
        <w:tabs>
          <w:tab w:val="left" w:pos="284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bookmarkEnd w:id="1"/>
    <w:p w14:paraId="0EDDD242" w14:textId="77777777" w:rsidR="0085167D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ED7EA71" w14:textId="77777777" w:rsidR="0085167D" w:rsidRPr="00961D5F" w:rsidRDefault="0085167D" w:rsidP="0085167D">
      <w:pPr>
        <w:pStyle w:val="Textbody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C49E14A" w14:textId="77777777" w:rsidR="00BC2C41" w:rsidRPr="00961D5F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6954D7FB" w14:textId="77777777" w:rsidR="00BC2C41" w:rsidRPr="00D952BE" w:rsidRDefault="00BC2C41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3ABDB255" w14:textId="214402C7" w:rsidR="00BC2C41" w:rsidRDefault="002D3F0E" w:rsidP="00BC2C4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Karlina</w:t>
      </w:r>
    </w:p>
    <w:p w14:paraId="78745093" w14:textId="77777777" w:rsidR="002D3F0E" w:rsidRDefault="002D3F0E" w:rsidP="00BC2C41">
      <w:pPr>
        <w:ind w:left="5664" w:firstLine="708"/>
        <w:rPr>
          <w:rFonts w:ascii="Arial" w:hAnsi="Arial" w:cs="Arial"/>
          <w:sz w:val="20"/>
          <w:szCs w:val="20"/>
        </w:rPr>
      </w:pPr>
    </w:p>
    <w:p w14:paraId="492B4B02" w14:textId="305DE9A7" w:rsidR="002D3F0E" w:rsidRPr="00D952BE" w:rsidRDefault="002D3F0E" w:rsidP="00BC2C41">
      <w:pPr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Waldemar </w:t>
      </w:r>
      <w:proofErr w:type="spellStart"/>
      <w:r>
        <w:rPr>
          <w:rFonts w:ascii="Arial" w:hAnsi="Arial" w:cs="Arial"/>
          <w:sz w:val="20"/>
          <w:szCs w:val="20"/>
        </w:rPr>
        <w:t>Miśko</w:t>
      </w:r>
      <w:proofErr w:type="spellEnd"/>
    </w:p>
    <w:p w14:paraId="1A6F449E" w14:textId="77777777" w:rsidR="00BC2C41" w:rsidRDefault="00BC2C4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39A81DCB" w14:textId="77777777" w:rsidR="00A338B5" w:rsidRPr="00BC2C41" w:rsidRDefault="00A338B5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A338B5" w:rsidRPr="00BC2C41" w:rsidSect="00DF0C71">
      <w:footerReference w:type="default" r:id="rId9"/>
      <w:footnotePr>
        <w:pos w:val="beneathText"/>
      </w:footnotePr>
      <w:pgSz w:w="11905" w:h="16837"/>
      <w:pgMar w:top="1134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44D8C" w14:textId="77777777" w:rsidR="00375B83" w:rsidRDefault="00375B83" w:rsidP="003058C4">
      <w:r>
        <w:separator/>
      </w:r>
    </w:p>
  </w:endnote>
  <w:endnote w:type="continuationSeparator" w:id="0">
    <w:p w14:paraId="63DA335E" w14:textId="77777777" w:rsidR="00375B83" w:rsidRDefault="00375B83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F0220" w14:textId="77777777" w:rsidR="00375B83" w:rsidRDefault="00375B83" w:rsidP="003058C4">
      <w:r>
        <w:separator/>
      </w:r>
    </w:p>
  </w:footnote>
  <w:footnote w:type="continuationSeparator" w:id="0">
    <w:p w14:paraId="61ECF536" w14:textId="77777777" w:rsidR="00375B83" w:rsidRDefault="00375B83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574E"/>
    <w:rsid w:val="0001153D"/>
    <w:rsid w:val="00017184"/>
    <w:rsid w:val="00017640"/>
    <w:rsid w:val="00027CA5"/>
    <w:rsid w:val="0003467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F1F3B"/>
    <w:rsid w:val="000F68E6"/>
    <w:rsid w:val="000F6EB0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C343A"/>
    <w:rsid w:val="001C4175"/>
    <w:rsid w:val="001F0C85"/>
    <w:rsid w:val="001F2986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4C0F"/>
    <w:rsid w:val="002865BE"/>
    <w:rsid w:val="0028663A"/>
    <w:rsid w:val="00293E4D"/>
    <w:rsid w:val="00296CD5"/>
    <w:rsid w:val="002A507E"/>
    <w:rsid w:val="002B07BA"/>
    <w:rsid w:val="002B462D"/>
    <w:rsid w:val="002C48F0"/>
    <w:rsid w:val="002C4B6E"/>
    <w:rsid w:val="002D3F0E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75B83"/>
    <w:rsid w:val="00382B0E"/>
    <w:rsid w:val="003848D5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3018D"/>
    <w:rsid w:val="004376D5"/>
    <w:rsid w:val="00441C54"/>
    <w:rsid w:val="00443B28"/>
    <w:rsid w:val="00446CE8"/>
    <w:rsid w:val="00447170"/>
    <w:rsid w:val="0049153E"/>
    <w:rsid w:val="0049554D"/>
    <w:rsid w:val="004A1298"/>
    <w:rsid w:val="004A3FD5"/>
    <w:rsid w:val="004B5719"/>
    <w:rsid w:val="004C51A6"/>
    <w:rsid w:val="004E16A1"/>
    <w:rsid w:val="004F0F37"/>
    <w:rsid w:val="00512B94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E09B5"/>
    <w:rsid w:val="007E1FED"/>
    <w:rsid w:val="007E5374"/>
    <w:rsid w:val="007E5F5D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4854"/>
    <w:rsid w:val="00A851C5"/>
    <w:rsid w:val="00A92389"/>
    <w:rsid w:val="00A9410F"/>
    <w:rsid w:val="00A94DE7"/>
    <w:rsid w:val="00AE0DFC"/>
    <w:rsid w:val="00AE112D"/>
    <w:rsid w:val="00AE6B6B"/>
    <w:rsid w:val="00AF3077"/>
    <w:rsid w:val="00B06B29"/>
    <w:rsid w:val="00B82CFF"/>
    <w:rsid w:val="00BA0ADF"/>
    <w:rsid w:val="00BC2C41"/>
    <w:rsid w:val="00BC2E50"/>
    <w:rsid w:val="00BE1017"/>
    <w:rsid w:val="00BE1D5D"/>
    <w:rsid w:val="00BE43AA"/>
    <w:rsid w:val="00BF165F"/>
    <w:rsid w:val="00BF7383"/>
    <w:rsid w:val="00C0248B"/>
    <w:rsid w:val="00C02ABE"/>
    <w:rsid w:val="00C27E83"/>
    <w:rsid w:val="00C30E69"/>
    <w:rsid w:val="00C32C00"/>
    <w:rsid w:val="00C3666F"/>
    <w:rsid w:val="00C37518"/>
    <w:rsid w:val="00C41AF3"/>
    <w:rsid w:val="00C46C74"/>
    <w:rsid w:val="00C961A9"/>
    <w:rsid w:val="00C96F52"/>
    <w:rsid w:val="00CA71F3"/>
    <w:rsid w:val="00CB0E92"/>
    <w:rsid w:val="00CB3093"/>
    <w:rsid w:val="00CB4AFA"/>
    <w:rsid w:val="00CB603A"/>
    <w:rsid w:val="00CD1D4D"/>
    <w:rsid w:val="00CD3656"/>
    <w:rsid w:val="00CD6949"/>
    <w:rsid w:val="00CE3424"/>
    <w:rsid w:val="00CE4FB6"/>
    <w:rsid w:val="00CF2963"/>
    <w:rsid w:val="00CF4BD8"/>
    <w:rsid w:val="00CF7C44"/>
    <w:rsid w:val="00D035D8"/>
    <w:rsid w:val="00D10AE7"/>
    <w:rsid w:val="00D13864"/>
    <w:rsid w:val="00D17085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618B"/>
    <w:rsid w:val="00E57E73"/>
    <w:rsid w:val="00E72BBA"/>
    <w:rsid w:val="00E741DB"/>
    <w:rsid w:val="00E827CD"/>
    <w:rsid w:val="00E92E91"/>
    <w:rsid w:val="00E9396F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CC95-2086-4BB4-93E9-C772C8C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819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9</cp:revision>
  <cp:lastPrinted>2020-12-31T11:39:00Z</cp:lastPrinted>
  <dcterms:created xsi:type="dcterms:W3CDTF">2020-09-27T11:14:00Z</dcterms:created>
  <dcterms:modified xsi:type="dcterms:W3CDTF">2020-12-31T11:41:00Z</dcterms:modified>
</cp:coreProperties>
</file>