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3890" w14:textId="0C587EDD" w:rsidR="008A42EC" w:rsidRPr="00435034" w:rsidRDefault="008A42EC" w:rsidP="008A42EC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35034">
        <w:rPr>
          <w:rFonts w:ascii="Arial" w:eastAsia="Arial Unicode MS" w:hAnsi="Arial" w:cs="Arial"/>
          <w:kern w:val="3"/>
          <w:sz w:val="20"/>
          <w:szCs w:val="20"/>
        </w:rPr>
        <w:t>Karlino, dnia 1</w:t>
      </w:r>
      <w:r w:rsidR="00435034" w:rsidRPr="00435034">
        <w:rPr>
          <w:rFonts w:ascii="Arial" w:eastAsia="Arial Unicode MS" w:hAnsi="Arial" w:cs="Arial"/>
          <w:kern w:val="3"/>
          <w:sz w:val="20"/>
          <w:szCs w:val="20"/>
        </w:rPr>
        <w:t>9</w:t>
      </w:r>
      <w:r w:rsidRPr="00435034">
        <w:rPr>
          <w:rFonts w:ascii="Arial" w:eastAsia="Arial Unicode MS" w:hAnsi="Arial" w:cs="Arial"/>
          <w:kern w:val="3"/>
          <w:sz w:val="20"/>
          <w:szCs w:val="20"/>
        </w:rPr>
        <w:t>.0</w:t>
      </w:r>
      <w:r w:rsidR="000F7B79" w:rsidRPr="00435034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435034">
        <w:rPr>
          <w:rFonts w:ascii="Arial" w:eastAsia="Arial Unicode MS" w:hAnsi="Arial" w:cs="Arial"/>
          <w:kern w:val="3"/>
          <w:sz w:val="20"/>
          <w:szCs w:val="20"/>
        </w:rPr>
        <w:t>.</w:t>
      </w:r>
      <w:proofErr w:type="gramStart"/>
      <w:r w:rsidRPr="00435034">
        <w:rPr>
          <w:rFonts w:ascii="Arial" w:eastAsia="Arial Unicode MS" w:hAnsi="Arial" w:cs="Arial"/>
          <w:kern w:val="3"/>
          <w:sz w:val="20"/>
          <w:szCs w:val="20"/>
        </w:rPr>
        <w:t>2022r.</w:t>
      </w:r>
      <w:proofErr w:type="gramEnd"/>
    </w:p>
    <w:p w14:paraId="4412B4A1" w14:textId="77777777" w:rsidR="008E2964" w:rsidRPr="00435034" w:rsidRDefault="008E2964" w:rsidP="008A42EC">
      <w:pPr>
        <w:pStyle w:val="Nagwek2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435034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CA852F1" w14:textId="77777777" w:rsidR="008E2964" w:rsidRPr="00435034" w:rsidRDefault="008E2964" w:rsidP="008A42EC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435034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082A1D9" w14:textId="77777777" w:rsidR="008E2964" w:rsidRPr="00435034" w:rsidRDefault="008E2964" w:rsidP="008A42EC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435034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2915146C" w14:textId="77777777" w:rsidR="00775719" w:rsidRPr="00435034" w:rsidRDefault="00775719" w:rsidP="008A42EC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8BD48B1" w14:textId="77777777" w:rsidR="008E2964" w:rsidRPr="00435034" w:rsidRDefault="008E2964" w:rsidP="008A42EC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435034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009A7B25" w14:textId="77777777" w:rsidR="008E2964" w:rsidRPr="00872015" w:rsidRDefault="008E2964" w:rsidP="008E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72015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4172E530" w14:textId="77777777" w:rsidR="008E2964" w:rsidRPr="00872015" w:rsidRDefault="008E2964" w:rsidP="008E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7B35DE" w14:textId="78572201" w:rsidR="008E2964" w:rsidRPr="00872015" w:rsidRDefault="00131BDF" w:rsidP="008E2964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872015">
        <w:rPr>
          <w:rFonts w:ascii="Arial" w:hAnsi="Arial" w:cs="Arial"/>
          <w:b/>
          <w:sz w:val="20"/>
          <w:szCs w:val="20"/>
        </w:rPr>
        <w:t>I</w:t>
      </w:r>
      <w:r w:rsidR="008E2964" w:rsidRPr="00872015">
        <w:rPr>
          <w:rFonts w:ascii="Arial" w:hAnsi="Arial" w:cs="Arial"/>
          <w:b/>
          <w:sz w:val="20"/>
          <w:szCs w:val="20"/>
        </w:rPr>
        <w:t>nformacja o zmianie treści specyfikacji warunków zamówienia</w:t>
      </w:r>
    </w:p>
    <w:p w14:paraId="22CE541A" w14:textId="77777777" w:rsidR="008E2964" w:rsidRPr="00872015" w:rsidRDefault="008E2964" w:rsidP="008E296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607D23BD" w14:textId="341109F2" w:rsidR="008E2964" w:rsidRPr="00872015" w:rsidRDefault="008E2964" w:rsidP="008E296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72015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0" w:name="_Hlk55681032"/>
      <w:r w:rsidR="00B139CE" w:rsidRPr="00872015">
        <w:rPr>
          <w:rFonts w:ascii="Arial" w:hAnsi="Arial" w:cs="Arial"/>
          <w:sz w:val="20"/>
          <w:szCs w:val="20"/>
        </w:rPr>
        <w:t>ZO.</w:t>
      </w:r>
      <w:proofErr w:type="gramStart"/>
      <w:r w:rsidR="00B139CE" w:rsidRPr="00872015">
        <w:rPr>
          <w:rFonts w:ascii="Arial" w:hAnsi="Arial" w:cs="Arial"/>
          <w:sz w:val="20"/>
          <w:szCs w:val="20"/>
        </w:rPr>
        <w:t>26.1.2022</w:t>
      </w:r>
      <w:proofErr w:type="gramEnd"/>
      <w:r w:rsidR="00B139CE" w:rsidRPr="00872015">
        <w:rPr>
          <w:rFonts w:ascii="Arial" w:hAnsi="Arial" w:cs="Arial"/>
          <w:sz w:val="20"/>
          <w:szCs w:val="20"/>
        </w:rPr>
        <w:t xml:space="preserve"> </w:t>
      </w:r>
      <w:r w:rsidRPr="00872015">
        <w:rPr>
          <w:rFonts w:ascii="Arial" w:hAnsi="Arial" w:cs="Arial"/>
          <w:sz w:val="20"/>
          <w:szCs w:val="20"/>
        </w:rPr>
        <w:t>- „</w:t>
      </w:r>
      <w:r w:rsidR="00B139CE" w:rsidRPr="00872015">
        <w:rPr>
          <w:rFonts w:ascii="Arial" w:hAnsi="Arial" w:cs="Arial"/>
          <w:sz w:val="20"/>
          <w:szCs w:val="20"/>
        </w:rPr>
        <w:t>Wykonanie dostawy laptopów</w:t>
      </w:r>
      <w:r w:rsidRPr="00872015">
        <w:rPr>
          <w:rFonts w:ascii="Arial" w:hAnsi="Arial" w:cs="Arial"/>
          <w:sz w:val="20"/>
          <w:szCs w:val="20"/>
        </w:rPr>
        <w:t>”.</w:t>
      </w:r>
    </w:p>
    <w:bookmarkEnd w:id="0"/>
    <w:p w14:paraId="59862238" w14:textId="77777777" w:rsidR="00775719" w:rsidRPr="00872015" w:rsidRDefault="00775719" w:rsidP="008E296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597C9F58" w14:textId="77777777" w:rsidR="00131BDF" w:rsidRPr="00872015" w:rsidRDefault="0079382C" w:rsidP="00131BD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72015">
        <w:rPr>
          <w:rFonts w:ascii="Arial" w:hAnsi="Arial" w:cs="Arial"/>
          <w:sz w:val="20"/>
          <w:szCs w:val="20"/>
        </w:rPr>
        <w:t>Gmina Karlino jako zamawiający, działając zgodnie z art. 28</w:t>
      </w:r>
      <w:r w:rsidR="00131BDF" w:rsidRPr="00872015">
        <w:rPr>
          <w:rFonts w:ascii="Arial" w:hAnsi="Arial" w:cs="Arial"/>
          <w:sz w:val="20"/>
          <w:szCs w:val="20"/>
        </w:rPr>
        <w:t>6</w:t>
      </w:r>
      <w:r w:rsidRPr="00872015">
        <w:rPr>
          <w:rFonts w:ascii="Arial" w:hAnsi="Arial" w:cs="Arial"/>
          <w:sz w:val="20"/>
          <w:szCs w:val="20"/>
        </w:rPr>
        <w:t xml:space="preserve"> ust. </w:t>
      </w:r>
      <w:r w:rsidR="00131BDF" w:rsidRPr="00872015">
        <w:rPr>
          <w:rFonts w:ascii="Arial" w:hAnsi="Arial" w:cs="Arial"/>
          <w:sz w:val="20"/>
          <w:szCs w:val="20"/>
        </w:rPr>
        <w:t>1</w:t>
      </w:r>
      <w:r w:rsidRPr="00872015">
        <w:rPr>
          <w:rFonts w:ascii="Arial" w:hAnsi="Arial" w:cs="Arial"/>
          <w:sz w:val="20"/>
          <w:szCs w:val="20"/>
        </w:rPr>
        <w:t xml:space="preserve"> ustawy z dnia 11 września </w:t>
      </w:r>
      <w:proofErr w:type="gramStart"/>
      <w:r w:rsidRPr="00872015">
        <w:rPr>
          <w:rFonts w:ascii="Arial" w:hAnsi="Arial" w:cs="Arial"/>
          <w:sz w:val="20"/>
          <w:szCs w:val="20"/>
        </w:rPr>
        <w:t>2019r.</w:t>
      </w:r>
      <w:proofErr w:type="gramEnd"/>
      <w:r w:rsidRPr="00872015">
        <w:rPr>
          <w:rFonts w:ascii="Arial" w:hAnsi="Arial" w:cs="Arial"/>
          <w:sz w:val="20"/>
          <w:szCs w:val="20"/>
        </w:rPr>
        <w:t xml:space="preserve"> Prawo zamówień publicznych (</w:t>
      </w:r>
      <w:proofErr w:type="spellStart"/>
      <w:r w:rsidRPr="00872015">
        <w:rPr>
          <w:rFonts w:ascii="Arial" w:hAnsi="Arial" w:cs="Arial"/>
          <w:sz w:val="20"/>
          <w:szCs w:val="20"/>
        </w:rPr>
        <w:t>t.j</w:t>
      </w:r>
      <w:proofErr w:type="spellEnd"/>
      <w:r w:rsidRPr="00872015">
        <w:rPr>
          <w:rFonts w:ascii="Arial" w:hAnsi="Arial" w:cs="Arial"/>
          <w:sz w:val="20"/>
          <w:szCs w:val="20"/>
        </w:rPr>
        <w:t xml:space="preserve">. Dz. U. z </w:t>
      </w:r>
      <w:proofErr w:type="gramStart"/>
      <w:r w:rsidRPr="00872015">
        <w:rPr>
          <w:rFonts w:ascii="Arial" w:hAnsi="Arial" w:cs="Arial"/>
          <w:sz w:val="20"/>
          <w:szCs w:val="20"/>
        </w:rPr>
        <w:t>2021r.</w:t>
      </w:r>
      <w:proofErr w:type="gramEnd"/>
      <w:r w:rsidRPr="00872015">
        <w:rPr>
          <w:rFonts w:ascii="Arial" w:hAnsi="Arial" w:cs="Arial"/>
          <w:sz w:val="20"/>
          <w:szCs w:val="20"/>
        </w:rPr>
        <w:t xml:space="preserve"> poz. 1129 ze zm.) </w:t>
      </w:r>
      <w:r w:rsidR="00131BDF" w:rsidRPr="00872015">
        <w:rPr>
          <w:rFonts w:ascii="Arial" w:hAnsi="Arial" w:cs="Arial"/>
          <w:sz w:val="20"/>
          <w:szCs w:val="20"/>
        </w:rPr>
        <w:t>zmienia treść specyfikacji warunków zamówienia, zwanej dalej „SWZ”:</w:t>
      </w:r>
    </w:p>
    <w:p w14:paraId="34B20A1D" w14:textId="77777777" w:rsidR="00BD5409" w:rsidRPr="00872015" w:rsidRDefault="00BD5409" w:rsidP="004A701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14:paraId="1AAC1F8A" w14:textId="77777777" w:rsidR="00131BDF" w:rsidRPr="00872015" w:rsidRDefault="00131BDF" w:rsidP="00131BDF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bookmarkStart w:id="1" w:name="_Hlk87443014"/>
      <w:r w:rsidRPr="00872015">
        <w:rPr>
          <w:rFonts w:ascii="Arial" w:hAnsi="Arial" w:cs="Arial"/>
          <w:sz w:val="20"/>
          <w:szCs w:val="20"/>
        </w:rPr>
        <w:t>treść rozdziału I SWZ - po pkt 2 dodaje się pkt 3 w brzmieniu:</w:t>
      </w:r>
    </w:p>
    <w:p w14:paraId="5842BC36" w14:textId="4FAB7C6F" w:rsidR="00131BDF" w:rsidRPr="00131BDF" w:rsidRDefault="00131BDF" w:rsidP="00131BDF">
      <w:pPr>
        <w:pStyle w:val="Akapitzlist"/>
        <w:ind w:left="0"/>
        <w:jc w:val="both"/>
        <w:rPr>
          <w:rFonts w:ascii="Arial" w:hAnsi="Arial" w:cs="Arial"/>
          <w:color w:val="92D050"/>
          <w:sz w:val="20"/>
          <w:szCs w:val="20"/>
        </w:rPr>
      </w:pPr>
      <w:r w:rsidRPr="00131BDF">
        <w:rPr>
          <w:rFonts w:ascii="Arial" w:hAnsi="Arial" w:cs="Arial"/>
          <w:sz w:val="20"/>
          <w:szCs w:val="20"/>
        </w:rPr>
        <w:t xml:space="preserve">„3. Składanie </w:t>
      </w:r>
      <w:r w:rsidRPr="00131BDF">
        <w:rPr>
          <w:rFonts w:ascii="Arial" w:hAnsi="Arial" w:cs="Arial"/>
          <w:bCs/>
          <w:sz w:val="20"/>
          <w:szCs w:val="20"/>
        </w:rPr>
        <w:t>ofert i wszelkich dokumentów lub oświadczeń składanych wraz z ofertą, po ich odpowiednim zaszyfrowaniu na stronie „</w:t>
      </w:r>
      <w:proofErr w:type="spellStart"/>
      <w:r w:rsidRPr="00131BDF">
        <w:rPr>
          <w:rFonts w:ascii="Arial" w:hAnsi="Arial" w:cs="Arial"/>
          <w:bCs/>
          <w:sz w:val="20"/>
          <w:szCs w:val="20"/>
        </w:rPr>
        <w:t>miniPortalu</w:t>
      </w:r>
      <w:proofErr w:type="spellEnd"/>
      <w:r w:rsidRPr="00131BDF">
        <w:rPr>
          <w:rFonts w:ascii="Arial" w:hAnsi="Arial" w:cs="Arial"/>
          <w:bCs/>
          <w:sz w:val="20"/>
          <w:szCs w:val="20"/>
        </w:rPr>
        <w:t xml:space="preserve">”, odbywa się za pomocą formularza złożenia, zmiany, wycofania oferty lub wniosku przez </w:t>
      </w:r>
      <w:proofErr w:type="spellStart"/>
      <w:r w:rsidRPr="00131BDF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131BDF">
        <w:rPr>
          <w:rFonts w:ascii="Arial" w:hAnsi="Arial" w:cs="Arial"/>
          <w:bCs/>
          <w:sz w:val="20"/>
          <w:szCs w:val="20"/>
        </w:rPr>
        <w:t xml:space="preserve"> - za pośrednictwem </w:t>
      </w:r>
      <w:r w:rsidRPr="00131BDF">
        <w:rPr>
          <w:rFonts w:ascii="Arial" w:hAnsi="Arial" w:cs="Arial"/>
          <w:sz w:val="20"/>
          <w:szCs w:val="20"/>
        </w:rPr>
        <w:t>Elektronicznej Skrzynki Podawczej (ESP)</w:t>
      </w:r>
      <w:r w:rsidRPr="00131BDF">
        <w:rPr>
          <w:rFonts w:ascii="Arial" w:hAnsi="Arial" w:cs="Arial"/>
          <w:b/>
          <w:bCs/>
          <w:sz w:val="20"/>
          <w:szCs w:val="20"/>
        </w:rPr>
        <w:t xml:space="preserve"> </w:t>
      </w:r>
      <w:r w:rsidR="00872015" w:rsidRPr="00872015">
        <w:rPr>
          <w:rFonts w:ascii="Arial" w:hAnsi="Arial" w:cs="Arial"/>
          <w:b/>
          <w:bCs/>
          <w:sz w:val="20"/>
          <w:szCs w:val="20"/>
        </w:rPr>
        <w:t>Zakład</w:t>
      </w:r>
      <w:r w:rsidR="00872015" w:rsidRPr="00872015">
        <w:rPr>
          <w:rFonts w:ascii="Arial" w:hAnsi="Arial" w:cs="Arial"/>
          <w:b/>
          <w:bCs/>
          <w:sz w:val="20"/>
          <w:szCs w:val="20"/>
        </w:rPr>
        <w:t>u</w:t>
      </w:r>
      <w:r w:rsidR="00872015" w:rsidRPr="00872015">
        <w:rPr>
          <w:rFonts w:ascii="Arial" w:hAnsi="Arial" w:cs="Arial"/>
          <w:b/>
          <w:bCs/>
          <w:sz w:val="20"/>
          <w:szCs w:val="20"/>
        </w:rPr>
        <w:t xml:space="preserve"> Oświaty Karlino, ul. Szymanowskiego 17, 78-230 Karlino</w:t>
      </w:r>
      <w:r w:rsidRPr="00131BDF">
        <w:rPr>
          <w:rFonts w:ascii="Arial" w:hAnsi="Arial" w:cs="Arial"/>
          <w:sz w:val="20"/>
          <w:szCs w:val="20"/>
        </w:rPr>
        <w:t>:</w:t>
      </w:r>
      <w:r w:rsidR="00010203" w:rsidRPr="00010203">
        <w:rPr>
          <w:rFonts w:ascii="Arial" w:hAnsi="Arial" w:cs="Arial"/>
          <w:sz w:val="20"/>
          <w:szCs w:val="20"/>
        </w:rPr>
        <w:t xml:space="preserve"> </w:t>
      </w:r>
      <w:r w:rsidR="00010203" w:rsidRPr="00010203">
        <w:rPr>
          <w:rFonts w:ascii="Arial" w:hAnsi="Arial" w:cs="Arial"/>
          <w:b/>
          <w:bCs/>
          <w:sz w:val="20"/>
          <w:szCs w:val="20"/>
          <w:u w:val="single"/>
        </w:rPr>
        <w:t>/</w:t>
      </w:r>
      <w:proofErr w:type="spellStart"/>
      <w:r w:rsidR="00010203" w:rsidRPr="00010203">
        <w:rPr>
          <w:rFonts w:ascii="Arial" w:hAnsi="Arial" w:cs="Arial"/>
          <w:b/>
          <w:bCs/>
          <w:sz w:val="20"/>
          <w:szCs w:val="20"/>
          <w:u w:val="single"/>
        </w:rPr>
        <w:t>ZOKarlino</w:t>
      </w:r>
      <w:proofErr w:type="spellEnd"/>
      <w:r w:rsidR="00010203" w:rsidRPr="00010203">
        <w:rPr>
          <w:rFonts w:ascii="Arial" w:hAnsi="Arial" w:cs="Arial"/>
          <w:b/>
          <w:bCs/>
          <w:sz w:val="20"/>
          <w:szCs w:val="20"/>
          <w:u w:val="single"/>
        </w:rPr>
        <w:t>/Skrytka ESP</w:t>
      </w:r>
      <w:r w:rsidRPr="00131BDF">
        <w:rPr>
          <w:rFonts w:ascii="Arial" w:hAnsi="Arial" w:cs="Arial"/>
          <w:sz w:val="20"/>
          <w:szCs w:val="20"/>
        </w:rPr>
        <w:t>.”;</w:t>
      </w:r>
    </w:p>
    <w:p w14:paraId="77D33D04" w14:textId="7DD8B072" w:rsidR="00131BDF" w:rsidRDefault="00131BDF" w:rsidP="00131BDF">
      <w:pPr>
        <w:pStyle w:val="Akapitzlist"/>
        <w:tabs>
          <w:tab w:val="left" w:pos="142"/>
          <w:tab w:val="left" w:pos="284"/>
        </w:tabs>
        <w:ind w:left="0"/>
        <w:rPr>
          <w:rFonts w:ascii="Arial" w:hAnsi="Arial" w:cs="Arial"/>
          <w:color w:val="92D050"/>
          <w:sz w:val="20"/>
          <w:szCs w:val="20"/>
        </w:rPr>
      </w:pPr>
    </w:p>
    <w:p w14:paraId="7CF5F820" w14:textId="77777777" w:rsidR="00131BDF" w:rsidRPr="00872015" w:rsidRDefault="00131BDF" w:rsidP="00131BDF">
      <w:pPr>
        <w:pStyle w:val="Akapitzlist"/>
        <w:tabs>
          <w:tab w:val="left" w:pos="142"/>
          <w:tab w:val="left" w:pos="284"/>
        </w:tabs>
        <w:ind w:left="0"/>
        <w:rPr>
          <w:rFonts w:ascii="Arial" w:hAnsi="Arial" w:cs="Arial"/>
          <w:sz w:val="20"/>
          <w:szCs w:val="20"/>
        </w:rPr>
      </w:pPr>
    </w:p>
    <w:p w14:paraId="4DFDE787" w14:textId="3AF583EF" w:rsidR="008E2964" w:rsidRPr="00872015" w:rsidRDefault="008E2964" w:rsidP="004F1C10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872015">
        <w:rPr>
          <w:rFonts w:ascii="Arial" w:hAnsi="Arial" w:cs="Arial"/>
          <w:sz w:val="20"/>
          <w:szCs w:val="20"/>
        </w:rPr>
        <w:t>treść rozdziału XI pkt 1 SWZ, który otrzymuje brzmienie:</w:t>
      </w:r>
    </w:p>
    <w:bookmarkEnd w:id="1"/>
    <w:p w14:paraId="20A80AF9" w14:textId="5030CD7E" w:rsidR="00E975CF" w:rsidRPr="00872015" w:rsidRDefault="008E2964" w:rsidP="004F1C1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015">
        <w:rPr>
          <w:rFonts w:ascii="Arial" w:eastAsia="Times New Roman" w:hAnsi="Arial" w:cs="Arial"/>
          <w:sz w:val="20"/>
          <w:szCs w:val="20"/>
          <w:lang w:eastAsia="pl-PL"/>
        </w:rPr>
        <w:t>„1. Ofertę należy złożyć w terminie do</w:t>
      </w:r>
      <w:r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</w:t>
      </w:r>
      <w:r w:rsidR="00AD72AA"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872015"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AD72AA"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</w:t>
      </w:r>
      <w:r w:rsidR="00C33486"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AD72AA"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proofErr w:type="gramStart"/>
      <w:r w:rsidR="00AD72AA"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</w:t>
      </w:r>
      <w:r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proofErr w:type="gramEnd"/>
      <w:r w:rsidRPr="008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72015">
        <w:rPr>
          <w:rFonts w:ascii="Arial" w:eastAsia="Times New Roman" w:hAnsi="Arial" w:cs="Arial"/>
          <w:sz w:val="20"/>
          <w:szCs w:val="20"/>
          <w:lang w:eastAsia="pl-PL"/>
        </w:rPr>
        <w:t>do godziny 10:00.”;</w:t>
      </w:r>
    </w:p>
    <w:p w14:paraId="4500F794" w14:textId="77777777" w:rsidR="00C33486" w:rsidRPr="00872015" w:rsidRDefault="00C33486" w:rsidP="004F1C1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B9BFA2" w14:textId="77777777" w:rsidR="008E2964" w:rsidRPr="00872015" w:rsidRDefault="008E2964" w:rsidP="004F1C10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872015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15F98724" w14:textId="1DE136CC" w:rsidR="008E2964" w:rsidRPr="00872015" w:rsidRDefault="008E2964" w:rsidP="00877E7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015">
        <w:rPr>
          <w:rFonts w:ascii="Arial" w:hAnsi="Arial" w:cs="Arial"/>
          <w:sz w:val="20"/>
          <w:szCs w:val="20"/>
        </w:rPr>
        <w:t>„Termin związania ofertą wynosi 30 dni od dnia upływu terminu składania ofert, tj. do</w:t>
      </w:r>
      <w:r w:rsidRPr="00872015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872015" w:rsidRPr="00872015">
        <w:rPr>
          <w:rFonts w:ascii="Arial" w:hAnsi="Arial" w:cs="Arial"/>
          <w:b/>
          <w:bCs/>
          <w:sz w:val="20"/>
          <w:szCs w:val="20"/>
        </w:rPr>
        <w:t>21</w:t>
      </w:r>
      <w:r w:rsidR="000A1449" w:rsidRPr="00872015">
        <w:rPr>
          <w:rFonts w:ascii="Arial" w:hAnsi="Arial" w:cs="Arial"/>
          <w:b/>
          <w:bCs/>
          <w:sz w:val="20"/>
          <w:szCs w:val="20"/>
        </w:rPr>
        <w:t>.0</w:t>
      </w:r>
      <w:r w:rsidR="00C33486" w:rsidRPr="00872015">
        <w:rPr>
          <w:rFonts w:ascii="Arial" w:hAnsi="Arial" w:cs="Arial"/>
          <w:b/>
          <w:bCs/>
          <w:sz w:val="20"/>
          <w:szCs w:val="20"/>
        </w:rPr>
        <w:t>5</w:t>
      </w:r>
      <w:r w:rsidR="000A1449" w:rsidRPr="00872015">
        <w:rPr>
          <w:rFonts w:ascii="Arial" w:hAnsi="Arial" w:cs="Arial"/>
          <w:b/>
          <w:bCs/>
          <w:sz w:val="20"/>
          <w:szCs w:val="20"/>
        </w:rPr>
        <w:t>.</w:t>
      </w:r>
      <w:proofErr w:type="gramStart"/>
      <w:r w:rsidR="000A1449" w:rsidRPr="00872015">
        <w:rPr>
          <w:rFonts w:ascii="Arial" w:hAnsi="Arial" w:cs="Arial"/>
          <w:b/>
          <w:bCs/>
          <w:sz w:val="20"/>
          <w:szCs w:val="20"/>
        </w:rPr>
        <w:t>2022</w:t>
      </w:r>
      <w:r w:rsidRPr="00872015">
        <w:rPr>
          <w:rFonts w:ascii="Arial" w:hAnsi="Arial" w:cs="Arial"/>
          <w:sz w:val="20"/>
          <w:szCs w:val="20"/>
        </w:rPr>
        <w:t>r.</w:t>
      </w:r>
      <w:proofErr w:type="gramEnd"/>
      <w:r w:rsidRPr="00872015">
        <w:rPr>
          <w:rFonts w:ascii="Arial" w:hAnsi="Arial" w:cs="Arial"/>
          <w:sz w:val="20"/>
          <w:szCs w:val="20"/>
        </w:rPr>
        <w:t>”</w:t>
      </w:r>
      <w:r w:rsidR="004F1C10" w:rsidRPr="00872015">
        <w:rPr>
          <w:rFonts w:ascii="Arial" w:hAnsi="Arial" w:cs="Arial"/>
          <w:sz w:val="20"/>
          <w:szCs w:val="20"/>
        </w:rPr>
        <w:t>;</w:t>
      </w:r>
    </w:p>
    <w:p w14:paraId="20C22907" w14:textId="77777777" w:rsidR="00D67D43" w:rsidRPr="00872015" w:rsidRDefault="00D67D43" w:rsidP="00877E7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7E6C2D" w14:textId="77777777" w:rsidR="005614AD" w:rsidRPr="00872015" w:rsidRDefault="005614AD" w:rsidP="004F1C10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DEC6F3D" w14:textId="03613325" w:rsidR="00C33486" w:rsidRPr="00872015" w:rsidRDefault="00C33486" w:rsidP="00C334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015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872015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872015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872015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872015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872015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872015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872015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872015">
        <w:rPr>
          <w:rFonts w:ascii="Arial" w:eastAsia="Times New Roman" w:hAnsi="Arial" w:cs="Arial"/>
          <w:sz w:val="20"/>
          <w:szCs w:val="20"/>
          <w:lang w:eastAsia="pl-PL"/>
        </w:rPr>
        <w:t>Burmistrz Karlina</w:t>
      </w:r>
    </w:p>
    <w:p w14:paraId="727468D3" w14:textId="77777777" w:rsidR="00C33486" w:rsidRPr="00872015" w:rsidRDefault="00C33486" w:rsidP="00C33486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601F41" w14:textId="0D439FC5" w:rsidR="00D557F7" w:rsidRPr="00872015" w:rsidRDefault="00C33486" w:rsidP="00872015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72015">
        <w:rPr>
          <w:rFonts w:ascii="Arial" w:eastAsia="Times New Roman" w:hAnsi="Arial" w:cs="Arial"/>
          <w:sz w:val="20"/>
          <w:szCs w:val="20"/>
          <w:lang w:eastAsia="pl-PL"/>
        </w:rPr>
        <w:t xml:space="preserve">Waldemar </w:t>
      </w:r>
      <w:proofErr w:type="spellStart"/>
      <w:r w:rsidRPr="00872015">
        <w:rPr>
          <w:rFonts w:ascii="Arial" w:eastAsia="Times New Roman" w:hAnsi="Arial" w:cs="Arial"/>
          <w:sz w:val="20"/>
          <w:szCs w:val="20"/>
          <w:lang w:eastAsia="pl-PL"/>
        </w:rPr>
        <w:t>Miśko</w:t>
      </w:r>
      <w:proofErr w:type="spellEnd"/>
    </w:p>
    <w:sectPr w:rsidR="00D557F7" w:rsidRPr="00872015" w:rsidSect="00BD5409">
      <w:footerReference w:type="default" r:id="rId8"/>
      <w:pgSz w:w="11906" w:h="16838"/>
      <w:pgMar w:top="99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6FDB" w14:textId="77777777" w:rsidR="00CD7BFA" w:rsidRDefault="00CD7BFA" w:rsidP="004F1C10">
      <w:pPr>
        <w:spacing w:after="0" w:line="240" w:lineRule="auto"/>
      </w:pPr>
      <w:r>
        <w:separator/>
      </w:r>
    </w:p>
  </w:endnote>
  <w:endnote w:type="continuationSeparator" w:id="0">
    <w:p w14:paraId="2E771D4F" w14:textId="77777777" w:rsidR="00CD7BFA" w:rsidRDefault="00CD7BFA" w:rsidP="004F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186656"/>
      <w:docPartObj>
        <w:docPartGallery w:val="Page Numbers (Bottom of Page)"/>
        <w:docPartUnique/>
      </w:docPartObj>
    </w:sdtPr>
    <w:sdtEndPr/>
    <w:sdtContent>
      <w:p w14:paraId="157FC5FA" w14:textId="3886FB9D" w:rsidR="004F1C10" w:rsidRDefault="004F1C10" w:rsidP="004F1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0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D403" w14:textId="77777777" w:rsidR="00CD7BFA" w:rsidRDefault="00CD7BFA" w:rsidP="004F1C10">
      <w:pPr>
        <w:spacing w:after="0" w:line="240" w:lineRule="auto"/>
      </w:pPr>
      <w:r>
        <w:separator/>
      </w:r>
    </w:p>
  </w:footnote>
  <w:footnote w:type="continuationSeparator" w:id="0">
    <w:p w14:paraId="3EF43427" w14:textId="77777777" w:rsidR="00CD7BFA" w:rsidRDefault="00CD7BFA" w:rsidP="004F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37F4"/>
    <w:multiLevelType w:val="hybridMultilevel"/>
    <w:tmpl w:val="2BFA6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7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20"/>
    <w:rsid w:val="00010203"/>
    <w:rsid w:val="00027D40"/>
    <w:rsid w:val="00046BA4"/>
    <w:rsid w:val="000769C5"/>
    <w:rsid w:val="00076B2F"/>
    <w:rsid w:val="000A1449"/>
    <w:rsid w:val="000F7B79"/>
    <w:rsid w:val="00131BDF"/>
    <w:rsid w:val="001339B8"/>
    <w:rsid w:val="00163DCB"/>
    <w:rsid w:val="00187A31"/>
    <w:rsid w:val="001A1CE6"/>
    <w:rsid w:val="001C4D85"/>
    <w:rsid w:val="00220AFA"/>
    <w:rsid w:val="003512EA"/>
    <w:rsid w:val="003B6293"/>
    <w:rsid w:val="00401E28"/>
    <w:rsid w:val="00416F73"/>
    <w:rsid w:val="00422584"/>
    <w:rsid w:val="00434AC7"/>
    <w:rsid w:val="00435034"/>
    <w:rsid w:val="00482E65"/>
    <w:rsid w:val="004A701D"/>
    <w:rsid w:val="004B687A"/>
    <w:rsid w:val="004E132A"/>
    <w:rsid w:val="004F1C10"/>
    <w:rsid w:val="005614AD"/>
    <w:rsid w:val="005618A9"/>
    <w:rsid w:val="005D524A"/>
    <w:rsid w:val="005E470B"/>
    <w:rsid w:val="00662BD3"/>
    <w:rsid w:val="00685489"/>
    <w:rsid w:val="00700B01"/>
    <w:rsid w:val="007033D2"/>
    <w:rsid w:val="00704F9C"/>
    <w:rsid w:val="00716349"/>
    <w:rsid w:val="007446D8"/>
    <w:rsid w:val="00774E47"/>
    <w:rsid w:val="00775719"/>
    <w:rsid w:val="0079382C"/>
    <w:rsid w:val="008107AF"/>
    <w:rsid w:val="00813DA0"/>
    <w:rsid w:val="00854C71"/>
    <w:rsid w:val="00872015"/>
    <w:rsid w:val="00877E74"/>
    <w:rsid w:val="008A42EC"/>
    <w:rsid w:val="008D1EE6"/>
    <w:rsid w:val="008E2964"/>
    <w:rsid w:val="008E79C7"/>
    <w:rsid w:val="009823C4"/>
    <w:rsid w:val="00986057"/>
    <w:rsid w:val="009B1084"/>
    <w:rsid w:val="00A12185"/>
    <w:rsid w:val="00AC41C9"/>
    <w:rsid w:val="00AD72AA"/>
    <w:rsid w:val="00B139CE"/>
    <w:rsid w:val="00B42BA7"/>
    <w:rsid w:val="00BD5409"/>
    <w:rsid w:val="00BF42AC"/>
    <w:rsid w:val="00C1642D"/>
    <w:rsid w:val="00C33486"/>
    <w:rsid w:val="00C85C5F"/>
    <w:rsid w:val="00CD7BFA"/>
    <w:rsid w:val="00CF6873"/>
    <w:rsid w:val="00D2752C"/>
    <w:rsid w:val="00D5004D"/>
    <w:rsid w:val="00D557F7"/>
    <w:rsid w:val="00D576CB"/>
    <w:rsid w:val="00D67D43"/>
    <w:rsid w:val="00DB3B77"/>
    <w:rsid w:val="00DC4286"/>
    <w:rsid w:val="00DD5CB8"/>
    <w:rsid w:val="00E30720"/>
    <w:rsid w:val="00E51A24"/>
    <w:rsid w:val="00E975CF"/>
    <w:rsid w:val="00EA3D30"/>
    <w:rsid w:val="00F07AC2"/>
    <w:rsid w:val="00F13045"/>
    <w:rsid w:val="00F30D31"/>
    <w:rsid w:val="00F34445"/>
    <w:rsid w:val="00FA09B3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2EEC"/>
  <w15:docId w15:val="{F88B64BB-F264-4BB0-B914-9F0A354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E2964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2964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9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C10"/>
  </w:style>
  <w:style w:type="paragraph" w:styleId="Stopka">
    <w:name w:val="footer"/>
    <w:basedOn w:val="Normalny"/>
    <w:link w:val="StopkaZnak"/>
    <w:uiPriority w:val="99"/>
    <w:unhideWhenUsed/>
    <w:rsid w:val="004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3575-0770-406B-82D9-3A0C632B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Andrzej Chojnacki</cp:lastModifiedBy>
  <cp:revision>3</cp:revision>
  <cp:lastPrinted>2022-02-17T11:34:00Z</cp:lastPrinted>
  <dcterms:created xsi:type="dcterms:W3CDTF">2022-04-19T10:21:00Z</dcterms:created>
  <dcterms:modified xsi:type="dcterms:W3CDTF">2022-04-19T10:38:00Z</dcterms:modified>
</cp:coreProperties>
</file>