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1018D" w14:textId="14B64C15" w:rsidR="00F8026E" w:rsidRDefault="00F8026E" w:rsidP="00F2251D">
      <w:pPr>
        <w:spacing w:after="0"/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F8026E">
        <w:rPr>
          <w:sz w:val="28"/>
          <w:szCs w:val="28"/>
        </w:rPr>
        <w:t xml:space="preserve">Od dnia 1 czerwca 2021 r. </w:t>
      </w:r>
      <w:r>
        <w:rPr>
          <w:sz w:val="28"/>
          <w:szCs w:val="28"/>
        </w:rPr>
        <w:t xml:space="preserve">do dnia 30 września 2024 r. </w:t>
      </w:r>
      <w:r w:rsidRPr="00F8026E">
        <w:rPr>
          <w:b/>
          <w:sz w:val="28"/>
          <w:szCs w:val="28"/>
        </w:rPr>
        <w:t>Gmina Karlino</w:t>
      </w:r>
      <w:r>
        <w:rPr>
          <w:sz w:val="28"/>
          <w:szCs w:val="28"/>
        </w:rPr>
        <w:t xml:space="preserve"> </w:t>
      </w:r>
      <w:r w:rsidRPr="00F8026E">
        <w:rPr>
          <w:sz w:val="28"/>
          <w:szCs w:val="28"/>
        </w:rPr>
        <w:t>realiz</w:t>
      </w:r>
      <w:r>
        <w:rPr>
          <w:sz w:val="28"/>
          <w:szCs w:val="28"/>
        </w:rPr>
        <w:t>uje</w:t>
      </w:r>
      <w:r w:rsidRPr="00F8026E">
        <w:rPr>
          <w:sz w:val="28"/>
          <w:szCs w:val="28"/>
        </w:rPr>
        <w:t xml:space="preserve"> projekt pod nazwą "Usługi indywidualnego transportu </w:t>
      </w:r>
      <w:proofErr w:type="spellStart"/>
      <w:r w:rsidRPr="00F8026E">
        <w:rPr>
          <w:sz w:val="28"/>
          <w:szCs w:val="28"/>
        </w:rPr>
        <w:t>door</w:t>
      </w:r>
      <w:proofErr w:type="spellEnd"/>
      <w:r w:rsidRPr="00F8026E">
        <w:rPr>
          <w:sz w:val="28"/>
          <w:szCs w:val="28"/>
        </w:rPr>
        <w:t xml:space="preserve">-to </w:t>
      </w:r>
      <w:proofErr w:type="spellStart"/>
      <w:r w:rsidRPr="00F8026E">
        <w:rPr>
          <w:sz w:val="28"/>
          <w:szCs w:val="28"/>
        </w:rPr>
        <w:t>door</w:t>
      </w:r>
      <w:proofErr w:type="spellEnd"/>
      <w:r w:rsidRPr="00F8026E">
        <w:rPr>
          <w:sz w:val="28"/>
          <w:szCs w:val="28"/>
        </w:rPr>
        <w:t xml:space="preserve"> oraz poprawa dostępności architektonicznej wielorodzinnych budynków mieszkalnych" realizowanego w ramach Osi Priorytetowej II. Efektywne polityki publiczne dla rynku pracy, gospodarki i edukacji, Działanie 2.8 Rozwój usług społecznych świadczonych w środowisku lokalnym Programu Operacyjnego Wiedza Edukacja Rozwój 2014-2020. </w:t>
      </w:r>
      <w:r w:rsidR="00AA6C50">
        <w:rPr>
          <w:sz w:val="28"/>
          <w:szCs w:val="28"/>
        </w:rPr>
        <w:t>P</w:t>
      </w:r>
      <w:r w:rsidRPr="00F8026E">
        <w:rPr>
          <w:sz w:val="28"/>
          <w:szCs w:val="28"/>
        </w:rPr>
        <w:t xml:space="preserve">rojekt obejmuje wyłącznie obszar gminy Karlino i związany jest między innymi ze świadczeniem usługi indywidualnego transportu </w:t>
      </w:r>
      <w:proofErr w:type="spellStart"/>
      <w:r w:rsidRPr="00F8026E">
        <w:rPr>
          <w:sz w:val="28"/>
          <w:szCs w:val="28"/>
        </w:rPr>
        <w:t>door</w:t>
      </w:r>
      <w:proofErr w:type="spellEnd"/>
      <w:r w:rsidRPr="00F8026E">
        <w:rPr>
          <w:sz w:val="28"/>
          <w:szCs w:val="28"/>
        </w:rPr>
        <w:t>-to-</w:t>
      </w:r>
      <w:proofErr w:type="spellStart"/>
      <w:r w:rsidRPr="00F8026E">
        <w:rPr>
          <w:sz w:val="28"/>
          <w:szCs w:val="28"/>
        </w:rPr>
        <w:t>door</w:t>
      </w:r>
      <w:proofErr w:type="spellEnd"/>
      <w:r w:rsidRPr="00F8026E">
        <w:rPr>
          <w:sz w:val="28"/>
          <w:szCs w:val="28"/>
        </w:rPr>
        <w:t xml:space="preserve"> dla osób z potrzebą wsparcia w zakresie mobilności na terenie całej Gminy</w:t>
      </w:r>
      <w:r w:rsidR="00FA2A73">
        <w:rPr>
          <w:sz w:val="28"/>
          <w:szCs w:val="28"/>
        </w:rPr>
        <w:t xml:space="preserve"> </w:t>
      </w:r>
      <w:r w:rsidR="00AA6C50">
        <w:rPr>
          <w:sz w:val="28"/>
          <w:szCs w:val="28"/>
        </w:rPr>
        <w:t xml:space="preserve">oraz dokonanymi usprawnieniami w 4 gminnych budynkach komunalnych </w:t>
      </w:r>
      <w:r w:rsidR="00432368" w:rsidRPr="00F2251D">
        <w:rPr>
          <w:rFonts w:cstheme="minorHAnsi"/>
          <w:color w:val="212529"/>
          <w:sz w:val="28"/>
          <w:szCs w:val="28"/>
          <w:shd w:val="clear" w:color="auto" w:fill="FFFFFF"/>
        </w:rPr>
        <w:t>(</w:t>
      </w:r>
      <w:r w:rsidR="00FA2A73">
        <w:rPr>
          <w:rFonts w:cstheme="minorHAnsi"/>
          <w:color w:val="212529"/>
          <w:sz w:val="28"/>
          <w:szCs w:val="28"/>
          <w:shd w:val="clear" w:color="auto" w:fill="FFFFFF"/>
        </w:rPr>
        <w:t>p</w:t>
      </w:r>
      <w:r w:rsidR="00432368" w:rsidRPr="00F2251D">
        <w:rPr>
          <w:rFonts w:cstheme="minorHAnsi"/>
          <w:color w:val="212529"/>
          <w:sz w:val="28"/>
          <w:szCs w:val="28"/>
          <w:shd w:val="clear" w:color="auto" w:fill="FFFFFF"/>
        </w:rPr>
        <w:t>rojekt PEFRON)</w:t>
      </w:r>
      <w:r w:rsidR="00F2251D">
        <w:rPr>
          <w:rFonts w:cstheme="minorHAnsi"/>
          <w:color w:val="212529"/>
          <w:sz w:val="28"/>
          <w:szCs w:val="28"/>
          <w:shd w:val="clear" w:color="auto" w:fill="FFFFFF"/>
        </w:rPr>
        <w:t>.</w:t>
      </w:r>
      <w:r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</w:p>
    <w:p w14:paraId="36F272DE" w14:textId="66AA2039" w:rsidR="00432368" w:rsidRPr="00F2251D" w:rsidRDefault="00432368" w:rsidP="00F2251D">
      <w:pPr>
        <w:spacing w:after="0"/>
        <w:jc w:val="both"/>
        <w:rPr>
          <w:rFonts w:cstheme="minorHAnsi"/>
          <w:b/>
          <w:color w:val="212529"/>
          <w:sz w:val="28"/>
          <w:szCs w:val="28"/>
          <w:shd w:val="clear" w:color="auto" w:fill="FFFFFF"/>
        </w:rPr>
      </w:pPr>
      <w:r w:rsidRPr="00F2251D">
        <w:rPr>
          <w:rFonts w:cstheme="minorHAnsi"/>
          <w:b/>
          <w:color w:val="212529"/>
          <w:sz w:val="28"/>
          <w:szCs w:val="28"/>
          <w:shd w:val="clear" w:color="auto" w:fill="FFFFFF"/>
        </w:rPr>
        <w:t>Cel projektu</w:t>
      </w:r>
      <w:r w:rsidR="00F2251D">
        <w:rPr>
          <w:rFonts w:cstheme="minorHAnsi"/>
          <w:b/>
          <w:color w:val="212529"/>
          <w:sz w:val="28"/>
          <w:szCs w:val="28"/>
          <w:shd w:val="clear" w:color="auto" w:fill="FFFFFF"/>
        </w:rPr>
        <w:t>.</w:t>
      </w:r>
      <w:r w:rsidRPr="00F2251D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</w:t>
      </w:r>
    </w:p>
    <w:p w14:paraId="66CEFDBB" w14:textId="6829A468" w:rsidR="00432368" w:rsidRPr="00F2251D" w:rsidRDefault="00432368" w:rsidP="00F2251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2251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Ułatwienie integracji społeczno-zawodowej osób z potrzebami wsparcia </w:t>
      </w:r>
      <w:r w:rsidR="00AA6C50">
        <w:rPr>
          <w:rFonts w:eastAsia="Times New Roman" w:cstheme="minorHAnsi"/>
          <w:color w:val="000000"/>
          <w:sz w:val="28"/>
          <w:szCs w:val="28"/>
          <w:lang w:eastAsia="pl-PL"/>
        </w:rPr>
        <w:br/>
      </w:r>
      <w:r w:rsidRPr="00F2251D">
        <w:rPr>
          <w:rFonts w:eastAsia="Times New Roman" w:cstheme="minorHAnsi"/>
          <w:color w:val="000000"/>
          <w:sz w:val="28"/>
          <w:szCs w:val="28"/>
          <w:lang w:eastAsia="pl-PL"/>
        </w:rPr>
        <w:t>w zakresie mobilności poprzez zapewnienie przez jednostkę</w:t>
      </w:r>
      <w:r w:rsidR="00AA6C5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F2251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samorządu terytorialnego (JST) - Gminę Karlino usług indywidualnego transportu </w:t>
      </w:r>
      <w:r w:rsidR="00AA6C50">
        <w:rPr>
          <w:rFonts w:eastAsia="Times New Roman" w:cstheme="minorHAnsi"/>
          <w:color w:val="000000"/>
          <w:sz w:val="28"/>
          <w:szCs w:val="28"/>
          <w:lang w:eastAsia="pl-PL"/>
        </w:rPr>
        <w:br/>
      </w:r>
      <w:proofErr w:type="spellStart"/>
      <w:r w:rsidRPr="00F2251D">
        <w:rPr>
          <w:rFonts w:eastAsia="Times New Roman" w:cstheme="minorHAnsi"/>
          <w:color w:val="000000"/>
          <w:sz w:val="28"/>
          <w:szCs w:val="28"/>
          <w:lang w:eastAsia="pl-PL"/>
        </w:rPr>
        <w:t>door</w:t>
      </w:r>
      <w:proofErr w:type="spellEnd"/>
      <w:r w:rsidRPr="00F2251D">
        <w:rPr>
          <w:rFonts w:eastAsia="Times New Roman" w:cstheme="minorHAnsi"/>
          <w:color w:val="000000"/>
          <w:sz w:val="28"/>
          <w:szCs w:val="28"/>
          <w:lang w:eastAsia="pl-PL"/>
        </w:rPr>
        <w:t>-to-</w:t>
      </w:r>
      <w:proofErr w:type="spellStart"/>
      <w:r w:rsidRPr="00F2251D">
        <w:rPr>
          <w:rFonts w:eastAsia="Times New Roman" w:cstheme="minorHAnsi"/>
          <w:color w:val="000000"/>
          <w:sz w:val="28"/>
          <w:szCs w:val="28"/>
          <w:lang w:eastAsia="pl-PL"/>
        </w:rPr>
        <w:t>door</w:t>
      </w:r>
      <w:proofErr w:type="spellEnd"/>
      <w:r w:rsidRPr="00F2251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oraz poprawę dostępności</w:t>
      </w:r>
      <w:r w:rsidR="00AA6C5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F2251D">
        <w:rPr>
          <w:rFonts w:eastAsia="Times New Roman" w:cstheme="minorHAnsi"/>
          <w:color w:val="000000"/>
          <w:sz w:val="28"/>
          <w:szCs w:val="28"/>
          <w:lang w:eastAsia="pl-PL"/>
        </w:rPr>
        <w:t>wielorodzinnych budynków mieszkalnych na tym terenie.</w:t>
      </w:r>
    </w:p>
    <w:p w14:paraId="2F745857" w14:textId="27A32405" w:rsidR="00432368" w:rsidRPr="00F2251D" w:rsidRDefault="00432368" w:rsidP="00F2251D">
      <w:pPr>
        <w:spacing w:after="0"/>
        <w:jc w:val="both"/>
        <w:rPr>
          <w:rFonts w:cstheme="minorHAnsi"/>
          <w:b/>
          <w:sz w:val="28"/>
          <w:szCs w:val="28"/>
        </w:rPr>
      </w:pPr>
      <w:r w:rsidRPr="00F2251D">
        <w:rPr>
          <w:rFonts w:cstheme="minorHAnsi"/>
          <w:b/>
          <w:sz w:val="28"/>
          <w:szCs w:val="28"/>
        </w:rPr>
        <w:t>Planowane efekty</w:t>
      </w:r>
      <w:r w:rsidR="00F2251D">
        <w:rPr>
          <w:rFonts w:cstheme="minorHAnsi"/>
          <w:b/>
          <w:sz w:val="28"/>
          <w:szCs w:val="28"/>
        </w:rPr>
        <w:t>.</w:t>
      </w:r>
      <w:r w:rsidRPr="00F2251D">
        <w:rPr>
          <w:rFonts w:cstheme="minorHAnsi"/>
          <w:b/>
          <w:sz w:val="28"/>
          <w:szCs w:val="28"/>
        </w:rPr>
        <w:t xml:space="preserve"> </w:t>
      </w:r>
    </w:p>
    <w:p w14:paraId="6000B600" w14:textId="0512E318" w:rsidR="00432368" w:rsidRPr="00F8026E" w:rsidRDefault="00432368" w:rsidP="00F8026E">
      <w:pPr>
        <w:pStyle w:val="Akapitzlist"/>
        <w:numPr>
          <w:ilvl w:val="0"/>
          <w:numId w:val="13"/>
        </w:numPr>
        <w:spacing w:after="0"/>
        <w:ind w:left="426"/>
        <w:rPr>
          <w:rFonts w:cstheme="minorHAnsi"/>
          <w:color w:val="000000"/>
          <w:sz w:val="28"/>
          <w:szCs w:val="28"/>
        </w:rPr>
      </w:pPr>
      <w:r w:rsidRPr="00F8026E">
        <w:rPr>
          <w:rFonts w:cstheme="minorHAnsi"/>
          <w:color w:val="000000"/>
          <w:sz w:val="28"/>
          <w:szCs w:val="28"/>
        </w:rPr>
        <w:t>W ramach projektu zrealizowan</w:t>
      </w:r>
      <w:r w:rsidR="00AA6C50">
        <w:rPr>
          <w:rFonts w:cstheme="minorHAnsi"/>
          <w:color w:val="000000"/>
          <w:sz w:val="28"/>
          <w:szCs w:val="28"/>
        </w:rPr>
        <w:t>o</w:t>
      </w:r>
      <w:r w:rsidRPr="00F8026E">
        <w:rPr>
          <w:rFonts w:cstheme="minorHAnsi"/>
          <w:color w:val="000000"/>
          <w:sz w:val="28"/>
          <w:szCs w:val="28"/>
        </w:rPr>
        <w:t xml:space="preserve"> usprawnienia w</w:t>
      </w:r>
      <w:r w:rsidR="00F8026E">
        <w:rPr>
          <w:rFonts w:cstheme="minorHAnsi"/>
          <w:color w:val="000000"/>
          <w:sz w:val="28"/>
          <w:szCs w:val="28"/>
        </w:rPr>
        <w:t xml:space="preserve"> 4</w:t>
      </w:r>
      <w:r w:rsidRPr="00F8026E">
        <w:rPr>
          <w:rFonts w:cstheme="minorHAnsi"/>
          <w:color w:val="000000"/>
          <w:sz w:val="28"/>
          <w:szCs w:val="28"/>
        </w:rPr>
        <w:t xml:space="preserve"> </w:t>
      </w:r>
      <w:r w:rsidR="00F8026E">
        <w:rPr>
          <w:rFonts w:cstheme="minorHAnsi"/>
          <w:color w:val="000000"/>
          <w:sz w:val="28"/>
          <w:szCs w:val="28"/>
        </w:rPr>
        <w:t xml:space="preserve">gminnych </w:t>
      </w:r>
      <w:r w:rsidRPr="00F8026E">
        <w:rPr>
          <w:rFonts w:cstheme="minorHAnsi"/>
          <w:color w:val="000000"/>
          <w:sz w:val="28"/>
          <w:szCs w:val="28"/>
        </w:rPr>
        <w:t>budynkach komunalnych</w:t>
      </w:r>
      <w:r w:rsidR="00F8026E">
        <w:rPr>
          <w:rFonts w:cstheme="minorHAnsi"/>
          <w:color w:val="000000"/>
          <w:sz w:val="28"/>
          <w:szCs w:val="28"/>
        </w:rPr>
        <w:t>,</w:t>
      </w:r>
      <w:r w:rsidRPr="00F8026E">
        <w:rPr>
          <w:rFonts w:cstheme="minorHAnsi"/>
          <w:color w:val="000000"/>
          <w:sz w:val="28"/>
          <w:szCs w:val="28"/>
        </w:rPr>
        <w:t xml:space="preserve"> zarządzanych przez Zakład Gospodarki Komunalnej</w:t>
      </w:r>
      <w:r w:rsidR="00F8026E">
        <w:rPr>
          <w:rFonts w:cstheme="minorHAnsi"/>
          <w:color w:val="000000"/>
          <w:sz w:val="28"/>
          <w:szCs w:val="28"/>
        </w:rPr>
        <w:t xml:space="preserve"> w Karlinie</w:t>
      </w:r>
      <w:r w:rsidRPr="00F8026E">
        <w:rPr>
          <w:rFonts w:cstheme="minorHAnsi"/>
          <w:color w:val="000000"/>
          <w:sz w:val="28"/>
          <w:szCs w:val="28"/>
        </w:rPr>
        <w:t>.</w:t>
      </w:r>
    </w:p>
    <w:p w14:paraId="43BC7A45" w14:textId="409ECA76" w:rsidR="00432368" w:rsidRPr="00F8026E" w:rsidRDefault="00432368" w:rsidP="00F8026E">
      <w:pPr>
        <w:pStyle w:val="Akapitzlist"/>
        <w:numPr>
          <w:ilvl w:val="0"/>
          <w:numId w:val="13"/>
        </w:numPr>
        <w:spacing w:after="0"/>
        <w:ind w:left="426"/>
        <w:rPr>
          <w:rFonts w:cstheme="minorHAnsi"/>
          <w:sz w:val="28"/>
          <w:szCs w:val="28"/>
        </w:rPr>
      </w:pPr>
      <w:r w:rsidRPr="00F8026E">
        <w:rPr>
          <w:rFonts w:cstheme="minorHAnsi"/>
          <w:sz w:val="28"/>
          <w:szCs w:val="28"/>
        </w:rPr>
        <w:t xml:space="preserve">Uruchomienie usługi </w:t>
      </w:r>
      <w:proofErr w:type="spellStart"/>
      <w:r w:rsidRPr="00F8026E">
        <w:rPr>
          <w:rFonts w:cstheme="minorHAnsi"/>
          <w:sz w:val="28"/>
          <w:szCs w:val="28"/>
        </w:rPr>
        <w:t>door</w:t>
      </w:r>
      <w:proofErr w:type="spellEnd"/>
      <w:r w:rsidRPr="00F8026E">
        <w:rPr>
          <w:rFonts w:cstheme="minorHAnsi"/>
          <w:sz w:val="28"/>
          <w:szCs w:val="28"/>
        </w:rPr>
        <w:t>-to-</w:t>
      </w:r>
      <w:proofErr w:type="spellStart"/>
      <w:r w:rsidRPr="00F8026E">
        <w:rPr>
          <w:rFonts w:cstheme="minorHAnsi"/>
          <w:sz w:val="28"/>
          <w:szCs w:val="28"/>
        </w:rPr>
        <w:t>door</w:t>
      </w:r>
      <w:proofErr w:type="spellEnd"/>
      <w:r w:rsidRPr="00F8026E">
        <w:rPr>
          <w:rFonts w:cstheme="minorHAnsi"/>
          <w:sz w:val="28"/>
          <w:szCs w:val="28"/>
        </w:rPr>
        <w:t xml:space="preserve">, </w:t>
      </w:r>
      <w:r w:rsidR="00AA6C50">
        <w:rPr>
          <w:rFonts w:cstheme="minorHAnsi"/>
          <w:sz w:val="28"/>
          <w:szCs w:val="28"/>
        </w:rPr>
        <w:t xml:space="preserve">w tym </w:t>
      </w:r>
      <w:bookmarkStart w:id="0" w:name="_GoBack"/>
      <w:bookmarkEnd w:id="0"/>
      <w:r w:rsidRPr="00F8026E">
        <w:rPr>
          <w:rFonts w:cstheme="minorHAnsi"/>
          <w:sz w:val="28"/>
          <w:szCs w:val="28"/>
        </w:rPr>
        <w:t>zakup dwóch samochodów  przystosowanych do przewozu osób z niepełnosprawnościami</w:t>
      </w:r>
      <w:r w:rsidR="00F8026E">
        <w:rPr>
          <w:rFonts w:cstheme="minorHAnsi"/>
          <w:sz w:val="28"/>
          <w:szCs w:val="28"/>
        </w:rPr>
        <w:t>.</w:t>
      </w:r>
      <w:r w:rsidRPr="00F8026E">
        <w:rPr>
          <w:rFonts w:cstheme="minorHAnsi"/>
          <w:sz w:val="28"/>
          <w:szCs w:val="28"/>
        </w:rPr>
        <w:t xml:space="preserve"> </w:t>
      </w:r>
    </w:p>
    <w:p w14:paraId="430BDF70" w14:textId="1642B7A8" w:rsidR="00432368" w:rsidRPr="00F8026E" w:rsidRDefault="00F8026E" w:rsidP="00F8026E">
      <w:pPr>
        <w:pStyle w:val="Akapitzlist"/>
        <w:numPr>
          <w:ilvl w:val="0"/>
          <w:numId w:val="13"/>
        </w:numPr>
        <w:spacing w:after="0"/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432368" w:rsidRPr="00F8026E">
        <w:rPr>
          <w:rFonts w:cstheme="minorHAnsi"/>
          <w:sz w:val="28"/>
          <w:szCs w:val="28"/>
        </w:rPr>
        <w:t xml:space="preserve">rzewóz 400 uczestników/uczestniczek w celu aktywizacji zawodowej, integracji społecznej, edukacji  </w:t>
      </w:r>
      <w:r w:rsidR="008E4CF3" w:rsidRPr="00F8026E">
        <w:rPr>
          <w:rFonts w:cstheme="minorHAnsi"/>
          <w:sz w:val="28"/>
          <w:szCs w:val="28"/>
        </w:rPr>
        <w:t>lub w celu zdrowotnym</w:t>
      </w:r>
      <w:r>
        <w:rPr>
          <w:rFonts w:cstheme="minorHAnsi"/>
          <w:sz w:val="28"/>
          <w:szCs w:val="28"/>
        </w:rPr>
        <w:t>.</w:t>
      </w:r>
      <w:r w:rsidR="008E4CF3" w:rsidRPr="00F8026E">
        <w:rPr>
          <w:rFonts w:cstheme="minorHAnsi"/>
          <w:sz w:val="28"/>
          <w:szCs w:val="28"/>
        </w:rPr>
        <w:t xml:space="preserve"> </w:t>
      </w:r>
    </w:p>
    <w:p w14:paraId="311532FA" w14:textId="38A98A37" w:rsidR="008E4CF3" w:rsidRPr="00F2251D" w:rsidRDefault="008E4CF3" w:rsidP="00F2251D">
      <w:pPr>
        <w:spacing w:after="0"/>
        <w:jc w:val="both"/>
        <w:rPr>
          <w:rFonts w:cstheme="minorHAnsi"/>
          <w:b/>
          <w:sz w:val="28"/>
          <w:szCs w:val="28"/>
        </w:rPr>
      </w:pPr>
      <w:r w:rsidRPr="00F2251D">
        <w:rPr>
          <w:rFonts w:cstheme="minorHAnsi"/>
          <w:b/>
          <w:sz w:val="28"/>
          <w:szCs w:val="28"/>
        </w:rPr>
        <w:t>Okres realizacji projektu</w:t>
      </w:r>
      <w:r w:rsidR="00F2251D">
        <w:rPr>
          <w:rFonts w:cstheme="minorHAnsi"/>
          <w:b/>
          <w:sz w:val="28"/>
          <w:szCs w:val="28"/>
        </w:rPr>
        <w:t>.</w:t>
      </w:r>
      <w:r w:rsidRPr="00F2251D">
        <w:rPr>
          <w:rFonts w:cstheme="minorHAnsi"/>
          <w:b/>
          <w:sz w:val="28"/>
          <w:szCs w:val="28"/>
        </w:rPr>
        <w:t xml:space="preserve"> </w:t>
      </w:r>
    </w:p>
    <w:p w14:paraId="6D1E45C0" w14:textId="62706F5B" w:rsidR="008E4CF3" w:rsidRPr="00F2251D" w:rsidRDefault="00F8026E" w:rsidP="00F2251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 dnia </w:t>
      </w:r>
      <w:r w:rsidR="008E4CF3" w:rsidRPr="00F2251D">
        <w:rPr>
          <w:rFonts w:cstheme="minorHAnsi"/>
          <w:sz w:val="28"/>
          <w:szCs w:val="28"/>
        </w:rPr>
        <w:t>01.03.2021</w:t>
      </w:r>
      <w:r>
        <w:rPr>
          <w:rFonts w:cstheme="minorHAnsi"/>
          <w:sz w:val="28"/>
          <w:szCs w:val="28"/>
        </w:rPr>
        <w:t xml:space="preserve"> r. do dnia </w:t>
      </w:r>
      <w:r w:rsidR="008E4CF3" w:rsidRPr="00F2251D">
        <w:rPr>
          <w:rFonts w:cstheme="minorHAnsi"/>
          <w:sz w:val="28"/>
          <w:szCs w:val="28"/>
        </w:rPr>
        <w:t xml:space="preserve">28.02.2023 r. </w:t>
      </w:r>
    </w:p>
    <w:p w14:paraId="74E3D15F" w14:textId="5B2834DF" w:rsidR="008E4CF3" w:rsidRPr="00F2251D" w:rsidRDefault="008E4CF3" w:rsidP="00F2251D">
      <w:pPr>
        <w:spacing w:after="0"/>
        <w:jc w:val="both"/>
        <w:rPr>
          <w:rFonts w:cstheme="minorHAnsi"/>
          <w:b/>
          <w:sz w:val="28"/>
          <w:szCs w:val="28"/>
        </w:rPr>
      </w:pPr>
      <w:r w:rsidRPr="00F2251D">
        <w:rPr>
          <w:rFonts w:cstheme="minorHAnsi"/>
          <w:b/>
          <w:sz w:val="28"/>
          <w:szCs w:val="28"/>
        </w:rPr>
        <w:t>Okres trwałości projektu</w:t>
      </w:r>
      <w:r w:rsidR="00F2251D">
        <w:rPr>
          <w:rFonts w:cstheme="minorHAnsi"/>
          <w:b/>
          <w:sz w:val="28"/>
          <w:szCs w:val="28"/>
        </w:rPr>
        <w:t>.</w:t>
      </w:r>
      <w:r w:rsidRPr="00F2251D">
        <w:rPr>
          <w:rFonts w:cstheme="minorHAnsi"/>
          <w:b/>
          <w:sz w:val="28"/>
          <w:szCs w:val="28"/>
        </w:rPr>
        <w:t xml:space="preserve"> </w:t>
      </w:r>
    </w:p>
    <w:p w14:paraId="35DF4871" w14:textId="2A95E8CB" w:rsidR="00F8026E" w:rsidRPr="00F2251D" w:rsidRDefault="00F8026E" w:rsidP="00F8026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 dnia </w:t>
      </w:r>
      <w:r w:rsidR="008E4CF3" w:rsidRPr="00F2251D">
        <w:rPr>
          <w:rFonts w:cstheme="minorHAnsi"/>
          <w:sz w:val="28"/>
          <w:szCs w:val="28"/>
        </w:rPr>
        <w:t>01.03.2023</w:t>
      </w:r>
      <w:r>
        <w:rPr>
          <w:rFonts w:cstheme="minorHAnsi"/>
          <w:sz w:val="28"/>
          <w:szCs w:val="28"/>
        </w:rPr>
        <w:t xml:space="preserve"> r. do dnia </w:t>
      </w:r>
      <w:r w:rsidR="008E4CF3" w:rsidRPr="00F2251D">
        <w:rPr>
          <w:rFonts w:cstheme="minorHAnsi"/>
          <w:sz w:val="28"/>
          <w:szCs w:val="28"/>
        </w:rPr>
        <w:t>30.09.2024 r</w:t>
      </w:r>
      <w:r>
        <w:rPr>
          <w:rFonts w:cstheme="minorHAnsi"/>
          <w:sz w:val="28"/>
          <w:szCs w:val="28"/>
        </w:rPr>
        <w:t xml:space="preserve">. </w:t>
      </w:r>
      <w:r w:rsidRPr="00F2251D">
        <w:rPr>
          <w:rFonts w:cstheme="minorHAnsi"/>
          <w:sz w:val="28"/>
          <w:szCs w:val="28"/>
        </w:rPr>
        <w:t>(19 miesięcy)</w:t>
      </w:r>
      <w:r>
        <w:rPr>
          <w:rFonts w:cstheme="minorHAnsi"/>
          <w:sz w:val="28"/>
          <w:szCs w:val="28"/>
        </w:rPr>
        <w:t>.</w:t>
      </w:r>
    </w:p>
    <w:p w14:paraId="0F5D0132" w14:textId="3081477F" w:rsidR="008E4CF3" w:rsidRPr="00F2251D" w:rsidRDefault="008E4CF3" w:rsidP="00F2251D">
      <w:pPr>
        <w:spacing w:after="0"/>
        <w:jc w:val="both"/>
        <w:rPr>
          <w:rFonts w:cstheme="minorHAnsi"/>
          <w:b/>
          <w:sz w:val="28"/>
          <w:szCs w:val="28"/>
        </w:rPr>
      </w:pPr>
      <w:r w:rsidRPr="00F2251D">
        <w:rPr>
          <w:rFonts w:cstheme="minorHAnsi"/>
          <w:b/>
          <w:sz w:val="28"/>
          <w:szCs w:val="28"/>
        </w:rPr>
        <w:t>Wartość Projektu</w:t>
      </w:r>
      <w:r w:rsidR="00F2251D">
        <w:rPr>
          <w:rFonts w:cstheme="minorHAnsi"/>
          <w:b/>
          <w:sz w:val="28"/>
          <w:szCs w:val="28"/>
        </w:rPr>
        <w:t>.</w:t>
      </w:r>
      <w:r w:rsidRPr="00F2251D">
        <w:rPr>
          <w:rFonts w:cstheme="minorHAnsi"/>
          <w:b/>
          <w:sz w:val="28"/>
          <w:szCs w:val="28"/>
        </w:rPr>
        <w:t xml:space="preserve"> </w:t>
      </w:r>
    </w:p>
    <w:p w14:paraId="309B8946" w14:textId="200E2010" w:rsidR="008E4CF3" w:rsidRPr="00F2251D" w:rsidRDefault="008E4CF3" w:rsidP="00F2251D">
      <w:pPr>
        <w:spacing w:after="0"/>
        <w:jc w:val="both"/>
        <w:rPr>
          <w:rFonts w:cstheme="minorHAnsi"/>
          <w:sz w:val="28"/>
          <w:szCs w:val="28"/>
        </w:rPr>
      </w:pPr>
      <w:r w:rsidRPr="00F2251D">
        <w:rPr>
          <w:rFonts w:cstheme="minorHAnsi"/>
          <w:sz w:val="28"/>
          <w:szCs w:val="28"/>
        </w:rPr>
        <w:t>1</w:t>
      </w:r>
      <w:r w:rsidR="00F8026E">
        <w:rPr>
          <w:rFonts w:cstheme="minorHAnsi"/>
          <w:sz w:val="28"/>
          <w:szCs w:val="28"/>
        </w:rPr>
        <w:t>.</w:t>
      </w:r>
      <w:r w:rsidRPr="00F2251D">
        <w:rPr>
          <w:rFonts w:cstheme="minorHAnsi"/>
          <w:sz w:val="28"/>
          <w:szCs w:val="28"/>
        </w:rPr>
        <w:t>063</w:t>
      </w:r>
      <w:r w:rsidR="00F8026E">
        <w:rPr>
          <w:rFonts w:cstheme="minorHAnsi"/>
          <w:sz w:val="28"/>
          <w:szCs w:val="28"/>
        </w:rPr>
        <w:t>.</w:t>
      </w:r>
      <w:r w:rsidRPr="00F2251D">
        <w:rPr>
          <w:rFonts w:cstheme="minorHAnsi"/>
          <w:sz w:val="28"/>
          <w:szCs w:val="28"/>
        </w:rPr>
        <w:t>680,00 zł</w:t>
      </w:r>
      <w:r w:rsidR="00F8026E">
        <w:rPr>
          <w:rFonts w:cstheme="minorHAnsi"/>
          <w:sz w:val="28"/>
          <w:szCs w:val="28"/>
        </w:rPr>
        <w:t>.</w:t>
      </w:r>
    </w:p>
    <w:p w14:paraId="719814A7" w14:textId="6AA0AFF8" w:rsidR="008E4CF3" w:rsidRPr="00F2251D" w:rsidRDefault="00F2251D" w:rsidP="00F2251D">
      <w:pPr>
        <w:spacing w:after="0"/>
        <w:jc w:val="both"/>
        <w:rPr>
          <w:rFonts w:cstheme="minorHAnsi"/>
          <w:b/>
          <w:sz w:val="28"/>
          <w:szCs w:val="28"/>
        </w:rPr>
      </w:pPr>
      <w:r w:rsidRPr="00F2251D">
        <w:rPr>
          <w:rFonts w:cstheme="minorHAnsi"/>
          <w:b/>
          <w:sz w:val="28"/>
          <w:szCs w:val="28"/>
        </w:rPr>
        <w:t>W</w:t>
      </w:r>
      <w:r w:rsidR="008E4CF3" w:rsidRPr="00F2251D">
        <w:rPr>
          <w:rFonts w:cstheme="minorHAnsi"/>
          <w:b/>
          <w:sz w:val="28"/>
          <w:szCs w:val="28"/>
        </w:rPr>
        <w:t>kład Funduszy Europejskich</w:t>
      </w:r>
      <w:r>
        <w:rPr>
          <w:rFonts w:cstheme="minorHAnsi"/>
          <w:b/>
          <w:sz w:val="28"/>
          <w:szCs w:val="28"/>
        </w:rPr>
        <w:t>.</w:t>
      </w:r>
      <w:r w:rsidR="008E4CF3" w:rsidRPr="00F2251D">
        <w:rPr>
          <w:rFonts w:cstheme="minorHAnsi"/>
          <w:b/>
          <w:sz w:val="28"/>
          <w:szCs w:val="28"/>
        </w:rPr>
        <w:t xml:space="preserve"> </w:t>
      </w:r>
    </w:p>
    <w:p w14:paraId="3BD0A27F" w14:textId="26447BB2" w:rsidR="00432368" w:rsidRPr="00432368" w:rsidRDefault="008E4CF3" w:rsidP="00F8026E">
      <w:pPr>
        <w:jc w:val="both"/>
        <w:rPr>
          <w:rFonts w:ascii="Arial" w:hAnsi="Arial" w:cs="Arial"/>
        </w:rPr>
      </w:pPr>
      <w:r w:rsidRPr="00F2251D">
        <w:rPr>
          <w:rFonts w:cstheme="minorHAnsi"/>
          <w:sz w:val="28"/>
          <w:szCs w:val="28"/>
        </w:rPr>
        <w:t>896</w:t>
      </w:r>
      <w:r w:rsidR="00F8026E">
        <w:rPr>
          <w:rFonts w:cstheme="minorHAnsi"/>
          <w:sz w:val="28"/>
          <w:szCs w:val="28"/>
        </w:rPr>
        <w:t>.</w:t>
      </w:r>
      <w:r w:rsidRPr="00F2251D">
        <w:rPr>
          <w:rFonts w:cstheme="minorHAnsi"/>
          <w:sz w:val="28"/>
          <w:szCs w:val="28"/>
        </w:rPr>
        <w:t>469,50 zł</w:t>
      </w:r>
      <w:r w:rsidR="00F8026E">
        <w:rPr>
          <w:rFonts w:cstheme="minorHAnsi"/>
          <w:sz w:val="28"/>
          <w:szCs w:val="28"/>
        </w:rPr>
        <w:t>.</w:t>
      </w:r>
    </w:p>
    <w:sectPr w:rsidR="00432368" w:rsidRPr="00432368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F242" w14:textId="77777777" w:rsidR="006A5DC2" w:rsidRDefault="006A5DC2" w:rsidP="00037601">
      <w:pPr>
        <w:spacing w:after="0" w:line="240" w:lineRule="auto"/>
      </w:pPr>
      <w:r>
        <w:separator/>
      </w:r>
    </w:p>
  </w:endnote>
  <w:endnote w:type="continuationSeparator" w:id="0">
    <w:p w14:paraId="46ABFF56" w14:textId="77777777" w:rsidR="006A5DC2" w:rsidRDefault="006A5DC2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AA6C50" w:rsidRPr="00AA6C50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AA6C50" w:rsidRPr="00AA6C50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03EC" w14:textId="77777777" w:rsidR="006A5DC2" w:rsidRDefault="006A5DC2" w:rsidP="00037601">
      <w:pPr>
        <w:spacing w:after="0" w:line="240" w:lineRule="auto"/>
      </w:pPr>
      <w:r>
        <w:separator/>
      </w:r>
    </w:p>
  </w:footnote>
  <w:footnote w:type="continuationSeparator" w:id="0">
    <w:p w14:paraId="03C41E69" w14:textId="77777777" w:rsidR="006A5DC2" w:rsidRDefault="006A5DC2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1909"/>
    <w:multiLevelType w:val="hybridMultilevel"/>
    <w:tmpl w:val="3556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9732E"/>
    <w:rsid w:val="000A6ABE"/>
    <w:rsid w:val="00115817"/>
    <w:rsid w:val="001179E3"/>
    <w:rsid w:val="0012375F"/>
    <w:rsid w:val="00134DEE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2368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A5DC2"/>
    <w:rsid w:val="006B25D6"/>
    <w:rsid w:val="006E5841"/>
    <w:rsid w:val="006F0A38"/>
    <w:rsid w:val="0072378D"/>
    <w:rsid w:val="007241C5"/>
    <w:rsid w:val="007273FB"/>
    <w:rsid w:val="00750492"/>
    <w:rsid w:val="00762225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425A0"/>
    <w:rsid w:val="0085510B"/>
    <w:rsid w:val="00862066"/>
    <w:rsid w:val="008A3E1E"/>
    <w:rsid w:val="008C3755"/>
    <w:rsid w:val="008C4AC1"/>
    <w:rsid w:val="008D378E"/>
    <w:rsid w:val="008E0286"/>
    <w:rsid w:val="008E4CF3"/>
    <w:rsid w:val="00914B02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17C3C"/>
    <w:rsid w:val="00A255DB"/>
    <w:rsid w:val="00A42714"/>
    <w:rsid w:val="00A81E25"/>
    <w:rsid w:val="00AA24F8"/>
    <w:rsid w:val="00AA5896"/>
    <w:rsid w:val="00AA6C50"/>
    <w:rsid w:val="00AA6FE6"/>
    <w:rsid w:val="00AB04B6"/>
    <w:rsid w:val="00AB4C9F"/>
    <w:rsid w:val="00AB4FB0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6721E"/>
    <w:rsid w:val="00C765C1"/>
    <w:rsid w:val="00C902CF"/>
    <w:rsid w:val="00CA2E82"/>
    <w:rsid w:val="00CA68A6"/>
    <w:rsid w:val="00CB090D"/>
    <w:rsid w:val="00CD0BEE"/>
    <w:rsid w:val="00CD43EC"/>
    <w:rsid w:val="00CD4CC8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E436C"/>
    <w:rsid w:val="00EF2A8E"/>
    <w:rsid w:val="00F1571F"/>
    <w:rsid w:val="00F160C3"/>
    <w:rsid w:val="00F2251D"/>
    <w:rsid w:val="00F27134"/>
    <w:rsid w:val="00F364D2"/>
    <w:rsid w:val="00F37D1A"/>
    <w:rsid w:val="00F54CB8"/>
    <w:rsid w:val="00F655B7"/>
    <w:rsid w:val="00F66465"/>
    <w:rsid w:val="00F8026E"/>
    <w:rsid w:val="00F81830"/>
    <w:rsid w:val="00F91F9C"/>
    <w:rsid w:val="00FA2A73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D8BD-065F-4CAE-8101-1CB96D58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Jarosław Stepczyński</cp:lastModifiedBy>
  <cp:revision>10</cp:revision>
  <dcterms:created xsi:type="dcterms:W3CDTF">2024-01-05T11:41:00Z</dcterms:created>
  <dcterms:modified xsi:type="dcterms:W3CDTF">2024-01-11T09:54:00Z</dcterms:modified>
</cp:coreProperties>
</file>