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22A0" w14:textId="503E9FA7" w:rsidR="0072572B" w:rsidRDefault="00876367" w:rsidP="0072572B">
      <w:pPr>
        <w:spacing w:line="25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72572B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</w:t>
      </w:r>
      <w:r w:rsidR="0072572B">
        <w:rPr>
          <w:rFonts w:cstheme="minorHAnsi"/>
          <w:sz w:val="24"/>
          <w:szCs w:val="24"/>
        </w:rPr>
        <w:t>Karlino, dnia 2</w:t>
      </w:r>
      <w:r>
        <w:rPr>
          <w:rFonts w:cstheme="minorHAnsi"/>
          <w:sz w:val="24"/>
          <w:szCs w:val="24"/>
        </w:rPr>
        <w:t>1</w:t>
      </w:r>
      <w:r w:rsidR="007257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11</w:t>
      </w:r>
      <w:r w:rsidR="0072572B">
        <w:rPr>
          <w:rFonts w:cstheme="minorHAnsi"/>
          <w:sz w:val="24"/>
          <w:szCs w:val="24"/>
        </w:rPr>
        <w:t xml:space="preserve">.2025 r. </w:t>
      </w:r>
    </w:p>
    <w:p w14:paraId="0D7FA3CF" w14:textId="551D4DA1" w:rsidR="00876367" w:rsidRDefault="00876367" w:rsidP="0072572B">
      <w:pPr>
        <w:spacing w:line="25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</w:t>
      </w:r>
      <w:r w:rsidR="00EC0988">
        <w:rPr>
          <w:rFonts w:cstheme="minorHAnsi"/>
          <w:sz w:val="24"/>
          <w:szCs w:val="24"/>
        </w:rPr>
        <w:t>26</w:t>
      </w:r>
      <w:r w:rsidR="00F32A3B">
        <w:rPr>
          <w:rFonts w:cstheme="minorHAnsi"/>
          <w:sz w:val="24"/>
          <w:szCs w:val="24"/>
        </w:rPr>
        <w:t>.2025.JS</w:t>
      </w:r>
    </w:p>
    <w:p w14:paraId="388D3D53" w14:textId="77777777" w:rsidR="0072572B" w:rsidRDefault="0072572B" w:rsidP="0072572B">
      <w:pPr>
        <w:spacing w:line="254" w:lineRule="auto"/>
        <w:jc w:val="both"/>
        <w:rPr>
          <w:rFonts w:cstheme="minorHAnsi"/>
          <w:sz w:val="24"/>
          <w:szCs w:val="24"/>
        </w:rPr>
      </w:pPr>
    </w:p>
    <w:p w14:paraId="1D7673E5" w14:textId="77777777" w:rsidR="0072572B" w:rsidRDefault="0072572B" w:rsidP="0072572B">
      <w:pPr>
        <w:spacing w:line="254" w:lineRule="auto"/>
        <w:jc w:val="both"/>
        <w:rPr>
          <w:rFonts w:cstheme="minorHAnsi"/>
          <w:sz w:val="24"/>
          <w:szCs w:val="24"/>
        </w:rPr>
      </w:pPr>
    </w:p>
    <w:p w14:paraId="6448CA64" w14:textId="77777777" w:rsidR="0072572B" w:rsidRDefault="0072572B" w:rsidP="0072572B">
      <w:pPr>
        <w:spacing w:after="0"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Informacja o przyznanych nagrodach za wysokie wyniki sportowe </w:t>
      </w:r>
    </w:p>
    <w:p w14:paraId="578952FE" w14:textId="77777777" w:rsidR="0072572B" w:rsidRDefault="0072572B" w:rsidP="0072572B">
      <w:pPr>
        <w:spacing w:after="0"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w formie pieniężnej  </w:t>
      </w:r>
    </w:p>
    <w:p w14:paraId="4A41ACFE" w14:textId="77777777" w:rsidR="0072572B" w:rsidRDefault="0072572B" w:rsidP="0072572B">
      <w:pPr>
        <w:spacing w:line="254" w:lineRule="auto"/>
        <w:jc w:val="both"/>
        <w:rPr>
          <w:rFonts w:cstheme="minorHAnsi"/>
          <w:b/>
          <w:sz w:val="24"/>
          <w:szCs w:val="24"/>
        </w:rPr>
      </w:pPr>
    </w:p>
    <w:p w14:paraId="54967A7E" w14:textId="77777777" w:rsidR="0072572B" w:rsidRDefault="0072572B" w:rsidP="0072572B">
      <w:pPr>
        <w:spacing w:after="0"/>
        <w:ind w:left="66" w:firstLine="642"/>
        <w:jc w:val="both"/>
        <w:rPr>
          <w:rFonts w:cstheme="minorHAnsi"/>
          <w:sz w:val="24"/>
          <w:szCs w:val="24"/>
        </w:rPr>
      </w:pPr>
    </w:p>
    <w:p w14:paraId="2BE61508" w14:textId="467EEB79" w:rsidR="0072572B" w:rsidRDefault="0072572B" w:rsidP="0072572B">
      <w:pPr>
        <w:spacing w:after="0"/>
        <w:ind w:left="66" w:firstLine="6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§ 2 pkt 2a i b, § 6 ust. 1 oraz § 8 ust. 4 i § 9 uchwały Rady Miejskiej </w:t>
      </w:r>
      <w:r>
        <w:rPr>
          <w:rFonts w:cstheme="minorHAnsi"/>
          <w:sz w:val="24"/>
          <w:szCs w:val="24"/>
        </w:rPr>
        <w:br/>
        <w:t xml:space="preserve">w Karlinie NR XXVI/252/20 Rady Miejskiej w Karlinie z dnia 28 września 2020 r. </w:t>
      </w:r>
      <w:proofErr w:type="spellStart"/>
      <w:r>
        <w:rPr>
          <w:rFonts w:cstheme="minorHAnsi"/>
          <w:sz w:val="24"/>
          <w:szCs w:val="24"/>
        </w:rPr>
        <w:t>w</w:t>
      </w:r>
      <w:r w:rsidR="00A677B9"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uchwalenia Lokalnego Programu Edukacji Dzieci i Młodzieży </w:t>
      </w:r>
      <w:r w:rsidR="00A677B9">
        <w:rPr>
          <w:rFonts w:cstheme="minorHAnsi"/>
          <w:sz w:val="24"/>
          <w:szCs w:val="24"/>
        </w:rPr>
        <w:t xml:space="preserve">oraz § 3, § 4 i § 5 ust.1 pkt 5 lit. b uchwały </w:t>
      </w:r>
      <w:r w:rsidR="00EA5F89">
        <w:rPr>
          <w:rFonts w:cstheme="minorHAnsi"/>
          <w:sz w:val="24"/>
          <w:szCs w:val="24"/>
        </w:rPr>
        <w:br/>
      </w:r>
      <w:r w:rsidR="00A677B9">
        <w:rPr>
          <w:rFonts w:cstheme="minorHAnsi"/>
          <w:sz w:val="24"/>
          <w:szCs w:val="24"/>
        </w:rPr>
        <w:t xml:space="preserve">Nr XXV/202/16 Rady Miejskiej w Karlinie z dnia 28 października 2016 r. </w:t>
      </w:r>
      <w:proofErr w:type="spellStart"/>
      <w:r w:rsidR="00A677B9">
        <w:rPr>
          <w:rFonts w:cstheme="minorHAnsi"/>
          <w:sz w:val="24"/>
          <w:szCs w:val="24"/>
        </w:rPr>
        <w:t>ws</w:t>
      </w:r>
      <w:proofErr w:type="spellEnd"/>
      <w:r w:rsidR="00A677B9">
        <w:rPr>
          <w:rFonts w:cstheme="minorHAnsi"/>
          <w:sz w:val="24"/>
          <w:szCs w:val="24"/>
        </w:rPr>
        <w:t xml:space="preserve"> szczegółowych zasad, trybu przyznawania i pozbawiania oraz rodzajów i wysokości nagród i wyróżnień za osiągnięte wysokie wyniki sportowe (wraz z późniejszymi zmianami) </w:t>
      </w:r>
      <w:r>
        <w:rPr>
          <w:rFonts w:cstheme="minorHAnsi"/>
          <w:sz w:val="24"/>
          <w:szCs w:val="24"/>
        </w:rPr>
        <w:t>– Burmistrz Karlina, po uzyskaniu pozytywnej opinii Komisji Stypendialnej przyznał:</w:t>
      </w:r>
    </w:p>
    <w:p w14:paraId="34C1A4E8" w14:textId="06883EF5" w:rsidR="0072572B" w:rsidRDefault="00A677B9" w:rsidP="00A677B9">
      <w:pPr>
        <w:pStyle w:val="Akapitzlist"/>
        <w:numPr>
          <w:ilvl w:val="0"/>
          <w:numId w:val="3"/>
        </w:numPr>
        <w:spacing w:after="0" w:line="254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2572B">
        <w:rPr>
          <w:rFonts w:cstheme="minorHAnsi"/>
          <w:sz w:val="24"/>
          <w:szCs w:val="24"/>
        </w:rPr>
        <w:t xml:space="preserve">agrodę w wysokości </w:t>
      </w:r>
      <w:r>
        <w:rPr>
          <w:rFonts w:cstheme="minorHAnsi"/>
          <w:sz w:val="24"/>
          <w:szCs w:val="24"/>
        </w:rPr>
        <w:t>1</w:t>
      </w:r>
      <w:r w:rsidR="007257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</w:t>
      </w:r>
      <w:r w:rsidR="0072572B">
        <w:rPr>
          <w:rFonts w:cstheme="minorHAnsi"/>
          <w:sz w:val="24"/>
          <w:szCs w:val="24"/>
        </w:rPr>
        <w:t xml:space="preserve">00,00 zł. dla Zofii Reimann, uczennicy Szkoły Podstawowej </w:t>
      </w:r>
      <w:r w:rsidR="0072572B">
        <w:rPr>
          <w:rFonts w:cstheme="minorHAnsi"/>
          <w:sz w:val="24"/>
          <w:szCs w:val="24"/>
        </w:rPr>
        <w:br/>
        <w:t xml:space="preserve">w Karlinie – za wybitne osiągnięcia sportowe w postaci zajęcia medalowych miejsc </w:t>
      </w:r>
      <w:r w:rsidR="0072572B">
        <w:rPr>
          <w:rFonts w:cstheme="minorHAnsi"/>
          <w:sz w:val="24"/>
          <w:szCs w:val="24"/>
        </w:rPr>
        <w:br/>
        <w:t>w ogólnopolskich oraz regionalnych zawodach jeździeckich dzieci i młodzieży w 2025 r. oraz uzyskaniu pozytywnych wyników w nauce i co najmniej dobrej oceny z zachowania</w:t>
      </w:r>
      <w:r>
        <w:rPr>
          <w:rFonts w:cstheme="minorHAnsi"/>
          <w:sz w:val="24"/>
          <w:szCs w:val="24"/>
        </w:rPr>
        <w:t>;</w:t>
      </w:r>
    </w:p>
    <w:p w14:paraId="03E01953" w14:textId="6EA4D246" w:rsidR="0072572B" w:rsidRDefault="00A677B9" w:rsidP="00A677B9">
      <w:pPr>
        <w:pStyle w:val="Akapitzlist"/>
        <w:numPr>
          <w:ilvl w:val="0"/>
          <w:numId w:val="3"/>
        </w:numPr>
        <w:spacing w:after="0" w:line="254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2572B">
        <w:rPr>
          <w:rFonts w:cstheme="minorHAnsi"/>
          <w:sz w:val="24"/>
          <w:szCs w:val="24"/>
        </w:rPr>
        <w:t xml:space="preserve">agrodę w wysokości </w:t>
      </w:r>
      <w:r>
        <w:rPr>
          <w:rFonts w:cstheme="minorHAnsi"/>
          <w:sz w:val="24"/>
          <w:szCs w:val="24"/>
        </w:rPr>
        <w:t>1.0</w:t>
      </w:r>
      <w:r w:rsidR="0072572B">
        <w:rPr>
          <w:rFonts w:cstheme="minorHAnsi"/>
          <w:sz w:val="24"/>
          <w:szCs w:val="24"/>
        </w:rPr>
        <w:t xml:space="preserve">00,00 zł. dla Otylii Reimann, uczennicy Szkoły Podstawowej </w:t>
      </w:r>
      <w:r w:rsidR="0072572B">
        <w:rPr>
          <w:rFonts w:cstheme="minorHAnsi"/>
          <w:sz w:val="24"/>
          <w:szCs w:val="24"/>
        </w:rPr>
        <w:br/>
        <w:t xml:space="preserve">w Karlinie – za wybitne osiągnięcia sportowe w postaci zajęcia wysokich miejsc </w:t>
      </w:r>
      <w:r w:rsidR="0072572B">
        <w:rPr>
          <w:rFonts w:cstheme="minorHAnsi"/>
          <w:sz w:val="24"/>
          <w:szCs w:val="24"/>
        </w:rPr>
        <w:br/>
        <w:t>w ogólnopolskich oraz regionalnych zawodach jeździeckich dzieci i młodzieży w 2025 r. oraz uzyskaniu pozytywnych wyników w nauce i co najmniej dobrej oceny z zachowania</w:t>
      </w:r>
    </w:p>
    <w:p w14:paraId="1097BB18" w14:textId="3977475D" w:rsidR="0072572B" w:rsidRDefault="00A677B9" w:rsidP="0072572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oraz </w:t>
      </w:r>
    </w:p>
    <w:p w14:paraId="031EBD46" w14:textId="77777777" w:rsidR="00A677B9" w:rsidRDefault="00A677B9" w:rsidP="00A677B9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nagrodę w wysokości 2.500 zł. dla Angeliki </w:t>
      </w:r>
      <w:proofErr w:type="spellStart"/>
      <w:r>
        <w:rPr>
          <w:rFonts w:cstheme="minorHAnsi"/>
          <w:sz w:val="24"/>
          <w:szCs w:val="24"/>
        </w:rPr>
        <w:t>Arendacz</w:t>
      </w:r>
      <w:proofErr w:type="spellEnd"/>
      <w:r>
        <w:rPr>
          <w:rFonts w:cstheme="minorHAnsi"/>
          <w:sz w:val="24"/>
          <w:szCs w:val="24"/>
        </w:rPr>
        <w:t xml:space="preserve"> za zajęcie II miejsca i zdobycie srebrnego medalu w Młodzieżowych Mistrzostwach Polski w Boksie Olimpijskim Kobiet, które obyły się w dniach 29.09 – 5.10.2025 r. w Sokółce;</w:t>
      </w:r>
    </w:p>
    <w:p w14:paraId="2FF98CFC" w14:textId="2BDF9735" w:rsidR="00A677B9" w:rsidRPr="00A677B9" w:rsidRDefault="00A677B9" w:rsidP="00A677B9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nagrodę w wysokości 1.200 zł. dla </w:t>
      </w:r>
      <w:proofErr w:type="spellStart"/>
      <w:r>
        <w:rPr>
          <w:rFonts w:cstheme="minorHAnsi"/>
          <w:sz w:val="24"/>
          <w:szCs w:val="24"/>
        </w:rPr>
        <w:t>Roberlai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Wallen</w:t>
      </w:r>
      <w:proofErr w:type="spellEnd"/>
      <w:r>
        <w:rPr>
          <w:rFonts w:cstheme="minorHAnsi"/>
          <w:sz w:val="24"/>
          <w:szCs w:val="24"/>
        </w:rPr>
        <w:t xml:space="preserve">, trenera Klubu Bokserskiego </w:t>
      </w:r>
      <w:r w:rsidR="00B656D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Karlinie za przyczynienie się do osiągnięcia </w:t>
      </w:r>
      <w:r w:rsidR="00262135">
        <w:rPr>
          <w:rFonts w:cstheme="minorHAnsi"/>
          <w:sz w:val="24"/>
          <w:szCs w:val="24"/>
        </w:rPr>
        <w:t xml:space="preserve">wyżej wskazanego </w:t>
      </w:r>
      <w:r>
        <w:rPr>
          <w:rFonts w:cstheme="minorHAnsi"/>
          <w:sz w:val="24"/>
          <w:szCs w:val="24"/>
        </w:rPr>
        <w:t xml:space="preserve">wyniku sportowego zawodniczki Angeliki </w:t>
      </w:r>
      <w:proofErr w:type="spellStart"/>
      <w:r>
        <w:rPr>
          <w:rFonts w:cstheme="minorHAnsi"/>
          <w:sz w:val="24"/>
          <w:szCs w:val="24"/>
        </w:rPr>
        <w:t>Arendacz</w:t>
      </w:r>
      <w:proofErr w:type="spellEnd"/>
      <w:r w:rsidR="0026213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27F13BDF" w14:textId="77777777" w:rsidR="0072572B" w:rsidRDefault="0072572B" w:rsidP="0072572B">
      <w:pPr>
        <w:spacing w:after="0"/>
        <w:jc w:val="both"/>
        <w:rPr>
          <w:rFonts w:cstheme="minorHAnsi"/>
          <w:sz w:val="24"/>
          <w:szCs w:val="24"/>
        </w:rPr>
      </w:pPr>
    </w:p>
    <w:p w14:paraId="6C929DAB" w14:textId="77777777" w:rsidR="0072572B" w:rsidRDefault="0072572B" w:rsidP="0072572B">
      <w:pPr>
        <w:spacing w:after="0"/>
        <w:jc w:val="both"/>
        <w:rPr>
          <w:rFonts w:cstheme="minorHAnsi"/>
          <w:sz w:val="24"/>
          <w:szCs w:val="24"/>
        </w:rPr>
      </w:pPr>
    </w:p>
    <w:p w14:paraId="4FB7AA26" w14:textId="77777777" w:rsidR="0072572B" w:rsidRDefault="0072572B" w:rsidP="0072572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5407458D" w14:textId="77777777" w:rsidR="0072572B" w:rsidRDefault="0072572B" w:rsidP="0072572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Jarosław Stepczyński </w:t>
      </w:r>
    </w:p>
    <w:p w14:paraId="36041295" w14:textId="77777777" w:rsidR="0072572B" w:rsidRDefault="0072572B" w:rsidP="0072572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Sekretarz Gminy Karlino</w:t>
      </w:r>
    </w:p>
    <w:p w14:paraId="5549A83B" w14:textId="77777777" w:rsidR="0072572B" w:rsidRDefault="0072572B" w:rsidP="0072572B">
      <w:pPr>
        <w:ind w:firstLine="360"/>
        <w:jc w:val="both"/>
        <w:rPr>
          <w:rFonts w:cstheme="minorHAnsi"/>
          <w:sz w:val="24"/>
          <w:szCs w:val="24"/>
        </w:rPr>
      </w:pPr>
    </w:p>
    <w:p w14:paraId="05C7D1EE" w14:textId="77777777" w:rsidR="0072572B" w:rsidRDefault="0072572B" w:rsidP="0072572B">
      <w:r>
        <w:t xml:space="preserve">                                                                                                           Zatwierdził</w:t>
      </w:r>
    </w:p>
    <w:p w14:paraId="5DCD398D" w14:textId="77777777" w:rsidR="0072572B" w:rsidRDefault="0072572B" w:rsidP="0072572B">
      <w:r>
        <w:t xml:space="preserve">                                                                                                       Burmistrz Karlina</w:t>
      </w:r>
    </w:p>
    <w:p w14:paraId="2525C8DD" w14:textId="77777777" w:rsidR="0072572B" w:rsidRDefault="0072572B" w:rsidP="0072572B">
      <w:r>
        <w:t xml:space="preserve">                                                                                                             Piotr Woś </w:t>
      </w:r>
    </w:p>
    <w:p w14:paraId="432E6007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307AD"/>
    <w:multiLevelType w:val="hybridMultilevel"/>
    <w:tmpl w:val="9D58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50D2"/>
    <w:multiLevelType w:val="hybridMultilevel"/>
    <w:tmpl w:val="0CE88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F41B4"/>
    <w:multiLevelType w:val="hybridMultilevel"/>
    <w:tmpl w:val="C2444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1"/>
    <w:rsid w:val="00261E21"/>
    <w:rsid w:val="00262135"/>
    <w:rsid w:val="00472A58"/>
    <w:rsid w:val="00672C60"/>
    <w:rsid w:val="0072572B"/>
    <w:rsid w:val="00876367"/>
    <w:rsid w:val="00A677B9"/>
    <w:rsid w:val="00B656D1"/>
    <w:rsid w:val="00B82CDE"/>
    <w:rsid w:val="00BB2278"/>
    <w:rsid w:val="00C348E7"/>
    <w:rsid w:val="00EA01B3"/>
    <w:rsid w:val="00EA5F89"/>
    <w:rsid w:val="00EC0988"/>
    <w:rsid w:val="00F3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F661"/>
  <w15:chartTrackingRefBased/>
  <w15:docId w15:val="{5EADE605-337F-478F-B81C-31E6DA24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72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13</cp:revision>
  <dcterms:created xsi:type="dcterms:W3CDTF">2025-11-18T12:53:00Z</dcterms:created>
  <dcterms:modified xsi:type="dcterms:W3CDTF">2025-11-21T09:52:00Z</dcterms:modified>
</cp:coreProperties>
</file>