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57" w:rsidRDefault="009A7557" w:rsidP="009A7557">
      <w:pPr>
        <w:jc w:val="center"/>
        <w:rPr>
          <w:b/>
          <w:sz w:val="32"/>
          <w:szCs w:val="24"/>
        </w:rPr>
      </w:pPr>
      <w:r w:rsidRPr="00D371D0">
        <w:rPr>
          <w:b/>
          <w:sz w:val="32"/>
          <w:szCs w:val="24"/>
        </w:rPr>
        <w:t xml:space="preserve">Zarząd Obiektów Sportowych, Turystycznych </w:t>
      </w:r>
      <w:r>
        <w:rPr>
          <w:b/>
          <w:sz w:val="32"/>
          <w:szCs w:val="24"/>
        </w:rPr>
        <w:t xml:space="preserve">                                 </w:t>
      </w:r>
    </w:p>
    <w:p w:rsidR="009A7557" w:rsidRPr="00D371D0" w:rsidRDefault="009A7557" w:rsidP="009A755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  <w:r w:rsidRPr="00D371D0">
        <w:rPr>
          <w:b/>
          <w:sz w:val="32"/>
          <w:szCs w:val="24"/>
        </w:rPr>
        <w:t xml:space="preserve">i Rekreacyjnych Sp. </w:t>
      </w:r>
      <w:r>
        <w:rPr>
          <w:b/>
          <w:sz w:val="32"/>
          <w:szCs w:val="24"/>
        </w:rPr>
        <w:t xml:space="preserve">z </w:t>
      </w:r>
      <w:r w:rsidRPr="00D371D0">
        <w:rPr>
          <w:b/>
          <w:sz w:val="32"/>
          <w:szCs w:val="24"/>
        </w:rPr>
        <w:t>o.o.</w:t>
      </w:r>
    </w:p>
    <w:p w:rsidR="009A7557" w:rsidRPr="00D371D0" w:rsidRDefault="009A7557" w:rsidP="009A755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</w:t>
      </w:r>
      <w:r w:rsidRPr="00D371D0">
        <w:rPr>
          <w:b/>
          <w:sz w:val="32"/>
          <w:szCs w:val="24"/>
        </w:rPr>
        <w:t xml:space="preserve"> imieniu Gminy Karlino</w:t>
      </w:r>
    </w:p>
    <w:p w:rsidR="009A7557" w:rsidRPr="00D371D0" w:rsidRDefault="009A7557" w:rsidP="009A7557">
      <w:pPr>
        <w:jc w:val="center"/>
        <w:rPr>
          <w:b/>
          <w:sz w:val="32"/>
          <w:szCs w:val="24"/>
        </w:rPr>
      </w:pPr>
      <w:r w:rsidRPr="00D371D0">
        <w:rPr>
          <w:b/>
          <w:sz w:val="32"/>
          <w:szCs w:val="24"/>
        </w:rPr>
        <w:t>OGŁASZA</w:t>
      </w:r>
    </w:p>
    <w:p w:rsidR="009A7557" w:rsidRPr="00444FB3" w:rsidRDefault="009A7557" w:rsidP="009A7557">
      <w:pPr>
        <w:jc w:val="both"/>
        <w:rPr>
          <w:sz w:val="24"/>
          <w:szCs w:val="24"/>
        </w:rPr>
      </w:pPr>
    </w:p>
    <w:p w:rsidR="009A7557" w:rsidRPr="00444FB3" w:rsidRDefault="009A7557" w:rsidP="009A7557">
      <w:pPr>
        <w:jc w:val="both"/>
        <w:rPr>
          <w:sz w:val="24"/>
          <w:szCs w:val="24"/>
        </w:rPr>
      </w:pPr>
      <w:bookmarkStart w:id="0" w:name="_Hlk32318720"/>
      <w:r>
        <w:rPr>
          <w:sz w:val="24"/>
          <w:szCs w:val="24"/>
        </w:rPr>
        <w:t>Trzeci</w:t>
      </w:r>
      <w:r w:rsidRPr="009F655F">
        <w:rPr>
          <w:sz w:val="24"/>
          <w:szCs w:val="24"/>
        </w:rPr>
        <w:t xml:space="preserve"> przetarg ustny nieograniczony na najem przez okres 3 lat pomieszczeń biurowych </w:t>
      </w:r>
      <w:r w:rsidRPr="009F655F">
        <w:rPr>
          <w:b/>
          <w:sz w:val="24"/>
          <w:szCs w:val="24"/>
        </w:rPr>
        <w:t>o łącznej pow.   53,62  m² przeznaczonych pod działalność biurową</w:t>
      </w:r>
      <w:r w:rsidRPr="009F655F">
        <w:rPr>
          <w:sz w:val="24"/>
          <w:szCs w:val="24"/>
        </w:rPr>
        <w:t>, wra</w:t>
      </w:r>
      <w:r>
        <w:rPr>
          <w:sz w:val="24"/>
          <w:szCs w:val="24"/>
        </w:rPr>
        <w:t>z z wyposażeniem dostosowanym w </w:t>
      </w:r>
      <w:r w:rsidRPr="009F655F">
        <w:rPr>
          <w:sz w:val="24"/>
          <w:szCs w:val="24"/>
        </w:rPr>
        <w:t>ramach wyznaczonych funkcji lokalu, położonych na</w:t>
      </w:r>
      <w:r w:rsidRPr="00444FB3">
        <w:rPr>
          <w:sz w:val="24"/>
          <w:szCs w:val="24"/>
        </w:rPr>
        <w:t xml:space="preserve"> I piętrze w budynku Regionalnego Centrum Turystyki i Sportu w Karlinie przy ul. Kościuszki 1A, o powierzchni zabudowy 2.462,45 m</w:t>
      </w:r>
      <w:r w:rsidRPr="00444FB3">
        <w:rPr>
          <w:sz w:val="24"/>
          <w:szCs w:val="24"/>
          <w:vertAlign w:val="superscript"/>
        </w:rPr>
        <w:t>2</w:t>
      </w:r>
      <w:r w:rsidRPr="00444FB3">
        <w:rPr>
          <w:sz w:val="24"/>
          <w:szCs w:val="24"/>
        </w:rPr>
        <w:t xml:space="preserve"> i pow. </w:t>
      </w:r>
      <w:r>
        <w:rPr>
          <w:sz w:val="24"/>
          <w:szCs w:val="24"/>
        </w:rPr>
        <w:t>u</w:t>
      </w:r>
      <w:r w:rsidRPr="00444FB3">
        <w:rPr>
          <w:sz w:val="24"/>
          <w:szCs w:val="24"/>
        </w:rPr>
        <w:t>żytkowej 4.349,35 m</w:t>
      </w:r>
      <w:r w:rsidRPr="00444FB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zlokalizowanego na dz. nr 144/4 </w:t>
      </w:r>
      <w:r w:rsidRPr="00444FB3">
        <w:rPr>
          <w:sz w:val="24"/>
          <w:szCs w:val="24"/>
        </w:rPr>
        <w:t xml:space="preserve">o pow. </w:t>
      </w:r>
      <w:r>
        <w:rPr>
          <w:sz w:val="24"/>
          <w:szCs w:val="24"/>
        </w:rPr>
        <w:t xml:space="preserve">ogólnej 0,8416 ha w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 004 </w:t>
      </w:r>
      <w:r w:rsidRPr="00444FB3">
        <w:rPr>
          <w:sz w:val="24"/>
          <w:szCs w:val="24"/>
        </w:rPr>
        <w:t>m. Karlino, posiadającym księgę wieczystą K01B/00046898/ prowadzoną przez Sąd Rejonowy Wydział Ksiąg Wieczystych</w:t>
      </w:r>
      <w:r>
        <w:rPr>
          <w:sz w:val="24"/>
          <w:szCs w:val="24"/>
        </w:rPr>
        <w:t xml:space="preserve"> </w:t>
      </w:r>
      <w:r w:rsidRPr="00444FB3">
        <w:rPr>
          <w:sz w:val="24"/>
          <w:szCs w:val="24"/>
        </w:rPr>
        <w:t xml:space="preserve">w Białogardzie, </w:t>
      </w:r>
      <w:bookmarkEnd w:id="0"/>
      <w:r w:rsidRPr="00444FB3">
        <w:rPr>
          <w:sz w:val="24"/>
          <w:szCs w:val="24"/>
        </w:rPr>
        <w:t>w celu prowadzenia działalności gospodarczej zgodnie z funkcją lokalu. Zarządcą Regionalnego Centrum Turystyki i Sportu w Karlinie jest Zarząd Obiektów Sportowych, Tur</w:t>
      </w:r>
      <w:r>
        <w:rPr>
          <w:sz w:val="24"/>
          <w:szCs w:val="24"/>
        </w:rPr>
        <w:t>ystycznych i Rekreacyjnych Sp. z</w:t>
      </w:r>
      <w:r w:rsidRPr="00444FB3">
        <w:rPr>
          <w:sz w:val="24"/>
          <w:szCs w:val="24"/>
        </w:rPr>
        <w:t xml:space="preserve"> o.o.</w:t>
      </w:r>
      <w:r>
        <w:rPr>
          <w:sz w:val="24"/>
          <w:szCs w:val="24"/>
        </w:rPr>
        <w:t xml:space="preserve"> </w:t>
      </w:r>
      <w:r w:rsidRPr="00444FB3">
        <w:rPr>
          <w:sz w:val="24"/>
          <w:szCs w:val="24"/>
        </w:rPr>
        <w:t>z siedzibą w Karlinie.</w:t>
      </w:r>
    </w:p>
    <w:p w:rsidR="009A7557" w:rsidRPr="00444FB3" w:rsidRDefault="009A7557" w:rsidP="009A7557">
      <w:pPr>
        <w:jc w:val="both"/>
        <w:rPr>
          <w:sz w:val="24"/>
          <w:szCs w:val="24"/>
        </w:rPr>
      </w:pPr>
      <w:r w:rsidRPr="00444FB3">
        <w:rPr>
          <w:sz w:val="24"/>
          <w:szCs w:val="24"/>
        </w:rPr>
        <w:t>W skład lokalu wchodzą niżej wymienione pomieszczenia:</w:t>
      </w:r>
    </w:p>
    <w:p w:rsidR="009A7557" w:rsidRPr="00444FB3" w:rsidRDefault="009A7557" w:rsidP="009A7557">
      <w:pPr>
        <w:numPr>
          <w:ilvl w:val="0"/>
          <w:numId w:val="2"/>
        </w:numPr>
        <w:jc w:val="both"/>
        <w:rPr>
          <w:sz w:val="24"/>
          <w:szCs w:val="24"/>
        </w:rPr>
      </w:pPr>
      <w:r w:rsidRPr="00444FB3">
        <w:rPr>
          <w:sz w:val="24"/>
          <w:szCs w:val="24"/>
        </w:rPr>
        <w:t xml:space="preserve">Pomieszczenie nr </w:t>
      </w:r>
      <w:r>
        <w:rPr>
          <w:sz w:val="24"/>
          <w:szCs w:val="24"/>
        </w:rPr>
        <w:t>101</w:t>
      </w:r>
      <w:r w:rsidRPr="00444F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(sekretariat) </w:t>
      </w:r>
      <w:r w:rsidRPr="00444FB3">
        <w:rPr>
          <w:sz w:val="24"/>
          <w:szCs w:val="24"/>
        </w:rPr>
        <w:t>o pow.</w:t>
      </w:r>
      <w:r>
        <w:rPr>
          <w:sz w:val="24"/>
          <w:szCs w:val="24"/>
        </w:rPr>
        <w:t>21,69</w:t>
      </w:r>
      <w:r w:rsidRPr="00444FB3">
        <w:rPr>
          <w:sz w:val="24"/>
          <w:szCs w:val="24"/>
        </w:rPr>
        <w:t xml:space="preserve"> m²</w:t>
      </w:r>
      <w:r>
        <w:rPr>
          <w:sz w:val="24"/>
          <w:szCs w:val="24"/>
        </w:rPr>
        <w:t>,</w:t>
      </w:r>
    </w:p>
    <w:p w:rsidR="009A7557" w:rsidRPr="00444FB3" w:rsidRDefault="009A7557" w:rsidP="009A755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Pomieszczenie nr 102</w:t>
      </w:r>
      <w:r w:rsidRPr="00444FB3">
        <w:rPr>
          <w:sz w:val="24"/>
          <w:szCs w:val="24"/>
        </w:rPr>
        <w:t xml:space="preserve"> (</w:t>
      </w:r>
      <w:r>
        <w:rPr>
          <w:sz w:val="24"/>
          <w:szCs w:val="24"/>
        </w:rPr>
        <w:t>aneks kuchenny</w:t>
      </w:r>
      <w:r w:rsidRPr="00444FB3">
        <w:rPr>
          <w:sz w:val="24"/>
          <w:szCs w:val="24"/>
        </w:rPr>
        <w:t>) o pow.</w:t>
      </w:r>
      <w:r w:rsidRPr="00180E37">
        <w:t xml:space="preserve"> </w:t>
      </w:r>
      <w:r w:rsidRPr="00180E37">
        <w:rPr>
          <w:sz w:val="24"/>
          <w:szCs w:val="24"/>
        </w:rPr>
        <w:t>4,24 m²</w:t>
      </w:r>
      <w:r>
        <w:rPr>
          <w:sz w:val="24"/>
          <w:szCs w:val="24"/>
        </w:rPr>
        <w:t>,</w:t>
      </w:r>
    </w:p>
    <w:p w:rsidR="009A7557" w:rsidRDefault="009A7557" w:rsidP="009A7557">
      <w:pPr>
        <w:numPr>
          <w:ilvl w:val="0"/>
          <w:numId w:val="2"/>
        </w:numPr>
        <w:jc w:val="both"/>
        <w:rPr>
          <w:sz w:val="24"/>
          <w:szCs w:val="24"/>
        </w:rPr>
      </w:pPr>
      <w:r w:rsidRPr="00444FB3">
        <w:rPr>
          <w:sz w:val="24"/>
          <w:szCs w:val="24"/>
        </w:rPr>
        <w:t>Pomieszczenie nr</w:t>
      </w:r>
      <w:r>
        <w:rPr>
          <w:sz w:val="24"/>
          <w:szCs w:val="24"/>
        </w:rPr>
        <w:t>103</w:t>
      </w:r>
      <w:r w:rsidRPr="00444FB3">
        <w:rPr>
          <w:sz w:val="24"/>
          <w:szCs w:val="24"/>
        </w:rPr>
        <w:t xml:space="preserve"> (</w:t>
      </w:r>
      <w:r>
        <w:rPr>
          <w:sz w:val="24"/>
          <w:szCs w:val="24"/>
        </w:rPr>
        <w:t>biuro</w:t>
      </w:r>
      <w:r w:rsidRPr="00444FB3">
        <w:rPr>
          <w:sz w:val="24"/>
          <w:szCs w:val="24"/>
        </w:rPr>
        <w:t>) o pow.</w:t>
      </w:r>
      <w:r w:rsidRPr="00180E37">
        <w:t xml:space="preserve"> </w:t>
      </w:r>
      <w:r w:rsidRPr="00180E37">
        <w:rPr>
          <w:sz w:val="24"/>
          <w:szCs w:val="24"/>
        </w:rPr>
        <w:t>9,78 m²</w:t>
      </w:r>
      <w:r>
        <w:rPr>
          <w:sz w:val="24"/>
          <w:szCs w:val="24"/>
        </w:rPr>
        <w:t>,</w:t>
      </w:r>
    </w:p>
    <w:p w:rsidR="009A7557" w:rsidRDefault="009A7557" w:rsidP="009A7557">
      <w:pPr>
        <w:numPr>
          <w:ilvl w:val="0"/>
          <w:numId w:val="2"/>
        </w:numPr>
        <w:jc w:val="both"/>
        <w:rPr>
          <w:sz w:val="24"/>
          <w:szCs w:val="24"/>
        </w:rPr>
      </w:pPr>
      <w:r w:rsidRPr="00444FB3">
        <w:rPr>
          <w:sz w:val="24"/>
          <w:szCs w:val="24"/>
        </w:rPr>
        <w:t>Pomieszczenie nr</w:t>
      </w:r>
      <w:r>
        <w:rPr>
          <w:sz w:val="24"/>
          <w:szCs w:val="24"/>
        </w:rPr>
        <w:t>104</w:t>
      </w:r>
      <w:r w:rsidRPr="00444FB3">
        <w:rPr>
          <w:sz w:val="24"/>
          <w:szCs w:val="24"/>
        </w:rPr>
        <w:t xml:space="preserve"> (</w:t>
      </w:r>
      <w:r>
        <w:rPr>
          <w:sz w:val="24"/>
          <w:szCs w:val="24"/>
        </w:rPr>
        <w:t>gabinet</w:t>
      </w:r>
      <w:r w:rsidRPr="00444FB3">
        <w:rPr>
          <w:sz w:val="24"/>
          <w:szCs w:val="24"/>
        </w:rPr>
        <w:t>) o pow.</w:t>
      </w:r>
      <w:r>
        <w:rPr>
          <w:sz w:val="24"/>
          <w:szCs w:val="24"/>
        </w:rPr>
        <w:t xml:space="preserve"> 17,91</w:t>
      </w:r>
      <w:r w:rsidRPr="00444FB3">
        <w:rPr>
          <w:sz w:val="24"/>
          <w:szCs w:val="24"/>
        </w:rPr>
        <w:t xml:space="preserve"> m²</w:t>
      </w:r>
      <w:r>
        <w:rPr>
          <w:sz w:val="24"/>
          <w:szCs w:val="24"/>
        </w:rPr>
        <w:t>.</w:t>
      </w:r>
    </w:p>
    <w:p w:rsidR="009A7557" w:rsidRPr="00444FB3" w:rsidRDefault="009A7557" w:rsidP="009A7557">
      <w:pPr>
        <w:jc w:val="both"/>
        <w:rPr>
          <w:sz w:val="24"/>
          <w:szCs w:val="24"/>
        </w:rPr>
      </w:pPr>
    </w:p>
    <w:p w:rsidR="009A7557" w:rsidRPr="00444FB3" w:rsidRDefault="009A7557" w:rsidP="009A7557">
      <w:pPr>
        <w:jc w:val="both"/>
        <w:rPr>
          <w:sz w:val="24"/>
          <w:szCs w:val="24"/>
        </w:rPr>
      </w:pPr>
      <w:r w:rsidRPr="00444FB3">
        <w:rPr>
          <w:sz w:val="24"/>
          <w:szCs w:val="24"/>
        </w:rPr>
        <w:t>Wykaz wyposażenia: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9A7557" w:rsidRPr="00A5374A" w:rsidTr="009D6E8A"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Nr pomieszczenia</w:t>
            </w: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Nazwa mebli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 xml:space="preserve">Ilość sztuk </w:t>
            </w:r>
          </w:p>
        </w:tc>
      </w:tr>
      <w:tr w:rsidR="009A7557" w:rsidRPr="00A5374A" w:rsidTr="009D6E8A">
        <w:tc>
          <w:tcPr>
            <w:tcW w:w="2265" w:type="dxa"/>
            <w:vMerge w:val="restart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101</w:t>
            </w: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Szafa ubraniowa pojedyncza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Szafa aktowa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Szafa ubraniowa podwójna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Kontener mobilny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Kontener mobilny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Krzesło biurowe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2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Rolety okienne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Biurko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2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Telefon Stacjonarny SLICAN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Śmietnik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 w:val="restart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103</w:t>
            </w: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Szafa aktowa</w:t>
            </w:r>
            <w:r w:rsidRPr="00A5374A">
              <w:rPr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Kontener mobilny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Kontener mobilny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Biurko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2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Krzesło biurowe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2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Roleta okienna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 xml:space="preserve">Telefon bezprzewodowy </w:t>
            </w:r>
            <w:proofErr w:type="spellStart"/>
            <w:r w:rsidRPr="00A5374A">
              <w:rPr>
                <w:sz w:val="24"/>
                <w:szCs w:val="24"/>
              </w:rPr>
              <w:t>Gigasept</w:t>
            </w:r>
            <w:proofErr w:type="spellEnd"/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Śmietnik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 w:val="restart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104</w:t>
            </w: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Szafa aktowa</w:t>
            </w:r>
            <w:r w:rsidRPr="00A5374A">
              <w:rPr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Kontener mobilny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3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Biurko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3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Krzesło biurowe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3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Roleta okienna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 xml:space="preserve">Telefon bezprzewodowy </w:t>
            </w:r>
            <w:proofErr w:type="spellStart"/>
            <w:r w:rsidRPr="00A5374A">
              <w:rPr>
                <w:sz w:val="24"/>
                <w:szCs w:val="24"/>
              </w:rPr>
              <w:t>Gigasept</w:t>
            </w:r>
            <w:proofErr w:type="spellEnd"/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Śmietnik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 w:val="restart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102</w:t>
            </w: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 xml:space="preserve">Aneks kuchenny - </w:t>
            </w:r>
            <w:proofErr w:type="spellStart"/>
            <w:r w:rsidRPr="00A5374A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  <w:tr w:rsidR="009A7557" w:rsidRPr="00A5374A" w:rsidTr="009D6E8A">
        <w:tc>
          <w:tcPr>
            <w:tcW w:w="2265" w:type="dxa"/>
            <w:vMerge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Żaluzja</w:t>
            </w:r>
          </w:p>
        </w:tc>
        <w:tc>
          <w:tcPr>
            <w:tcW w:w="2266" w:type="dxa"/>
          </w:tcPr>
          <w:p w:rsidR="009A7557" w:rsidRPr="00A5374A" w:rsidRDefault="009A7557" w:rsidP="009D6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74A">
              <w:rPr>
                <w:sz w:val="24"/>
                <w:szCs w:val="24"/>
              </w:rPr>
              <w:t>1</w:t>
            </w:r>
          </w:p>
        </w:tc>
      </w:tr>
    </w:tbl>
    <w:p w:rsidR="009A7557" w:rsidRPr="00444FB3" w:rsidRDefault="009A7557" w:rsidP="009A7557">
      <w:pPr>
        <w:jc w:val="both"/>
        <w:rPr>
          <w:sz w:val="24"/>
          <w:szCs w:val="24"/>
        </w:rPr>
      </w:pPr>
    </w:p>
    <w:p w:rsidR="009A7557" w:rsidRPr="00B250D1" w:rsidRDefault="009A7557" w:rsidP="009A7557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174700">
        <w:rPr>
          <w:b/>
          <w:sz w:val="24"/>
          <w:szCs w:val="24"/>
        </w:rPr>
        <w:t>Cena wywoławcza czynszu najmu wg stawki 15,00 zł za m</w:t>
      </w:r>
      <w:r w:rsidRPr="00174700">
        <w:rPr>
          <w:b/>
          <w:sz w:val="24"/>
          <w:szCs w:val="24"/>
          <w:vertAlign w:val="superscript"/>
        </w:rPr>
        <w:t>2/</w:t>
      </w:r>
      <w:r w:rsidRPr="00174700">
        <w:rPr>
          <w:b/>
          <w:sz w:val="24"/>
          <w:szCs w:val="24"/>
        </w:rPr>
        <w:t>netto</w:t>
      </w:r>
      <w:r>
        <w:rPr>
          <w:b/>
          <w:sz w:val="24"/>
          <w:szCs w:val="24"/>
        </w:rPr>
        <w:t xml:space="preserve"> wynosi</w:t>
      </w:r>
      <w:r w:rsidRPr="00174700">
        <w:rPr>
          <w:b/>
          <w:sz w:val="24"/>
          <w:szCs w:val="24"/>
        </w:rPr>
        <w:t xml:space="preserve"> 804,30 zł netto miesięcznie</w:t>
      </w:r>
      <w:r w:rsidRPr="00231900">
        <w:rPr>
          <w:sz w:val="24"/>
          <w:szCs w:val="24"/>
        </w:rPr>
        <w:t>.</w:t>
      </w:r>
      <w:r w:rsidRPr="00231900">
        <w:rPr>
          <w:b/>
          <w:sz w:val="24"/>
          <w:szCs w:val="24"/>
        </w:rPr>
        <w:t xml:space="preserve"> </w:t>
      </w:r>
    </w:p>
    <w:p w:rsidR="009A7557" w:rsidRPr="00231900" w:rsidRDefault="009A7557" w:rsidP="009A7557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>
        <w:t>Do wylicytowanego czynszu najmu doliczony zostanie podatek VAT wg obowiązującej stawki 23%.</w:t>
      </w:r>
    </w:p>
    <w:p w:rsidR="009A7557" w:rsidRDefault="009A7557" w:rsidP="009A7557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231900">
        <w:rPr>
          <w:sz w:val="24"/>
          <w:szCs w:val="24"/>
        </w:rPr>
        <w:t>Okres wynajmu pomieszczeń</w:t>
      </w:r>
      <w:r>
        <w:rPr>
          <w:sz w:val="24"/>
          <w:szCs w:val="24"/>
        </w:rPr>
        <w:t xml:space="preserve"> biurowych</w:t>
      </w:r>
      <w:r w:rsidRPr="00231900">
        <w:rPr>
          <w:sz w:val="24"/>
          <w:szCs w:val="24"/>
        </w:rPr>
        <w:t xml:space="preserve"> – 3 lata.</w:t>
      </w:r>
    </w:p>
    <w:p w:rsidR="009A7557" w:rsidRDefault="009A7557" w:rsidP="009A7557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231900">
        <w:rPr>
          <w:sz w:val="24"/>
          <w:szCs w:val="24"/>
        </w:rPr>
        <w:t>Kwota czynszu nie zawiera kosztów związanych z prowadzoną działalnością, tj. energii elektrycznej, energii cieplnej, wody i ścieków, wywozu nieczystości stałych oraz</w:t>
      </w:r>
      <w:r>
        <w:rPr>
          <w:sz w:val="24"/>
          <w:szCs w:val="24"/>
        </w:rPr>
        <w:t xml:space="preserve"> opłat </w:t>
      </w:r>
      <w:proofErr w:type="spellStart"/>
      <w:r>
        <w:rPr>
          <w:sz w:val="24"/>
          <w:szCs w:val="24"/>
        </w:rPr>
        <w:t>publiczno</w:t>
      </w:r>
      <w:proofErr w:type="spellEnd"/>
      <w:r>
        <w:rPr>
          <w:sz w:val="24"/>
          <w:szCs w:val="24"/>
        </w:rPr>
        <w:t xml:space="preserve"> – prawnych tj. </w:t>
      </w:r>
      <w:r w:rsidRPr="00231900">
        <w:rPr>
          <w:sz w:val="24"/>
          <w:szCs w:val="24"/>
        </w:rPr>
        <w:t>podatku od nieruchomości.</w:t>
      </w:r>
    </w:p>
    <w:p w:rsidR="009A7557" w:rsidRDefault="009A7557" w:rsidP="009A7557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231900">
        <w:rPr>
          <w:sz w:val="24"/>
          <w:szCs w:val="24"/>
        </w:rPr>
        <w:t xml:space="preserve">Opłaty za zużyte media – energię elektryczną, wodę i ścieki będą naliczane ryczałtem </w:t>
      </w:r>
      <w:r>
        <w:rPr>
          <w:sz w:val="24"/>
          <w:szCs w:val="24"/>
        </w:rPr>
        <w:t>w </w:t>
      </w:r>
      <w:r w:rsidRPr="00231900">
        <w:rPr>
          <w:sz w:val="24"/>
          <w:szCs w:val="24"/>
        </w:rPr>
        <w:t xml:space="preserve">kwocie </w:t>
      </w:r>
      <w:r>
        <w:rPr>
          <w:sz w:val="24"/>
          <w:szCs w:val="24"/>
        </w:rPr>
        <w:t>500 </w:t>
      </w:r>
      <w:r w:rsidRPr="00333E1F">
        <w:rPr>
          <w:sz w:val="24"/>
          <w:szCs w:val="24"/>
        </w:rPr>
        <w:t>zł miesięcznie,</w:t>
      </w:r>
      <w:r w:rsidRPr="00231900">
        <w:rPr>
          <w:sz w:val="24"/>
          <w:szCs w:val="24"/>
        </w:rPr>
        <w:t xml:space="preserve"> zaś za energię cieplną proporcjonalnie do zajmowanej powierzchni</w:t>
      </w:r>
      <w:r>
        <w:rPr>
          <w:sz w:val="24"/>
          <w:szCs w:val="24"/>
        </w:rPr>
        <w:t>, tj. 1,5% udziału w całej powierzchni budynku.</w:t>
      </w:r>
    </w:p>
    <w:p w:rsidR="009A7557" w:rsidRDefault="009A7557" w:rsidP="009A7557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tzw. przejściowym okresie grzewczym, zarządca obiektu dopuszcza możliwość dogrzewania pomieszczeń grzejnikami elektrycznymi. </w:t>
      </w:r>
    </w:p>
    <w:p w:rsidR="009A7557" w:rsidRPr="00333E1F" w:rsidRDefault="009A7557" w:rsidP="009A7557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333E1F">
        <w:rPr>
          <w:sz w:val="24"/>
          <w:szCs w:val="24"/>
        </w:rPr>
        <w:t>Najemca będzie zobowiązany do zawarcia umowy na wywóz nieczystości stałych oraz zakup lub dzierżawę pojemnika na śmieci.</w:t>
      </w:r>
    </w:p>
    <w:p w:rsidR="009A7557" w:rsidRPr="00333E1F" w:rsidRDefault="009A7557" w:rsidP="009A7557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333E1F">
        <w:rPr>
          <w:sz w:val="24"/>
          <w:szCs w:val="24"/>
        </w:rPr>
        <w:t>Termin płatności czynszu ustala się na 10-ty dzień każdego miesiąca z góry w okresie objętym umową najmu.</w:t>
      </w:r>
    </w:p>
    <w:p w:rsidR="009A7557" w:rsidRDefault="009A7557" w:rsidP="009A7557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Wynajmujący nie przewiduje waloryzacji czynszu najmu w trakcie trwania umowy najmu.</w:t>
      </w:r>
    </w:p>
    <w:p w:rsidR="009A7557" w:rsidRPr="009A7557" w:rsidRDefault="009A7557" w:rsidP="009A7557">
      <w:pPr>
        <w:pStyle w:val="Akapitzlist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A7557">
        <w:rPr>
          <w:sz w:val="24"/>
          <w:szCs w:val="24"/>
        </w:rPr>
        <w:t xml:space="preserve">Umowa zostanie podpisana nie wcześniej niż po upływie 7 dni od ustalenia wyniku przetargu. </w:t>
      </w:r>
    </w:p>
    <w:p w:rsidR="009A7557" w:rsidRPr="00333E1F" w:rsidRDefault="009A7557" w:rsidP="009A7557">
      <w:pPr>
        <w:pStyle w:val="Akapitzli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7557" w:rsidRPr="00231900" w:rsidRDefault="009A7557" w:rsidP="009A7557">
      <w:pPr>
        <w:jc w:val="both"/>
        <w:rPr>
          <w:b/>
          <w:sz w:val="24"/>
          <w:szCs w:val="24"/>
        </w:rPr>
      </w:pPr>
      <w:bookmarkStart w:id="1" w:name="_Hlk32318756"/>
      <w:r>
        <w:rPr>
          <w:b/>
          <w:sz w:val="24"/>
          <w:szCs w:val="24"/>
        </w:rPr>
        <w:t>Przetarg odbędzie się 27.05</w:t>
      </w:r>
      <w:r w:rsidRPr="00900019">
        <w:rPr>
          <w:b/>
          <w:sz w:val="24"/>
          <w:szCs w:val="24"/>
        </w:rPr>
        <w:t>.2022r.</w:t>
      </w:r>
      <w:r>
        <w:rPr>
          <w:b/>
          <w:sz w:val="24"/>
          <w:szCs w:val="24"/>
        </w:rPr>
        <w:t xml:space="preserve"> </w:t>
      </w:r>
      <w:r w:rsidRPr="00444FB3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8.</w:t>
      </w:r>
      <w:r w:rsidRPr="00444FB3">
        <w:rPr>
          <w:b/>
          <w:sz w:val="24"/>
          <w:szCs w:val="24"/>
        </w:rPr>
        <w:t>00 w Regionalnym Centrum Turystyki</w:t>
      </w:r>
      <w:r>
        <w:rPr>
          <w:b/>
          <w:sz w:val="24"/>
          <w:szCs w:val="24"/>
        </w:rPr>
        <w:t xml:space="preserve"> i Sportu w </w:t>
      </w:r>
      <w:r w:rsidRPr="00444FB3">
        <w:rPr>
          <w:b/>
          <w:sz w:val="24"/>
          <w:szCs w:val="24"/>
        </w:rPr>
        <w:t>Karlinie</w:t>
      </w:r>
      <w:r>
        <w:rPr>
          <w:b/>
          <w:sz w:val="24"/>
          <w:szCs w:val="24"/>
        </w:rPr>
        <w:t>,</w:t>
      </w:r>
      <w:r w:rsidRPr="00444FB3">
        <w:rPr>
          <w:b/>
          <w:sz w:val="24"/>
          <w:szCs w:val="24"/>
        </w:rPr>
        <w:t xml:space="preserve"> ul. Kościuszki 1A, pok. </w:t>
      </w:r>
      <w:r>
        <w:rPr>
          <w:b/>
          <w:sz w:val="24"/>
          <w:szCs w:val="24"/>
        </w:rPr>
        <w:t>57.</w:t>
      </w:r>
    </w:p>
    <w:bookmarkEnd w:id="1"/>
    <w:p w:rsidR="009A7557" w:rsidRPr="00231900" w:rsidRDefault="009A7557" w:rsidP="009A7557">
      <w:pPr>
        <w:jc w:val="both"/>
        <w:rPr>
          <w:b/>
          <w:sz w:val="24"/>
          <w:szCs w:val="24"/>
        </w:rPr>
      </w:pPr>
      <w:r w:rsidRPr="00231900">
        <w:rPr>
          <w:sz w:val="24"/>
          <w:szCs w:val="24"/>
        </w:rPr>
        <w:t xml:space="preserve">Warunkiem przystąpienia do przetargu jest </w:t>
      </w:r>
      <w:r w:rsidRPr="00231900">
        <w:rPr>
          <w:b/>
          <w:sz w:val="24"/>
          <w:szCs w:val="24"/>
        </w:rPr>
        <w:t xml:space="preserve">wpłata wadium </w:t>
      </w:r>
      <w:r>
        <w:rPr>
          <w:b/>
          <w:sz w:val="24"/>
          <w:szCs w:val="24"/>
        </w:rPr>
        <w:t xml:space="preserve">w pieniądzu, w </w:t>
      </w:r>
      <w:r w:rsidRPr="00231900">
        <w:rPr>
          <w:b/>
          <w:sz w:val="24"/>
          <w:szCs w:val="24"/>
        </w:rPr>
        <w:t xml:space="preserve">wysokości </w:t>
      </w:r>
      <w:r>
        <w:rPr>
          <w:b/>
          <w:sz w:val="24"/>
          <w:szCs w:val="24"/>
        </w:rPr>
        <w:t xml:space="preserve"> </w:t>
      </w:r>
      <w:r w:rsidRPr="00231900">
        <w:rPr>
          <w:b/>
          <w:sz w:val="24"/>
          <w:szCs w:val="24"/>
        </w:rPr>
        <w:t>80,43 zł.</w:t>
      </w:r>
    </w:p>
    <w:p w:rsidR="009A7557" w:rsidRPr="00444FB3" w:rsidRDefault="009A7557" w:rsidP="009A7557">
      <w:pPr>
        <w:jc w:val="both"/>
        <w:rPr>
          <w:sz w:val="24"/>
          <w:szCs w:val="24"/>
        </w:rPr>
      </w:pPr>
      <w:r w:rsidRPr="00444FB3">
        <w:rPr>
          <w:sz w:val="24"/>
          <w:szCs w:val="24"/>
        </w:rPr>
        <w:lastRenderedPageBreak/>
        <w:t xml:space="preserve">Wadium należy wpłacić najpóźniej do </w:t>
      </w:r>
      <w:r w:rsidRPr="00900019">
        <w:rPr>
          <w:sz w:val="24"/>
          <w:szCs w:val="24"/>
        </w:rPr>
        <w:t xml:space="preserve">dnia </w:t>
      </w:r>
      <w:r>
        <w:rPr>
          <w:sz w:val="24"/>
          <w:szCs w:val="24"/>
        </w:rPr>
        <w:t>20.05</w:t>
      </w:r>
      <w:r w:rsidRPr="00900019">
        <w:rPr>
          <w:sz w:val="24"/>
          <w:szCs w:val="24"/>
        </w:rPr>
        <w:t>.2022. r. na</w:t>
      </w:r>
      <w:r w:rsidRPr="00444FB3">
        <w:rPr>
          <w:sz w:val="24"/>
          <w:szCs w:val="24"/>
        </w:rPr>
        <w:t xml:space="preserve"> konto: </w:t>
      </w:r>
    </w:p>
    <w:p w:rsidR="009A7557" w:rsidRPr="00E434BE" w:rsidRDefault="009A7557" w:rsidP="009A7557">
      <w:pPr>
        <w:shd w:val="clear" w:color="auto" w:fill="FFFFFF"/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 w:rsidRPr="00444FB3">
        <w:rPr>
          <w:rFonts w:eastAsia="Times New Roman"/>
          <w:b/>
          <w:bCs/>
          <w:sz w:val="24"/>
          <w:szCs w:val="24"/>
          <w:lang w:eastAsia="pl-PL"/>
        </w:rPr>
        <w:t> 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444FB3">
        <w:rPr>
          <w:rFonts w:eastAsia="Times New Roman"/>
          <w:b/>
          <w:bCs/>
          <w:sz w:val="24"/>
          <w:szCs w:val="24"/>
          <w:lang w:eastAsia="pl-PL"/>
        </w:rPr>
        <w:t xml:space="preserve">Bank </w:t>
      </w:r>
      <w:r>
        <w:rPr>
          <w:rFonts w:eastAsia="Times New Roman"/>
          <w:b/>
          <w:bCs/>
          <w:sz w:val="24"/>
          <w:szCs w:val="24"/>
          <w:lang w:eastAsia="pl-PL"/>
        </w:rPr>
        <w:t>PKO w Karlinie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center"/>
        <w:rPr>
          <w:rStyle w:val="Pogrubienie"/>
          <w:sz w:val="24"/>
          <w:szCs w:val="24"/>
        </w:rPr>
      </w:pPr>
      <w:r>
        <w:rPr>
          <w:rStyle w:val="Pogrubienie"/>
        </w:rPr>
        <w:t>32 1020 2791 0000 7602 0247 0219</w:t>
      </w:r>
      <w:r w:rsidRPr="00444FB3">
        <w:rPr>
          <w:rStyle w:val="Pogrubienie"/>
          <w:sz w:val="24"/>
          <w:szCs w:val="24"/>
        </w:rPr>
        <w:t>.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sz w:val="24"/>
          <w:szCs w:val="24"/>
        </w:rPr>
      </w:pPr>
    </w:p>
    <w:p w:rsidR="009A7557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l</w:t>
      </w:r>
      <w:r w:rsidRPr="00444FB3">
        <w:rPr>
          <w:rStyle w:val="Pogrubienie"/>
          <w:sz w:val="24"/>
          <w:szCs w:val="24"/>
        </w:rPr>
        <w:t>ub w kasie Urzędu Miejskiego w Karlinie (pok. Nr 5).</w:t>
      </w:r>
    </w:p>
    <w:p w:rsidR="009A7557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sz w:val="24"/>
          <w:szCs w:val="24"/>
        </w:rPr>
      </w:pPr>
    </w:p>
    <w:p w:rsidR="009A7557" w:rsidRPr="006C0AA7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6C0AA7">
        <w:rPr>
          <w:rStyle w:val="Pogrubienie"/>
          <w:b w:val="0"/>
          <w:sz w:val="24"/>
          <w:szCs w:val="24"/>
        </w:rPr>
        <w:t xml:space="preserve">Wpłaty wadium należy dokonywać w taki sposób, aby w dniu </w:t>
      </w:r>
      <w:r>
        <w:rPr>
          <w:rStyle w:val="Pogrubienie"/>
          <w:b w:val="0"/>
          <w:sz w:val="24"/>
          <w:szCs w:val="24"/>
        </w:rPr>
        <w:t>20.05</w:t>
      </w:r>
      <w:r w:rsidRPr="00900019">
        <w:rPr>
          <w:rStyle w:val="Pogrubienie"/>
          <w:b w:val="0"/>
          <w:sz w:val="24"/>
          <w:szCs w:val="24"/>
        </w:rPr>
        <w:t>.2022.</w:t>
      </w:r>
      <w:r w:rsidRPr="006C0AA7">
        <w:rPr>
          <w:rStyle w:val="Pogrubienie"/>
          <w:b w:val="0"/>
          <w:sz w:val="24"/>
          <w:szCs w:val="24"/>
        </w:rPr>
        <w:t xml:space="preserve"> wymagana kw</w:t>
      </w:r>
      <w:r>
        <w:rPr>
          <w:rStyle w:val="Pogrubienie"/>
          <w:b w:val="0"/>
          <w:sz w:val="24"/>
          <w:szCs w:val="24"/>
        </w:rPr>
        <w:t>ota znajdowała się na wskazanym</w:t>
      </w:r>
      <w:r w:rsidRPr="006C0AA7">
        <w:rPr>
          <w:rStyle w:val="Pogrubienie"/>
          <w:b w:val="0"/>
          <w:sz w:val="24"/>
          <w:szCs w:val="24"/>
        </w:rPr>
        <w:t xml:space="preserve"> rachunku bankowym.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sz w:val="24"/>
          <w:szCs w:val="24"/>
        </w:rPr>
      </w:pP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444FB3">
        <w:rPr>
          <w:rStyle w:val="Pogrubienie"/>
          <w:b w:val="0"/>
          <w:sz w:val="24"/>
          <w:szCs w:val="24"/>
        </w:rPr>
        <w:t>Pierwsze postąpienie wyniesie nie mniej niż 1 % ceny wywoławczej.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444FB3">
        <w:rPr>
          <w:rStyle w:val="Pogrubienie"/>
          <w:b w:val="0"/>
          <w:sz w:val="24"/>
          <w:szCs w:val="24"/>
        </w:rPr>
        <w:t>Przetarg jest ważny bez względu na liczbę uczestników przetargu, jeżeli przynajmniej jeden uczestnik zaoferuje co najmniej jedno postąpienie powyżej ceny wywoławczej.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444FB3">
        <w:rPr>
          <w:rStyle w:val="Pogrubienie"/>
          <w:b w:val="0"/>
          <w:sz w:val="24"/>
          <w:szCs w:val="24"/>
        </w:rPr>
        <w:t xml:space="preserve">Wadium wpłacone przez uczestnika, który przetarg wygrał, zostanie zaliczone mu na poczet czynszu. 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444FB3">
        <w:rPr>
          <w:rStyle w:val="Pogrubienie"/>
          <w:b w:val="0"/>
          <w:sz w:val="24"/>
          <w:szCs w:val="24"/>
        </w:rPr>
        <w:t>W przypadku gdy uczestnik przetargu wyłoniony jako najemca uchyli się od zawarcia umowy najmu w wyznaczonym terminie wadium przepada.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444FB3">
        <w:rPr>
          <w:rStyle w:val="Pogrubienie"/>
          <w:b w:val="0"/>
          <w:sz w:val="24"/>
          <w:szCs w:val="24"/>
        </w:rPr>
        <w:t xml:space="preserve">Wadium wpłacone przez uczestników, którzy przetargu nie wygrali, zostanie im zwrócone w terminie trzech dni od </w:t>
      </w:r>
      <w:r>
        <w:rPr>
          <w:rStyle w:val="Pogrubienie"/>
          <w:b w:val="0"/>
          <w:sz w:val="24"/>
          <w:szCs w:val="24"/>
        </w:rPr>
        <w:t xml:space="preserve">daty ogłoszenia wyników </w:t>
      </w:r>
      <w:r w:rsidRPr="00444FB3">
        <w:rPr>
          <w:rStyle w:val="Pogrubienie"/>
          <w:b w:val="0"/>
          <w:sz w:val="24"/>
          <w:szCs w:val="24"/>
        </w:rPr>
        <w:t xml:space="preserve">przetargu. 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444FB3">
        <w:rPr>
          <w:rStyle w:val="Pogrubienie"/>
          <w:b w:val="0"/>
          <w:sz w:val="24"/>
          <w:szCs w:val="24"/>
        </w:rPr>
        <w:t>Uczestnicy przetargu winni przedstawić komisji przetargowej dokument tożsamości</w:t>
      </w:r>
      <w:r>
        <w:rPr>
          <w:rStyle w:val="Pogrubienie"/>
          <w:b w:val="0"/>
          <w:sz w:val="24"/>
          <w:szCs w:val="24"/>
        </w:rPr>
        <w:t xml:space="preserve"> oraz </w:t>
      </w:r>
      <w:r w:rsidRPr="00333E1F">
        <w:rPr>
          <w:rStyle w:val="Pogrubienie"/>
          <w:b w:val="0"/>
          <w:sz w:val="24"/>
          <w:szCs w:val="24"/>
        </w:rPr>
        <w:t>dowód wpłacenia wadium. Osoby inne niż osoby fizyczne zobowiązane są posiadać wypis</w:t>
      </w:r>
      <w:r>
        <w:rPr>
          <w:rStyle w:val="Pogrubienie"/>
          <w:b w:val="0"/>
          <w:sz w:val="24"/>
          <w:szCs w:val="24"/>
        </w:rPr>
        <w:t xml:space="preserve"> </w:t>
      </w:r>
      <w:r w:rsidRPr="00444FB3">
        <w:rPr>
          <w:rStyle w:val="Pogrubienie"/>
          <w:b w:val="0"/>
          <w:sz w:val="24"/>
          <w:szCs w:val="24"/>
        </w:rPr>
        <w:t>z KRS lub zaświadczenia o rejestracji działalności gospodarczej albo wyciąg z innego właściwego rejestru. Pełnomocnicy reprezentujący uczestników przetargów powinny posiadać pełnomocnictwa sporządzone w formie aktu notarialnego.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444FB3">
        <w:rPr>
          <w:rStyle w:val="Pogrubienie"/>
          <w:b w:val="0"/>
          <w:sz w:val="24"/>
          <w:szCs w:val="24"/>
        </w:rPr>
        <w:t>Wyżej wymienione pomieszczania nie mogą być oddane w podnajem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444FB3">
        <w:rPr>
          <w:rStyle w:val="Pogrubienie"/>
          <w:b w:val="0"/>
          <w:sz w:val="24"/>
          <w:szCs w:val="24"/>
        </w:rPr>
        <w:t xml:space="preserve">Wylicytowana w przetargu kwota </w:t>
      </w:r>
      <w:r>
        <w:rPr>
          <w:rStyle w:val="Pogrubienie"/>
          <w:b w:val="0"/>
          <w:sz w:val="24"/>
          <w:szCs w:val="24"/>
        </w:rPr>
        <w:t xml:space="preserve">miesięcznego czynszu </w:t>
      </w:r>
      <w:r w:rsidRPr="00444FB3">
        <w:rPr>
          <w:rStyle w:val="Pogrubienie"/>
          <w:b w:val="0"/>
          <w:sz w:val="24"/>
          <w:szCs w:val="24"/>
        </w:rPr>
        <w:t>będzie podwyższona o 23%podatek VAT.</w:t>
      </w:r>
    </w:p>
    <w:p w:rsidR="009A7557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  <w:r w:rsidRPr="00444FB3">
        <w:rPr>
          <w:rStyle w:val="Pogrubienie"/>
          <w:b w:val="0"/>
          <w:sz w:val="24"/>
          <w:szCs w:val="24"/>
        </w:rPr>
        <w:t xml:space="preserve">Osoba wyłoniona w przetargu będzie zobowiązana do podpisania umowy w przeciągu 7 dni od dnia </w:t>
      </w:r>
      <w:r>
        <w:rPr>
          <w:rStyle w:val="Pogrubienie"/>
          <w:b w:val="0"/>
          <w:sz w:val="24"/>
          <w:szCs w:val="24"/>
        </w:rPr>
        <w:t xml:space="preserve">rozstrzygnięcia </w:t>
      </w:r>
      <w:r w:rsidRPr="00444FB3">
        <w:rPr>
          <w:rStyle w:val="Pogrubienie"/>
          <w:b w:val="0"/>
          <w:sz w:val="24"/>
          <w:szCs w:val="24"/>
        </w:rPr>
        <w:t>przetargu.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b w:val="0"/>
          <w:sz w:val="24"/>
          <w:szCs w:val="24"/>
        </w:rPr>
      </w:pPr>
    </w:p>
    <w:p w:rsidR="009A7557" w:rsidRPr="00444FB3" w:rsidRDefault="009A7557" w:rsidP="009A7557">
      <w:pPr>
        <w:jc w:val="both"/>
        <w:rPr>
          <w:b/>
          <w:sz w:val="24"/>
          <w:szCs w:val="24"/>
        </w:rPr>
      </w:pPr>
      <w:r w:rsidRPr="00444FB3">
        <w:rPr>
          <w:b/>
          <w:sz w:val="24"/>
          <w:szCs w:val="24"/>
        </w:rPr>
        <w:t xml:space="preserve">Zarząd Obiektów Sportowych, Turystycznych i Rekreacyjnych Sp. </w:t>
      </w:r>
      <w:r>
        <w:rPr>
          <w:b/>
          <w:sz w:val="24"/>
          <w:szCs w:val="24"/>
        </w:rPr>
        <w:t>z</w:t>
      </w:r>
      <w:r w:rsidRPr="00444FB3">
        <w:rPr>
          <w:b/>
          <w:sz w:val="24"/>
          <w:szCs w:val="24"/>
        </w:rPr>
        <w:t xml:space="preserve"> o.o. zastrzega sobie prawo odwołania przetargu z uzasadnionych przyczyn, o czym poinformuje zainteresowanych w lokalnej prasie. Dodatkowe informacje na temat przebiegu przeta</w:t>
      </w:r>
      <w:r>
        <w:rPr>
          <w:b/>
          <w:sz w:val="24"/>
          <w:szCs w:val="24"/>
        </w:rPr>
        <w:t>rgu można uzyskać telefonicznie 094 311 </w:t>
      </w:r>
      <w:r w:rsidRPr="00444FB3">
        <w:rPr>
          <w:b/>
          <w:sz w:val="24"/>
          <w:szCs w:val="24"/>
        </w:rPr>
        <w:t xml:space="preserve">60 50 lub bezpośrednio w pok. 58 w Regionalnym Centrum Turystyki i Sportu w Karlinie </w:t>
      </w:r>
      <w:r>
        <w:rPr>
          <w:b/>
          <w:sz w:val="24"/>
          <w:szCs w:val="24"/>
        </w:rPr>
        <w:t xml:space="preserve">przy </w:t>
      </w:r>
      <w:r w:rsidRPr="00444FB3">
        <w:rPr>
          <w:b/>
          <w:sz w:val="24"/>
          <w:szCs w:val="24"/>
        </w:rPr>
        <w:t>ul. Kościuszki 1A.</w:t>
      </w:r>
    </w:p>
    <w:p w:rsidR="009A7557" w:rsidRPr="00444FB3" w:rsidRDefault="009A7557" w:rsidP="009A7557">
      <w:pPr>
        <w:shd w:val="clear" w:color="auto" w:fill="FFFFFF"/>
        <w:spacing w:after="0" w:line="288" w:lineRule="auto"/>
        <w:jc w:val="both"/>
        <w:rPr>
          <w:rStyle w:val="Pogrubienie"/>
          <w:sz w:val="24"/>
          <w:szCs w:val="24"/>
        </w:rPr>
      </w:pPr>
    </w:p>
    <w:p w:rsidR="009A7557" w:rsidRPr="00444FB3" w:rsidRDefault="009A7557" w:rsidP="009A7557">
      <w:pPr>
        <w:jc w:val="both"/>
        <w:rPr>
          <w:sz w:val="24"/>
          <w:szCs w:val="24"/>
        </w:rPr>
      </w:pPr>
      <w:r w:rsidRPr="00444FB3">
        <w:rPr>
          <w:sz w:val="24"/>
          <w:szCs w:val="24"/>
        </w:rPr>
        <w:t>Karlino</w:t>
      </w:r>
      <w:r w:rsidRPr="00900019">
        <w:rPr>
          <w:sz w:val="24"/>
          <w:szCs w:val="24"/>
        </w:rPr>
        <w:t xml:space="preserve">, </w:t>
      </w:r>
      <w:r>
        <w:rPr>
          <w:sz w:val="24"/>
          <w:szCs w:val="24"/>
        </w:rPr>
        <w:t>27.04</w:t>
      </w:r>
      <w:r w:rsidRPr="00900019">
        <w:rPr>
          <w:sz w:val="24"/>
          <w:szCs w:val="24"/>
        </w:rPr>
        <w:t>.2022r.</w:t>
      </w:r>
      <w:r>
        <w:rPr>
          <w:sz w:val="24"/>
          <w:szCs w:val="24"/>
        </w:rPr>
        <w:t xml:space="preserve">  </w:t>
      </w:r>
    </w:p>
    <w:p w:rsidR="009A7557" w:rsidRDefault="009A7557" w:rsidP="009A7557">
      <w:bookmarkStart w:id="2" w:name="_GoBack"/>
      <w:bookmarkEnd w:id="2"/>
    </w:p>
    <w:p w:rsidR="00D42F7E" w:rsidRDefault="00D42F7E"/>
    <w:sectPr w:rsidR="00D42F7E" w:rsidSect="005226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30F"/>
    <w:multiLevelType w:val="hybridMultilevel"/>
    <w:tmpl w:val="A4F27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B1118"/>
    <w:multiLevelType w:val="hybridMultilevel"/>
    <w:tmpl w:val="4210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57"/>
    <w:rsid w:val="009A7557"/>
    <w:rsid w:val="00D4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5050-8694-417C-928E-AEF13FBD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5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557"/>
    <w:pPr>
      <w:ind w:left="720"/>
      <w:contextualSpacing/>
    </w:pPr>
  </w:style>
  <w:style w:type="character" w:styleId="Pogrubienie">
    <w:name w:val="Strong"/>
    <w:uiPriority w:val="22"/>
    <w:qFormat/>
    <w:rsid w:val="009A7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Solecki</dc:creator>
  <cp:keywords/>
  <dc:description/>
  <cp:lastModifiedBy>Adrian Solecki</cp:lastModifiedBy>
  <cp:revision>1</cp:revision>
  <dcterms:created xsi:type="dcterms:W3CDTF">2022-04-27T09:32:00Z</dcterms:created>
  <dcterms:modified xsi:type="dcterms:W3CDTF">2022-04-27T09:42:00Z</dcterms:modified>
</cp:coreProperties>
</file>