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65C" w:rsidRPr="00A960CB" w:rsidRDefault="00CA265C" w:rsidP="00F1628F">
      <w:pPr>
        <w:jc w:val="right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 xml:space="preserve">Karlino, dnia </w:t>
      </w:r>
      <w:r w:rsidR="00C9767D">
        <w:rPr>
          <w:rFonts w:ascii="Times New Roman" w:hAnsi="Times New Roman" w:cs="Times New Roman"/>
          <w:sz w:val="24"/>
          <w:szCs w:val="24"/>
        </w:rPr>
        <w:t>21</w:t>
      </w:r>
      <w:r w:rsidR="00F1628F" w:rsidRPr="00A960CB">
        <w:rPr>
          <w:rFonts w:ascii="Times New Roman" w:hAnsi="Times New Roman" w:cs="Times New Roman"/>
          <w:sz w:val="24"/>
          <w:szCs w:val="24"/>
        </w:rPr>
        <w:t xml:space="preserve"> </w:t>
      </w:r>
      <w:r w:rsidR="00C9767D">
        <w:rPr>
          <w:rFonts w:ascii="Times New Roman" w:hAnsi="Times New Roman" w:cs="Times New Roman"/>
          <w:sz w:val="24"/>
          <w:szCs w:val="24"/>
        </w:rPr>
        <w:t>listopada</w:t>
      </w:r>
      <w:r w:rsidRPr="00A960CB">
        <w:rPr>
          <w:rFonts w:ascii="Times New Roman" w:hAnsi="Times New Roman" w:cs="Times New Roman"/>
          <w:sz w:val="24"/>
          <w:szCs w:val="24"/>
        </w:rPr>
        <w:t xml:space="preserve"> 202</w:t>
      </w:r>
      <w:r w:rsidR="00F1628F" w:rsidRPr="00A960CB">
        <w:rPr>
          <w:rFonts w:ascii="Times New Roman" w:hAnsi="Times New Roman" w:cs="Times New Roman"/>
          <w:sz w:val="24"/>
          <w:szCs w:val="24"/>
        </w:rPr>
        <w:t>2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A265C" w:rsidRPr="00A960CB" w:rsidRDefault="00CA265C" w:rsidP="00CA265C">
      <w:pPr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GG.6150.</w:t>
      </w:r>
      <w:r w:rsidR="00B255E3">
        <w:rPr>
          <w:rFonts w:ascii="Times New Roman" w:hAnsi="Times New Roman" w:cs="Times New Roman"/>
          <w:b/>
          <w:sz w:val="24"/>
          <w:szCs w:val="24"/>
        </w:rPr>
        <w:t>1</w:t>
      </w:r>
      <w:r w:rsidR="00444E1D">
        <w:rPr>
          <w:rFonts w:ascii="Times New Roman" w:hAnsi="Times New Roman" w:cs="Times New Roman"/>
          <w:b/>
          <w:sz w:val="24"/>
          <w:szCs w:val="24"/>
        </w:rPr>
        <w:t>4</w:t>
      </w:r>
      <w:r w:rsidRPr="00A960CB">
        <w:rPr>
          <w:rFonts w:ascii="Times New Roman" w:hAnsi="Times New Roman" w:cs="Times New Roman"/>
          <w:b/>
          <w:sz w:val="24"/>
          <w:szCs w:val="24"/>
        </w:rPr>
        <w:t>.202</w:t>
      </w:r>
      <w:r w:rsidR="00F1628F" w:rsidRPr="00A960CB">
        <w:rPr>
          <w:rFonts w:ascii="Times New Roman" w:hAnsi="Times New Roman" w:cs="Times New Roman"/>
          <w:b/>
          <w:sz w:val="24"/>
          <w:szCs w:val="24"/>
        </w:rPr>
        <w:t>2</w:t>
      </w:r>
      <w:r w:rsidRPr="00A960CB">
        <w:rPr>
          <w:rFonts w:ascii="Times New Roman" w:hAnsi="Times New Roman" w:cs="Times New Roman"/>
          <w:b/>
          <w:sz w:val="24"/>
          <w:szCs w:val="24"/>
        </w:rPr>
        <w:t>.</w:t>
      </w:r>
      <w:r w:rsidR="00F1628F" w:rsidRPr="00A960CB">
        <w:rPr>
          <w:rFonts w:ascii="Times New Roman" w:hAnsi="Times New Roman" w:cs="Times New Roman"/>
          <w:b/>
          <w:sz w:val="24"/>
          <w:szCs w:val="24"/>
        </w:rPr>
        <w:t>MK</w:t>
      </w:r>
    </w:p>
    <w:p w:rsidR="00CA265C" w:rsidRPr="00A960CB" w:rsidRDefault="00CA265C" w:rsidP="00C97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CA265C" w:rsidRPr="00A960CB" w:rsidRDefault="00CA265C" w:rsidP="00F1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o terminie polowań zbiorowych</w:t>
      </w:r>
    </w:p>
    <w:p w:rsidR="00F1628F" w:rsidRPr="00A960CB" w:rsidRDefault="00F1628F" w:rsidP="00F1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65C" w:rsidRPr="00A960CB" w:rsidRDefault="00CA265C" w:rsidP="00C97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 xml:space="preserve">Na podstawie art. 42ab ust. </w:t>
      </w:r>
      <w:r w:rsidR="00292F8D">
        <w:rPr>
          <w:rFonts w:ascii="Times New Roman" w:hAnsi="Times New Roman" w:cs="Times New Roman"/>
          <w:sz w:val="24"/>
          <w:szCs w:val="24"/>
        </w:rPr>
        <w:t>1</w:t>
      </w:r>
      <w:r w:rsidRPr="00A960CB">
        <w:rPr>
          <w:rFonts w:ascii="Times New Roman" w:hAnsi="Times New Roman" w:cs="Times New Roman"/>
          <w:sz w:val="24"/>
          <w:szCs w:val="24"/>
        </w:rPr>
        <w:t xml:space="preserve"> ustawy z dnia 13 października 1995 r. Prawo Łowieckie (Dz.</w:t>
      </w:r>
      <w:r w:rsidR="00A960CB" w:rsidRPr="00A960CB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U. z 202</w:t>
      </w:r>
      <w:r w:rsidR="00A960CB" w:rsidRPr="00A960CB">
        <w:rPr>
          <w:rFonts w:ascii="Times New Roman" w:hAnsi="Times New Roman" w:cs="Times New Roman"/>
          <w:sz w:val="24"/>
          <w:szCs w:val="24"/>
        </w:rPr>
        <w:t>2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960CB" w:rsidRPr="00A960CB">
        <w:rPr>
          <w:rFonts w:ascii="Times New Roman" w:hAnsi="Times New Roman" w:cs="Times New Roman"/>
          <w:sz w:val="24"/>
          <w:szCs w:val="24"/>
        </w:rPr>
        <w:t>173</w:t>
      </w:r>
      <w:r w:rsidRPr="00A960CB">
        <w:rPr>
          <w:rFonts w:ascii="Times New Roman" w:hAnsi="Times New Roman" w:cs="Times New Roman"/>
          <w:sz w:val="24"/>
          <w:szCs w:val="24"/>
        </w:rPr>
        <w:t>),</w:t>
      </w:r>
    </w:p>
    <w:p w:rsidR="00CA265C" w:rsidRPr="00A960CB" w:rsidRDefault="00CA265C" w:rsidP="00C9767D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z a w i a d a m i a m,</w:t>
      </w:r>
    </w:p>
    <w:p w:rsidR="00CA265C" w:rsidRDefault="00CA265C" w:rsidP="00C97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 xml:space="preserve">o </w:t>
      </w:r>
      <w:r w:rsidR="002F4A89">
        <w:rPr>
          <w:rFonts w:ascii="Times New Roman" w:hAnsi="Times New Roman" w:cs="Times New Roman"/>
          <w:sz w:val="24"/>
          <w:szCs w:val="24"/>
        </w:rPr>
        <w:t>dodatkowym</w:t>
      </w:r>
      <w:r w:rsidRPr="00A960CB">
        <w:rPr>
          <w:rFonts w:ascii="Times New Roman" w:hAnsi="Times New Roman" w:cs="Times New Roman"/>
          <w:sz w:val="24"/>
          <w:szCs w:val="24"/>
        </w:rPr>
        <w:t xml:space="preserve"> terminie</w:t>
      </w:r>
      <w:r w:rsidR="002F4A89">
        <w:rPr>
          <w:rFonts w:ascii="Times New Roman" w:hAnsi="Times New Roman" w:cs="Times New Roman"/>
          <w:sz w:val="24"/>
          <w:szCs w:val="24"/>
        </w:rPr>
        <w:t xml:space="preserve"> polowań</w:t>
      </w:r>
      <w:r w:rsidRPr="00A960CB">
        <w:rPr>
          <w:rFonts w:ascii="Times New Roman" w:hAnsi="Times New Roman" w:cs="Times New Roman"/>
          <w:sz w:val="24"/>
          <w:szCs w:val="24"/>
        </w:rPr>
        <w:t>, w tym godzinie rozpoczęcia polowań zbiorowych przez Koło Łowieckie „</w:t>
      </w:r>
      <w:r w:rsidR="00412F66">
        <w:rPr>
          <w:rFonts w:ascii="Times New Roman" w:hAnsi="Times New Roman" w:cs="Times New Roman"/>
          <w:sz w:val="24"/>
          <w:szCs w:val="24"/>
        </w:rPr>
        <w:t>Bielik</w:t>
      </w:r>
      <w:r w:rsidRPr="00A960CB">
        <w:rPr>
          <w:rFonts w:ascii="Times New Roman" w:hAnsi="Times New Roman" w:cs="Times New Roman"/>
          <w:sz w:val="24"/>
          <w:szCs w:val="24"/>
        </w:rPr>
        <w:t xml:space="preserve">” </w:t>
      </w:r>
      <w:r w:rsidR="00412F66">
        <w:rPr>
          <w:rFonts w:ascii="Times New Roman" w:hAnsi="Times New Roman" w:cs="Times New Roman"/>
          <w:sz w:val="24"/>
          <w:szCs w:val="24"/>
        </w:rPr>
        <w:t>Białogard ZO Koszalin</w:t>
      </w:r>
      <w:r w:rsidRPr="00A960CB">
        <w:rPr>
          <w:rFonts w:ascii="Times New Roman" w:hAnsi="Times New Roman" w:cs="Times New Roman"/>
          <w:sz w:val="24"/>
          <w:szCs w:val="24"/>
        </w:rPr>
        <w:t xml:space="preserve"> na terenie Gminy Karlino w sezonie 202</w:t>
      </w:r>
      <w:r w:rsidR="00A960CB" w:rsidRPr="00A960CB">
        <w:rPr>
          <w:rFonts w:ascii="Times New Roman" w:hAnsi="Times New Roman" w:cs="Times New Roman"/>
          <w:sz w:val="24"/>
          <w:szCs w:val="24"/>
        </w:rPr>
        <w:t>2</w:t>
      </w:r>
      <w:r w:rsidRPr="00A960CB">
        <w:rPr>
          <w:rFonts w:ascii="Times New Roman" w:hAnsi="Times New Roman" w:cs="Times New Roman"/>
          <w:sz w:val="24"/>
          <w:szCs w:val="24"/>
        </w:rPr>
        <w:t>/202</w:t>
      </w:r>
      <w:r w:rsidR="00A960CB" w:rsidRPr="00A960CB">
        <w:rPr>
          <w:rFonts w:ascii="Times New Roman" w:hAnsi="Times New Roman" w:cs="Times New Roman"/>
          <w:sz w:val="24"/>
          <w:szCs w:val="24"/>
        </w:rPr>
        <w:t>3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9767D" w:rsidRPr="00A960CB" w:rsidRDefault="00C9767D" w:rsidP="00F1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6"/>
        <w:gridCol w:w="1765"/>
        <w:gridCol w:w="2480"/>
        <w:gridCol w:w="1464"/>
        <w:gridCol w:w="1684"/>
      </w:tblGrid>
      <w:tr w:rsidR="00DC6D3A" w:rsidRPr="00A960CB" w:rsidTr="002F4A89">
        <w:trPr>
          <w:trHeight w:val="3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rewir polowań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Godzina rozpoczęcia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Godzina zakończenia</w:t>
            </w:r>
          </w:p>
        </w:tc>
      </w:tr>
      <w:tr w:rsidR="00DC6D3A" w:rsidRPr="00A960CB" w:rsidTr="002F4A89">
        <w:trPr>
          <w:trHeight w:val="3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09" w:rsidRPr="00A960CB" w:rsidRDefault="00C9767D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DC6D3A"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D3A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A960CB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 w:rsidR="00412F6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B07B2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 w:rsidR="00412F66">
              <w:rPr>
                <w:rFonts w:ascii="Times New Roman" w:hAnsi="Times New Roman" w:cs="Times New Roman"/>
                <w:sz w:val="24"/>
                <w:szCs w:val="24"/>
              </w:rPr>
              <w:t>ęczynko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412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537209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="00B16C95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97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F66" w:rsidRPr="00A960CB" w:rsidTr="002F4A89">
        <w:trPr>
          <w:trHeight w:val="3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6" w:rsidRPr="00A960CB" w:rsidRDefault="00C9767D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2F66"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F66" w:rsidRPr="00A960CB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76: Lęczynko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66" w:rsidRPr="00A960CB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66" w:rsidRDefault="00412F66" w:rsidP="004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 w:rsidR="00C97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767D" w:rsidRPr="00A960CB" w:rsidRDefault="00C9767D" w:rsidP="00C9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67D" w:rsidRDefault="00CA265C" w:rsidP="0041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</w:r>
    </w:p>
    <w:p w:rsidR="00CA265C" w:rsidRPr="00A960CB" w:rsidRDefault="00CA265C" w:rsidP="00C97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 xml:space="preserve">Ponadto informuję, że właściciel, posiadacz lub zarządca gruntu, w terminie nie krótszym niż 3 dni przed planowanym terminem rozpoczęcia polowania zbiorowego, może zgłosić sprzeciw wraz </w:t>
      </w:r>
      <w:r w:rsidR="00C9767D">
        <w:rPr>
          <w:rFonts w:ascii="Times New Roman" w:hAnsi="Times New Roman" w:cs="Times New Roman"/>
          <w:sz w:val="24"/>
          <w:szCs w:val="24"/>
        </w:rPr>
        <w:br/>
      </w:r>
      <w:r w:rsidRPr="00A960CB">
        <w:rPr>
          <w:rFonts w:ascii="Times New Roman" w:hAnsi="Times New Roman" w:cs="Times New Roman"/>
          <w:sz w:val="24"/>
          <w:szCs w:val="24"/>
        </w:rPr>
        <w:t>z uzasadnieniem do Burmistrza. W sprzeciwie właściciel, posiadacz lub zarządca gruntu powinien wskazać nieruchomość przez podanie dokładnego adresu,</w:t>
      </w:r>
      <w:r w:rsidR="00C46CE2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a w przypadku gdyby takiego adresu nie było</w:t>
      </w:r>
      <w:r w:rsidR="002478F6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- numeru działki ewidencyjnej i obrębu.</w:t>
      </w:r>
    </w:p>
    <w:p w:rsidR="00CA265C" w:rsidRPr="00A960CB" w:rsidRDefault="00CA265C" w:rsidP="00C97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Burmistrz zawiadamia niezwłocznie dzierżawcę lub zarządcę obwodu łowieckiego o wniesionym przez właściciela, posiadacza albo zarządcę  gruntu o sprzeciwie do organizowanego polowania zbiorowego, przekazując mu ten sprzeciw wraz z uzasadnieniem.</w:t>
      </w:r>
    </w:p>
    <w:p w:rsidR="00CA265C" w:rsidRPr="00A960CB" w:rsidRDefault="00CA265C" w:rsidP="00C97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Dzierżawca lub zarządca obwodu łowieckiego przy organizacji polowania zbiorowego uwzględnia sprzeciw, gdy wykonanie polowania będzie zagrażało bezpieczeństwu lub życiu ludzi.</w:t>
      </w:r>
    </w:p>
    <w:p w:rsidR="00CA265C" w:rsidRPr="00A960CB" w:rsidRDefault="00CA265C" w:rsidP="00C97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Dzierżawca lub zarządca obwodu łowieckiego obowiązany jest przed planowanym terminem rozpoczęcia polowania zbiorowego oznakować obszar tego polowania tablicami ostrzegawczymi.</w:t>
      </w:r>
    </w:p>
    <w:p w:rsidR="0070418B" w:rsidRDefault="00CA265C" w:rsidP="00C97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 xml:space="preserve">Niniejsze obwieszczenie zostaje podane do publicznej wiadomości przez zamieszczenie na stronie internetowej Urzędu Miejskiego w Karlinie </w:t>
      </w:r>
      <w:hyperlink r:id="rId4" w:history="1">
        <w:r w:rsidRPr="00A960CB">
          <w:rPr>
            <w:rStyle w:val="Hipercze"/>
            <w:rFonts w:ascii="Times New Roman" w:hAnsi="Times New Roman" w:cs="Times New Roman"/>
            <w:sz w:val="24"/>
            <w:szCs w:val="24"/>
          </w:rPr>
          <w:t>www.karlino.pl</w:t>
        </w:r>
      </w:hyperlink>
      <w:r w:rsidRPr="00A9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 xml:space="preserve">i </w:t>
      </w:r>
      <w:hyperlink r:id="rId5" w:history="1">
        <w:r w:rsidRPr="00A960CB">
          <w:rPr>
            <w:rStyle w:val="Hipercze"/>
            <w:rFonts w:ascii="Times New Roman" w:hAnsi="Times New Roman" w:cs="Times New Roman"/>
            <w:sz w:val="24"/>
            <w:szCs w:val="24"/>
          </w:rPr>
          <w:t>www.bip.karlino.pl</w:t>
        </w:r>
      </w:hyperlink>
      <w:r w:rsidRPr="00A9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oraz poprzez wywieszenie na tablicy ogłoszeń w budynku Urzędu Miejskiego w Karlinie Plac Jana Pawła II 6.</w:t>
      </w:r>
    </w:p>
    <w:p w:rsidR="00C46CE2" w:rsidRDefault="00C46CE2" w:rsidP="00C46C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6CE2" w:rsidSect="00C46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04"/>
    <w:rsid w:val="000152DD"/>
    <w:rsid w:val="000216E2"/>
    <w:rsid w:val="0005182B"/>
    <w:rsid w:val="000828D5"/>
    <w:rsid w:val="000C1DD0"/>
    <w:rsid w:val="001751C0"/>
    <w:rsid w:val="002478F6"/>
    <w:rsid w:val="00292F8D"/>
    <w:rsid w:val="002A06C3"/>
    <w:rsid w:val="002F4A89"/>
    <w:rsid w:val="0035243A"/>
    <w:rsid w:val="00403B33"/>
    <w:rsid w:val="00412F66"/>
    <w:rsid w:val="00433DF2"/>
    <w:rsid w:val="00437321"/>
    <w:rsid w:val="00444E1D"/>
    <w:rsid w:val="004F0744"/>
    <w:rsid w:val="00537209"/>
    <w:rsid w:val="006B07B2"/>
    <w:rsid w:val="006D597E"/>
    <w:rsid w:val="0070418B"/>
    <w:rsid w:val="00835472"/>
    <w:rsid w:val="00864A23"/>
    <w:rsid w:val="008A568E"/>
    <w:rsid w:val="00924854"/>
    <w:rsid w:val="00A960CB"/>
    <w:rsid w:val="00AE0695"/>
    <w:rsid w:val="00B16C95"/>
    <w:rsid w:val="00B255E3"/>
    <w:rsid w:val="00B63404"/>
    <w:rsid w:val="00C014CB"/>
    <w:rsid w:val="00C459F1"/>
    <w:rsid w:val="00C46CE2"/>
    <w:rsid w:val="00C65945"/>
    <w:rsid w:val="00C9767D"/>
    <w:rsid w:val="00CA265C"/>
    <w:rsid w:val="00CB2C25"/>
    <w:rsid w:val="00CF393A"/>
    <w:rsid w:val="00D10B54"/>
    <w:rsid w:val="00D80F56"/>
    <w:rsid w:val="00DC6D3A"/>
    <w:rsid w:val="00EC1988"/>
    <w:rsid w:val="00EC5DC0"/>
    <w:rsid w:val="00F1628F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8F8D"/>
  <w15:docId w15:val="{175A5911-837F-4A21-99FA-95E43BB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26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2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karlino.pl" TargetMode="External"/><Relationship Id="rId4" Type="http://schemas.openxmlformats.org/officeDocument/2006/relationships/hyperlink" Target="http://www.karl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7</cp:revision>
  <cp:lastPrinted>2022-10-14T11:18:00Z</cp:lastPrinted>
  <dcterms:created xsi:type="dcterms:W3CDTF">2022-10-17T11:10:00Z</dcterms:created>
  <dcterms:modified xsi:type="dcterms:W3CDTF">2022-11-21T11:02:00Z</dcterms:modified>
</cp:coreProperties>
</file>