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89" w:rsidRPr="00F21A89" w:rsidRDefault="00511F76" w:rsidP="00511F76">
      <w:pPr>
        <w:keepNext/>
        <w:tabs>
          <w:tab w:val="left" w:pos="4260"/>
          <w:tab w:val="center" w:pos="4932"/>
        </w:tabs>
        <w:rPr>
          <w:rFonts w:ascii="Arial" w:hAnsi="Arial" w:cs="Arial"/>
          <w:i/>
          <w:iCs/>
          <w:sz w:val="16"/>
          <w:szCs w:val="16"/>
        </w:rPr>
      </w:pPr>
      <w:bookmarkStart w:id="0" w:name="_Hlk61514210"/>
      <w:r w:rsidRPr="00511F76">
        <w:rPr>
          <w:rFonts w:ascii="Arial" w:hAnsi="Arial" w:cs="Arial"/>
          <w:b/>
          <w:bCs/>
          <w:i/>
          <w:iCs/>
          <w:caps/>
          <w:color w:val="00B050"/>
          <w:sz w:val="28"/>
          <w:szCs w:val="28"/>
        </w:rPr>
        <w:tab/>
      </w:r>
      <w:r>
        <w:rPr>
          <w:rFonts w:ascii="Arial" w:hAnsi="Arial" w:cs="Arial"/>
          <w:b/>
          <w:bCs/>
          <w:i/>
          <w:iCs/>
          <w:caps/>
          <w:color w:val="00B050"/>
          <w:sz w:val="28"/>
          <w:szCs w:val="28"/>
        </w:rPr>
        <w:tab/>
      </w:r>
      <w:r>
        <w:rPr>
          <w:rFonts w:ascii="Arial" w:hAnsi="Arial" w:cs="Arial"/>
          <w:b/>
          <w:bCs/>
          <w:i/>
          <w:iCs/>
          <w:caps/>
          <w:color w:val="00B050"/>
          <w:sz w:val="28"/>
          <w:szCs w:val="28"/>
        </w:rPr>
        <w:tab/>
      </w:r>
      <w:r>
        <w:rPr>
          <w:rFonts w:ascii="Arial" w:hAnsi="Arial" w:cs="Arial"/>
          <w:b/>
          <w:bCs/>
          <w:i/>
          <w:iCs/>
          <w:caps/>
          <w:color w:val="00B050"/>
          <w:sz w:val="28"/>
          <w:szCs w:val="28"/>
        </w:rPr>
        <w:tab/>
      </w:r>
      <w:r>
        <w:rPr>
          <w:rFonts w:ascii="Arial" w:hAnsi="Arial" w:cs="Arial"/>
          <w:b/>
          <w:bCs/>
          <w:i/>
          <w:iCs/>
          <w:caps/>
          <w:color w:val="00B050"/>
          <w:sz w:val="28"/>
          <w:szCs w:val="28"/>
        </w:rPr>
        <w:tab/>
      </w:r>
      <w:r>
        <w:rPr>
          <w:rFonts w:ascii="Arial" w:hAnsi="Arial" w:cs="Arial"/>
          <w:b/>
          <w:bCs/>
          <w:i/>
          <w:iCs/>
          <w:caps/>
          <w:color w:val="00B050"/>
          <w:sz w:val="28"/>
          <w:szCs w:val="28"/>
        </w:rPr>
        <w:tab/>
      </w:r>
      <w:r w:rsidR="00F21A89" w:rsidRPr="00F21A89">
        <w:rPr>
          <w:rFonts w:ascii="Arial" w:hAnsi="Arial" w:cs="Arial"/>
          <w:i/>
          <w:iCs/>
          <w:sz w:val="16"/>
          <w:szCs w:val="16"/>
        </w:rPr>
        <w:t>załącznik - projekt umowy</w:t>
      </w:r>
    </w:p>
    <w:bookmarkEnd w:id="0"/>
    <w:p w:rsidR="00F21A89" w:rsidRPr="00F21A89" w:rsidRDefault="00F21A89" w:rsidP="00F21A89">
      <w:pPr>
        <w:widowControl w:val="0"/>
        <w:jc w:val="center"/>
        <w:rPr>
          <w:rFonts w:ascii="Arial" w:hAnsi="Arial" w:cs="Arial"/>
          <w:sz w:val="20"/>
          <w:szCs w:val="20"/>
        </w:rPr>
      </w:pPr>
      <w:r w:rsidRPr="00F21A89">
        <w:rPr>
          <w:rFonts w:ascii="Arial" w:hAnsi="Arial" w:cs="Arial"/>
          <w:sz w:val="20"/>
          <w:szCs w:val="20"/>
        </w:rPr>
        <w:t xml:space="preserve">UMOWA NR </w:t>
      </w:r>
      <w:r w:rsidR="00181A6F">
        <w:rPr>
          <w:rFonts w:ascii="Arial" w:hAnsi="Arial" w:cs="Arial"/>
          <w:sz w:val="20"/>
          <w:szCs w:val="20"/>
        </w:rPr>
        <w:t>ZO.</w:t>
      </w:r>
      <w:r w:rsidR="00AB576F">
        <w:rPr>
          <w:rFonts w:ascii="Arial" w:hAnsi="Arial" w:cs="Arial"/>
          <w:sz w:val="20"/>
          <w:szCs w:val="20"/>
        </w:rPr>
        <w:t>26.1.2022</w:t>
      </w:r>
    </w:p>
    <w:p w:rsidR="00F21A89" w:rsidRPr="00F21A89" w:rsidRDefault="00F21A89" w:rsidP="00F21A89">
      <w:pPr>
        <w:tabs>
          <w:tab w:val="left" w:pos="227"/>
        </w:tabs>
        <w:jc w:val="both"/>
        <w:rPr>
          <w:rFonts w:ascii="Arial" w:hAnsi="Arial" w:cs="Arial"/>
          <w:sz w:val="20"/>
          <w:szCs w:val="20"/>
        </w:rPr>
      </w:pPr>
      <w:r w:rsidRPr="00F21A89">
        <w:rPr>
          <w:rFonts w:ascii="Arial" w:hAnsi="Arial" w:cs="Arial"/>
          <w:sz w:val="20"/>
          <w:szCs w:val="20"/>
        </w:rPr>
        <w:t>zawarta w dniu …….... 202</w:t>
      </w:r>
      <w:r w:rsidR="00E81929">
        <w:rPr>
          <w:rFonts w:ascii="Arial" w:hAnsi="Arial" w:cs="Arial"/>
          <w:sz w:val="20"/>
          <w:szCs w:val="20"/>
        </w:rPr>
        <w:t>2</w:t>
      </w:r>
      <w:r w:rsidRPr="00F21A89">
        <w:rPr>
          <w:rFonts w:ascii="Arial" w:hAnsi="Arial" w:cs="Arial"/>
          <w:sz w:val="20"/>
          <w:szCs w:val="20"/>
        </w:rPr>
        <w:t>r. w Karlinie pomiędzy:</w:t>
      </w:r>
    </w:p>
    <w:p w:rsidR="00F21A89" w:rsidRPr="00F21A89" w:rsidRDefault="00F21A89" w:rsidP="00F21A89">
      <w:pPr>
        <w:jc w:val="both"/>
        <w:rPr>
          <w:rFonts w:ascii="Arial" w:hAnsi="Arial" w:cs="Arial"/>
          <w:sz w:val="20"/>
          <w:szCs w:val="20"/>
        </w:rPr>
      </w:pPr>
      <w:r w:rsidRPr="00F21A89">
        <w:rPr>
          <w:rFonts w:ascii="Arial" w:hAnsi="Arial" w:cs="Arial"/>
          <w:sz w:val="20"/>
          <w:szCs w:val="20"/>
        </w:rPr>
        <w:t xml:space="preserve">Gminą Karlino, z siedzibą w Karlinie przy Placu Jana Pawła II 6, 78-230 Karlino, NIP: 672-20-35-436, zwanym dalej „zamawiającym”, w imieniu i na rzecz której działa Waldemar Miśko - Burmistrz, przy kontrasygnacie Skarbnika Gminy Lucyny </w:t>
      </w:r>
      <w:proofErr w:type="spellStart"/>
      <w:r w:rsidRPr="00F21A89">
        <w:rPr>
          <w:rFonts w:ascii="Arial" w:hAnsi="Arial" w:cs="Arial"/>
          <w:sz w:val="20"/>
          <w:szCs w:val="20"/>
        </w:rPr>
        <w:t>Szymeckiej</w:t>
      </w:r>
      <w:proofErr w:type="spellEnd"/>
    </w:p>
    <w:p w:rsidR="00F21A89" w:rsidRPr="0025175F" w:rsidRDefault="00F21A89" w:rsidP="00F21A89">
      <w:pPr>
        <w:tabs>
          <w:tab w:val="left" w:pos="227"/>
        </w:tabs>
        <w:jc w:val="both"/>
        <w:rPr>
          <w:rFonts w:ascii="Arial" w:hAnsi="Arial" w:cs="Arial"/>
          <w:sz w:val="20"/>
          <w:szCs w:val="20"/>
        </w:rPr>
      </w:pPr>
      <w:r w:rsidRPr="00F21A89">
        <w:rPr>
          <w:rFonts w:ascii="Arial" w:hAnsi="Arial" w:cs="Arial"/>
          <w:sz w:val="20"/>
          <w:szCs w:val="20"/>
        </w:rPr>
        <w:t>a…......., zwanym dalej „</w:t>
      </w:r>
      <w:r w:rsidRPr="0025175F">
        <w:rPr>
          <w:rFonts w:ascii="Arial" w:hAnsi="Arial" w:cs="Arial"/>
          <w:sz w:val="20"/>
          <w:szCs w:val="20"/>
        </w:rPr>
        <w:t xml:space="preserve">wykonawcą”, zaś wspólnie zwanymi w dalszej części umowy „stronami”, w rezultacie dokonania wyboru oferty wykonawcy, złożonej w postępowaniu o udzielenie zamówienia publicznego prowadzonym w trybie podstawowym, na podstawie ustawy z dnia 11 września 2019r. Prawo zamówień publicznych </w:t>
      </w:r>
      <w:r w:rsidR="00170602" w:rsidRPr="0025175F">
        <w:rPr>
          <w:rFonts w:ascii="Arial" w:hAnsi="Arial" w:cs="Arial"/>
          <w:sz w:val="20"/>
          <w:szCs w:val="20"/>
        </w:rPr>
        <w:t>(</w:t>
      </w:r>
      <w:proofErr w:type="spellStart"/>
      <w:r w:rsidR="00170602" w:rsidRPr="0025175F">
        <w:rPr>
          <w:rFonts w:ascii="Arial" w:hAnsi="Arial" w:cs="Arial"/>
          <w:sz w:val="20"/>
          <w:szCs w:val="20"/>
        </w:rPr>
        <w:t>t.j</w:t>
      </w:r>
      <w:proofErr w:type="spellEnd"/>
      <w:r w:rsidR="00170602" w:rsidRPr="0025175F">
        <w:rPr>
          <w:rFonts w:ascii="Arial" w:hAnsi="Arial" w:cs="Arial"/>
          <w:sz w:val="20"/>
          <w:szCs w:val="20"/>
        </w:rPr>
        <w:t>. Dz. U. z 2021r. poz. 1129 ze zm.)</w:t>
      </w:r>
      <w:r w:rsidRPr="0025175F">
        <w:rPr>
          <w:rFonts w:ascii="Arial" w:hAnsi="Arial" w:cs="Arial"/>
          <w:sz w:val="20"/>
          <w:szCs w:val="20"/>
        </w:rPr>
        <w:t xml:space="preserve">, zwanej dalej „ustawą </w:t>
      </w:r>
      <w:proofErr w:type="spellStart"/>
      <w:r w:rsidRPr="0025175F">
        <w:rPr>
          <w:rFonts w:ascii="Arial" w:hAnsi="Arial" w:cs="Arial"/>
          <w:sz w:val="20"/>
          <w:szCs w:val="20"/>
        </w:rPr>
        <w:t>Pzp</w:t>
      </w:r>
      <w:proofErr w:type="spellEnd"/>
      <w:r w:rsidRPr="0025175F">
        <w:rPr>
          <w:rFonts w:ascii="Arial" w:hAnsi="Arial" w:cs="Arial"/>
          <w:sz w:val="20"/>
          <w:szCs w:val="20"/>
        </w:rPr>
        <w:t>” (dalej: „</w:t>
      </w:r>
      <w:bookmarkStart w:id="1" w:name="_Hlk61514244"/>
      <w:r w:rsidRPr="0025175F">
        <w:rPr>
          <w:rFonts w:ascii="Arial" w:hAnsi="Arial" w:cs="Arial"/>
          <w:sz w:val="20"/>
          <w:szCs w:val="20"/>
        </w:rPr>
        <w:t>postępowanie</w:t>
      </w:r>
      <w:bookmarkEnd w:id="1"/>
      <w:r w:rsidRPr="0025175F">
        <w:rPr>
          <w:rFonts w:ascii="Arial" w:hAnsi="Arial" w:cs="Arial"/>
          <w:sz w:val="20"/>
          <w:szCs w:val="20"/>
        </w:rPr>
        <w:t>”), została zawarta umowa następującej treści:</w:t>
      </w:r>
    </w:p>
    <w:p w:rsidR="00F21A89" w:rsidRPr="0025175F" w:rsidRDefault="00F21A89" w:rsidP="00F21A89">
      <w:pPr>
        <w:tabs>
          <w:tab w:val="left" w:pos="227"/>
        </w:tabs>
        <w:jc w:val="both"/>
        <w:rPr>
          <w:rFonts w:ascii="Arial" w:hAnsi="Arial" w:cs="Arial"/>
          <w:color w:val="00B050"/>
          <w:sz w:val="20"/>
          <w:szCs w:val="20"/>
        </w:rPr>
      </w:pPr>
    </w:p>
    <w:p w:rsidR="00F21A89" w:rsidRPr="0025175F" w:rsidRDefault="00F21A89" w:rsidP="00F21A89">
      <w:pPr>
        <w:tabs>
          <w:tab w:val="left" w:pos="227"/>
        </w:tabs>
        <w:jc w:val="center"/>
        <w:rPr>
          <w:rFonts w:ascii="Arial" w:hAnsi="Arial" w:cs="Arial"/>
          <w:sz w:val="20"/>
          <w:szCs w:val="20"/>
        </w:rPr>
      </w:pPr>
      <w:r w:rsidRPr="0025175F">
        <w:rPr>
          <w:rFonts w:ascii="Arial" w:hAnsi="Arial" w:cs="Arial"/>
          <w:sz w:val="20"/>
          <w:szCs w:val="20"/>
        </w:rPr>
        <w:t>§ 1</w:t>
      </w:r>
    </w:p>
    <w:p w:rsidR="00F21A89" w:rsidRPr="0025175F" w:rsidRDefault="00F21A89" w:rsidP="008A708E">
      <w:pPr>
        <w:pStyle w:val="Akapitzlist"/>
        <w:numPr>
          <w:ilvl w:val="0"/>
          <w:numId w:val="7"/>
        </w:numPr>
        <w:tabs>
          <w:tab w:val="left" w:pos="284"/>
        </w:tabs>
        <w:ind w:left="0" w:firstLine="0"/>
        <w:jc w:val="both"/>
        <w:rPr>
          <w:rFonts w:ascii="Arial" w:hAnsi="Arial" w:cs="Arial"/>
          <w:sz w:val="20"/>
          <w:szCs w:val="20"/>
        </w:rPr>
      </w:pPr>
      <w:r w:rsidRPr="0025175F">
        <w:rPr>
          <w:rFonts w:ascii="Arial" w:hAnsi="Arial" w:cs="Arial"/>
          <w:sz w:val="20"/>
          <w:szCs w:val="20"/>
        </w:rPr>
        <w:t xml:space="preserve">Zamawiający zleca, a wykonawca zobowiązuje się do wykonania </w:t>
      </w:r>
      <w:r w:rsidR="00160902" w:rsidRPr="0025175F">
        <w:rPr>
          <w:rFonts w:ascii="Arial" w:hAnsi="Arial" w:cs="Arial"/>
          <w:sz w:val="20"/>
          <w:szCs w:val="20"/>
        </w:rPr>
        <w:t>..............................</w:t>
      </w:r>
      <w:r w:rsidR="00470721" w:rsidRPr="0025175F">
        <w:rPr>
          <w:rFonts w:ascii="Arial" w:hAnsi="Arial" w:cs="Arial"/>
          <w:sz w:val="20"/>
          <w:szCs w:val="20"/>
        </w:rPr>
        <w:t>.</w:t>
      </w:r>
      <w:r w:rsidRPr="0025175F">
        <w:rPr>
          <w:rFonts w:ascii="Arial" w:hAnsi="Arial" w:cs="Arial"/>
          <w:sz w:val="20"/>
          <w:szCs w:val="20"/>
        </w:rPr>
        <w:t xml:space="preserve"> (dalej: „przedmiot umowy).</w:t>
      </w:r>
    </w:p>
    <w:p w:rsidR="00650050" w:rsidRPr="0025175F" w:rsidRDefault="00650050" w:rsidP="00F21A89">
      <w:pPr>
        <w:numPr>
          <w:ilvl w:val="0"/>
          <w:numId w:val="7"/>
        </w:numPr>
        <w:tabs>
          <w:tab w:val="left" w:pos="284"/>
        </w:tabs>
        <w:ind w:left="0" w:firstLine="0"/>
        <w:jc w:val="both"/>
        <w:rPr>
          <w:rFonts w:ascii="Arial" w:hAnsi="Arial" w:cs="Arial"/>
          <w:sz w:val="20"/>
          <w:szCs w:val="20"/>
        </w:rPr>
      </w:pPr>
      <w:r w:rsidRPr="0025175F">
        <w:rPr>
          <w:rFonts w:ascii="Arial" w:hAnsi="Arial" w:cs="Arial"/>
          <w:sz w:val="20"/>
          <w:szCs w:val="20"/>
        </w:rPr>
        <w:t>Przedmiot umowy realizowany jest w ramach ..............</w:t>
      </w:r>
    </w:p>
    <w:p w:rsidR="00F21A89" w:rsidRPr="0025175F" w:rsidRDefault="00F21A89" w:rsidP="00F21A89">
      <w:pPr>
        <w:numPr>
          <w:ilvl w:val="0"/>
          <w:numId w:val="7"/>
        </w:numPr>
        <w:tabs>
          <w:tab w:val="left" w:pos="284"/>
        </w:tabs>
        <w:ind w:left="0" w:firstLine="0"/>
        <w:jc w:val="both"/>
        <w:rPr>
          <w:rFonts w:ascii="Arial" w:hAnsi="Arial" w:cs="Arial"/>
          <w:sz w:val="20"/>
          <w:szCs w:val="20"/>
        </w:rPr>
      </w:pPr>
      <w:r w:rsidRPr="0025175F">
        <w:rPr>
          <w:rFonts w:ascii="Arial" w:hAnsi="Arial" w:cs="Arial"/>
          <w:sz w:val="20"/>
          <w:szCs w:val="20"/>
        </w:rPr>
        <w:t xml:space="preserve">Przedmiot umowy został określony w </w:t>
      </w:r>
      <w:bookmarkStart w:id="2" w:name="_Hlk42197677"/>
      <w:r w:rsidRPr="0025175F">
        <w:rPr>
          <w:rFonts w:ascii="Arial" w:hAnsi="Arial" w:cs="Arial"/>
          <w:sz w:val="20"/>
          <w:szCs w:val="20"/>
        </w:rPr>
        <w:t>opisie przedmiotu zamówienia</w:t>
      </w:r>
      <w:bookmarkEnd w:id="2"/>
      <w:r w:rsidRPr="0025175F">
        <w:rPr>
          <w:rFonts w:ascii="Arial" w:eastAsia="Lucida Sans Unicode" w:hAnsi="Arial" w:cs="Arial"/>
          <w:sz w:val="20"/>
          <w:szCs w:val="20"/>
        </w:rPr>
        <w:t>.</w:t>
      </w:r>
    </w:p>
    <w:p w:rsidR="00100FEA" w:rsidRPr="0025175F" w:rsidRDefault="00100FEA" w:rsidP="00100FEA">
      <w:pPr>
        <w:numPr>
          <w:ilvl w:val="0"/>
          <w:numId w:val="7"/>
        </w:numPr>
        <w:tabs>
          <w:tab w:val="left" w:pos="284"/>
        </w:tabs>
        <w:ind w:left="0" w:firstLine="0"/>
        <w:jc w:val="both"/>
        <w:rPr>
          <w:rFonts w:ascii="Arial" w:hAnsi="Arial" w:cs="Arial"/>
          <w:sz w:val="20"/>
          <w:szCs w:val="20"/>
        </w:rPr>
      </w:pPr>
      <w:r w:rsidRPr="0025175F">
        <w:rPr>
          <w:rFonts w:ascii="Arial" w:hAnsi="Arial" w:cs="Arial"/>
          <w:sz w:val="20"/>
          <w:szCs w:val="20"/>
        </w:rPr>
        <w:t xml:space="preserve">Miejsce dostawy (po uprzednim uzgodnieniu z zamawiającym terminu dostawy) </w:t>
      </w:r>
      <w:r w:rsidR="00181A6F" w:rsidRPr="0025175F">
        <w:rPr>
          <w:rFonts w:ascii="Arial" w:hAnsi="Arial" w:cs="Arial"/>
          <w:sz w:val="20"/>
          <w:szCs w:val="20"/>
        </w:rPr>
        <w:t>–Zakład Oświaty w Karlinie</w:t>
      </w:r>
      <w:r w:rsidRPr="0025175F">
        <w:rPr>
          <w:rFonts w:ascii="Arial" w:hAnsi="Arial" w:cs="Arial"/>
          <w:sz w:val="20"/>
          <w:szCs w:val="20"/>
        </w:rPr>
        <w:t>,</w:t>
      </w:r>
      <w:r w:rsidRPr="0025175F">
        <w:rPr>
          <w:rFonts w:ascii="Arial" w:hAnsi="Arial" w:cs="Arial"/>
          <w:sz w:val="20"/>
          <w:szCs w:val="20"/>
        </w:rPr>
        <w:br/>
      </w:r>
      <w:r w:rsidRPr="0025175F">
        <w:rPr>
          <w:rFonts w:ascii="Arial" w:hAnsi="Arial" w:cs="Arial"/>
          <w:bCs/>
          <w:sz w:val="20"/>
          <w:szCs w:val="20"/>
        </w:rPr>
        <w:t>ul</w:t>
      </w:r>
      <w:r w:rsidR="00181A6F" w:rsidRPr="0025175F">
        <w:rPr>
          <w:rFonts w:ascii="Arial" w:hAnsi="Arial" w:cs="Arial"/>
          <w:bCs/>
          <w:sz w:val="20"/>
          <w:szCs w:val="20"/>
        </w:rPr>
        <w:t>.</w:t>
      </w:r>
      <w:r w:rsidR="008D5231" w:rsidRPr="0025175F">
        <w:rPr>
          <w:rFonts w:ascii="Arial" w:hAnsi="Arial" w:cs="Arial"/>
          <w:bCs/>
          <w:sz w:val="20"/>
          <w:szCs w:val="20"/>
        </w:rPr>
        <w:t xml:space="preserve"> </w:t>
      </w:r>
      <w:r w:rsidR="00181A6F" w:rsidRPr="0025175F">
        <w:rPr>
          <w:rFonts w:ascii="Arial" w:hAnsi="Arial" w:cs="Arial"/>
          <w:bCs/>
          <w:sz w:val="20"/>
          <w:szCs w:val="20"/>
        </w:rPr>
        <w:t>Szymanowskiego 17</w:t>
      </w:r>
      <w:r w:rsidRPr="0025175F">
        <w:rPr>
          <w:rFonts w:ascii="Arial" w:hAnsi="Arial" w:cs="Arial"/>
          <w:sz w:val="20"/>
          <w:szCs w:val="20"/>
        </w:rPr>
        <w:t xml:space="preserve">, </w:t>
      </w:r>
      <w:r w:rsidRPr="0025175F">
        <w:rPr>
          <w:rFonts w:ascii="Arial" w:hAnsi="Arial" w:cs="Arial"/>
          <w:bCs/>
          <w:sz w:val="20"/>
          <w:szCs w:val="20"/>
        </w:rPr>
        <w:t>78-230 Karlino</w:t>
      </w:r>
      <w:r w:rsidRPr="0025175F">
        <w:rPr>
          <w:rFonts w:ascii="Arial" w:hAnsi="Arial" w:cs="Arial"/>
          <w:sz w:val="20"/>
          <w:szCs w:val="20"/>
        </w:rPr>
        <w:t>.</w:t>
      </w:r>
    </w:p>
    <w:p w:rsidR="00650050" w:rsidRPr="0025175F" w:rsidRDefault="00650050" w:rsidP="00650050">
      <w:pPr>
        <w:numPr>
          <w:ilvl w:val="0"/>
          <w:numId w:val="7"/>
        </w:numPr>
        <w:tabs>
          <w:tab w:val="left" w:pos="284"/>
        </w:tabs>
        <w:ind w:left="0" w:firstLine="0"/>
        <w:jc w:val="both"/>
        <w:rPr>
          <w:rFonts w:ascii="Arial" w:hAnsi="Arial" w:cs="Arial"/>
          <w:sz w:val="20"/>
          <w:szCs w:val="20"/>
        </w:rPr>
      </w:pPr>
      <w:r w:rsidRPr="0025175F">
        <w:rPr>
          <w:rFonts w:ascii="Arial" w:hAnsi="Arial" w:cs="Arial"/>
          <w:sz w:val="20"/>
          <w:szCs w:val="20"/>
        </w:rPr>
        <w:t>Z</w:t>
      </w:r>
      <w:r w:rsidRPr="0025175F">
        <w:rPr>
          <w:rFonts w:ascii="Arial" w:hAnsi="Arial" w:cs="Arial"/>
          <w:b/>
          <w:sz w:val="20"/>
          <w:szCs w:val="20"/>
        </w:rPr>
        <w:t xml:space="preserve"> </w:t>
      </w:r>
      <w:r w:rsidRPr="0025175F">
        <w:rPr>
          <w:rFonts w:ascii="Arial" w:hAnsi="Arial" w:cs="Arial"/>
          <w:sz w:val="20"/>
          <w:szCs w:val="20"/>
        </w:rPr>
        <w:t xml:space="preserve">dostawy zostanie podpisany protokół odbioru. </w:t>
      </w:r>
    </w:p>
    <w:p w:rsidR="00F21A89" w:rsidRPr="00CB38DE" w:rsidRDefault="00F21A89" w:rsidP="00F21A89">
      <w:pPr>
        <w:numPr>
          <w:ilvl w:val="0"/>
          <w:numId w:val="7"/>
        </w:numPr>
        <w:tabs>
          <w:tab w:val="left" w:pos="284"/>
        </w:tabs>
        <w:ind w:left="0" w:firstLine="0"/>
        <w:jc w:val="both"/>
        <w:rPr>
          <w:rFonts w:ascii="Arial" w:hAnsi="Arial" w:cs="Arial"/>
          <w:sz w:val="20"/>
          <w:szCs w:val="20"/>
        </w:rPr>
      </w:pPr>
      <w:r w:rsidRPr="0025175F">
        <w:rPr>
          <w:rFonts w:ascii="Arial" w:hAnsi="Arial" w:cs="Arial"/>
          <w:sz w:val="20"/>
          <w:szCs w:val="20"/>
        </w:rPr>
        <w:t>Wykonawca</w:t>
      </w:r>
      <w:r w:rsidRPr="00694634">
        <w:rPr>
          <w:rFonts w:ascii="Arial" w:hAnsi="Arial" w:cs="Arial"/>
          <w:sz w:val="20"/>
          <w:szCs w:val="20"/>
        </w:rPr>
        <w:t xml:space="preserve"> oświadcza, że zapoznał się z przedmiotem zamówienia i nie wnosi zastrzeżeń co do jego zakresu oraz że uwzględnił w cenie oferty wszystkie posiadane </w:t>
      </w:r>
      <w:r w:rsidRPr="00CB38DE">
        <w:rPr>
          <w:rFonts w:ascii="Arial" w:hAnsi="Arial" w:cs="Arial"/>
          <w:sz w:val="20"/>
          <w:szCs w:val="20"/>
        </w:rPr>
        <w:t xml:space="preserve">informacje o przedmiocie </w:t>
      </w:r>
      <w:r w:rsidR="00705421" w:rsidRPr="00CB38DE">
        <w:rPr>
          <w:rFonts w:ascii="Arial" w:hAnsi="Arial" w:cs="Arial"/>
          <w:sz w:val="20"/>
          <w:szCs w:val="20"/>
        </w:rPr>
        <w:t>umowy</w:t>
      </w:r>
      <w:r w:rsidRPr="00CB38DE">
        <w:rPr>
          <w:rFonts w:ascii="Arial" w:hAnsi="Arial" w:cs="Arial"/>
          <w:sz w:val="20"/>
          <w:szCs w:val="20"/>
        </w:rPr>
        <w:t>.</w:t>
      </w:r>
    </w:p>
    <w:p w:rsidR="00F21A89" w:rsidRPr="00694634" w:rsidRDefault="00F21A89" w:rsidP="00F21A89">
      <w:pPr>
        <w:numPr>
          <w:ilvl w:val="0"/>
          <w:numId w:val="7"/>
        </w:numPr>
        <w:tabs>
          <w:tab w:val="left" w:pos="284"/>
        </w:tabs>
        <w:ind w:left="0" w:firstLine="0"/>
        <w:jc w:val="both"/>
        <w:rPr>
          <w:rFonts w:ascii="Arial" w:hAnsi="Arial" w:cs="Arial"/>
          <w:sz w:val="20"/>
          <w:szCs w:val="20"/>
        </w:rPr>
      </w:pPr>
      <w:r w:rsidRPr="00694634">
        <w:rPr>
          <w:rFonts w:ascii="Arial" w:hAnsi="Arial" w:cs="Arial"/>
          <w:sz w:val="20"/>
          <w:szCs w:val="20"/>
        </w:rPr>
        <w:t>W razie sprzeczności pomiędzy informacjami, co do zakresu zamówienia przyjmuje się, że wykonawca uwzględnił w cenie oferty najszerszy możliwy zakres wynikający z wszystkich udostępnionych dokumentów,</w:t>
      </w:r>
      <w:r w:rsidR="003A146C" w:rsidRPr="00694634">
        <w:rPr>
          <w:rFonts w:ascii="Arial" w:hAnsi="Arial" w:cs="Arial"/>
          <w:sz w:val="20"/>
          <w:szCs w:val="20"/>
        </w:rPr>
        <w:br/>
      </w:r>
      <w:r w:rsidRPr="00694634">
        <w:rPr>
          <w:rFonts w:ascii="Arial" w:hAnsi="Arial" w:cs="Arial"/>
          <w:sz w:val="20"/>
          <w:szCs w:val="20"/>
        </w:rPr>
        <w:t>w tym odpowiedzi na pytania i zmiany treści przedmiotowej specyfikacji warunków zamówienia, zwanej dalej „SWZ”.</w:t>
      </w:r>
    </w:p>
    <w:p w:rsidR="00F21A89" w:rsidRPr="00694634" w:rsidRDefault="00F21A89" w:rsidP="00F21A89">
      <w:pPr>
        <w:tabs>
          <w:tab w:val="left" w:pos="284"/>
        </w:tabs>
        <w:jc w:val="both"/>
        <w:rPr>
          <w:rFonts w:ascii="Arial" w:hAnsi="Arial" w:cs="Arial"/>
          <w:sz w:val="20"/>
          <w:szCs w:val="20"/>
        </w:rPr>
      </w:pPr>
    </w:p>
    <w:p w:rsidR="00F21A89" w:rsidRPr="00694634" w:rsidRDefault="00F21A89" w:rsidP="00F21A89">
      <w:pPr>
        <w:widowControl w:val="0"/>
        <w:tabs>
          <w:tab w:val="left" w:pos="227"/>
        </w:tabs>
        <w:suppressAutoHyphens/>
        <w:jc w:val="center"/>
        <w:rPr>
          <w:rFonts w:ascii="Arial" w:eastAsia="Lucida Sans Unicode" w:hAnsi="Arial" w:cs="Arial"/>
          <w:sz w:val="20"/>
          <w:szCs w:val="20"/>
          <w:lang w:eastAsia="en-US"/>
        </w:rPr>
      </w:pPr>
      <w:r w:rsidRPr="00694634">
        <w:rPr>
          <w:rFonts w:ascii="Arial" w:eastAsia="Lucida Sans Unicode" w:hAnsi="Arial" w:cs="Arial"/>
          <w:sz w:val="20"/>
          <w:szCs w:val="20"/>
          <w:lang w:eastAsia="en-US"/>
        </w:rPr>
        <w:t>§ 2</w:t>
      </w:r>
    </w:p>
    <w:p w:rsidR="00F21A89" w:rsidRPr="00694634" w:rsidRDefault="00F21A89" w:rsidP="00100FEA">
      <w:pPr>
        <w:widowControl w:val="0"/>
        <w:tabs>
          <w:tab w:val="left" w:pos="284"/>
        </w:tabs>
        <w:suppressAutoHyphens/>
        <w:jc w:val="both"/>
        <w:rPr>
          <w:rFonts w:ascii="Arial" w:eastAsia="Lucida Sans Unicode" w:hAnsi="Arial" w:cs="Arial"/>
          <w:sz w:val="20"/>
          <w:szCs w:val="20"/>
        </w:rPr>
      </w:pPr>
      <w:r w:rsidRPr="00694634">
        <w:rPr>
          <w:rFonts w:ascii="Arial" w:eastAsia="Lucida Sans Unicode" w:hAnsi="Arial" w:cs="Arial"/>
          <w:sz w:val="20"/>
          <w:szCs w:val="20"/>
        </w:rPr>
        <w:t xml:space="preserve">Termin wykonania przedmiotu umowy: </w:t>
      </w:r>
      <w:r w:rsidR="008931F0">
        <w:rPr>
          <w:rFonts w:ascii="Arial" w:eastAsia="Lucida Sans Unicode" w:hAnsi="Arial" w:cs="Arial"/>
          <w:bCs/>
          <w:sz w:val="20"/>
          <w:szCs w:val="20"/>
        </w:rPr>
        <w:t>...................</w:t>
      </w:r>
    </w:p>
    <w:p w:rsidR="00F21A89" w:rsidRPr="00694634" w:rsidRDefault="00F21A89" w:rsidP="00F21A89">
      <w:pPr>
        <w:widowControl w:val="0"/>
        <w:tabs>
          <w:tab w:val="left" w:pos="284"/>
        </w:tabs>
        <w:suppressAutoHyphens/>
        <w:jc w:val="both"/>
        <w:rPr>
          <w:rFonts w:ascii="Arial" w:hAnsi="Arial" w:cs="Arial"/>
          <w:sz w:val="20"/>
          <w:szCs w:val="20"/>
        </w:rPr>
      </w:pPr>
    </w:p>
    <w:p w:rsidR="00F21A89" w:rsidRPr="00694634" w:rsidRDefault="00F21A89" w:rsidP="00F21A89">
      <w:pPr>
        <w:widowControl w:val="0"/>
        <w:tabs>
          <w:tab w:val="left" w:pos="0"/>
          <w:tab w:val="left" w:pos="227"/>
          <w:tab w:val="left" w:pos="284"/>
        </w:tabs>
        <w:suppressAutoHyphens/>
        <w:jc w:val="center"/>
        <w:rPr>
          <w:rFonts w:ascii="Arial" w:eastAsia="Lucida Sans Unicode" w:hAnsi="Arial" w:cs="Arial"/>
          <w:sz w:val="20"/>
          <w:szCs w:val="20"/>
          <w:lang w:eastAsia="en-US"/>
        </w:rPr>
      </w:pPr>
      <w:bookmarkStart w:id="3" w:name="_Hlk42252711"/>
      <w:r w:rsidRPr="00694634">
        <w:rPr>
          <w:rFonts w:ascii="Arial" w:eastAsia="Lucida Sans Unicode" w:hAnsi="Arial" w:cs="Arial"/>
          <w:sz w:val="20"/>
          <w:szCs w:val="20"/>
          <w:lang w:eastAsia="en-US"/>
        </w:rPr>
        <w:t>§ 3</w:t>
      </w:r>
    </w:p>
    <w:bookmarkEnd w:id="3"/>
    <w:p w:rsidR="00100FEA" w:rsidRPr="00100FEA" w:rsidRDefault="00100FEA" w:rsidP="00100FEA">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100FEA">
        <w:rPr>
          <w:rFonts w:ascii="Arial" w:eastAsia="Lucida Sans Unicode" w:hAnsi="Arial" w:cs="Arial"/>
          <w:sz w:val="20"/>
          <w:szCs w:val="20"/>
          <w:lang w:eastAsia="en-US"/>
        </w:rPr>
        <w:t>Za wykonanie przedmiotu umowy, określonego w § 1, zamawiający zobowiązuje się do zapłaty wynagrodzenia, ustalonego na podstawie oferty wykonawcy, do kwoty … zł brutto (słownie: ………....złotych …/100) wraz z podatkiem od towarów i usług.</w:t>
      </w:r>
    </w:p>
    <w:p w:rsidR="00F21A89" w:rsidRDefault="00F21A89" w:rsidP="00F21A89">
      <w:pPr>
        <w:widowControl w:val="0"/>
        <w:numPr>
          <w:ilvl w:val="0"/>
          <w:numId w:val="1"/>
        </w:numPr>
        <w:tabs>
          <w:tab w:val="left" w:pos="284"/>
        </w:tabs>
        <w:suppressAutoHyphens/>
        <w:ind w:left="0" w:firstLine="0"/>
        <w:jc w:val="both"/>
        <w:rPr>
          <w:rFonts w:ascii="Arial" w:eastAsia="Lucida Sans Unicode" w:hAnsi="Arial" w:cs="Arial"/>
          <w:sz w:val="20"/>
          <w:szCs w:val="20"/>
          <w:lang w:eastAsia="en-US"/>
        </w:rPr>
      </w:pPr>
      <w:r w:rsidRPr="00694634">
        <w:rPr>
          <w:rFonts w:ascii="Arial" w:eastAsia="Lucida Sans Unicode" w:hAnsi="Arial" w:cs="Arial"/>
          <w:sz w:val="20"/>
          <w:szCs w:val="20"/>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rsidR="00100FEA" w:rsidRPr="00100FEA" w:rsidRDefault="00100FEA" w:rsidP="00100FEA">
      <w:pPr>
        <w:widowControl w:val="0"/>
        <w:numPr>
          <w:ilvl w:val="0"/>
          <w:numId w:val="1"/>
        </w:numPr>
        <w:tabs>
          <w:tab w:val="left" w:pos="284"/>
        </w:tabs>
        <w:suppressAutoHyphens/>
        <w:ind w:left="0" w:firstLine="0"/>
        <w:jc w:val="both"/>
        <w:rPr>
          <w:rFonts w:ascii="Arial" w:eastAsia="Lucida Sans Unicode" w:hAnsi="Arial" w:cs="Arial"/>
          <w:sz w:val="20"/>
          <w:szCs w:val="20"/>
          <w:lang w:eastAsia="en-US"/>
        </w:rPr>
      </w:pPr>
      <w:r w:rsidRPr="00100FEA">
        <w:rPr>
          <w:rFonts w:ascii="Arial" w:hAnsi="Arial" w:cs="Arial"/>
          <w:sz w:val="20"/>
          <w:szCs w:val="20"/>
        </w:rPr>
        <w:t>Rozliczenia między zamawiającym a wykonawcą będą odbywać się na podstawie jednostkow</w:t>
      </w:r>
      <w:r w:rsidR="000B675E">
        <w:rPr>
          <w:rFonts w:ascii="Arial" w:hAnsi="Arial" w:cs="Arial"/>
          <w:sz w:val="20"/>
          <w:szCs w:val="20"/>
        </w:rPr>
        <w:t>ej</w:t>
      </w:r>
      <w:r w:rsidRPr="00100FEA">
        <w:rPr>
          <w:rFonts w:ascii="Arial" w:hAnsi="Arial" w:cs="Arial"/>
          <w:sz w:val="20"/>
          <w:szCs w:val="20"/>
        </w:rPr>
        <w:t xml:space="preserve"> cen</w:t>
      </w:r>
      <w:r w:rsidR="000B675E">
        <w:rPr>
          <w:rFonts w:ascii="Arial" w:hAnsi="Arial" w:cs="Arial"/>
          <w:sz w:val="20"/>
          <w:szCs w:val="20"/>
        </w:rPr>
        <w:t>y</w:t>
      </w:r>
      <w:r w:rsidRPr="00100FEA">
        <w:rPr>
          <w:rFonts w:ascii="Arial" w:hAnsi="Arial" w:cs="Arial"/>
          <w:sz w:val="20"/>
          <w:szCs w:val="20"/>
        </w:rPr>
        <w:t xml:space="preserve"> ryczałtow</w:t>
      </w:r>
      <w:r w:rsidR="000B675E">
        <w:rPr>
          <w:rFonts w:ascii="Arial" w:hAnsi="Arial" w:cs="Arial"/>
          <w:sz w:val="20"/>
          <w:szCs w:val="20"/>
        </w:rPr>
        <w:t>ej</w:t>
      </w:r>
      <w:r w:rsidRPr="00100FEA">
        <w:rPr>
          <w:rFonts w:ascii="Arial" w:hAnsi="Arial" w:cs="Arial"/>
          <w:sz w:val="20"/>
          <w:szCs w:val="20"/>
        </w:rPr>
        <w:t>,</w:t>
      </w:r>
      <w:r w:rsidRPr="00100FEA">
        <w:rPr>
          <w:rFonts w:ascii="Arial" w:eastAsia="Lucida Sans Unicode" w:hAnsi="Arial" w:cs="Arial"/>
          <w:sz w:val="20"/>
          <w:szCs w:val="20"/>
          <w:lang w:eastAsia="en-US"/>
        </w:rPr>
        <w:t xml:space="preserve"> </w:t>
      </w:r>
      <w:r w:rsidRPr="00100FEA">
        <w:rPr>
          <w:rFonts w:ascii="Arial" w:hAnsi="Arial" w:cs="Arial"/>
          <w:sz w:val="20"/>
          <w:szCs w:val="20"/>
        </w:rPr>
        <w:t>określon</w:t>
      </w:r>
      <w:r w:rsidR="000B675E">
        <w:rPr>
          <w:rFonts w:ascii="Arial" w:hAnsi="Arial" w:cs="Arial"/>
          <w:sz w:val="20"/>
          <w:szCs w:val="20"/>
        </w:rPr>
        <w:t>ej</w:t>
      </w:r>
      <w:r w:rsidRPr="00100FEA">
        <w:rPr>
          <w:rFonts w:ascii="Arial" w:hAnsi="Arial" w:cs="Arial"/>
          <w:sz w:val="20"/>
          <w:szCs w:val="20"/>
        </w:rPr>
        <w:t xml:space="preserve"> w ofercie wykonawcy, któr</w:t>
      </w:r>
      <w:r w:rsidR="000B675E">
        <w:rPr>
          <w:rFonts w:ascii="Arial" w:hAnsi="Arial" w:cs="Arial"/>
          <w:sz w:val="20"/>
          <w:szCs w:val="20"/>
        </w:rPr>
        <w:t>a</w:t>
      </w:r>
      <w:r w:rsidRPr="00100FEA">
        <w:rPr>
          <w:rFonts w:ascii="Arial" w:hAnsi="Arial" w:cs="Arial"/>
          <w:sz w:val="20"/>
          <w:szCs w:val="20"/>
        </w:rPr>
        <w:t xml:space="preserve"> wynos</w:t>
      </w:r>
      <w:r w:rsidR="000B675E">
        <w:rPr>
          <w:rFonts w:ascii="Arial" w:hAnsi="Arial" w:cs="Arial"/>
          <w:sz w:val="20"/>
          <w:szCs w:val="20"/>
        </w:rPr>
        <w:t>i</w:t>
      </w:r>
      <w:r w:rsidRPr="00100FEA">
        <w:rPr>
          <w:rFonts w:ascii="Arial" w:hAnsi="Arial" w:cs="Arial"/>
          <w:sz w:val="20"/>
          <w:szCs w:val="20"/>
        </w:rPr>
        <w:t>:</w:t>
      </w:r>
    </w:p>
    <w:tbl>
      <w:tblPr>
        <w:tblW w:w="8277" w:type="dxa"/>
        <w:tblInd w:w="447" w:type="dxa"/>
        <w:tblCellMar>
          <w:left w:w="70" w:type="dxa"/>
          <w:right w:w="70" w:type="dxa"/>
        </w:tblCellMar>
        <w:tblLook w:val="00A0"/>
      </w:tblPr>
      <w:tblGrid>
        <w:gridCol w:w="4427"/>
        <w:gridCol w:w="1925"/>
        <w:gridCol w:w="1925"/>
      </w:tblGrid>
      <w:tr w:rsidR="00100FEA" w:rsidRPr="00100FEA" w:rsidTr="00F55AA4">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100FEA" w:rsidRPr="00100FEA" w:rsidRDefault="00100FEA" w:rsidP="00100FEA">
            <w:pPr>
              <w:jc w:val="center"/>
              <w:rPr>
                <w:rFonts w:ascii="Arial" w:hAnsi="Arial" w:cs="Arial"/>
                <w:sz w:val="20"/>
                <w:szCs w:val="20"/>
              </w:rPr>
            </w:pPr>
            <w:r w:rsidRPr="00100FEA">
              <w:rPr>
                <w:rFonts w:ascii="Arial" w:hAnsi="Arial" w:cs="Arial"/>
                <w:sz w:val="20"/>
                <w:szCs w:val="20"/>
              </w:rPr>
              <w:t>Nazwa elementu</w:t>
            </w:r>
          </w:p>
        </w:tc>
        <w:tc>
          <w:tcPr>
            <w:tcW w:w="1925" w:type="dxa"/>
            <w:tcBorders>
              <w:top w:val="single" w:sz="4" w:space="0" w:color="auto"/>
              <w:left w:val="nil"/>
              <w:bottom w:val="single" w:sz="4" w:space="0" w:color="auto"/>
              <w:right w:val="single" w:sz="4" w:space="0" w:color="auto"/>
            </w:tcBorders>
            <w:vAlign w:val="center"/>
          </w:tcPr>
          <w:p w:rsidR="00100FEA" w:rsidRPr="00100FEA" w:rsidRDefault="00100FEA" w:rsidP="00100FEA">
            <w:pPr>
              <w:jc w:val="center"/>
              <w:rPr>
                <w:rFonts w:ascii="Arial" w:hAnsi="Arial" w:cs="Arial"/>
                <w:sz w:val="20"/>
                <w:szCs w:val="20"/>
              </w:rPr>
            </w:pPr>
            <w:r w:rsidRPr="00100FEA">
              <w:rPr>
                <w:rFonts w:ascii="Arial" w:hAnsi="Arial" w:cs="Arial"/>
                <w:sz w:val="20"/>
                <w:szCs w:val="20"/>
              </w:rPr>
              <w:t>Ilość</w:t>
            </w:r>
          </w:p>
        </w:tc>
        <w:tc>
          <w:tcPr>
            <w:tcW w:w="1925" w:type="dxa"/>
            <w:tcBorders>
              <w:top w:val="single" w:sz="4" w:space="0" w:color="auto"/>
              <w:left w:val="single" w:sz="4" w:space="0" w:color="auto"/>
              <w:bottom w:val="single" w:sz="4" w:space="0" w:color="auto"/>
              <w:right w:val="single" w:sz="4" w:space="0" w:color="auto"/>
            </w:tcBorders>
            <w:vAlign w:val="center"/>
          </w:tcPr>
          <w:p w:rsidR="00100FEA" w:rsidRPr="00100FEA" w:rsidRDefault="00100FEA" w:rsidP="00100FEA">
            <w:pPr>
              <w:jc w:val="center"/>
              <w:rPr>
                <w:rFonts w:ascii="Arial" w:hAnsi="Arial" w:cs="Arial"/>
                <w:sz w:val="20"/>
                <w:szCs w:val="20"/>
              </w:rPr>
            </w:pPr>
            <w:r w:rsidRPr="00100FEA">
              <w:rPr>
                <w:rFonts w:ascii="Arial" w:hAnsi="Arial" w:cs="Arial"/>
                <w:sz w:val="20"/>
                <w:szCs w:val="20"/>
              </w:rPr>
              <w:t xml:space="preserve">Jednostkowa cena ryczałtowa </w:t>
            </w:r>
          </w:p>
          <w:p w:rsidR="00100FEA" w:rsidRPr="00100FEA" w:rsidRDefault="00100FEA" w:rsidP="00100FEA">
            <w:pPr>
              <w:jc w:val="center"/>
              <w:rPr>
                <w:rFonts w:ascii="Arial" w:hAnsi="Arial" w:cs="Arial"/>
                <w:sz w:val="16"/>
                <w:szCs w:val="16"/>
              </w:rPr>
            </w:pPr>
            <w:r w:rsidRPr="00100FEA">
              <w:rPr>
                <w:rFonts w:ascii="Arial" w:hAnsi="Arial" w:cs="Arial"/>
                <w:sz w:val="20"/>
                <w:szCs w:val="20"/>
              </w:rPr>
              <w:t>(zł brutto)</w:t>
            </w:r>
          </w:p>
        </w:tc>
      </w:tr>
      <w:tr w:rsidR="00100FEA" w:rsidRPr="00100FEA" w:rsidTr="00F55AA4">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100FEA" w:rsidRPr="00100FEA" w:rsidRDefault="00100FEA" w:rsidP="00100FEA">
            <w:pPr>
              <w:rPr>
                <w:rFonts w:ascii="Arial" w:hAnsi="Arial" w:cs="Arial"/>
                <w:strike/>
                <w:sz w:val="20"/>
                <w:szCs w:val="20"/>
              </w:rPr>
            </w:pPr>
          </w:p>
        </w:tc>
        <w:tc>
          <w:tcPr>
            <w:tcW w:w="1925" w:type="dxa"/>
            <w:tcBorders>
              <w:top w:val="single" w:sz="4" w:space="0" w:color="auto"/>
              <w:left w:val="nil"/>
              <w:bottom w:val="single" w:sz="4" w:space="0" w:color="auto"/>
              <w:right w:val="single" w:sz="4" w:space="0" w:color="auto"/>
            </w:tcBorders>
            <w:vAlign w:val="center"/>
          </w:tcPr>
          <w:p w:rsidR="00100FEA" w:rsidRPr="00100FEA" w:rsidRDefault="00100FEA" w:rsidP="00100FEA">
            <w:pPr>
              <w:jc w:val="center"/>
              <w:rPr>
                <w:rFonts w:ascii="Arial" w:hAnsi="Arial" w:cs="Arial"/>
                <w:strike/>
                <w:sz w:val="20"/>
                <w:szCs w:val="20"/>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100FEA" w:rsidRPr="00100FEA" w:rsidRDefault="00100FEA" w:rsidP="00100FEA">
            <w:pPr>
              <w:jc w:val="center"/>
              <w:rPr>
                <w:rFonts w:ascii="Arial" w:hAnsi="Arial" w:cs="Arial"/>
                <w:sz w:val="16"/>
                <w:szCs w:val="16"/>
              </w:rPr>
            </w:pPr>
            <w:r w:rsidRPr="00100FEA">
              <w:rPr>
                <w:rFonts w:ascii="Arial" w:hAnsi="Arial" w:cs="Arial"/>
                <w:sz w:val="16"/>
                <w:szCs w:val="16"/>
              </w:rPr>
              <w:t> </w:t>
            </w:r>
          </w:p>
        </w:tc>
      </w:tr>
    </w:tbl>
    <w:p w:rsidR="00F21A89" w:rsidRPr="0029060E" w:rsidRDefault="00F21A89" w:rsidP="00F21A89">
      <w:pPr>
        <w:numPr>
          <w:ilvl w:val="0"/>
          <w:numId w:val="1"/>
        </w:numPr>
        <w:tabs>
          <w:tab w:val="left" w:pos="284"/>
          <w:tab w:val="left" w:pos="3552"/>
          <w:tab w:val="left" w:pos="5894"/>
          <w:tab w:val="left" w:pos="9033"/>
        </w:tabs>
        <w:suppressAutoHyphens/>
        <w:ind w:left="0" w:firstLine="0"/>
        <w:jc w:val="both"/>
        <w:rPr>
          <w:rFonts w:ascii="Arial" w:eastAsia="Calibri" w:hAnsi="Arial" w:cs="Arial"/>
          <w:sz w:val="20"/>
          <w:szCs w:val="20"/>
        </w:rPr>
      </w:pPr>
      <w:r w:rsidRPr="0029060E">
        <w:rPr>
          <w:rFonts w:ascii="Arial" w:eastAsia="Calibri" w:hAnsi="Arial" w:cs="Arial"/>
          <w:sz w:val="20"/>
          <w:szCs w:val="22"/>
        </w:rPr>
        <w:t>Wynagrodzenie będzie płatne na rachunek bankowy wskazany przez wykonawcę</w:t>
      </w:r>
      <w:r w:rsidRPr="00181A6F">
        <w:rPr>
          <w:rFonts w:ascii="Arial" w:eastAsia="Calibri" w:hAnsi="Arial" w:cs="Arial"/>
          <w:sz w:val="20"/>
          <w:szCs w:val="22"/>
        </w:rPr>
        <w:t xml:space="preserve">, </w:t>
      </w:r>
      <w:r w:rsidR="003C6D2A" w:rsidRPr="00181A6F">
        <w:rPr>
          <w:rFonts w:ascii="Arial" w:eastAsia="Calibri" w:hAnsi="Arial" w:cs="Arial"/>
          <w:sz w:val="20"/>
          <w:szCs w:val="22"/>
        </w:rPr>
        <w:t xml:space="preserve">w terminie </w:t>
      </w:r>
      <w:r w:rsidR="00694634" w:rsidRPr="00181A6F">
        <w:rPr>
          <w:rFonts w:ascii="Arial" w:eastAsia="Calibri" w:hAnsi="Arial" w:cs="Arial"/>
          <w:sz w:val="20"/>
          <w:szCs w:val="22"/>
        </w:rPr>
        <w:t>14</w:t>
      </w:r>
      <w:r w:rsidRPr="00181A6F">
        <w:rPr>
          <w:rFonts w:ascii="Arial" w:eastAsia="Calibri" w:hAnsi="Arial" w:cs="Arial"/>
          <w:sz w:val="20"/>
          <w:szCs w:val="22"/>
        </w:rPr>
        <w:t xml:space="preserve"> dni</w:t>
      </w:r>
      <w:r w:rsidRPr="0029060E">
        <w:rPr>
          <w:rFonts w:ascii="Arial" w:eastAsia="Calibri" w:hAnsi="Arial" w:cs="Arial"/>
          <w:sz w:val="20"/>
          <w:szCs w:val="22"/>
        </w:rPr>
        <w:t xml:space="preserve"> od daty doręczenia zamawiającemu prawidłowo wystawionej faktury VAT/rachunku.</w:t>
      </w:r>
    </w:p>
    <w:p w:rsidR="0029060E" w:rsidRPr="0029060E" w:rsidRDefault="0029060E" w:rsidP="0029060E">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29060E">
        <w:rPr>
          <w:rFonts w:ascii="Arial" w:eastAsia="Calibri" w:hAnsi="Arial" w:cs="Arial"/>
          <w:sz w:val="20"/>
          <w:szCs w:val="20"/>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 Zamawiający wstrzyma do czasu ustania przyczyny płatność faktury</w:t>
      </w:r>
      <w:r w:rsidR="00CB5727">
        <w:rPr>
          <w:rFonts w:ascii="Arial" w:eastAsia="Calibri" w:hAnsi="Arial" w:cs="Arial"/>
          <w:sz w:val="20"/>
          <w:szCs w:val="20"/>
        </w:rPr>
        <w:br/>
      </w:r>
      <w:r w:rsidRPr="0029060E">
        <w:rPr>
          <w:rFonts w:ascii="Arial" w:eastAsia="Calibri" w:hAnsi="Arial" w:cs="Arial"/>
          <w:sz w:val="20"/>
          <w:szCs w:val="20"/>
        </w:rPr>
        <w:t>w przypadku niewywiązania się wykonawcy z ww. zobowiązania. Wstrzymanie wypłaty wynagrodzenia nie rodzi w tych przypadkach po stronie zamawiającego opóźnienia i wykonawcy nie przysługują odsetki z tego tytułu.</w:t>
      </w:r>
    </w:p>
    <w:p w:rsidR="00100FEA" w:rsidRPr="00100FEA" w:rsidRDefault="00100FEA" w:rsidP="00100FEA">
      <w:pPr>
        <w:numPr>
          <w:ilvl w:val="0"/>
          <w:numId w:val="1"/>
        </w:numPr>
        <w:tabs>
          <w:tab w:val="num" w:pos="284"/>
          <w:tab w:val="left" w:pos="3552"/>
          <w:tab w:val="left" w:pos="5894"/>
          <w:tab w:val="left" w:pos="9033"/>
        </w:tabs>
        <w:suppressAutoHyphens/>
        <w:ind w:left="0" w:firstLine="0"/>
        <w:jc w:val="both"/>
        <w:rPr>
          <w:rFonts w:ascii="Arial" w:hAnsi="Arial" w:cs="Arial"/>
          <w:sz w:val="20"/>
          <w:szCs w:val="20"/>
        </w:rPr>
      </w:pPr>
      <w:bookmarkStart w:id="4" w:name="_Hlk9889021"/>
      <w:r w:rsidRPr="00100FEA">
        <w:rPr>
          <w:rFonts w:ascii="Arial" w:hAnsi="Arial" w:cs="Arial"/>
          <w:sz w:val="20"/>
          <w:szCs w:val="20"/>
        </w:rPr>
        <w:t xml:space="preserve">Przed wystawieniem faktury wykonawca zobowiązany jest do doręczenia zamawiającemu </w:t>
      </w:r>
      <w:bookmarkEnd w:id="4"/>
      <w:r w:rsidRPr="00100FEA">
        <w:rPr>
          <w:rFonts w:ascii="Arial" w:hAnsi="Arial" w:cs="Arial"/>
          <w:sz w:val="20"/>
          <w:szCs w:val="20"/>
        </w:rPr>
        <w:t xml:space="preserve">protokołu przekazania-odbioru (w tym zestawienie wykonanych i niewadliwych dostaw), potwierdzonych przez osobę upoważnioną przez zamawiającego oraz w przypadku realizacji zamówienia przy pomocy podwykonawców do </w:t>
      </w:r>
      <w:r w:rsidRPr="00100FEA">
        <w:rPr>
          <w:rFonts w:ascii="Arial" w:hAnsi="Arial" w:cs="Arial"/>
          <w:sz w:val="20"/>
          <w:szCs w:val="20"/>
        </w:rPr>
        <w:lastRenderedPageBreak/>
        <w:t>doręczenia zamawiającemu oświadczenia podwykonawców o braku wymagalnych zobowiązań wykonawcy wobec podwykonawcy.</w:t>
      </w:r>
    </w:p>
    <w:p w:rsidR="00F21A89" w:rsidRPr="0006415C" w:rsidRDefault="00F21A89" w:rsidP="00F21A89">
      <w:pPr>
        <w:widowControl w:val="0"/>
        <w:numPr>
          <w:ilvl w:val="0"/>
          <w:numId w:val="1"/>
        </w:numPr>
        <w:tabs>
          <w:tab w:val="left" w:pos="284"/>
        </w:tabs>
        <w:suppressAutoHyphens/>
        <w:ind w:left="0" w:firstLine="0"/>
        <w:jc w:val="both"/>
        <w:rPr>
          <w:rFonts w:ascii="Arial" w:hAnsi="Arial" w:cs="Arial"/>
          <w:sz w:val="20"/>
          <w:szCs w:val="22"/>
        </w:rPr>
      </w:pPr>
      <w:r w:rsidRPr="0006415C">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rsidR="00F21A89" w:rsidRPr="0006415C" w:rsidRDefault="00F21A89" w:rsidP="00F21A89">
      <w:pPr>
        <w:widowControl w:val="0"/>
        <w:numPr>
          <w:ilvl w:val="0"/>
          <w:numId w:val="1"/>
        </w:numPr>
        <w:tabs>
          <w:tab w:val="left" w:pos="284"/>
        </w:tabs>
        <w:suppressAutoHyphens/>
        <w:ind w:left="0" w:firstLine="0"/>
        <w:jc w:val="both"/>
        <w:rPr>
          <w:rFonts w:ascii="Arial" w:eastAsia="Lucida Sans Unicode" w:hAnsi="Arial" w:cs="Arial"/>
          <w:sz w:val="20"/>
          <w:szCs w:val="20"/>
          <w:lang w:eastAsia="en-US"/>
        </w:rPr>
      </w:pPr>
      <w:r w:rsidRPr="0006415C">
        <w:rPr>
          <w:rFonts w:ascii="Arial" w:eastAsia="Lucida Sans Unicode" w:hAnsi="Arial" w:cs="Arial"/>
          <w:sz w:val="20"/>
          <w:szCs w:val="20"/>
          <w:lang w:eastAsia="en-US"/>
        </w:rPr>
        <w:t>Obowiązujący podatek VAT naliczony zostanie w wysokości obowiązującej w dniu wystawienia faktury.</w:t>
      </w:r>
    </w:p>
    <w:p w:rsidR="00F21A89" w:rsidRPr="0006415C" w:rsidRDefault="00F21A89" w:rsidP="00F21A89">
      <w:pPr>
        <w:widowControl w:val="0"/>
        <w:numPr>
          <w:ilvl w:val="0"/>
          <w:numId w:val="1"/>
        </w:numPr>
        <w:tabs>
          <w:tab w:val="left" w:pos="284"/>
        </w:tabs>
        <w:suppressAutoHyphens/>
        <w:ind w:left="0" w:firstLine="0"/>
        <w:jc w:val="both"/>
        <w:rPr>
          <w:rFonts w:ascii="Arial" w:eastAsia="Lucida Sans Unicode" w:hAnsi="Arial" w:cs="Arial"/>
          <w:sz w:val="20"/>
          <w:szCs w:val="20"/>
          <w:lang w:eastAsia="en-US"/>
        </w:rPr>
      </w:pPr>
      <w:r w:rsidRPr="0006415C">
        <w:rPr>
          <w:rFonts w:ascii="Arial" w:eastAsia="Lucida Sans Unicode" w:hAnsi="Arial" w:cs="Arial"/>
          <w:sz w:val="20"/>
          <w:szCs w:val="20"/>
          <w:lang w:eastAsia="en-US"/>
        </w:rPr>
        <w:t>Strony ustalają, iż za dzień zapłaty będą traktować dzień obciążenia rachunku bankowego zamawiającego</w:t>
      </w:r>
      <w:r w:rsidR="003A146C" w:rsidRPr="0006415C">
        <w:rPr>
          <w:rFonts w:ascii="Arial" w:eastAsia="Calibri" w:hAnsi="Arial" w:cs="Arial"/>
          <w:sz w:val="20"/>
          <w:szCs w:val="20"/>
          <w:lang w:eastAsia="en-US"/>
        </w:rPr>
        <w:t>.</w:t>
      </w:r>
    </w:p>
    <w:p w:rsidR="00F21A89" w:rsidRPr="0006415C" w:rsidRDefault="00F21A89" w:rsidP="00F21A89">
      <w:pPr>
        <w:widowControl w:val="0"/>
        <w:numPr>
          <w:ilvl w:val="0"/>
          <w:numId w:val="1"/>
        </w:numPr>
        <w:tabs>
          <w:tab w:val="left" w:pos="284"/>
        </w:tabs>
        <w:suppressAutoHyphens/>
        <w:ind w:left="0" w:firstLine="0"/>
        <w:jc w:val="both"/>
        <w:rPr>
          <w:rFonts w:ascii="Arial" w:eastAsia="Lucida Sans Unicode" w:hAnsi="Arial" w:cs="Arial"/>
          <w:sz w:val="20"/>
          <w:szCs w:val="20"/>
          <w:lang w:eastAsia="en-US"/>
        </w:rPr>
      </w:pPr>
      <w:r w:rsidRPr="0006415C">
        <w:rPr>
          <w:rFonts w:ascii="Arial" w:eastAsia="Lucida Sans Unicode" w:hAnsi="Arial" w:cs="Arial"/>
          <w:sz w:val="20"/>
          <w:szCs w:val="20"/>
          <w:lang w:eastAsia="en-US"/>
        </w:rPr>
        <w:t>Wykonawca nie może, bez zgody zamawiającego, zbywać na rzecz osób trzecich wierzytelności powstałych</w:t>
      </w:r>
      <w:r w:rsidR="003A146C" w:rsidRPr="0006415C">
        <w:rPr>
          <w:rFonts w:ascii="Arial" w:eastAsia="Lucida Sans Unicode" w:hAnsi="Arial" w:cs="Arial"/>
          <w:sz w:val="20"/>
          <w:szCs w:val="20"/>
          <w:lang w:eastAsia="en-US"/>
        </w:rPr>
        <w:br/>
      </w:r>
      <w:r w:rsidRPr="0006415C">
        <w:rPr>
          <w:rFonts w:ascii="Arial" w:eastAsia="Lucida Sans Unicode" w:hAnsi="Arial" w:cs="Arial"/>
          <w:sz w:val="20"/>
          <w:szCs w:val="20"/>
          <w:lang w:eastAsia="en-US"/>
        </w:rPr>
        <w:t>w wyniku realizacji niniejszej umowy.</w:t>
      </w:r>
    </w:p>
    <w:p w:rsidR="00F21A89" w:rsidRPr="0006415C" w:rsidRDefault="00F21A89" w:rsidP="00F21A89">
      <w:pPr>
        <w:widowControl w:val="0"/>
        <w:numPr>
          <w:ilvl w:val="0"/>
          <w:numId w:val="1"/>
        </w:numPr>
        <w:tabs>
          <w:tab w:val="left" w:pos="284"/>
        </w:tabs>
        <w:suppressAutoHyphens/>
        <w:ind w:left="0" w:firstLine="0"/>
        <w:jc w:val="both"/>
        <w:rPr>
          <w:rFonts w:ascii="Arial" w:eastAsia="Lucida Sans Unicode" w:hAnsi="Arial" w:cs="Arial"/>
          <w:sz w:val="20"/>
          <w:szCs w:val="20"/>
          <w:lang w:eastAsia="en-US"/>
        </w:rPr>
      </w:pPr>
      <w:bookmarkStart w:id="5" w:name="_Hlk17401858"/>
      <w:r w:rsidRPr="0006415C">
        <w:rPr>
          <w:rFonts w:ascii="Arial" w:hAnsi="Arial" w:cs="Arial"/>
          <w:sz w:val="20"/>
          <w:szCs w:val="20"/>
          <w:lang w:eastAsia="en-US"/>
        </w:rPr>
        <w:t>Wykonawca może wysyłać ustrukturyzowaną fakturę elektroniczną, zgodnie z zasadami określonymi</w:t>
      </w:r>
      <w:r w:rsidRPr="0006415C">
        <w:rPr>
          <w:rFonts w:ascii="Arial" w:hAnsi="Arial" w:cs="Arial"/>
          <w:sz w:val="20"/>
          <w:szCs w:val="20"/>
          <w:lang w:eastAsia="en-US"/>
        </w:rPr>
        <w:br/>
        <w:t>w ustawie z dnia 9 listopada 2018r. o elektronicznym fakturowaniu w zamówieniach publicznych, koncesjach na roboty budowlane lub usługi oraz partnerstwie publiczno-prywatnym (</w:t>
      </w:r>
      <w:proofErr w:type="spellStart"/>
      <w:r w:rsidR="00740407">
        <w:rPr>
          <w:rFonts w:ascii="Arial" w:hAnsi="Arial" w:cs="Arial"/>
          <w:sz w:val="20"/>
          <w:szCs w:val="20"/>
          <w:lang w:eastAsia="en-US"/>
        </w:rPr>
        <w:t>t.j</w:t>
      </w:r>
      <w:proofErr w:type="spellEnd"/>
      <w:r w:rsidR="00740407">
        <w:rPr>
          <w:rFonts w:ascii="Arial" w:hAnsi="Arial" w:cs="Arial"/>
          <w:sz w:val="20"/>
          <w:szCs w:val="20"/>
          <w:lang w:eastAsia="en-US"/>
        </w:rPr>
        <w:t xml:space="preserve">. </w:t>
      </w:r>
      <w:r w:rsidRPr="0006415C">
        <w:rPr>
          <w:rFonts w:ascii="Arial" w:hAnsi="Arial" w:cs="Arial"/>
          <w:sz w:val="20"/>
          <w:szCs w:val="20"/>
          <w:lang w:eastAsia="en-US"/>
        </w:rPr>
        <w:t>Dz. U. z 20</w:t>
      </w:r>
      <w:r w:rsidR="00740407">
        <w:rPr>
          <w:rFonts w:ascii="Arial" w:hAnsi="Arial" w:cs="Arial"/>
          <w:sz w:val="20"/>
          <w:szCs w:val="20"/>
          <w:lang w:eastAsia="en-US"/>
        </w:rPr>
        <w:t>20</w:t>
      </w:r>
      <w:r w:rsidRPr="0006415C">
        <w:rPr>
          <w:rFonts w:ascii="Arial" w:hAnsi="Arial" w:cs="Arial"/>
          <w:sz w:val="20"/>
          <w:szCs w:val="20"/>
          <w:lang w:eastAsia="en-US"/>
        </w:rPr>
        <w:t xml:space="preserve">r. poz. </w:t>
      </w:r>
      <w:r w:rsidR="00740407">
        <w:rPr>
          <w:rFonts w:ascii="Arial" w:hAnsi="Arial" w:cs="Arial"/>
          <w:sz w:val="20"/>
          <w:szCs w:val="20"/>
          <w:lang w:eastAsia="en-US"/>
        </w:rPr>
        <w:t>1666</w:t>
      </w:r>
      <w:r w:rsidR="00CB5727">
        <w:rPr>
          <w:rFonts w:ascii="Arial" w:hAnsi="Arial" w:cs="Arial"/>
          <w:sz w:val="20"/>
          <w:szCs w:val="20"/>
          <w:lang w:eastAsia="en-US"/>
        </w:rPr>
        <w:t xml:space="preserve"> ze zm.</w:t>
      </w:r>
      <w:r w:rsidR="00740407">
        <w:rPr>
          <w:rFonts w:ascii="Arial" w:hAnsi="Arial" w:cs="Arial"/>
          <w:sz w:val="20"/>
          <w:szCs w:val="20"/>
          <w:lang w:eastAsia="en-US"/>
        </w:rPr>
        <w:t>)</w:t>
      </w:r>
      <w:r w:rsidRPr="0006415C">
        <w:rPr>
          <w:rFonts w:ascii="Arial" w:hAnsi="Arial" w:cs="Arial"/>
          <w:sz w:val="20"/>
          <w:szCs w:val="20"/>
          <w:lang w:eastAsia="en-US"/>
        </w:rPr>
        <w:t xml:space="preserve"> za pośrednictwem systemu teleinformatycznego (dostępnego pod adresem https://efaktura.gov.pl), zwanego dalej „platformą”. Wykonawca nie jest obowiązany do wysyłania ustrukturyzowanych faktur elektronicznych do zamawiającego za pośrednictwem platformy.</w:t>
      </w:r>
    </w:p>
    <w:bookmarkEnd w:id="5"/>
    <w:p w:rsidR="00F21A89" w:rsidRPr="00BD6C38" w:rsidRDefault="00F21A89" w:rsidP="00F21A89">
      <w:pPr>
        <w:widowControl w:val="0"/>
        <w:tabs>
          <w:tab w:val="left" w:pos="284"/>
        </w:tabs>
        <w:suppressAutoHyphens/>
        <w:ind w:left="284" w:hanging="284"/>
        <w:jc w:val="both"/>
        <w:rPr>
          <w:rFonts w:ascii="Arial" w:eastAsia="Lucida Sans Unicode" w:hAnsi="Arial" w:cs="Arial"/>
          <w:color w:val="00B050"/>
          <w:sz w:val="20"/>
          <w:szCs w:val="20"/>
          <w:lang w:eastAsia="en-US"/>
        </w:rPr>
      </w:pPr>
    </w:p>
    <w:p w:rsidR="00F21A89" w:rsidRPr="0006415C" w:rsidRDefault="00F21A89" w:rsidP="00F21A89">
      <w:pPr>
        <w:tabs>
          <w:tab w:val="left" w:pos="0"/>
          <w:tab w:val="left" w:pos="227"/>
          <w:tab w:val="left" w:pos="284"/>
        </w:tabs>
        <w:jc w:val="center"/>
        <w:rPr>
          <w:rFonts w:ascii="Arial" w:hAnsi="Arial" w:cs="Arial"/>
          <w:sz w:val="20"/>
          <w:szCs w:val="20"/>
        </w:rPr>
      </w:pPr>
      <w:r w:rsidRPr="0006415C">
        <w:rPr>
          <w:rFonts w:ascii="Arial" w:hAnsi="Arial" w:cs="Arial"/>
          <w:sz w:val="20"/>
          <w:szCs w:val="20"/>
        </w:rPr>
        <w:t>§ 4</w:t>
      </w:r>
    </w:p>
    <w:p w:rsidR="00100FEA" w:rsidRPr="00100FEA" w:rsidRDefault="00100FEA" w:rsidP="00100FEA">
      <w:pPr>
        <w:numPr>
          <w:ilvl w:val="0"/>
          <w:numId w:val="29"/>
        </w:numPr>
        <w:tabs>
          <w:tab w:val="left" w:pos="284"/>
          <w:tab w:val="num" w:pos="21870"/>
        </w:tabs>
        <w:ind w:left="0" w:firstLine="0"/>
        <w:jc w:val="both"/>
        <w:rPr>
          <w:rFonts w:ascii="Arial" w:eastAsia="Lucida Sans Unicode" w:hAnsi="Arial" w:cs="Arial"/>
          <w:sz w:val="20"/>
          <w:szCs w:val="20"/>
        </w:rPr>
      </w:pPr>
      <w:r w:rsidRPr="00100FEA">
        <w:rPr>
          <w:rFonts w:ascii="Arial" w:eastAsia="Lucida Sans Unicode" w:hAnsi="Arial" w:cs="Arial"/>
          <w:sz w:val="20"/>
          <w:szCs w:val="20"/>
        </w:rPr>
        <w:t>Przedstawicielem zamawiającego przy realizacji przedmiotu umowy będzie: …….….</w:t>
      </w:r>
      <w:r>
        <w:rPr>
          <w:rFonts w:ascii="Arial" w:eastAsia="Lucida Sans Unicode" w:hAnsi="Arial" w:cs="Arial"/>
          <w:sz w:val="20"/>
          <w:szCs w:val="20"/>
        </w:rPr>
        <w:t xml:space="preserve"> </w:t>
      </w:r>
      <w:r w:rsidRPr="00100FEA">
        <w:rPr>
          <w:rFonts w:ascii="Arial" w:eastAsia="Lucida Sans Unicode" w:hAnsi="Arial" w:cs="Arial"/>
          <w:sz w:val="20"/>
          <w:szCs w:val="20"/>
        </w:rPr>
        <w:t>lub inna osoba upoważniona przez zamawiającego.</w:t>
      </w:r>
    </w:p>
    <w:p w:rsidR="00100FEA" w:rsidRPr="00100FEA" w:rsidRDefault="00100FEA" w:rsidP="00100FEA">
      <w:pPr>
        <w:numPr>
          <w:ilvl w:val="0"/>
          <w:numId w:val="29"/>
        </w:numPr>
        <w:tabs>
          <w:tab w:val="left" w:pos="284"/>
          <w:tab w:val="num" w:pos="21870"/>
        </w:tabs>
        <w:ind w:left="0" w:firstLine="0"/>
        <w:jc w:val="both"/>
        <w:rPr>
          <w:rFonts w:ascii="Arial" w:eastAsia="Lucida Sans Unicode" w:hAnsi="Arial" w:cs="Arial"/>
          <w:sz w:val="20"/>
          <w:szCs w:val="20"/>
        </w:rPr>
      </w:pPr>
      <w:r w:rsidRPr="00100FEA">
        <w:rPr>
          <w:rFonts w:ascii="Arial" w:eastAsia="Lucida Sans Unicode" w:hAnsi="Arial" w:cs="Arial"/>
          <w:sz w:val="20"/>
          <w:szCs w:val="20"/>
        </w:rPr>
        <w:t xml:space="preserve">Przedstawicielem wykonawcy przy realizacji przedmiotu umowy będzie: …, numer tel. ..., </w:t>
      </w:r>
      <w:proofErr w:type="spellStart"/>
      <w:r w:rsidRPr="00100FEA">
        <w:rPr>
          <w:rFonts w:ascii="Arial" w:eastAsia="Lucida Sans Unicode" w:hAnsi="Arial" w:cs="Arial"/>
          <w:sz w:val="20"/>
          <w:szCs w:val="20"/>
          <w:lang w:val="de-DE"/>
        </w:rPr>
        <w:t>adres</w:t>
      </w:r>
      <w:proofErr w:type="spellEnd"/>
      <w:r w:rsidRPr="00100FEA">
        <w:rPr>
          <w:rFonts w:ascii="Arial" w:eastAsia="Lucida Sans Unicode" w:hAnsi="Arial" w:cs="Arial"/>
          <w:sz w:val="20"/>
          <w:szCs w:val="20"/>
          <w:lang w:val="de-DE"/>
        </w:rPr>
        <w:t xml:space="preserve"> e-</w:t>
      </w:r>
      <w:proofErr w:type="spellStart"/>
      <w:r w:rsidRPr="00100FEA">
        <w:rPr>
          <w:rFonts w:ascii="Arial" w:eastAsia="Lucida Sans Unicode" w:hAnsi="Arial" w:cs="Arial"/>
          <w:sz w:val="20"/>
          <w:szCs w:val="20"/>
          <w:lang w:val="de-DE"/>
        </w:rPr>
        <w:t>mail</w:t>
      </w:r>
      <w:proofErr w:type="spellEnd"/>
      <w:r w:rsidRPr="00100FEA">
        <w:rPr>
          <w:rFonts w:ascii="Arial" w:eastAsia="Lucida Sans Unicode" w:hAnsi="Arial" w:cs="Arial"/>
          <w:sz w:val="20"/>
          <w:szCs w:val="20"/>
          <w:lang w:val="de-DE"/>
        </w:rPr>
        <w:t>: …</w:t>
      </w:r>
    </w:p>
    <w:p w:rsidR="00F21A89" w:rsidRPr="0006415C" w:rsidRDefault="00F21A89" w:rsidP="00F21A89">
      <w:pPr>
        <w:tabs>
          <w:tab w:val="left" w:pos="0"/>
          <w:tab w:val="left" w:pos="227"/>
          <w:tab w:val="left" w:pos="284"/>
        </w:tabs>
        <w:ind w:left="284" w:hanging="284"/>
        <w:jc w:val="center"/>
        <w:rPr>
          <w:rFonts w:ascii="Arial" w:hAnsi="Arial" w:cs="Arial"/>
          <w:bCs/>
          <w:sz w:val="20"/>
          <w:szCs w:val="20"/>
        </w:rPr>
      </w:pPr>
    </w:p>
    <w:p w:rsidR="00F21A89" w:rsidRPr="005C5279" w:rsidRDefault="00F21A89" w:rsidP="00F21A89">
      <w:pPr>
        <w:widowControl w:val="0"/>
        <w:tabs>
          <w:tab w:val="left" w:pos="227"/>
          <w:tab w:val="left" w:pos="284"/>
        </w:tabs>
        <w:suppressAutoHyphens/>
        <w:jc w:val="center"/>
        <w:rPr>
          <w:rFonts w:ascii="Arial" w:eastAsia="Lucida Sans Unicode" w:hAnsi="Arial" w:cs="Arial"/>
          <w:sz w:val="20"/>
          <w:szCs w:val="20"/>
          <w:lang w:eastAsia="en-US"/>
        </w:rPr>
      </w:pPr>
      <w:r w:rsidRPr="005C5279">
        <w:rPr>
          <w:rFonts w:ascii="Arial" w:eastAsia="Lucida Sans Unicode" w:hAnsi="Arial" w:cs="Arial"/>
          <w:sz w:val="20"/>
          <w:szCs w:val="20"/>
          <w:lang w:eastAsia="en-US"/>
        </w:rPr>
        <w:t>§ 5</w:t>
      </w:r>
    </w:p>
    <w:p w:rsidR="007C48E3" w:rsidRPr="007C48E3" w:rsidRDefault="007C48E3" w:rsidP="007C48E3">
      <w:pPr>
        <w:widowControl w:val="0"/>
        <w:numPr>
          <w:ilvl w:val="0"/>
          <w:numId w:val="13"/>
        </w:numPr>
        <w:tabs>
          <w:tab w:val="left" w:pos="284"/>
        </w:tabs>
        <w:suppressAutoHyphens/>
        <w:ind w:left="0" w:firstLine="0"/>
        <w:jc w:val="both"/>
        <w:rPr>
          <w:rFonts w:ascii="Arial" w:eastAsia="Lucida Sans Unicode" w:hAnsi="Arial" w:cs="Arial"/>
          <w:color w:val="00B050"/>
          <w:sz w:val="20"/>
          <w:szCs w:val="20"/>
          <w:lang w:eastAsia="en-US"/>
        </w:rPr>
      </w:pPr>
      <w:r w:rsidRPr="007C48E3">
        <w:rPr>
          <w:rFonts w:ascii="Arial" w:eastAsia="Lucida Sans Unicode" w:hAnsi="Arial" w:cs="Arial"/>
          <w:sz w:val="20"/>
          <w:szCs w:val="20"/>
          <w:lang w:eastAsia="en-US"/>
        </w:rPr>
        <w:t>Wykonawca oświadcza, że ma wystarczające doświadczenie i kompetencje do realizacji przedmiotu umowy oraz zobowiązuje się należycie wykonać umowę.</w:t>
      </w:r>
    </w:p>
    <w:p w:rsidR="007C48E3" w:rsidRPr="007C48E3" w:rsidRDefault="007C48E3" w:rsidP="007C48E3">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7C48E3">
        <w:rPr>
          <w:rFonts w:ascii="Arial" w:eastAsia="Lucida Sans Unicode" w:hAnsi="Arial" w:cs="Arial"/>
          <w:sz w:val="20"/>
          <w:szCs w:val="20"/>
        </w:rPr>
        <w:t>Do obowiązków wykonawcy (na koszt wykonawcy) należy, w szczególności:</w:t>
      </w:r>
    </w:p>
    <w:p w:rsidR="007C48E3" w:rsidRPr="007C48E3" w:rsidRDefault="007C48E3" w:rsidP="007C48E3">
      <w:pPr>
        <w:widowControl w:val="0"/>
        <w:numPr>
          <w:ilvl w:val="1"/>
          <w:numId w:val="14"/>
        </w:numPr>
        <w:tabs>
          <w:tab w:val="clear" w:pos="360"/>
          <w:tab w:val="left" w:pos="284"/>
          <w:tab w:val="num" w:pos="1440"/>
        </w:tabs>
        <w:suppressAutoHyphens/>
        <w:ind w:left="0" w:firstLine="0"/>
        <w:jc w:val="both"/>
        <w:rPr>
          <w:rFonts w:ascii="Arial" w:eastAsia="Lucida Sans Unicode" w:hAnsi="Arial" w:cs="Arial"/>
          <w:sz w:val="20"/>
          <w:szCs w:val="20"/>
        </w:rPr>
      </w:pPr>
      <w:r w:rsidRPr="007C48E3">
        <w:rPr>
          <w:rFonts w:ascii="Arial" w:eastAsia="Lucida Sans Unicode" w:hAnsi="Arial" w:cs="Arial"/>
          <w:sz w:val="20"/>
          <w:szCs w:val="20"/>
        </w:rPr>
        <w:t xml:space="preserve">dostarczenie fabrycznie nowych, </w:t>
      </w:r>
      <w:r w:rsidRPr="007C48E3">
        <w:rPr>
          <w:rFonts w:ascii="Arial" w:eastAsia="Lucida Sans Unicode" w:hAnsi="Arial" w:cs="Arial"/>
          <w:b/>
          <w:sz w:val="20"/>
          <w:szCs w:val="20"/>
        </w:rPr>
        <w:t xml:space="preserve">wyprodukowanych nie wcześniej </w:t>
      </w:r>
      <w:r w:rsidRPr="00EB21F2">
        <w:rPr>
          <w:rFonts w:ascii="Arial" w:eastAsia="Lucida Sans Unicode" w:hAnsi="Arial" w:cs="Arial"/>
          <w:b/>
          <w:sz w:val="20"/>
          <w:szCs w:val="20"/>
        </w:rPr>
        <w:t>niż w 202</w:t>
      </w:r>
      <w:r w:rsidR="0074476B" w:rsidRPr="00EB21F2">
        <w:rPr>
          <w:rFonts w:ascii="Arial" w:eastAsia="Lucida Sans Unicode" w:hAnsi="Arial" w:cs="Arial"/>
          <w:b/>
          <w:sz w:val="20"/>
          <w:szCs w:val="20"/>
        </w:rPr>
        <w:t>1</w:t>
      </w:r>
      <w:r w:rsidRPr="00EB21F2">
        <w:rPr>
          <w:rFonts w:ascii="Arial" w:eastAsia="Lucida Sans Unicode" w:hAnsi="Arial" w:cs="Arial"/>
          <w:b/>
          <w:sz w:val="20"/>
          <w:szCs w:val="20"/>
        </w:rPr>
        <w:t xml:space="preserve"> roku</w:t>
      </w:r>
      <w:r w:rsidRPr="00EB21F2">
        <w:rPr>
          <w:rFonts w:ascii="Arial" w:eastAsia="Lucida Sans Unicode" w:hAnsi="Arial" w:cs="Arial"/>
          <w:sz w:val="20"/>
          <w:szCs w:val="20"/>
        </w:rPr>
        <w:t xml:space="preserve">, </w:t>
      </w:r>
      <w:r w:rsidRPr="00EB21F2">
        <w:rPr>
          <w:rFonts w:ascii="Arial" w:eastAsia="Lucida Sans Unicode" w:hAnsi="Arial" w:cs="Arial"/>
          <w:bCs/>
          <w:sz w:val="20"/>
          <w:szCs w:val="20"/>
        </w:rPr>
        <w:t xml:space="preserve">pozbawionych </w:t>
      </w:r>
      <w:r w:rsidRPr="007C48E3">
        <w:rPr>
          <w:rFonts w:ascii="Arial" w:eastAsia="Lucida Sans Unicode" w:hAnsi="Arial" w:cs="Arial"/>
          <w:bCs/>
          <w:sz w:val="20"/>
          <w:szCs w:val="20"/>
        </w:rPr>
        <w:t xml:space="preserve">wad, </w:t>
      </w:r>
      <w:r w:rsidRPr="007C48E3">
        <w:rPr>
          <w:rFonts w:ascii="Arial" w:eastAsia="Lucida Sans Unicode" w:hAnsi="Arial" w:cs="Arial"/>
          <w:sz w:val="20"/>
          <w:szCs w:val="20"/>
        </w:rPr>
        <w:t>elementów stanowiących przedmiot umowy;</w:t>
      </w:r>
    </w:p>
    <w:p w:rsidR="007C48E3" w:rsidRPr="007C48E3" w:rsidRDefault="007C48E3" w:rsidP="007C48E3">
      <w:pPr>
        <w:widowControl w:val="0"/>
        <w:numPr>
          <w:ilvl w:val="1"/>
          <w:numId w:val="14"/>
        </w:numPr>
        <w:tabs>
          <w:tab w:val="clear" w:pos="360"/>
          <w:tab w:val="left" w:pos="284"/>
          <w:tab w:val="num" w:pos="1440"/>
        </w:tabs>
        <w:suppressAutoHyphens/>
        <w:ind w:left="0" w:firstLine="0"/>
        <w:jc w:val="both"/>
        <w:rPr>
          <w:rFonts w:ascii="Arial" w:eastAsia="Lucida Sans Unicode" w:hAnsi="Arial" w:cs="Arial"/>
          <w:sz w:val="20"/>
          <w:szCs w:val="20"/>
        </w:rPr>
      </w:pPr>
      <w:r w:rsidRPr="007C48E3">
        <w:rPr>
          <w:rFonts w:ascii="Arial" w:eastAsia="Lucida Sans Unicode" w:hAnsi="Arial" w:cs="Arial"/>
          <w:sz w:val="20"/>
          <w:szCs w:val="20"/>
        </w:rPr>
        <w:t xml:space="preserve">zawiadomienia zamawiającego o terminie dostaw elementów przedmiotu umowy najpóźniej </w:t>
      </w:r>
      <w:r w:rsidRPr="007C48E3">
        <w:rPr>
          <w:rFonts w:ascii="Arial" w:eastAsia="Lucida Sans Unicode" w:hAnsi="Arial" w:cs="Arial"/>
          <w:b/>
          <w:bCs/>
          <w:sz w:val="20"/>
          <w:szCs w:val="20"/>
        </w:rPr>
        <w:t xml:space="preserve">na </w:t>
      </w:r>
      <w:r w:rsidR="00650050">
        <w:rPr>
          <w:rFonts w:ascii="Arial" w:eastAsia="Lucida Sans Unicode" w:hAnsi="Arial" w:cs="Arial"/>
          <w:b/>
          <w:bCs/>
          <w:sz w:val="20"/>
          <w:szCs w:val="20"/>
        </w:rPr>
        <w:t>2</w:t>
      </w:r>
      <w:r w:rsidRPr="007C48E3">
        <w:rPr>
          <w:rFonts w:ascii="Arial" w:eastAsia="Lucida Sans Unicode" w:hAnsi="Arial" w:cs="Arial"/>
          <w:b/>
          <w:bCs/>
          <w:sz w:val="20"/>
          <w:szCs w:val="20"/>
        </w:rPr>
        <w:t xml:space="preserve"> d</w:t>
      </w:r>
      <w:r w:rsidR="00650050">
        <w:rPr>
          <w:rFonts w:ascii="Arial" w:eastAsia="Lucida Sans Unicode" w:hAnsi="Arial" w:cs="Arial"/>
          <w:b/>
          <w:bCs/>
          <w:sz w:val="20"/>
          <w:szCs w:val="20"/>
        </w:rPr>
        <w:t>ni</w:t>
      </w:r>
      <w:r w:rsidRPr="007C48E3">
        <w:rPr>
          <w:rFonts w:ascii="Arial" w:eastAsia="Lucida Sans Unicode" w:hAnsi="Arial" w:cs="Arial"/>
          <w:sz w:val="20"/>
          <w:szCs w:val="20"/>
        </w:rPr>
        <w:t xml:space="preserve"> przed tym terminem;</w:t>
      </w:r>
    </w:p>
    <w:p w:rsidR="007C48E3" w:rsidRDefault="007C48E3" w:rsidP="007C48E3">
      <w:pPr>
        <w:widowControl w:val="0"/>
        <w:numPr>
          <w:ilvl w:val="1"/>
          <w:numId w:val="14"/>
        </w:numPr>
        <w:tabs>
          <w:tab w:val="clear" w:pos="360"/>
          <w:tab w:val="left" w:pos="284"/>
          <w:tab w:val="num" w:pos="1440"/>
        </w:tabs>
        <w:suppressAutoHyphens/>
        <w:ind w:left="0" w:firstLine="0"/>
        <w:jc w:val="both"/>
        <w:rPr>
          <w:rFonts w:ascii="Arial" w:eastAsia="Lucida Sans Unicode" w:hAnsi="Arial" w:cs="Arial"/>
          <w:sz w:val="20"/>
          <w:szCs w:val="20"/>
        </w:rPr>
      </w:pPr>
      <w:r w:rsidRPr="007C48E3">
        <w:rPr>
          <w:rFonts w:ascii="Arial" w:eastAsia="Lucida Sans Unicode" w:hAnsi="Arial" w:cs="Arial"/>
          <w:sz w:val="20"/>
          <w:szCs w:val="20"/>
        </w:rPr>
        <w:t>usunięcie wszelkich wad i usterek, stwierdzonych w trakcie realizacji umowy, odbioru wykonanych prac oraz w okresie gwarancyjnym</w:t>
      </w:r>
      <w:r w:rsidR="00650050">
        <w:rPr>
          <w:rFonts w:ascii="Arial" w:eastAsia="Lucida Sans Unicode" w:hAnsi="Arial" w:cs="Arial"/>
          <w:sz w:val="20"/>
          <w:szCs w:val="20"/>
        </w:rPr>
        <w:t>;</w:t>
      </w:r>
    </w:p>
    <w:p w:rsidR="00650050" w:rsidRPr="00EB21F2" w:rsidRDefault="00650050" w:rsidP="00650050">
      <w:pPr>
        <w:widowControl w:val="0"/>
        <w:numPr>
          <w:ilvl w:val="1"/>
          <w:numId w:val="14"/>
        </w:numPr>
        <w:tabs>
          <w:tab w:val="clear" w:pos="360"/>
          <w:tab w:val="left" w:pos="284"/>
        </w:tabs>
        <w:suppressAutoHyphens/>
        <w:ind w:left="0" w:firstLine="0"/>
        <w:jc w:val="both"/>
        <w:rPr>
          <w:rFonts w:ascii="Arial" w:eastAsia="Lucida Sans Unicode" w:hAnsi="Arial" w:cs="Arial"/>
          <w:sz w:val="20"/>
          <w:szCs w:val="20"/>
        </w:rPr>
      </w:pPr>
      <w:r w:rsidRPr="00EB21F2">
        <w:rPr>
          <w:rFonts w:ascii="Arial" w:eastAsia="Lucida Sans Unicode" w:hAnsi="Arial" w:cs="Arial"/>
          <w:sz w:val="20"/>
          <w:szCs w:val="20"/>
        </w:rPr>
        <w:t>przekazanie zamawiającemu na czas nieoznaczony, bezterminowych licencji na dostarczone oprogramowanie;</w:t>
      </w:r>
    </w:p>
    <w:p w:rsidR="00650050" w:rsidRPr="002947F3" w:rsidRDefault="00650050" w:rsidP="00650050">
      <w:pPr>
        <w:widowControl w:val="0"/>
        <w:numPr>
          <w:ilvl w:val="1"/>
          <w:numId w:val="14"/>
        </w:numPr>
        <w:tabs>
          <w:tab w:val="clear" w:pos="360"/>
          <w:tab w:val="left" w:pos="284"/>
        </w:tabs>
        <w:suppressAutoHyphens/>
        <w:ind w:left="0" w:firstLine="0"/>
        <w:jc w:val="both"/>
        <w:rPr>
          <w:rFonts w:ascii="Arial" w:eastAsia="Lucida Sans Unicode" w:hAnsi="Arial" w:cs="Arial"/>
          <w:sz w:val="20"/>
          <w:szCs w:val="20"/>
        </w:rPr>
      </w:pPr>
      <w:r w:rsidRPr="002947F3">
        <w:rPr>
          <w:rFonts w:ascii="Arial" w:hAnsi="Arial" w:cs="Arial"/>
          <w:sz w:val="20"/>
          <w:szCs w:val="20"/>
        </w:rPr>
        <w:t>dostarczenie laptopów z zainstalowanym oprogramowaniem systemowym wraz z niezbędnym oprogramowaniem i sterownikami, pozbawionymi wad prawnych, nieużywanymi i nieaktywowanymi wcześniej na innym urządzeniu</w:t>
      </w:r>
      <w:r w:rsidR="005D0A45">
        <w:rPr>
          <w:rFonts w:ascii="Arial" w:hAnsi="Arial" w:cs="Arial"/>
          <w:sz w:val="20"/>
          <w:szCs w:val="20"/>
        </w:rPr>
        <w:t>.</w:t>
      </w:r>
    </w:p>
    <w:p w:rsidR="00650050" w:rsidRPr="00650050" w:rsidRDefault="00650050" w:rsidP="00650050">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650050">
        <w:rPr>
          <w:rFonts w:ascii="Arial" w:eastAsia="Lucida Sans Unicode" w:hAnsi="Arial" w:cs="Arial"/>
          <w:sz w:val="20"/>
          <w:szCs w:val="20"/>
          <w:lang w:eastAsia="en-US"/>
        </w:rPr>
        <w:t xml:space="preserve">Wykonawca </w:t>
      </w:r>
      <w:r w:rsidRPr="00650050">
        <w:rPr>
          <w:rFonts w:ascii="Arial" w:eastAsia="Lucida Sans Unicode" w:hAnsi="Arial" w:cs="Arial"/>
          <w:sz w:val="20"/>
          <w:szCs w:val="20"/>
          <w:lang w:eastAsia="en-US" w:bidi="pl-PL"/>
        </w:rPr>
        <w:t>zwalnia zamawiającego od wszelkiej odpowiedzialności w związku z roszczeniami lub żądaniami z tytułu naruszenia praw własności przemysłowej lub intelektualnej, w tym, w szczególności, praw autorskich, praw patentowych, znaku towarowego lub podobnych praw własności osób trzecich, które to roszczenia mogłyby powstać w rezultacie realizacji przez wykonawcę przedmiotu umowy.</w:t>
      </w:r>
    </w:p>
    <w:p w:rsidR="00650050" w:rsidRPr="00650050" w:rsidRDefault="00650050" w:rsidP="00650050">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650050">
        <w:rPr>
          <w:rFonts w:ascii="Arial" w:eastAsia="Lucida Sans Unicode" w:hAnsi="Arial" w:cs="Arial"/>
          <w:sz w:val="20"/>
          <w:szCs w:val="20"/>
          <w:lang w:eastAsia="en-US"/>
        </w:rPr>
        <w:t>W przypadku, gdy wskutek wad prawnych oprogramowania brak jest po stronie zamawiającego możliwości legalnego korzystania z oprogramowania, wykonawca zobowiązuje się do niezwłocznego usunięcia na swój koszt takich przeszkód. Wykonawca także zobowiązuje się zwrócić zamawiającemu wszystkie udowodnione</w:t>
      </w:r>
      <w:r w:rsidRPr="00650050">
        <w:rPr>
          <w:rFonts w:ascii="Arial" w:eastAsia="Lucida Sans Unicode" w:hAnsi="Arial" w:cs="Arial"/>
          <w:sz w:val="20"/>
          <w:szCs w:val="20"/>
          <w:lang w:eastAsia="en-US"/>
        </w:rPr>
        <w:br/>
        <w:t>i udokumentowane koszty poniesione przez zamawiającego w związku z usuwaniem powyższych przeszkód.</w:t>
      </w:r>
    </w:p>
    <w:p w:rsidR="00F21A89" w:rsidRPr="0006415C" w:rsidRDefault="00F21A89" w:rsidP="00F21A8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650050">
        <w:rPr>
          <w:rFonts w:ascii="Arial" w:eastAsia="Lucida Sans Unicode" w:hAnsi="Arial" w:cs="Arial"/>
          <w:sz w:val="20"/>
          <w:szCs w:val="20"/>
          <w:lang w:eastAsia="en-US"/>
        </w:rPr>
        <w:t>Wykonawca jest zobowiązany informować zamawiającego niezwłocznie o zagrożeniach, które mogą mieć</w:t>
      </w:r>
      <w:r w:rsidRPr="0006415C">
        <w:rPr>
          <w:rFonts w:ascii="Arial" w:eastAsia="Lucida Sans Unicode" w:hAnsi="Arial" w:cs="Arial"/>
          <w:sz w:val="20"/>
          <w:szCs w:val="20"/>
          <w:lang w:eastAsia="en-US"/>
        </w:rPr>
        <w:t xml:space="preserve"> wpływ na realizację przedmiotu umowy, opóźnienia</w:t>
      </w:r>
      <w:r w:rsidR="007C48E3">
        <w:rPr>
          <w:rFonts w:ascii="Arial" w:eastAsia="Lucida Sans Unicode" w:hAnsi="Arial" w:cs="Arial"/>
          <w:sz w:val="20"/>
          <w:szCs w:val="20"/>
          <w:lang w:eastAsia="en-US"/>
        </w:rPr>
        <w:t>ch</w:t>
      </w:r>
      <w:r w:rsidRPr="0006415C">
        <w:rPr>
          <w:rFonts w:ascii="Arial" w:eastAsia="Lucida Sans Unicode" w:hAnsi="Arial" w:cs="Arial"/>
          <w:sz w:val="20"/>
          <w:szCs w:val="20"/>
          <w:lang w:eastAsia="en-US"/>
        </w:rPr>
        <w:t xml:space="preserve"> planowanej daty zakończenia realizacji przedmiotu umowy</w:t>
      </w:r>
      <w:r w:rsidR="007C48E3">
        <w:rPr>
          <w:rFonts w:ascii="Arial" w:eastAsia="Lucida Sans Unicode" w:hAnsi="Arial" w:cs="Arial"/>
          <w:sz w:val="20"/>
          <w:szCs w:val="20"/>
          <w:lang w:eastAsia="en-US"/>
        </w:rPr>
        <w:t>.</w:t>
      </w:r>
    </w:p>
    <w:p w:rsidR="00F21A89" w:rsidRPr="0006415C" w:rsidRDefault="00F21A89" w:rsidP="00F21A8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06415C">
        <w:rPr>
          <w:rFonts w:ascii="Arial" w:eastAsia="Lucida Sans Unicode" w:hAnsi="Arial" w:cs="Arial"/>
          <w:sz w:val="20"/>
          <w:szCs w:val="20"/>
          <w:lang w:eastAsia="en-US"/>
        </w:rPr>
        <w:t>Wykonawca nie może powierzyć wykonania zobowiązań wynikających z niniejszej umowy innej osobie bez zgody zamawiającego.</w:t>
      </w:r>
    </w:p>
    <w:p w:rsidR="00F21A89" w:rsidRPr="0006415C" w:rsidRDefault="00F21A89" w:rsidP="00F21A8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06415C">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w:t>
      </w:r>
      <w:r w:rsidR="00A27A80" w:rsidRPr="0006415C">
        <w:rPr>
          <w:rFonts w:ascii="Arial" w:eastAsia="Lucida Sans Unicode" w:hAnsi="Arial" w:cs="Arial"/>
          <w:sz w:val="20"/>
          <w:szCs w:val="20"/>
          <w:lang w:eastAsia="en-US"/>
        </w:rPr>
        <w:t xml:space="preserve"> </w:t>
      </w:r>
      <w:r w:rsidRPr="0006415C">
        <w:rPr>
          <w:rFonts w:ascii="Arial" w:eastAsia="Lucida Sans Unicode" w:hAnsi="Arial" w:cs="Arial"/>
          <w:sz w:val="20"/>
          <w:szCs w:val="20"/>
          <w:lang w:eastAsia="en-US"/>
        </w:rPr>
        <w:t>i organizacyjnych dotyczących drugiej strony, niezależnie od formy przekazania tych informacji i ich źródła, o ile bezwzględnie obowiązujące przepisy nie stanowią inaczej. Informacje te stanowią informacje poufne.</w:t>
      </w:r>
    </w:p>
    <w:p w:rsidR="00F21A89" w:rsidRPr="00BD6C38" w:rsidRDefault="00F21A89" w:rsidP="00F21A89">
      <w:pPr>
        <w:widowControl w:val="0"/>
        <w:tabs>
          <w:tab w:val="left" w:pos="284"/>
        </w:tabs>
        <w:suppressAutoHyphens/>
        <w:jc w:val="both"/>
        <w:rPr>
          <w:rFonts w:ascii="Arial" w:eastAsia="Lucida Sans Unicode" w:hAnsi="Arial" w:cs="Arial"/>
          <w:color w:val="00B050"/>
          <w:sz w:val="20"/>
          <w:szCs w:val="20"/>
          <w:lang w:eastAsia="en-US"/>
        </w:rPr>
      </w:pPr>
    </w:p>
    <w:p w:rsidR="00F21A89" w:rsidRPr="007C48E3" w:rsidRDefault="00F21A89" w:rsidP="00F21A89">
      <w:pPr>
        <w:widowControl w:val="0"/>
        <w:tabs>
          <w:tab w:val="left" w:pos="227"/>
          <w:tab w:val="left" w:pos="284"/>
        </w:tabs>
        <w:suppressAutoHyphens/>
        <w:jc w:val="center"/>
        <w:rPr>
          <w:rFonts w:ascii="Arial" w:eastAsia="Lucida Sans Unicode" w:hAnsi="Arial" w:cs="Arial"/>
          <w:sz w:val="20"/>
          <w:szCs w:val="20"/>
          <w:lang w:eastAsia="en-US"/>
        </w:rPr>
      </w:pPr>
      <w:r w:rsidRPr="007C48E3">
        <w:rPr>
          <w:rFonts w:ascii="Arial" w:eastAsia="Lucida Sans Unicode" w:hAnsi="Arial" w:cs="Arial"/>
          <w:sz w:val="20"/>
          <w:szCs w:val="20"/>
          <w:lang w:eastAsia="en-US"/>
        </w:rPr>
        <w:t xml:space="preserve">§ </w:t>
      </w:r>
      <w:r w:rsidR="007C48E3">
        <w:rPr>
          <w:rFonts w:ascii="Arial" w:eastAsia="Lucida Sans Unicode" w:hAnsi="Arial" w:cs="Arial"/>
          <w:sz w:val="20"/>
          <w:szCs w:val="20"/>
          <w:lang w:eastAsia="en-US"/>
        </w:rPr>
        <w:t>6</w:t>
      </w:r>
    </w:p>
    <w:p w:rsidR="007C48E3" w:rsidRPr="007C48E3" w:rsidRDefault="007C48E3" w:rsidP="007C48E3">
      <w:pPr>
        <w:widowControl w:val="0"/>
        <w:numPr>
          <w:ilvl w:val="0"/>
          <w:numId w:val="16"/>
        </w:numPr>
        <w:tabs>
          <w:tab w:val="num" w:pos="284"/>
        </w:tabs>
        <w:suppressAutoHyphens/>
        <w:ind w:left="0" w:firstLine="0"/>
        <w:jc w:val="both"/>
        <w:rPr>
          <w:rFonts w:ascii="Arial" w:eastAsia="Lucida Sans Unicode" w:hAnsi="Arial" w:cs="Arial"/>
          <w:sz w:val="20"/>
          <w:szCs w:val="20"/>
          <w:lang w:eastAsia="en-US"/>
        </w:rPr>
      </w:pPr>
      <w:r w:rsidRPr="007C48E3">
        <w:rPr>
          <w:rFonts w:ascii="Arial" w:eastAsia="Lucida Sans Unicode" w:hAnsi="Arial" w:cs="Arial"/>
          <w:sz w:val="20"/>
          <w:szCs w:val="20"/>
          <w:lang w:eastAsia="en-US"/>
        </w:rPr>
        <w:t>Wykonawca zobowiązuje się do wykonania przedmiotu umowy siłami własnymi lub przy pomocy podwykonawców, za których działania lub zaniechania działań ponosi pełną odpowiedzialność.</w:t>
      </w:r>
    </w:p>
    <w:p w:rsidR="007C48E3" w:rsidRPr="007C48E3" w:rsidRDefault="007C48E3" w:rsidP="007C48E3">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C48E3">
        <w:rPr>
          <w:rFonts w:ascii="Arial" w:eastAsia="Lucida Sans Unicode" w:hAnsi="Arial" w:cs="Arial"/>
          <w:sz w:val="20"/>
          <w:szCs w:val="20"/>
        </w:rPr>
        <w:t>Wykonanie prac w podwykonawstwie nie zwalnia wykonawcy z odpowiedzialności za wykonanie obowiązków wynikających z umowy i obowiązujących przepisów prawa.</w:t>
      </w:r>
    </w:p>
    <w:p w:rsidR="007C48E3" w:rsidRPr="007C48E3" w:rsidRDefault="007C48E3" w:rsidP="007C48E3">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C48E3">
        <w:rPr>
          <w:rFonts w:ascii="Arial" w:hAnsi="Arial" w:cs="Arial"/>
          <w:sz w:val="20"/>
          <w:szCs w:val="20"/>
        </w:rPr>
        <w:t>Przed wystawieniem faktury wykonawca zobowiązany jest do doręczenia zamawiającemu</w:t>
      </w:r>
      <w:r w:rsidRPr="007C48E3">
        <w:rPr>
          <w:rFonts w:ascii="Arial" w:eastAsia="Lucida Sans Unicode" w:hAnsi="Arial" w:cs="Arial"/>
          <w:sz w:val="20"/>
          <w:szCs w:val="20"/>
        </w:rPr>
        <w:t xml:space="preserve"> oświadczenia</w:t>
      </w:r>
      <w:r w:rsidRPr="007C48E3">
        <w:rPr>
          <w:rFonts w:ascii="Arial" w:eastAsia="Lucida Sans Unicode" w:hAnsi="Arial" w:cs="Arial"/>
          <w:sz w:val="20"/>
          <w:szCs w:val="20"/>
        </w:rPr>
        <w:br/>
        <w:t xml:space="preserve">o wyłącznym wykonywaniu prac siłami własnymi lub informację o podwykonawcach, których prace zostaną objęte składaną fakturą, wraz z wartością tych prac oraz wykonawca zobowiązany jest doręczyć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w:t>
      </w:r>
      <w:r w:rsidRPr="007C48E3">
        <w:rPr>
          <w:rFonts w:ascii="Arial" w:eastAsia="Lucida Sans Unicode" w:hAnsi="Arial" w:cs="Arial"/>
          <w:sz w:val="20"/>
          <w:szCs w:val="20"/>
        </w:rPr>
        <w:lastRenderedPageBreak/>
        <w:t>doręczenia w/w oświadczeń podwykonawców lub dalszych podwykonawców.</w:t>
      </w:r>
    </w:p>
    <w:p w:rsidR="007C48E3" w:rsidRPr="007C48E3" w:rsidRDefault="007C48E3" w:rsidP="007C48E3">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C48E3">
        <w:rPr>
          <w:rFonts w:ascii="Arial" w:eastAsia="Lucida Sans Unicode" w:hAnsi="Arial" w:cs="Arial"/>
          <w:sz w:val="20"/>
          <w:szCs w:val="20"/>
        </w:rPr>
        <w:t>Strony zgodnie postanawiają, że w wypadku, gdyby zamawiający został zobowiązany do uiszczenia na rzecz podwykonawcy</w:t>
      </w:r>
      <w:r w:rsidRPr="007C48E3">
        <w:rPr>
          <w:sz w:val="20"/>
          <w:szCs w:val="20"/>
        </w:rPr>
        <w:t xml:space="preserve"> </w:t>
      </w:r>
      <w:r w:rsidRPr="007C48E3">
        <w:rPr>
          <w:rFonts w:ascii="Arial" w:eastAsia="Lucida Sans Unicode" w:hAnsi="Arial" w:cs="Arial"/>
          <w:sz w:val="20"/>
          <w:szCs w:val="20"/>
        </w:rPr>
        <w:t>lub dalszego podwykonawcy jakiegokolwiek wynagrodzenia należnego temu podwykonawcy</w:t>
      </w:r>
      <w:r w:rsidRPr="007C48E3">
        <w:rPr>
          <w:sz w:val="20"/>
          <w:szCs w:val="20"/>
        </w:rPr>
        <w:t xml:space="preserve"> </w:t>
      </w:r>
      <w:r w:rsidRPr="007C48E3">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F21A89" w:rsidRPr="00160902" w:rsidRDefault="00F21A89" w:rsidP="00F21A89">
      <w:pPr>
        <w:widowControl w:val="0"/>
        <w:suppressAutoHyphens/>
        <w:jc w:val="both"/>
        <w:rPr>
          <w:rFonts w:ascii="Arial" w:eastAsia="Lucida Sans Unicode" w:hAnsi="Arial" w:cs="Arial"/>
          <w:color w:val="00B050"/>
          <w:sz w:val="20"/>
          <w:szCs w:val="20"/>
          <w:lang w:eastAsia="en-US"/>
        </w:rPr>
      </w:pPr>
    </w:p>
    <w:p w:rsidR="00F21A89" w:rsidRPr="00040918" w:rsidRDefault="00F21A89" w:rsidP="003A146C">
      <w:pPr>
        <w:widowControl w:val="0"/>
        <w:suppressAutoHyphens/>
        <w:jc w:val="center"/>
        <w:rPr>
          <w:rFonts w:ascii="Arial" w:eastAsia="Lucida Sans Unicode" w:hAnsi="Arial" w:cs="Arial"/>
          <w:sz w:val="20"/>
          <w:szCs w:val="20"/>
          <w:lang w:eastAsia="en-US"/>
        </w:rPr>
      </w:pPr>
      <w:r w:rsidRPr="00040918">
        <w:rPr>
          <w:rFonts w:ascii="Arial" w:eastAsia="Lucida Sans Unicode" w:hAnsi="Arial" w:cs="Arial"/>
          <w:sz w:val="20"/>
          <w:szCs w:val="20"/>
          <w:lang w:eastAsia="en-US"/>
        </w:rPr>
        <w:t xml:space="preserve">§ </w:t>
      </w:r>
      <w:r w:rsidR="008242F7" w:rsidRPr="00040918">
        <w:rPr>
          <w:rFonts w:ascii="Arial" w:eastAsia="Lucida Sans Unicode" w:hAnsi="Arial" w:cs="Arial"/>
          <w:sz w:val="20"/>
          <w:szCs w:val="20"/>
          <w:lang w:eastAsia="en-US"/>
        </w:rPr>
        <w:t>7</w:t>
      </w:r>
    </w:p>
    <w:p w:rsidR="008242F7" w:rsidRPr="008242F7" w:rsidRDefault="008242F7" w:rsidP="008242F7">
      <w:pPr>
        <w:widowControl w:val="0"/>
        <w:numPr>
          <w:ilvl w:val="0"/>
          <w:numId w:val="17"/>
        </w:numPr>
        <w:tabs>
          <w:tab w:val="left" w:pos="284"/>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Zamawiającemu przysługuje prawo odstąpienia od umowy w przypadku niewykonania lub nienależytego wykonania umowy przez wykonawcę, w szczególności, gdy:</w:t>
      </w:r>
    </w:p>
    <w:p w:rsidR="008242F7" w:rsidRPr="008242F7" w:rsidRDefault="008242F7" w:rsidP="008242F7">
      <w:pPr>
        <w:widowControl w:val="0"/>
        <w:numPr>
          <w:ilvl w:val="4"/>
          <w:numId w:val="17"/>
        </w:numPr>
        <w:tabs>
          <w:tab w:val="left" w:pos="284"/>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wykonawca przekroczył termin wykonania przedmiotu umowy, bez uzasadnionych przyczyn, o okres dłuższy niż 5 dni;</w:t>
      </w:r>
    </w:p>
    <w:p w:rsidR="008242F7" w:rsidRPr="008242F7" w:rsidRDefault="008242F7" w:rsidP="008242F7">
      <w:pPr>
        <w:widowControl w:val="0"/>
        <w:numPr>
          <w:ilvl w:val="4"/>
          <w:numId w:val="17"/>
        </w:numPr>
        <w:tabs>
          <w:tab w:val="left" w:pos="284"/>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wykonawca wykonuje przedmiot umowy niezgodnie z niniejszą umową;</w:t>
      </w:r>
    </w:p>
    <w:p w:rsidR="008242F7" w:rsidRPr="008242F7" w:rsidRDefault="008242F7" w:rsidP="008242F7">
      <w:pPr>
        <w:widowControl w:val="0"/>
        <w:numPr>
          <w:ilvl w:val="4"/>
          <w:numId w:val="17"/>
        </w:numPr>
        <w:tabs>
          <w:tab w:val="left" w:pos="284"/>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wykonawca zawarł umowę z podwykonawcą bez zgody zamawiającego;</w:t>
      </w:r>
    </w:p>
    <w:p w:rsidR="008242F7" w:rsidRPr="008242F7" w:rsidRDefault="008242F7" w:rsidP="008242F7">
      <w:pPr>
        <w:widowControl w:val="0"/>
        <w:numPr>
          <w:ilvl w:val="4"/>
          <w:numId w:val="17"/>
        </w:numPr>
        <w:tabs>
          <w:tab w:val="left" w:pos="284"/>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nastąpi zajęcie majątku wykonawcy lub zostanie on postawiony w stan likwidacji;</w:t>
      </w:r>
    </w:p>
    <w:p w:rsidR="008242F7" w:rsidRPr="008242F7" w:rsidRDefault="008242F7" w:rsidP="008242F7">
      <w:pPr>
        <w:widowControl w:val="0"/>
        <w:numPr>
          <w:ilvl w:val="4"/>
          <w:numId w:val="17"/>
        </w:numPr>
        <w:tabs>
          <w:tab w:val="left" w:pos="284"/>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w toku czynności odbioru zostaną stwierdzone wady uniemożliwiające użytkowanie przedmiotu umowy zgodnie z przeznaczeniem.</w:t>
      </w:r>
    </w:p>
    <w:p w:rsidR="008242F7" w:rsidRPr="008242F7" w:rsidRDefault="008242F7" w:rsidP="008242F7">
      <w:pPr>
        <w:widowControl w:val="0"/>
        <w:numPr>
          <w:ilvl w:val="0"/>
          <w:numId w:val="17"/>
        </w:numPr>
        <w:tabs>
          <w:tab w:val="left" w:pos="284"/>
          <w:tab w:val="num" w:pos="3960"/>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Zamawiający ma prawo odstąpić od umowy w terminie 14 dni od dnia, w którym powziął informacje</w:t>
      </w:r>
      <w:r w:rsidR="00A22F37">
        <w:rPr>
          <w:rFonts w:ascii="Arial" w:eastAsia="Lucida Sans Unicode" w:hAnsi="Arial" w:cs="Arial"/>
          <w:sz w:val="20"/>
          <w:szCs w:val="20"/>
          <w:lang w:eastAsia="en-US"/>
        </w:rPr>
        <w:br/>
      </w:r>
      <w:r w:rsidRPr="008242F7">
        <w:rPr>
          <w:rFonts w:ascii="Arial" w:eastAsia="Lucida Sans Unicode" w:hAnsi="Arial" w:cs="Arial"/>
          <w:sz w:val="20"/>
          <w:szCs w:val="20"/>
          <w:lang w:eastAsia="en-US"/>
        </w:rPr>
        <w:t>o okolicznościach, o których mowa w ust. 1.</w:t>
      </w:r>
    </w:p>
    <w:p w:rsidR="008242F7" w:rsidRPr="008242F7" w:rsidRDefault="008242F7" w:rsidP="008242F7">
      <w:pPr>
        <w:widowControl w:val="0"/>
        <w:numPr>
          <w:ilvl w:val="0"/>
          <w:numId w:val="17"/>
        </w:numPr>
        <w:tabs>
          <w:tab w:val="left" w:pos="284"/>
          <w:tab w:val="num" w:pos="3960"/>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 xml:space="preserve">W przypadku, o którym mowa w ust. 1, wykonawca </w:t>
      </w:r>
      <w:r w:rsidRPr="008242F7">
        <w:rPr>
          <w:rFonts w:ascii="Arial" w:hAnsi="Arial" w:cs="Arial"/>
          <w:sz w:val="20"/>
          <w:szCs w:val="20"/>
        </w:rPr>
        <w:t>nie jest uprawniony do jakichkolwiek roszczeń do</w:t>
      </w:r>
      <w:r w:rsidR="00A22F37">
        <w:rPr>
          <w:rFonts w:ascii="Arial" w:hAnsi="Arial" w:cs="Arial"/>
          <w:sz w:val="20"/>
          <w:szCs w:val="20"/>
        </w:rPr>
        <w:t xml:space="preserve"> z</w:t>
      </w:r>
      <w:r w:rsidRPr="008242F7">
        <w:rPr>
          <w:rFonts w:ascii="Arial" w:hAnsi="Arial" w:cs="Arial"/>
          <w:sz w:val="20"/>
          <w:szCs w:val="20"/>
        </w:rPr>
        <w:t>amawiającego z tego tytułu.</w:t>
      </w:r>
    </w:p>
    <w:p w:rsidR="00F21A89" w:rsidRPr="00A7150C" w:rsidRDefault="00F21A89" w:rsidP="00F21A89">
      <w:pPr>
        <w:widowControl w:val="0"/>
        <w:tabs>
          <w:tab w:val="left" w:pos="284"/>
        </w:tabs>
        <w:suppressAutoHyphens/>
        <w:ind w:left="720"/>
        <w:jc w:val="both"/>
        <w:rPr>
          <w:rFonts w:ascii="Arial" w:eastAsia="Lucida Sans Unicode" w:hAnsi="Arial" w:cs="Arial"/>
          <w:sz w:val="20"/>
          <w:szCs w:val="20"/>
          <w:lang w:eastAsia="en-US"/>
        </w:rPr>
      </w:pPr>
    </w:p>
    <w:p w:rsidR="00F21A89" w:rsidRPr="00A7150C" w:rsidRDefault="00F21A89" w:rsidP="00F21A89">
      <w:pPr>
        <w:widowControl w:val="0"/>
        <w:tabs>
          <w:tab w:val="left" w:pos="227"/>
          <w:tab w:val="left" w:pos="284"/>
        </w:tabs>
        <w:suppressAutoHyphens/>
        <w:jc w:val="center"/>
        <w:rPr>
          <w:rFonts w:ascii="Arial" w:eastAsia="Lucida Sans Unicode" w:hAnsi="Arial" w:cs="Arial"/>
          <w:sz w:val="20"/>
          <w:szCs w:val="20"/>
          <w:lang w:eastAsia="en-US"/>
        </w:rPr>
      </w:pPr>
      <w:r w:rsidRPr="00A7150C">
        <w:rPr>
          <w:rFonts w:ascii="Arial" w:eastAsia="Lucida Sans Unicode" w:hAnsi="Arial" w:cs="Arial"/>
          <w:sz w:val="20"/>
          <w:szCs w:val="20"/>
          <w:lang w:eastAsia="en-US"/>
        </w:rPr>
        <w:t xml:space="preserve">§ </w:t>
      </w:r>
      <w:r w:rsidR="008242F7">
        <w:rPr>
          <w:rFonts w:ascii="Arial" w:eastAsia="Lucida Sans Unicode" w:hAnsi="Arial" w:cs="Arial"/>
          <w:sz w:val="20"/>
          <w:szCs w:val="20"/>
          <w:lang w:eastAsia="en-US"/>
        </w:rPr>
        <w:t>8</w:t>
      </w:r>
    </w:p>
    <w:p w:rsidR="00F21A89" w:rsidRPr="00A7150C" w:rsidRDefault="00F21A89" w:rsidP="00F21A89">
      <w:pPr>
        <w:widowControl w:val="0"/>
        <w:numPr>
          <w:ilvl w:val="3"/>
          <w:numId w:val="6"/>
        </w:numPr>
        <w:tabs>
          <w:tab w:val="left" w:pos="284"/>
        </w:tabs>
        <w:suppressAutoHyphens/>
        <w:ind w:left="284" w:hanging="284"/>
        <w:jc w:val="both"/>
        <w:rPr>
          <w:rFonts w:ascii="Arial" w:eastAsia="Lucida Sans Unicode" w:hAnsi="Arial" w:cs="Arial"/>
          <w:sz w:val="20"/>
          <w:szCs w:val="20"/>
          <w:lang w:eastAsia="en-US"/>
        </w:rPr>
      </w:pPr>
      <w:r w:rsidRPr="00A7150C">
        <w:rPr>
          <w:rFonts w:ascii="Arial" w:eastAsia="Lucida Sans Unicode" w:hAnsi="Arial" w:cs="Arial"/>
          <w:sz w:val="20"/>
          <w:szCs w:val="20"/>
          <w:lang w:eastAsia="en-US"/>
        </w:rPr>
        <w:t>W razie niewykonania lub nienależytego wykonania umowy przez wykonawcę, zamawiający:</w:t>
      </w:r>
    </w:p>
    <w:p w:rsidR="008242F7" w:rsidRPr="00181A6F" w:rsidRDefault="008242F7" w:rsidP="008242F7">
      <w:pPr>
        <w:widowControl w:val="0"/>
        <w:numPr>
          <w:ilvl w:val="0"/>
          <w:numId w:val="30"/>
        </w:numPr>
        <w:tabs>
          <w:tab w:val="clear" w:pos="720"/>
          <w:tab w:val="left" w:pos="284"/>
        </w:tabs>
        <w:suppressAutoHyphens/>
        <w:ind w:left="0" w:firstLine="0"/>
        <w:jc w:val="both"/>
        <w:rPr>
          <w:rFonts w:ascii="Arial" w:eastAsia="Lucida Sans Unicode" w:hAnsi="Arial" w:cs="Arial"/>
          <w:sz w:val="20"/>
          <w:szCs w:val="20"/>
          <w:lang w:eastAsia="en-US"/>
        </w:rPr>
      </w:pPr>
      <w:r w:rsidRPr="008242F7">
        <w:rPr>
          <w:rFonts w:ascii="Arial" w:eastAsia="Lucida Sans Unicode" w:hAnsi="Arial" w:cs="Arial"/>
          <w:sz w:val="20"/>
          <w:szCs w:val="20"/>
          <w:lang w:eastAsia="en-US"/>
        </w:rPr>
        <w:t xml:space="preserve">może naliczyć karę umowną </w:t>
      </w:r>
      <w:r w:rsidRPr="00181A6F">
        <w:rPr>
          <w:rFonts w:ascii="Arial" w:eastAsia="Lucida Sans Unicode" w:hAnsi="Arial" w:cs="Arial"/>
          <w:b/>
          <w:sz w:val="20"/>
          <w:szCs w:val="20"/>
          <w:lang w:eastAsia="en-US"/>
        </w:rPr>
        <w:t xml:space="preserve">w wysokości </w:t>
      </w:r>
      <w:r w:rsidR="001E7A45" w:rsidRPr="00181A6F">
        <w:rPr>
          <w:rFonts w:ascii="Arial" w:eastAsia="Lucida Sans Unicode" w:hAnsi="Arial" w:cs="Arial"/>
          <w:b/>
          <w:sz w:val="20"/>
          <w:szCs w:val="20"/>
          <w:lang w:eastAsia="en-US"/>
        </w:rPr>
        <w:t>2</w:t>
      </w:r>
      <w:r w:rsidRPr="00181A6F">
        <w:rPr>
          <w:rFonts w:ascii="Arial" w:eastAsia="Lucida Sans Unicode" w:hAnsi="Arial" w:cs="Arial"/>
          <w:b/>
          <w:sz w:val="20"/>
          <w:szCs w:val="20"/>
          <w:lang w:eastAsia="en-US"/>
        </w:rPr>
        <w:t>0%</w:t>
      </w:r>
      <w:r w:rsidRPr="00181A6F">
        <w:rPr>
          <w:rFonts w:ascii="Arial" w:eastAsia="Lucida Sans Unicode" w:hAnsi="Arial" w:cs="Arial"/>
          <w:sz w:val="20"/>
          <w:szCs w:val="20"/>
          <w:lang w:eastAsia="en-US"/>
        </w:rPr>
        <w:t xml:space="preserve"> wynagrodzenia brutto określonego w §3 ust. 1, w przypadku odstąpienia od umowy, o którym mowa w §7, oraz w przypadku odstąpienia przez zamawiającego od umowy</w:t>
      </w:r>
      <w:r w:rsidRPr="00181A6F">
        <w:rPr>
          <w:rFonts w:ascii="Arial" w:eastAsia="Lucida Sans Unicode" w:hAnsi="Arial" w:cs="Arial"/>
          <w:sz w:val="20"/>
          <w:szCs w:val="20"/>
          <w:lang w:eastAsia="en-US"/>
        </w:rPr>
        <w:br/>
        <w:t>z powodu okoliczności, za które odpowiada wykonawca;</w:t>
      </w:r>
    </w:p>
    <w:p w:rsidR="008242F7" w:rsidRPr="00181A6F" w:rsidRDefault="008242F7" w:rsidP="008242F7">
      <w:pPr>
        <w:widowControl w:val="0"/>
        <w:numPr>
          <w:ilvl w:val="0"/>
          <w:numId w:val="30"/>
        </w:numPr>
        <w:tabs>
          <w:tab w:val="clear" w:pos="720"/>
          <w:tab w:val="left" w:pos="227"/>
          <w:tab w:val="left" w:pos="284"/>
        </w:tabs>
        <w:suppressAutoHyphens/>
        <w:ind w:left="0" w:firstLine="0"/>
        <w:jc w:val="both"/>
        <w:rPr>
          <w:rFonts w:ascii="Arial" w:eastAsia="Lucida Sans Unicode" w:hAnsi="Arial" w:cs="Arial"/>
          <w:strike/>
          <w:sz w:val="20"/>
          <w:szCs w:val="20"/>
          <w:lang w:eastAsia="en-US"/>
        </w:rPr>
      </w:pPr>
      <w:r w:rsidRPr="00181A6F">
        <w:rPr>
          <w:rFonts w:ascii="Arial" w:eastAsia="Lucida Sans Unicode" w:hAnsi="Arial" w:cs="Arial"/>
          <w:sz w:val="20"/>
          <w:szCs w:val="20"/>
          <w:lang w:eastAsia="en-US"/>
        </w:rPr>
        <w:t xml:space="preserve">może naliczyć karę umowną w wysokości </w:t>
      </w:r>
      <w:r w:rsidR="001E7A45" w:rsidRPr="00181A6F">
        <w:rPr>
          <w:rFonts w:ascii="Arial" w:eastAsia="Lucida Sans Unicode" w:hAnsi="Arial" w:cs="Arial"/>
          <w:sz w:val="20"/>
          <w:szCs w:val="20"/>
          <w:lang w:eastAsia="en-US"/>
        </w:rPr>
        <w:t>0,5</w:t>
      </w:r>
      <w:r w:rsidRPr="00181A6F">
        <w:rPr>
          <w:rFonts w:ascii="Arial" w:eastAsia="Lucida Sans Unicode" w:hAnsi="Arial" w:cs="Arial"/>
          <w:sz w:val="20"/>
          <w:szCs w:val="20"/>
          <w:lang w:eastAsia="en-US"/>
        </w:rPr>
        <w:t xml:space="preserve">% wynagrodzenia brutto określonego w §3 ust. 1, w przypadku zwłoki w wykonaniu przedmiotu umowy za każdy rozpoczęty dzień zwłoki </w:t>
      </w:r>
      <w:r w:rsidRPr="00181A6F">
        <w:rPr>
          <w:rFonts w:ascii="Arial" w:hAnsi="Arial" w:cs="Arial"/>
          <w:sz w:val="20"/>
          <w:szCs w:val="20"/>
        </w:rPr>
        <w:t xml:space="preserve">oraz w przypadku </w:t>
      </w:r>
      <w:r w:rsidRPr="00181A6F">
        <w:rPr>
          <w:rFonts w:ascii="Arial" w:eastAsia="Lucida Sans Unicode" w:hAnsi="Arial" w:cs="Arial"/>
          <w:sz w:val="20"/>
          <w:szCs w:val="20"/>
          <w:lang w:eastAsia="en-US"/>
        </w:rPr>
        <w:t xml:space="preserve">zwłoki </w:t>
      </w:r>
      <w:r w:rsidRPr="00181A6F">
        <w:rPr>
          <w:rFonts w:ascii="Arial" w:hAnsi="Arial" w:cs="Arial"/>
          <w:sz w:val="20"/>
          <w:szCs w:val="20"/>
        </w:rPr>
        <w:t>w usunięciu wad lub błędów stwierdzonych przy odbiorze za każdy rozpoczęty dzień zwłoki w stosunku do dnia wskazanego na usunięcie wad lub błędów;</w:t>
      </w:r>
    </w:p>
    <w:p w:rsidR="008242F7" w:rsidRPr="00181A6F" w:rsidRDefault="008242F7" w:rsidP="008242F7">
      <w:pPr>
        <w:numPr>
          <w:ilvl w:val="0"/>
          <w:numId w:val="30"/>
        </w:numPr>
        <w:tabs>
          <w:tab w:val="clear" w:pos="720"/>
          <w:tab w:val="left" w:pos="227"/>
          <w:tab w:val="left" w:pos="284"/>
          <w:tab w:val="left" w:pos="426"/>
        </w:tabs>
        <w:ind w:left="0" w:firstLine="0"/>
        <w:jc w:val="both"/>
        <w:rPr>
          <w:rFonts w:ascii="Arial" w:hAnsi="Arial" w:cs="Arial"/>
          <w:sz w:val="20"/>
          <w:szCs w:val="20"/>
        </w:rPr>
      </w:pPr>
      <w:r w:rsidRPr="00181A6F">
        <w:rPr>
          <w:rFonts w:ascii="Arial" w:eastAsia="Lucida Sans Unicode" w:hAnsi="Arial" w:cs="Arial"/>
          <w:sz w:val="20"/>
          <w:szCs w:val="20"/>
          <w:lang w:eastAsia="en-US"/>
        </w:rPr>
        <w:t xml:space="preserve">może naliczyć karę umowną w wysokości </w:t>
      </w:r>
      <w:r w:rsidR="001E7A45" w:rsidRPr="00181A6F">
        <w:rPr>
          <w:rFonts w:ascii="Arial" w:eastAsia="Lucida Sans Unicode" w:hAnsi="Arial" w:cs="Arial"/>
          <w:sz w:val="20"/>
          <w:szCs w:val="20"/>
          <w:lang w:eastAsia="en-US"/>
        </w:rPr>
        <w:t>2</w:t>
      </w:r>
      <w:r w:rsidRPr="00181A6F">
        <w:rPr>
          <w:rFonts w:ascii="Arial" w:eastAsia="Lucida Sans Unicode" w:hAnsi="Arial" w:cs="Arial"/>
          <w:sz w:val="20"/>
          <w:szCs w:val="20"/>
          <w:lang w:eastAsia="en-US"/>
        </w:rPr>
        <w:t>00zł, w przypadku zwłoki w usunięciu wad i usterek, o których mowa w § 9 ust. 2 za każdy rozpoczęty dzień zwłoki w stosunku do dnia wskazanego na usunięcie wad lub usterek;</w:t>
      </w:r>
    </w:p>
    <w:p w:rsidR="008242F7" w:rsidRPr="00181A6F" w:rsidRDefault="008242F7" w:rsidP="008242F7">
      <w:pPr>
        <w:widowControl w:val="0"/>
        <w:numPr>
          <w:ilvl w:val="0"/>
          <w:numId w:val="30"/>
        </w:numPr>
        <w:tabs>
          <w:tab w:val="clear" w:pos="720"/>
          <w:tab w:val="left" w:pos="227"/>
          <w:tab w:val="left" w:pos="284"/>
        </w:tabs>
        <w:suppressAutoHyphens/>
        <w:ind w:left="0" w:firstLine="0"/>
        <w:jc w:val="both"/>
        <w:rPr>
          <w:rFonts w:ascii="Arial" w:eastAsia="Lucida Sans Unicode" w:hAnsi="Arial" w:cs="Arial"/>
          <w:sz w:val="20"/>
          <w:szCs w:val="20"/>
          <w:lang w:eastAsia="en-US"/>
        </w:rPr>
      </w:pPr>
      <w:r w:rsidRPr="00181A6F">
        <w:rPr>
          <w:rFonts w:ascii="Arial" w:hAnsi="Arial" w:cs="Arial"/>
          <w:sz w:val="20"/>
          <w:szCs w:val="20"/>
        </w:rPr>
        <w:t>naliczy karę umowną w</w:t>
      </w:r>
      <w:r w:rsidRPr="00181A6F">
        <w:rPr>
          <w:rFonts w:ascii="Arial" w:eastAsia="Calibri" w:hAnsi="Arial" w:cs="Arial"/>
          <w:sz w:val="20"/>
          <w:szCs w:val="20"/>
          <w:lang w:eastAsia="en-US"/>
        </w:rPr>
        <w:t xml:space="preserve"> przypadku </w:t>
      </w:r>
      <w:r w:rsidRPr="00181A6F">
        <w:rPr>
          <w:rFonts w:ascii="Arial" w:hAnsi="Arial" w:cs="Arial"/>
          <w:sz w:val="20"/>
          <w:szCs w:val="20"/>
        </w:rPr>
        <w:t>braku</w:t>
      </w:r>
      <w:r w:rsidRPr="00181A6F">
        <w:rPr>
          <w:rFonts w:ascii="Arial" w:hAnsi="Arial" w:cs="Arial"/>
          <w:sz w:val="20"/>
          <w:szCs w:val="20"/>
          <w:lang w:bidi="fa-IR"/>
        </w:rPr>
        <w:t xml:space="preserve"> zapłaty lub nieterminow</w:t>
      </w:r>
      <w:r w:rsidRPr="00181A6F">
        <w:rPr>
          <w:rFonts w:ascii="Arial" w:hAnsi="Arial" w:cs="Arial"/>
          <w:sz w:val="20"/>
          <w:szCs w:val="20"/>
        </w:rPr>
        <w:t>ej</w:t>
      </w:r>
      <w:r w:rsidRPr="00181A6F">
        <w:rPr>
          <w:rFonts w:ascii="Arial" w:hAnsi="Arial" w:cs="Arial"/>
          <w:sz w:val="20"/>
          <w:szCs w:val="20"/>
          <w:lang w:bidi="fa-IR"/>
        </w:rPr>
        <w:t xml:space="preserve"> zapłat</w:t>
      </w:r>
      <w:r w:rsidRPr="00181A6F">
        <w:rPr>
          <w:rFonts w:ascii="Arial" w:hAnsi="Arial" w:cs="Arial"/>
          <w:sz w:val="20"/>
          <w:szCs w:val="20"/>
        </w:rPr>
        <w:t>y</w:t>
      </w:r>
      <w:r w:rsidRPr="00181A6F">
        <w:rPr>
          <w:rFonts w:ascii="Arial" w:hAnsi="Arial" w:cs="Arial"/>
          <w:sz w:val="20"/>
          <w:szCs w:val="20"/>
          <w:lang w:bidi="fa-IR"/>
        </w:rPr>
        <w:t xml:space="preserve"> wynagrodzenia należnego podwykonawcom lub dalszym podwykonawcom</w:t>
      </w:r>
      <w:r w:rsidRPr="00181A6F">
        <w:rPr>
          <w:rFonts w:ascii="Arial" w:hAnsi="Arial" w:cs="Arial"/>
          <w:sz w:val="20"/>
          <w:szCs w:val="20"/>
        </w:rPr>
        <w:t>,</w:t>
      </w:r>
      <w:r w:rsidRPr="00181A6F">
        <w:rPr>
          <w:rFonts w:ascii="Arial" w:eastAsia="Calibri" w:hAnsi="Arial" w:cs="Arial"/>
          <w:sz w:val="20"/>
          <w:szCs w:val="20"/>
          <w:lang w:eastAsia="en-US"/>
        </w:rPr>
        <w:t xml:space="preserve"> w wysokości 5000zł za każde zdarzenie.</w:t>
      </w:r>
    </w:p>
    <w:p w:rsidR="00ED3E57" w:rsidRPr="00181A6F" w:rsidRDefault="00F21A89" w:rsidP="00ED3E57">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r w:rsidRPr="00181A6F">
        <w:rPr>
          <w:rFonts w:ascii="Arial" w:eastAsia="Lucida Sans Unicode" w:hAnsi="Arial" w:cs="Arial"/>
          <w:sz w:val="20"/>
          <w:szCs w:val="20"/>
          <w:lang w:eastAsia="en-US"/>
        </w:rPr>
        <w:t xml:space="preserve">Kary </w:t>
      </w:r>
      <w:r w:rsidR="00ED3E57" w:rsidRPr="00181A6F">
        <w:rPr>
          <w:rFonts w:ascii="Arial" w:eastAsia="Lucida Sans Unicode" w:hAnsi="Arial" w:cs="Arial"/>
          <w:sz w:val="20"/>
          <w:szCs w:val="20"/>
          <w:lang w:eastAsia="en-US"/>
        </w:rPr>
        <w:t>umowne sumują się i wzajemnie się nie wykluczają i mogą być potrącone przez zamawiającego</w:t>
      </w:r>
      <w:r w:rsidR="008242F7" w:rsidRPr="00181A6F">
        <w:rPr>
          <w:rFonts w:ascii="Arial" w:eastAsia="Lucida Sans Unicode" w:hAnsi="Arial" w:cs="Arial"/>
          <w:sz w:val="20"/>
          <w:szCs w:val="20"/>
          <w:lang w:eastAsia="en-US"/>
        </w:rPr>
        <w:br/>
      </w:r>
      <w:r w:rsidR="00ED3E57" w:rsidRPr="00181A6F">
        <w:rPr>
          <w:rFonts w:ascii="Arial" w:eastAsia="Lucida Sans Unicode" w:hAnsi="Arial" w:cs="Arial"/>
          <w:sz w:val="20"/>
          <w:szCs w:val="20"/>
          <w:lang w:eastAsia="en-US"/>
        </w:rPr>
        <w:t>z wynagrodzenia wykonawcy, bez jego dodatkowej zgody.</w:t>
      </w:r>
    </w:p>
    <w:p w:rsidR="00F21A89" w:rsidRPr="00ED3E57" w:rsidRDefault="00F21A89" w:rsidP="00F21A89">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r w:rsidRPr="00181A6F">
        <w:rPr>
          <w:rFonts w:ascii="Arial" w:eastAsia="Lucida Sans Unicode" w:hAnsi="Arial" w:cs="Arial"/>
          <w:sz w:val="20"/>
          <w:szCs w:val="20"/>
          <w:lang w:eastAsia="en-US"/>
        </w:rPr>
        <w:t>Łączna maksymalna wysokość kar umownych, których mogą</w:t>
      </w:r>
      <w:r w:rsidRPr="00ED3E57">
        <w:rPr>
          <w:rFonts w:ascii="Arial" w:eastAsia="Lucida Sans Unicode" w:hAnsi="Arial" w:cs="Arial"/>
          <w:sz w:val="20"/>
          <w:szCs w:val="20"/>
          <w:lang w:eastAsia="en-US"/>
        </w:rPr>
        <w:t xml:space="preserve"> dochodzić strony, nie może przekroczyć 20% wynagrodzenia brutto określonego w § 3 ust. 1.</w:t>
      </w:r>
    </w:p>
    <w:p w:rsidR="00F21A89" w:rsidRPr="00ED3E57" w:rsidRDefault="00F21A89" w:rsidP="00F21A89">
      <w:pPr>
        <w:widowControl w:val="0"/>
        <w:numPr>
          <w:ilvl w:val="0"/>
          <w:numId w:val="5"/>
        </w:numPr>
        <w:tabs>
          <w:tab w:val="left" w:pos="284"/>
          <w:tab w:val="num" w:pos="3960"/>
        </w:tabs>
        <w:suppressAutoHyphens/>
        <w:ind w:left="0" w:firstLine="0"/>
        <w:jc w:val="both"/>
        <w:rPr>
          <w:rFonts w:ascii="Arial" w:eastAsia="Lucida Sans Unicode" w:hAnsi="Arial" w:cs="Arial"/>
          <w:sz w:val="20"/>
          <w:szCs w:val="20"/>
          <w:lang w:eastAsia="en-US"/>
        </w:rPr>
      </w:pPr>
      <w:r w:rsidRPr="00ED3E57">
        <w:rPr>
          <w:rFonts w:ascii="Arial" w:eastAsia="Lucida Sans Unicode" w:hAnsi="Arial" w:cs="Arial"/>
          <w:sz w:val="20"/>
          <w:szCs w:val="20"/>
          <w:lang w:eastAsia="en-US"/>
        </w:rPr>
        <w:t>Termin zapłaty kary umownej wynosi 14 dni od dnia wezwania do jej zapłaty.</w:t>
      </w:r>
    </w:p>
    <w:p w:rsidR="00F21A89" w:rsidRPr="00ED3E57" w:rsidRDefault="00F21A89" w:rsidP="00F21A89">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r w:rsidRPr="00ED3E57">
        <w:rPr>
          <w:rFonts w:ascii="Arial" w:eastAsia="Lucida Sans Unicode" w:hAnsi="Arial" w:cs="Arial"/>
          <w:sz w:val="20"/>
          <w:szCs w:val="20"/>
          <w:lang w:eastAsia="en-US"/>
        </w:rPr>
        <w:t>Zamawiający zastrzega sobie prawo do dochodzenia odszkodowania na zasadach ogólnych, o ile wartość faktycznie poniesionych szkód przekracza wysokość kar umownych.</w:t>
      </w:r>
    </w:p>
    <w:p w:rsidR="00F21A89" w:rsidRPr="00ED3E57" w:rsidRDefault="00F21A89" w:rsidP="00F21A89">
      <w:pPr>
        <w:tabs>
          <w:tab w:val="left" w:pos="227"/>
          <w:tab w:val="left" w:pos="284"/>
        </w:tabs>
        <w:jc w:val="center"/>
        <w:rPr>
          <w:rFonts w:ascii="Arial" w:eastAsia="Lucida Sans Unicode" w:hAnsi="Arial" w:cs="Arial"/>
          <w:sz w:val="20"/>
          <w:szCs w:val="20"/>
          <w:lang w:eastAsia="en-US"/>
        </w:rPr>
      </w:pPr>
    </w:p>
    <w:p w:rsidR="00F21A89" w:rsidRPr="00AD553B" w:rsidRDefault="00F21A89" w:rsidP="00F21A89">
      <w:pPr>
        <w:tabs>
          <w:tab w:val="left" w:pos="227"/>
          <w:tab w:val="left" w:pos="284"/>
        </w:tabs>
        <w:jc w:val="center"/>
        <w:rPr>
          <w:rFonts w:ascii="Arial" w:eastAsia="Lucida Sans Unicode" w:hAnsi="Arial" w:cs="Arial"/>
          <w:sz w:val="20"/>
          <w:szCs w:val="20"/>
          <w:lang w:eastAsia="en-US"/>
        </w:rPr>
      </w:pPr>
      <w:bookmarkStart w:id="6" w:name="_Hlk10101693"/>
      <w:r w:rsidRPr="00AD553B">
        <w:rPr>
          <w:rFonts w:ascii="Arial" w:eastAsia="Lucida Sans Unicode" w:hAnsi="Arial" w:cs="Arial"/>
          <w:sz w:val="20"/>
          <w:szCs w:val="20"/>
          <w:lang w:eastAsia="en-US"/>
        </w:rPr>
        <w:t xml:space="preserve">§ </w:t>
      </w:r>
      <w:r w:rsidR="008242F7" w:rsidRPr="00AD553B">
        <w:rPr>
          <w:rFonts w:ascii="Arial" w:eastAsia="Lucida Sans Unicode" w:hAnsi="Arial" w:cs="Arial"/>
          <w:sz w:val="20"/>
          <w:szCs w:val="20"/>
          <w:lang w:eastAsia="en-US"/>
        </w:rPr>
        <w:t>9</w:t>
      </w:r>
    </w:p>
    <w:bookmarkEnd w:id="6"/>
    <w:p w:rsidR="008242F7" w:rsidRPr="00D00E2C" w:rsidRDefault="008242F7" w:rsidP="008242F7">
      <w:pPr>
        <w:widowControl w:val="0"/>
        <w:numPr>
          <w:ilvl w:val="0"/>
          <w:numId w:val="31"/>
        </w:numPr>
        <w:tabs>
          <w:tab w:val="left" w:pos="284"/>
        </w:tabs>
        <w:suppressAutoHyphens/>
        <w:ind w:left="0" w:firstLine="0"/>
        <w:jc w:val="both"/>
        <w:rPr>
          <w:rFonts w:ascii="Arial" w:hAnsi="Arial" w:cs="Arial"/>
          <w:sz w:val="20"/>
          <w:szCs w:val="20"/>
        </w:rPr>
      </w:pPr>
      <w:r w:rsidRPr="00D00E2C">
        <w:rPr>
          <w:rFonts w:ascii="Arial" w:hAnsi="Arial" w:cs="Arial"/>
          <w:sz w:val="20"/>
          <w:szCs w:val="20"/>
        </w:rPr>
        <w:t xml:space="preserve">Wykonawca udziela gwarancji i rękojmi na wykonany przedmiot umowy </w:t>
      </w:r>
      <w:r w:rsidRPr="00D00E2C">
        <w:rPr>
          <w:rFonts w:ascii="Arial" w:hAnsi="Arial" w:cs="Arial"/>
          <w:b/>
          <w:sz w:val="20"/>
          <w:szCs w:val="20"/>
        </w:rPr>
        <w:t xml:space="preserve">na okres </w:t>
      </w:r>
      <w:r w:rsidR="00DC4784" w:rsidRPr="00D00E2C">
        <w:rPr>
          <w:rFonts w:ascii="Arial" w:hAnsi="Arial" w:cs="Arial"/>
          <w:b/>
          <w:sz w:val="20"/>
          <w:szCs w:val="20"/>
        </w:rPr>
        <w:t>36</w:t>
      </w:r>
      <w:r w:rsidRPr="00D00E2C">
        <w:rPr>
          <w:rFonts w:ascii="Arial" w:hAnsi="Arial" w:cs="Arial"/>
          <w:b/>
          <w:sz w:val="20"/>
          <w:szCs w:val="20"/>
        </w:rPr>
        <w:t xml:space="preserve"> miesięcy</w:t>
      </w:r>
      <w:r w:rsidRPr="00D00E2C">
        <w:rPr>
          <w:rFonts w:ascii="Arial" w:hAnsi="Arial" w:cs="Arial"/>
          <w:sz w:val="20"/>
          <w:szCs w:val="20"/>
        </w:rPr>
        <w:t>, licząc od daty wykonania przedmiotu umowy.</w:t>
      </w:r>
    </w:p>
    <w:p w:rsidR="00B43411" w:rsidRPr="00A22F37" w:rsidRDefault="008242F7" w:rsidP="00B43411">
      <w:pPr>
        <w:widowControl w:val="0"/>
        <w:numPr>
          <w:ilvl w:val="0"/>
          <w:numId w:val="31"/>
        </w:numPr>
        <w:tabs>
          <w:tab w:val="left" w:pos="284"/>
        </w:tabs>
        <w:suppressAutoHyphens/>
        <w:ind w:left="0" w:firstLine="0"/>
        <w:jc w:val="both"/>
        <w:rPr>
          <w:rFonts w:ascii="Arial" w:hAnsi="Arial" w:cs="Arial"/>
          <w:sz w:val="20"/>
          <w:szCs w:val="20"/>
        </w:rPr>
      </w:pPr>
      <w:r w:rsidRPr="00370A26">
        <w:rPr>
          <w:rFonts w:ascii="Arial" w:hAnsi="Arial" w:cs="Arial"/>
          <w:sz w:val="20"/>
          <w:szCs w:val="20"/>
        </w:rPr>
        <w:t xml:space="preserve">W okresie gwarancji i rękojmi wykonawca zobowiązuje się do bezpłatnego usuwania wad i usterek (naprawy, serwisu) </w:t>
      </w:r>
      <w:r w:rsidRPr="00A22F37">
        <w:rPr>
          <w:rFonts w:ascii="Arial" w:hAnsi="Arial" w:cs="Arial"/>
          <w:sz w:val="20"/>
          <w:szCs w:val="20"/>
        </w:rPr>
        <w:t xml:space="preserve">niezwłocznie, jednak nie później niż </w:t>
      </w:r>
      <w:r w:rsidRPr="00181A6F">
        <w:rPr>
          <w:rFonts w:ascii="Arial" w:hAnsi="Arial" w:cs="Arial"/>
          <w:b/>
          <w:sz w:val="20"/>
          <w:szCs w:val="20"/>
        </w:rPr>
        <w:t xml:space="preserve">w terminie </w:t>
      </w:r>
      <w:r w:rsidR="00A22F37" w:rsidRPr="008D5231">
        <w:rPr>
          <w:rFonts w:ascii="Arial" w:hAnsi="Arial" w:cs="Arial"/>
          <w:b/>
          <w:sz w:val="20"/>
          <w:szCs w:val="20"/>
        </w:rPr>
        <w:t>21</w:t>
      </w:r>
      <w:r w:rsidRPr="00181A6F">
        <w:rPr>
          <w:rFonts w:ascii="Arial" w:hAnsi="Arial" w:cs="Arial"/>
          <w:b/>
          <w:sz w:val="20"/>
          <w:szCs w:val="20"/>
        </w:rPr>
        <w:t xml:space="preserve"> dni</w:t>
      </w:r>
      <w:r w:rsidRPr="00181A6F">
        <w:rPr>
          <w:rFonts w:ascii="Arial" w:hAnsi="Arial" w:cs="Arial"/>
          <w:sz w:val="20"/>
          <w:szCs w:val="20"/>
        </w:rPr>
        <w:t xml:space="preserve"> roboczych licząc od daty przekazania </w:t>
      </w:r>
      <w:r w:rsidR="00B43411" w:rsidRPr="00181A6F">
        <w:rPr>
          <w:rFonts w:ascii="Arial" w:hAnsi="Arial" w:cs="Arial"/>
          <w:sz w:val="20"/>
          <w:szCs w:val="20"/>
        </w:rPr>
        <w:t xml:space="preserve">wykonawcy </w:t>
      </w:r>
      <w:r w:rsidRPr="00181A6F">
        <w:rPr>
          <w:rFonts w:ascii="Arial" w:hAnsi="Arial" w:cs="Arial"/>
          <w:sz w:val="20"/>
          <w:szCs w:val="20"/>
        </w:rPr>
        <w:t xml:space="preserve">przez </w:t>
      </w:r>
      <w:r w:rsidR="00B43411" w:rsidRPr="00181A6F">
        <w:rPr>
          <w:rFonts w:ascii="Arial" w:hAnsi="Arial" w:cs="Arial"/>
          <w:sz w:val="20"/>
          <w:szCs w:val="20"/>
        </w:rPr>
        <w:t>poszczególnego użytkownika sprzętu informacji o wadach (</w:t>
      </w:r>
      <w:r w:rsidR="00B43411" w:rsidRPr="00A22F37">
        <w:rPr>
          <w:rFonts w:ascii="Arial" w:hAnsi="Arial" w:cs="Arial"/>
          <w:sz w:val="20"/>
          <w:szCs w:val="20"/>
        </w:rPr>
        <w:t xml:space="preserve">reklamacji) w formie pisemnej, faksem, drogą elektroniczną lub wypełnienia zgłoszenia </w:t>
      </w:r>
      <w:r w:rsidR="00370A26" w:rsidRPr="00A22F37">
        <w:rPr>
          <w:rFonts w:ascii="Arial" w:hAnsi="Arial" w:cs="Arial"/>
          <w:sz w:val="20"/>
          <w:szCs w:val="20"/>
        </w:rPr>
        <w:t xml:space="preserve">sprzętu do serwisu </w:t>
      </w:r>
      <w:r w:rsidR="00B43411" w:rsidRPr="00A22F37">
        <w:rPr>
          <w:rFonts w:ascii="Arial" w:hAnsi="Arial" w:cs="Arial"/>
          <w:b/>
          <w:bCs/>
          <w:sz w:val="20"/>
          <w:szCs w:val="20"/>
        </w:rPr>
        <w:t xml:space="preserve">pod adresem </w:t>
      </w:r>
      <w:r w:rsidR="00370A26" w:rsidRPr="00A22F37">
        <w:rPr>
          <w:rFonts w:ascii="Arial" w:hAnsi="Arial" w:cs="Arial"/>
          <w:b/>
          <w:bCs/>
          <w:sz w:val="20"/>
          <w:szCs w:val="20"/>
        </w:rPr>
        <w:t>.............................</w:t>
      </w:r>
      <w:r w:rsidR="00B43411" w:rsidRPr="00A22F37">
        <w:rPr>
          <w:rFonts w:ascii="Arial" w:hAnsi="Arial" w:cs="Arial"/>
          <w:sz w:val="20"/>
          <w:szCs w:val="20"/>
        </w:rPr>
        <w:t xml:space="preserve"> </w:t>
      </w:r>
    </w:p>
    <w:p w:rsidR="00B43411" w:rsidRPr="00A22F37" w:rsidRDefault="00370A26" w:rsidP="00B43411">
      <w:pPr>
        <w:widowControl w:val="0"/>
        <w:numPr>
          <w:ilvl w:val="0"/>
          <w:numId w:val="31"/>
        </w:numPr>
        <w:tabs>
          <w:tab w:val="left" w:pos="284"/>
        </w:tabs>
        <w:suppressAutoHyphens/>
        <w:ind w:left="0" w:firstLine="0"/>
        <w:jc w:val="both"/>
        <w:rPr>
          <w:rFonts w:ascii="Arial" w:hAnsi="Arial" w:cs="Arial"/>
          <w:sz w:val="20"/>
          <w:szCs w:val="20"/>
        </w:rPr>
      </w:pPr>
      <w:r w:rsidRPr="00A22F37">
        <w:rPr>
          <w:rFonts w:ascii="Arial" w:hAnsi="Arial" w:cs="Arial"/>
          <w:sz w:val="20"/>
          <w:szCs w:val="20"/>
        </w:rPr>
        <w:t xml:space="preserve">Sprzęt musi </w:t>
      </w:r>
      <w:r w:rsidR="00B43411" w:rsidRPr="00A22F37">
        <w:rPr>
          <w:rFonts w:ascii="Arial" w:hAnsi="Arial" w:cs="Arial"/>
          <w:sz w:val="20"/>
          <w:szCs w:val="20"/>
        </w:rPr>
        <w:t>zostać odebran</w:t>
      </w:r>
      <w:r w:rsidRPr="00A22F37">
        <w:rPr>
          <w:rFonts w:ascii="Arial" w:hAnsi="Arial" w:cs="Arial"/>
          <w:sz w:val="20"/>
          <w:szCs w:val="20"/>
        </w:rPr>
        <w:t>y</w:t>
      </w:r>
      <w:r w:rsidR="00B43411" w:rsidRPr="00A22F37">
        <w:rPr>
          <w:rFonts w:ascii="Arial" w:hAnsi="Arial" w:cs="Arial"/>
          <w:sz w:val="20"/>
          <w:szCs w:val="20"/>
        </w:rPr>
        <w:t>, a następnie dostarczon</w:t>
      </w:r>
      <w:r w:rsidRPr="00A22F37">
        <w:rPr>
          <w:rFonts w:ascii="Arial" w:hAnsi="Arial" w:cs="Arial"/>
          <w:sz w:val="20"/>
          <w:szCs w:val="20"/>
        </w:rPr>
        <w:t>y</w:t>
      </w:r>
      <w:r w:rsidR="00B43411" w:rsidRPr="00A22F37">
        <w:rPr>
          <w:rFonts w:ascii="Arial" w:hAnsi="Arial" w:cs="Arial"/>
          <w:sz w:val="20"/>
          <w:szCs w:val="20"/>
        </w:rPr>
        <w:t xml:space="preserve"> do </w:t>
      </w:r>
      <w:r w:rsidRPr="00A22F37">
        <w:rPr>
          <w:rFonts w:ascii="Arial" w:hAnsi="Arial" w:cs="Arial"/>
          <w:sz w:val="20"/>
          <w:szCs w:val="20"/>
        </w:rPr>
        <w:t xml:space="preserve">użytkownika </w:t>
      </w:r>
      <w:r w:rsidR="00B43411" w:rsidRPr="00A22F37">
        <w:rPr>
          <w:rFonts w:ascii="Arial" w:hAnsi="Arial" w:cs="Arial"/>
          <w:sz w:val="20"/>
          <w:szCs w:val="20"/>
        </w:rPr>
        <w:t xml:space="preserve">za pośrednictwem </w:t>
      </w:r>
      <w:r w:rsidRPr="00A22F37">
        <w:rPr>
          <w:rFonts w:ascii="Arial" w:hAnsi="Arial" w:cs="Arial"/>
          <w:sz w:val="20"/>
          <w:szCs w:val="20"/>
        </w:rPr>
        <w:t xml:space="preserve">np. </w:t>
      </w:r>
      <w:r w:rsidR="00B43411" w:rsidRPr="00A22F37">
        <w:rPr>
          <w:rFonts w:ascii="Arial" w:hAnsi="Arial" w:cs="Arial"/>
          <w:sz w:val="20"/>
          <w:szCs w:val="20"/>
        </w:rPr>
        <w:t>firmy kurierskiej (</w:t>
      </w:r>
      <w:r w:rsidR="000310D0" w:rsidRPr="00A22F37">
        <w:rPr>
          <w:rFonts w:ascii="Arial" w:hAnsi="Arial" w:cs="Arial"/>
          <w:b/>
          <w:bCs/>
          <w:sz w:val="20"/>
          <w:szCs w:val="20"/>
          <w:u w:val="single"/>
        </w:rPr>
        <w:t>„</w:t>
      </w:r>
      <w:proofErr w:type="spellStart"/>
      <w:r w:rsidR="00DC4784" w:rsidRPr="00A22F37">
        <w:rPr>
          <w:rFonts w:ascii="Arial" w:hAnsi="Arial" w:cs="Arial"/>
          <w:b/>
          <w:bCs/>
          <w:sz w:val="20"/>
          <w:szCs w:val="20"/>
          <w:u w:val="single"/>
        </w:rPr>
        <w:t>d</w:t>
      </w:r>
      <w:r w:rsidR="00B43411" w:rsidRPr="00A22F37">
        <w:rPr>
          <w:rFonts w:ascii="Arial" w:hAnsi="Arial" w:cs="Arial"/>
          <w:b/>
          <w:bCs/>
          <w:sz w:val="20"/>
          <w:szCs w:val="20"/>
          <w:u w:val="single"/>
        </w:rPr>
        <w:t>oor-to-</w:t>
      </w:r>
      <w:r w:rsidR="00DC4784" w:rsidRPr="00A22F37">
        <w:rPr>
          <w:rFonts w:ascii="Arial" w:hAnsi="Arial" w:cs="Arial"/>
          <w:b/>
          <w:bCs/>
          <w:sz w:val="20"/>
          <w:szCs w:val="20"/>
          <w:u w:val="single"/>
        </w:rPr>
        <w:t>d</w:t>
      </w:r>
      <w:r w:rsidR="00B43411" w:rsidRPr="00A22F37">
        <w:rPr>
          <w:rFonts w:ascii="Arial" w:hAnsi="Arial" w:cs="Arial"/>
          <w:b/>
          <w:bCs/>
          <w:sz w:val="20"/>
          <w:szCs w:val="20"/>
          <w:u w:val="single"/>
        </w:rPr>
        <w:t>oor</w:t>
      </w:r>
      <w:proofErr w:type="spellEnd"/>
      <w:r w:rsidR="000310D0" w:rsidRPr="00A22F37">
        <w:rPr>
          <w:rFonts w:ascii="Arial" w:hAnsi="Arial" w:cs="Arial"/>
          <w:b/>
          <w:bCs/>
          <w:sz w:val="20"/>
          <w:szCs w:val="20"/>
          <w:u w:val="single"/>
        </w:rPr>
        <w:t>”</w:t>
      </w:r>
      <w:r w:rsidR="00B43411" w:rsidRPr="00A22F37">
        <w:rPr>
          <w:rFonts w:ascii="Arial" w:hAnsi="Arial" w:cs="Arial"/>
          <w:sz w:val="20"/>
          <w:szCs w:val="20"/>
        </w:rPr>
        <w:t>)</w:t>
      </w:r>
      <w:r w:rsidRPr="00A22F37">
        <w:rPr>
          <w:rFonts w:ascii="Arial" w:hAnsi="Arial" w:cs="Arial"/>
          <w:sz w:val="20"/>
          <w:szCs w:val="20"/>
        </w:rPr>
        <w:t xml:space="preserve">, </w:t>
      </w:r>
      <w:r w:rsidR="00B43411" w:rsidRPr="00A22F37">
        <w:rPr>
          <w:rFonts w:ascii="Arial" w:hAnsi="Arial" w:cs="Arial"/>
          <w:sz w:val="20"/>
          <w:szCs w:val="20"/>
        </w:rPr>
        <w:t>bez możliwość naliczenia dodatkowych opłat</w:t>
      </w:r>
      <w:r w:rsidRPr="00A22F37">
        <w:rPr>
          <w:rFonts w:ascii="Arial" w:hAnsi="Arial" w:cs="Arial"/>
          <w:sz w:val="20"/>
          <w:szCs w:val="20"/>
        </w:rPr>
        <w:t>.</w:t>
      </w:r>
    </w:p>
    <w:p w:rsidR="00762A87" w:rsidRPr="00A22F37" w:rsidRDefault="00762A87" w:rsidP="00B43411">
      <w:pPr>
        <w:widowControl w:val="0"/>
        <w:numPr>
          <w:ilvl w:val="0"/>
          <w:numId w:val="31"/>
        </w:numPr>
        <w:tabs>
          <w:tab w:val="left" w:pos="284"/>
        </w:tabs>
        <w:suppressAutoHyphens/>
        <w:ind w:left="0" w:firstLine="0"/>
        <w:jc w:val="both"/>
        <w:rPr>
          <w:rFonts w:ascii="Arial" w:hAnsi="Arial" w:cs="Arial"/>
          <w:sz w:val="20"/>
          <w:szCs w:val="20"/>
        </w:rPr>
      </w:pPr>
      <w:r w:rsidRPr="00A22F37">
        <w:rPr>
          <w:rFonts w:ascii="Arial" w:hAnsi="Arial" w:cs="Arial"/>
          <w:sz w:val="20"/>
          <w:szCs w:val="20"/>
        </w:rPr>
        <w:t>W przypadku braku możliwości naprawy w w/w terminie wykonawca zobowiązuje się do dostarczenia sprzętu zastępczego o parametrach technicznych nie gorszych niż określone w opisie przedmiotu zamówienia.</w:t>
      </w:r>
    </w:p>
    <w:p w:rsidR="00762A87" w:rsidRPr="00A22F37" w:rsidRDefault="00762A87" w:rsidP="00762A87">
      <w:pPr>
        <w:widowControl w:val="0"/>
        <w:numPr>
          <w:ilvl w:val="0"/>
          <w:numId w:val="31"/>
        </w:numPr>
        <w:tabs>
          <w:tab w:val="left" w:pos="284"/>
        </w:tabs>
        <w:suppressAutoHyphens/>
        <w:ind w:left="0" w:firstLine="0"/>
        <w:jc w:val="both"/>
        <w:rPr>
          <w:rFonts w:ascii="Arial" w:hAnsi="Arial" w:cs="Arial"/>
          <w:sz w:val="20"/>
          <w:szCs w:val="20"/>
        </w:rPr>
      </w:pPr>
      <w:r w:rsidRPr="00A22F37">
        <w:rPr>
          <w:rFonts w:ascii="Arial" w:hAnsi="Arial" w:cs="Arial"/>
          <w:sz w:val="20"/>
          <w:szCs w:val="20"/>
        </w:rPr>
        <w:t xml:space="preserve">Serwis sprzętu musi byś realizowany </w:t>
      </w:r>
      <w:r w:rsidRPr="00A22F37">
        <w:rPr>
          <w:rFonts w:ascii="Arial" w:hAnsi="Arial" w:cs="Arial"/>
          <w:sz w:val="20"/>
          <w:szCs w:val="20"/>
          <w:u w:val="single"/>
        </w:rPr>
        <w:t>przez producenta lub autoryzowanego partnera serwisowego producenta.</w:t>
      </w:r>
    </w:p>
    <w:p w:rsidR="008242F7" w:rsidRPr="008242F7" w:rsidRDefault="008242F7" w:rsidP="008242F7">
      <w:pPr>
        <w:widowControl w:val="0"/>
        <w:numPr>
          <w:ilvl w:val="0"/>
          <w:numId w:val="31"/>
        </w:numPr>
        <w:tabs>
          <w:tab w:val="left" w:pos="284"/>
        </w:tabs>
        <w:suppressAutoHyphens/>
        <w:ind w:left="0" w:firstLine="0"/>
        <w:jc w:val="both"/>
        <w:rPr>
          <w:rFonts w:ascii="Arial" w:hAnsi="Arial" w:cs="Arial"/>
          <w:sz w:val="20"/>
          <w:szCs w:val="20"/>
        </w:rPr>
      </w:pPr>
      <w:r w:rsidRPr="008242F7">
        <w:rPr>
          <w:rFonts w:ascii="Arial" w:hAnsi="Arial" w:cs="Arial"/>
          <w:sz w:val="20"/>
          <w:szCs w:val="20"/>
        </w:rPr>
        <w:t>Gwarancja obejmuje uprawnienie zamawiającego do żądania naprawy lub wymiany na nowe poszczególnych elementów przedmiotu umowy.</w:t>
      </w:r>
    </w:p>
    <w:p w:rsidR="008242F7" w:rsidRPr="008242F7" w:rsidRDefault="008242F7" w:rsidP="008242F7">
      <w:pPr>
        <w:widowControl w:val="0"/>
        <w:numPr>
          <w:ilvl w:val="0"/>
          <w:numId w:val="31"/>
        </w:numPr>
        <w:tabs>
          <w:tab w:val="left" w:pos="284"/>
        </w:tabs>
        <w:suppressAutoHyphens/>
        <w:ind w:left="0" w:firstLine="0"/>
        <w:jc w:val="both"/>
        <w:rPr>
          <w:rFonts w:ascii="Arial" w:hAnsi="Arial" w:cs="Arial"/>
          <w:sz w:val="20"/>
          <w:szCs w:val="20"/>
        </w:rPr>
      </w:pPr>
      <w:r w:rsidRPr="008242F7">
        <w:rPr>
          <w:rFonts w:ascii="Arial" w:hAnsi="Arial" w:cs="Arial"/>
          <w:sz w:val="20"/>
          <w:szCs w:val="20"/>
        </w:rPr>
        <w:lastRenderedPageBreak/>
        <w:t xml:space="preserve">W przypadku co najmniej dwukrotnej naprawy sprzętu lub w przypadku stwierdzenia jego wady ukrytej, wykonawca w terminie 7 dni od daty przekazania reklamacji zobowiązany jest do jego wymiany na nowy sprzęt, pozbawiony wad, </w:t>
      </w:r>
      <w:r w:rsidRPr="008242F7">
        <w:rPr>
          <w:rFonts w:ascii="Arial" w:hAnsi="Arial" w:cs="Arial"/>
          <w:sz w:val="20"/>
          <w:szCs w:val="20"/>
          <w:lang w:bidi="pl-PL"/>
        </w:rPr>
        <w:t>o parametrach technicznych nie gorszych niż określone w opisie przedmiotu zamówienia</w:t>
      </w:r>
      <w:r w:rsidRPr="008242F7">
        <w:rPr>
          <w:rFonts w:ascii="Arial" w:hAnsi="Arial" w:cs="Arial"/>
          <w:sz w:val="20"/>
          <w:szCs w:val="20"/>
        </w:rPr>
        <w:t>.</w:t>
      </w:r>
    </w:p>
    <w:p w:rsidR="008242F7" w:rsidRPr="008242F7" w:rsidRDefault="008242F7" w:rsidP="008242F7">
      <w:pPr>
        <w:widowControl w:val="0"/>
        <w:numPr>
          <w:ilvl w:val="0"/>
          <w:numId w:val="31"/>
        </w:numPr>
        <w:tabs>
          <w:tab w:val="left" w:pos="284"/>
        </w:tabs>
        <w:suppressAutoHyphens/>
        <w:ind w:left="0" w:firstLine="0"/>
        <w:jc w:val="both"/>
        <w:rPr>
          <w:rFonts w:ascii="Arial" w:hAnsi="Arial" w:cs="Arial"/>
          <w:sz w:val="20"/>
          <w:szCs w:val="20"/>
        </w:rPr>
      </w:pPr>
      <w:r w:rsidRPr="008242F7">
        <w:rPr>
          <w:rFonts w:ascii="Arial" w:hAnsi="Arial" w:cs="Arial"/>
          <w:sz w:val="20"/>
          <w:szCs w:val="20"/>
        </w:rPr>
        <w:t>W przypadkach uzasadnionych technicznie, wykazanych przez wykonawcę, jeżeli usunięcie wad wymaga dłuższego czasu, zamawiający wyznaczy dłuższy termin na ich usunięcie, po uprzedniej ocenie technicznej.</w:t>
      </w:r>
    </w:p>
    <w:p w:rsidR="008242F7" w:rsidRPr="008242F7" w:rsidRDefault="008242F7" w:rsidP="006239C7">
      <w:pPr>
        <w:widowControl w:val="0"/>
        <w:numPr>
          <w:ilvl w:val="0"/>
          <w:numId w:val="31"/>
        </w:numPr>
        <w:tabs>
          <w:tab w:val="clear" w:pos="720"/>
          <w:tab w:val="left" w:pos="426"/>
        </w:tabs>
        <w:suppressAutoHyphens/>
        <w:ind w:left="0" w:firstLine="0"/>
        <w:jc w:val="both"/>
        <w:rPr>
          <w:rFonts w:ascii="Arial" w:hAnsi="Arial" w:cs="Arial"/>
          <w:sz w:val="20"/>
          <w:szCs w:val="20"/>
        </w:rPr>
      </w:pPr>
      <w:r w:rsidRPr="008242F7">
        <w:rPr>
          <w:rFonts w:ascii="Arial" w:hAnsi="Arial" w:cs="Arial"/>
          <w:sz w:val="20"/>
          <w:szCs w:val="20"/>
        </w:rPr>
        <w:t>Zamawiający ma prawo dochodzić uprawnień z tytułu rękojmi za wady, niezależnie od uprawnień wynikających z gwarancji. Okres rękojmi równy jest okresowi gwarancji.</w:t>
      </w:r>
    </w:p>
    <w:p w:rsidR="008242F7" w:rsidRPr="008242F7" w:rsidRDefault="008242F7" w:rsidP="00762A87">
      <w:pPr>
        <w:widowControl w:val="0"/>
        <w:numPr>
          <w:ilvl w:val="0"/>
          <w:numId w:val="31"/>
        </w:numPr>
        <w:tabs>
          <w:tab w:val="clear" w:pos="720"/>
          <w:tab w:val="left" w:pos="426"/>
        </w:tabs>
        <w:suppressAutoHyphens/>
        <w:ind w:left="0" w:firstLine="0"/>
        <w:jc w:val="both"/>
        <w:rPr>
          <w:rFonts w:ascii="Arial" w:hAnsi="Arial" w:cs="Arial"/>
          <w:sz w:val="20"/>
          <w:szCs w:val="20"/>
        </w:rPr>
      </w:pPr>
      <w:r w:rsidRPr="008242F7">
        <w:rPr>
          <w:rFonts w:ascii="Arial" w:hAnsi="Arial" w:cs="Arial"/>
          <w:sz w:val="20"/>
          <w:szCs w:val="20"/>
        </w:rPr>
        <w:t>Okres gwarancji i rękojmi ulega wydłużeniu o czas potrzebny na usunięcie wad i usterek.</w:t>
      </w:r>
    </w:p>
    <w:p w:rsidR="008242F7" w:rsidRPr="008242F7" w:rsidRDefault="008242F7" w:rsidP="00762A87">
      <w:pPr>
        <w:widowControl w:val="0"/>
        <w:numPr>
          <w:ilvl w:val="0"/>
          <w:numId w:val="31"/>
        </w:numPr>
        <w:tabs>
          <w:tab w:val="left" w:pos="426"/>
        </w:tabs>
        <w:suppressAutoHyphens/>
        <w:ind w:left="0" w:firstLine="0"/>
        <w:jc w:val="both"/>
        <w:rPr>
          <w:rFonts w:ascii="Arial" w:hAnsi="Arial" w:cs="Arial"/>
          <w:sz w:val="20"/>
          <w:szCs w:val="20"/>
        </w:rPr>
      </w:pPr>
      <w:r w:rsidRPr="008242F7">
        <w:rPr>
          <w:rFonts w:ascii="Arial" w:hAnsi="Arial" w:cs="Arial"/>
          <w:sz w:val="20"/>
          <w:szCs w:val="20"/>
        </w:rPr>
        <w:t>Wykonawca odpowiada za wady w wykonaniu przedmiotu umowy również po okresie objętym gwarancją, jeżeli zamawiający zawiadomi wykonawcę o wadzie przed upływem okresu gwarancji.</w:t>
      </w:r>
    </w:p>
    <w:p w:rsidR="008242F7" w:rsidRPr="008242F7" w:rsidRDefault="008242F7" w:rsidP="008242F7">
      <w:pPr>
        <w:widowControl w:val="0"/>
        <w:numPr>
          <w:ilvl w:val="0"/>
          <w:numId w:val="31"/>
        </w:numPr>
        <w:tabs>
          <w:tab w:val="left" w:pos="426"/>
        </w:tabs>
        <w:suppressAutoHyphens/>
        <w:ind w:left="0" w:firstLine="0"/>
        <w:jc w:val="both"/>
        <w:rPr>
          <w:rFonts w:ascii="Arial" w:hAnsi="Arial" w:cs="Arial"/>
          <w:sz w:val="20"/>
          <w:szCs w:val="20"/>
        </w:rPr>
      </w:pPr>
      <w:r w:rsidRPr="008242F7">
        <w:rPr>
          <w:rFonts w:ascii="Arial" w:hAnsi="Arial" w:cs="Arial"/>
          <w:sz w:val="20"/>
          <w:szCs w:val="20"/>
        </w:rPr>
        <w:t>Jeżeli wykonawca nie usunie wad w terminie wynikającym z warunków zawartej umowy, to zamawiający może zlecić usunięcie wad stronie trzeciej na koszt i ryzyko (odpowiedzialność) wykonawcy.</w:t>
      </w:r>
    </w:p>
    <w:p w:rsidR="008242F7" w:rsidRPr="008242F7" w:rsidRDefault="008242F7" w:rsidP="008242F7">
      <w:pPr>
        <w:widowControl w:val="0"/>
        <w:numPr>
          <w:ilvl w:val="0"/>
          <w:numId w:val="31"/>
        </w:numPr>
        <w:tabs>
          <w:tab w:val="left" w:pos="426"/>
        </w:tabs>
        <w:suppressAutoHyphens/>
        <w:ind w:left="0" w:firstLine="0"/>
        <w:jc w:val="both"/>
        <w:rPr>
          <w:rFonts w:ascii="Arial" w:hAnsi="Arial" w:cs="Arial"/>
          <w:sz w:val="20"/>
          <w:szCs w:val="20"/>
        </w:rPr>
      </w:pPr>
      <w:bookmarkStart w:id="7" w:name="_Hlk10622044"/>
      <w:r w:rsidRPr="008242F7">
        <w:rPr>
          <w:rFonts w:ascii="Arial" w:hAnsi="Arial" w:cs="Arial"/>
          <w:sz w:val="20"/>
          <w:szCs w:val="20"/>
          <w:lang w:eastAsia="en-US"/>
        </w:rPr>
        <w:t xml:space="preserve">Dokumenty gwarancyjne, certyfikaty, instrukcje obsługi, dotyczące elementów przedmiotu umowy, </w:t>
      </w:r>
      <w:r w:rsidRPr="008242F7">
        <w:rPr>
          <w:rFonts w:ascii="Arial" w:hAnsi="Arial" w:cs="Arial"/>
          <w:b/>
          <w:sz w:val="20"/>
          <w:szCs w:val="20"/>
          <w:lang w:eastAsia="en-US"/>
        </w:rPr>
        <w:t>sporządzone w języku polskim</w:t>
      </w:r>
      <w:r w:rsidRPr="008242F7">
        <w:rPr>
          <w:rFonts w:ascii="Arial" w:hAnsi="Arial" w:cs="Arial"/>
          <w:sz w:val="20"/>
          <w:szCs w:val="20"/>
          <w:lang w:eastAsia="en-US"/>
        </w:rPr>
        <w:t>, wykonawca zobowiązany jest dostarczyć w dniu dostawy.</w:t>
      </w:r>
    </w:p>
    <w:bookmarkEnd w:id="7"/>
    <w:p w:rsidR="008242F7" w:rsidRPr="008242F7" w:rsidRDefault="008242F7" w:rsidP="008242F7">
      <w:pPr>
        <w:widowControl w:val="0"/>
        <w:numPr>
          <w:ilvl w:val="0"/>
          <w:numId w:val="31"/>
        </w:numPr>
        <w:tabs>
          <w:tab w:val="left" w:pos="426"/>
        </w:tabs>
        <w:suppressAutoHyphens/>
        <w:ind w:left="0" w:firstLine="0"/>
        <w:jc w:val="both"/>
        <w:rPr>
          <w:rFonts w:ascii="Arial" w:hAnsi="Arial" w:cs="Arial"/>
          <w:sz w:val="20"/>
          <w:szCs w:val="20"/>
        </w:rPr>
      </w:pPr>
      <w:r w:rsidRPr="008242F7">
        <w:rPr>
          <w:rFonts w:ascii="Arial" w:hAnsi="Arial" w:cs="Arial"/>
          <w:sz w:val="20"/>
          <w:szCs w:val="20"/>
        </w:rPr>
        <w:t>Jeżeli okresy gwarancji na elementy przedmiotu umowy, udzielane przez ich producentów, są dłuższe niż gwarancja udzielona przez wykonawcę, wykonawca zobowiązuje się przekazać cesję gwarancji zamawiającemu na pozostały okres gwarancji udzielony przez producenta tych elementów.</w:t>
      </w:r>
    </w:p>
    <w:p w:rsidR="00F21A89" w:rsidRPr="00040918" w:rsidRDefault="00F21A89" w:rsidP="00F21A89">
      <w:pPr>
        <w:jc w:val="center"/>
        <w:rPr>
          <w:rFonts w:ascii="Arial" w:hAnsi="Arial" w:cs="Arial"/>
          <w:b/>
          <w:sz w:val="20"/>
          <w:szCs w:val="20"/>
        </w:rPr>
      </w:pPr>
    </w:p>
    <w:p w:rsidR="00F21A89" w:rsidRPr="00040918" w:rsidRDefault="00F21A89" w:rsidP="00F21A89">
      <w:pPr>
        <w:jc w:val="center"/>
        <w:rPr>
          <w:rFonts w:ascii="Arial" w:hAnsi="Arial" w:cs="Arial"/>
          <w:sz w:val="20"/>
          <w:szCs w:val="20"/>
        </w:rPr>
      </w:pPr>
      <w:r w:rsidRPr="00040918">
        <w:rPr>
          <w:rFonts w:ascii="Arial" w:hAnsi="Arial" w:cs="Arial"/>
          <w:sz w:val="20"/>
          <w:szCs w:val="20"/>
        </w:rPr>
        <w:t>§ 1</w:t>
      </w:r>
      <w:r w:rsidR="00AD553B" w:rsidRPr="00040918">
        <w:rPr>
          <w:rFonts w:ascii="Arial" w:hAnsi="Arial" w:cs="Arial"/>
          <w:sz w:val="20"/>
          <w:szCs w:val="20"/>
        </w:rPr>
        <w:t>0</w:t>
      </w:r>
    </w:p>
    <w:p w:rsidR="00F21A89" w:rsidRPr="00040918" w:rsidRDefault="00F21A89" w:rsidP="00F21A89">
      <w:pPr>
        <w:widowControl w:val="0"/>
        <w:tabs>
          <w:tab w:val="left" w:pos="284"/>
        </w:tabs>
        <w:suppressAutoHyphens/>
        <w:jc w:val="both"/>
        <w:rPr>
          <w:rFonts w:ascii="Arial" w:eastAsia="Lucida Sans Unicode" w:hAnsi="Arial" w:cs="Arial"/>
          <w:sz w:val="20"/>
          <w:szCs w:val="20"/>
        </w:rPr>
      </w:pPr>
      <w:r w:rsidRPr="00040918">
        <w:rPr>
          <w:rFonts w:ascii="Arial" w:eastAsia="Lucida Sans Unicode" w:hAnsi="Arial" w:cs="Arial"/>
          <w:sz w:val="20"/>
          <w:szCs w:val="20"/>
        </w:rPr>
        <w:t>Wszelkie spory mogące powstać w związku z wykonaniem niniejszej umowy rozpatrywane będą przez sąd powszechny, właściwy miejscowo dla zamawiającego.</w:t>
      </w:r>
    </w:p>
    <w:p w:rsidR="00F21A89" w:rsidRPr="00040918" w:rsidRDefault="00F21A89" w:rsidP="00F21A89">
      <w:pPr>
        <w:widowControl w:val="0"/>
        <w:tabs>
          <w:tab w:val="left" w:pos="227"/>
          <w:tab w:val="left" w:pos="284"/>
        </w:tabs>
        <w:suppressAutoHyphens/>
        <w:jc w:val="center"/>
        <w:rPr>
          <w:rFonts w:ascii="Arial" w:eastAsia="Lucida Sans Unicode" w:hAnsi="Arial" w:cs="Arial"/>
          <w:b/>
          <w:sz w:val="20"/>
          <w:szCs w:val="20"/>
          <w:lang w:eastAsia="en-US"/>
        </w:rPr>
      </w:pPr>
    </w:p>
    <w:p w:rsidR="00F21A89" w:rsidRPr="00040918" w:rsidRDefault="00F21A89" w:rsidP="00F21A89">
      <w:pPr>
        <w:widowControl w:val="0"/>
        <w:tabs>
          <w:tab w:val="left" w:pos="227"/>
        </w:tabs>
        <w:suppressAutoHyphens/>
        <w:jc w:val="center"/>
        <w:rPr>
          <w:rFonts w:ascii="Arial" w:eastAsia="Lucida Sans Unicode" w:hAnsi="Arial" w:cs="Arial"/>
          <w:sz w:val="20"/>
          <w:szCs w:val="20"/>
          <w:lang w:eastAsia="en-US"/>
        </w:rPr>
      </w:pPr>
      <w:r w:rsidRPr="00040918">
        <w:rPr>
          <w:rFonts w:ascii="Arial" w:eastAsia="Lucida Sans Unicode" w:hAnsi="Arial" w:cs="Arial"/>
          <w:sz w:val="20"/>
          <w:szCs w:val="20"/>
          <w:lang w:eastAsia="en-US"/>
        </w:rPr>
        <w:t>§ 1</w:t>
      </w:r>
      <w:r w:rsidR="00AD553B" w:rsidRPr="00040918">
        <w:rPr>
          <w:rFonts w:ascii="Arial" w:eastAsia="Lucida Sans Unicode" w:hAnsi="Arial" w:cs="Arial"/>
          <w:sz w:val="20"/>
          <w:szCs w:val="20"/>
          <w:lang w:eastAsia="en-US"/>
        </w:rPr>
        <w:t>1</w:t>
      </w:r>
    </w:p>
    <w:p w:rsidR="00F21A89" w:rsidRPr="00040918" w:rsidRDefault="00F21A89" w:rsidP="00F21A89">
      <w:pPr>
        <w:widowControl w:val="0"/>
        <w:tabs>
          <w:tab w:val="left" w:pos="284"/>
        </w:tabs>
        <w:suppressAutoHyphens/>
        <w:jc w:val="both"/>
        <w:rPr>
          <w:rFonts w:ascii="Arial" w:hAnsi="Arial" w:cs="Arial"/>
          <w:kern w:val="3"/>
          <w:sz w:val="20"/>
          <w:szCs w:val="20"/>
        </w:rPr>
      </w:pPr>
      <w:r w:rsidRPr="00040918">
        <w:rPr>
          <w:rFonts w:ascii="Arial" w:eastAsia="Lucida Sans Unicode" w:hAnsi="Arial" w:cs="Arial"/>
          <w:sz w:val="20"/>
          <w:szCs w:val="20"/>
          <w:lang w:eastAsia="en-US"/>
        </w:rPr>
        <w:t xml:space="preserve">W sprawach nieuregulowanych niniejszą umową zastosowanie mieć będą </w:t>
      </w:r>
      <w:r w:rsidRPr="00040918">
        <w:rPr>
          <w:rFonts w:ascii="Arial" w:hAnsi="Arial" w:cs="Arial"/>
          <w:kern w:val="3"/>
          <w:sz w:val="20"/>
          <w:szCs w:val="20"/>
        </w:rPr>
        <w:t xml:space="preserve">przepisy ustawy </w:t>
      </w:r>
      <w:proofErr w:type="spellStart"/>
      <w:r w:rsidRPr="00040918">
        <w:rPr>
          <w:rFonts w:ascii="Arial" w:hAnsi="Arial" w:cs="Arial"/>
          <w:kern w:val="3"/>
          <w:sz w:val="20"/>
          <w:szCs w:val="20"/>
        </w:rPr>
        <w:t>Pzp</w:t>
      </w:r>
      <w:proofErr w:type="spellEnd"/>
      <w:r w:rsidR="00AD553B" w:rsidRPr="00040918">
        <w:rPr>
          <w:rFonts w:ascii="Arial" w:hAnsi="Arial" w:cs="Arial"/>
          <w:kern w:val="3"/>
          <w:sz w:val="20"/>
          <w:szCs w:val="20"/>
        </w:rPr>
        <w:t xml:space="preserve"> oraz</w:t>
      </w:r>
      <w:r w:rsidRPr="00040918">
        <w:rPr>
          <w:rFonts w:ascii="Arial" w:hAnsi="Arial" w:cs="Arial"/>
          <w:kern w:val="3"/>
          <w:sz w:val="20"/>
          <w:szCs w:val="20"/>
        </w:rPr>
        <w:t xml:space="preserve"> ustawy</w:t>
      </w:r>
      <w:r w:rsidRPr="00040918">
        <w:rPr>
          <w:rFonts w:ascii="Arial" w:hAnsi="Arial" w:cs="Arial"/>
          <w:kern w:val="3"/>
          <w:sz w:val="20"/>
          <w:szCs w:val="20"/>
        </w:rPr>
        <w:br/>
        <w:t>z dnia 23 kwietnia 1964r. Kodeks cywilny</w:t>
      </w:r>
      <w:r w:rsidR="00AD553B" w:rsidRPr="00040918">
        <w:rPr>
          <w:rFonts w:ascii="Arial" w:hAnsi="Arial" w:cs="Arial"/>
          <w:kern w:val="3"/>
          <w:sz w:val="20"/>
          <w:szCs w:val="20"/>
        </w:rPr>
        <w:t>.</w:t>
      </w:r>
    </w:p>
    <w:p w:rsidR="00F21A89" w:rsidRPr="00040918" w:rsidRDefault="00F21A89" w:rsidP="00F21A89">
      <w:pPr>
        <w:widowControl w:val="0"/>
        <w:tabs>
          <w:tab w:val="left" w:pos="284"/>
        </w:tabs>
        <w:suppressAutoHyphens/>
        <w:jc w:val="both"/>
        <w:rPr>
          <w:rFonts w:ascii="Arial" w:hAnsi="Arial" w:cs="Arial"/>
          <w:kern w:val="3"/>
          <w:sz w:val="20"/>
          <w:szCs w:val="20"/>
        </w:rPr>
      </w:pPr>
    </w:p>
    <w:p w:rsidR="00F21A89" w:rsidRPr="00040918" w:rsidRDefault="00F21A89" w:rsidP="00F21A89">
      <w:pPr>
        <w:widowControl w:val="0"/>
        <w:tabs>
          <w:tab w:val="left" w:pos="284"/>
        </w:tabs>
        <w:suppressAutoHyphens/>
        <w:jc w:val="center"/>
        <w:rPr>
          <w:rFonts w:ascii="Arial" w:hAnsi="Arial" w:cs="Arial"/>
          <w:kern w:val="3"/>
          <w:sz w:val="20"/>
          <w:szCs w:val="20"/>
        </w:rPr>
      </w:pPr>
      <w:r w:rsidRPr="00040918">
        <w:rPr>
          <w:rFonts w:ascii="Arial" w:hAnsi="Arial" w:cs="Arial"/>
          <w:kern w:val="3"/>
          <w:sz w:val="20"/>
          <w:szCs w:val="20"/>
        </w:rPr>
        <w:t>§ 1</w:t>
      </w:r>
      <w:r w:rsidR="00AD553B" w:rsidRPr="00040918">
        <w:rPr>
          <w:rFonts w:ascii="Arial" w:hAnsi="Arial" w:cs="Arial"/>
          <w:kern w:val="3"/>
          <w:sz w:val="20"/>
          <w:szCs w:val="20"/>
        </w:rPr>
        <w:t>2</w:t>
      </w:r>
    </w:p>
    <w:p w:rsidR="00040918" w:rsidRPr="00040918" w:rsidRDefault="00040918" w:rsidP="00040918">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040918">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w szczególności w przypadku:</w:t>
      </w:r>
    </w:p>
    <w:p w:rsidR="00040918" w:rsidRPr="00040918" w:rsidRDefault="00040918" w:rsidP="00040918">
      <w:pPr>
        <w:numPr>
          <w:ilvl w:val="0"/>
          <w:numId w:val="32"/>
        </w:numPr>
        <w:tabs>
          <w:tab w:val="left" w:pos="284"/>
        </w:tabs>
        <w:ind w:left="0" w:firstLine="0"/>
        <w:jc w:val="both"/>
        <w:rPr>
          <w:rFonts w:ascii="Arial" w:hAnsi="Arial" w:cs="Arial"/>
          <w:bCs/>
          <w:sz w:val="20"/>
          <w:szCs w:val="20"/>
        </w:rPr>
      </w:pPr>
      <w:r w:rsidRPr="00040918">
        <w:rPr>
          <w:rFonts w:ascii="Arial" w:hAnsi="Arial" w:cs="Arial"/>
          <w:bCs/>
          <w:sz w:val="20"/>
          <w:szCs w:val="20"/>
        </w:rPr>
        <w:t>zmian w stosunku do opisu przedmiotu zamówienia w zakresie wykonania prac nie wykraczających poza zakres przedmiotu zamówienia, w sytuacji możliwości usprawnienia realizacji przedmiotu umowy;</w:t>
      </w:r>
    </w:p>
    <w:p w:rsidR="00040918" w:rsidRPr="00040918" w:rsidRDefault="00040918" w:rsidP="00040918">
      <w:pPr>
        <w:numPr>
          <w:ilvl w:val="0"/>
          <w:numId w:val="32"/>
        </w:numPr>
        <w:tabs>
          <w:tab w:val="left" w:pos="284"/>
        </w:tabs>
        <w:ind w:left="0" w:firstLine="0"/>
        <w:jc w:val="both"/>
        <w:rPr>
          <w:rFonts w:ascii="Arial" w:hAnsi="Arial" w:cs="Arial"/>
          <w:bCs/>
          <w:sz w:val="20"/>
          <w:szCs w:val="20"/>
        </w:rPr>
      </w:pPr>
      <w:r w:rsidRPr="00040918">
        <w:rPr>
          <w:rFonts w:ascii="Arial" w:hAnsi="Arial" w:cs="Arial"/>
          <w:bCs/>
          <w:sz w:val="20"/>
          <w:szCs w:val="20"/>
        </w:rPr>
        <w:t>gdy zachodzi konieczność zastąpienia przyjętych materiałów (sprzętu) innymi, pod warunkiem, że spełniają wymagania określone w SWZ (wraz z załącznikami), a zmiana (wykazana przez wykonawcę) wynika, w szczególności:</w:t>
      </w:r>
    </w:p>
    <w:p w:rsidR="00040918" w:rsidRPr="00040918" w:rsidRDefault="00040918" w:rsidP="00040918">
      <w:pPr>
        <w:numPr>
          <w:ilvl w:val="1"/>
          <w:numId w:val="9"/>
        </w:numPr>
        <w:tabs>
          <w:tab w:val="left" w:pos="284"/>
        </w:tabs>
        <w:ind w:left="0" w:firstLine="0"/>
        <w:jc w:val="both"/>
        <w:rPr>
          <w:rFonts w:ascii="Arial" w:hAnsi="Arial" w:cs="Arial"/>
          <w:bCs/>
          <w:sz w:val="20"/>
          <w:szCs w:val="20"/>
        </w:rPr>
      </w:pPr>
      <w:r w:rsidRPr="00040918">
        <w:rPr>
          <w:rFonts w:ascii="Arial" w:hAnsi="Arial" w:cs="Arial"/>
          <w:bCs/>
          <w:sz w:val="20"/>
          <w:szCs w:val="20"/>
        </w:rPr>
        <w:t>ze zmiany producenta,</w:t>
      </w:r>
    </w:p>
    <w:p w:rsidR="00040918" w:rsidRPr="00040918" w:rsidRDefault="00040918" w:rsidP="00040918">
      <w:pPr>
        <w:numPr>
          <w:ilvl w:val="1"/>
          <w:numId w:val="9"/>
        </w:numPr>
        <w:tabs>
          <w:tab w:val="left" w:pos="284"/>
        </w:tabs>
        <w:ind w:left="0" w:firstLine="0"/>
        <w:jc w:val="both"/>
        <w:rPr>
          <w:rFonts w:ascii="Arial" w:hAnsi="Arial" w:cs="Arial"/>
          <w:bCs/>
          <w:sz w:val="20"/>
          <w:szCs w:val="20"/>
        </w:rPr>
      </w:pPr>
      <w:r w:rsidRPr="00040918">
        <w:rPr>
          <w:rFonts w:ascii="Arial" w:hAnsi="Arial" w:cs="Arial"/>
          <w:bCs/>
          <w:sz w:val="20"/>
          <w:szCs w:val="20"/>
        </w:rPr>
        <w:t xml:space="preserve">producent zakończył produkcję (lub </w:t>
      </w:r>
      <w:r w:rsidRPr="00040918">
        <w:rPr>
          <w:rFonts w:ascii="Arial" w:hAnsi="Arial" w:cs="Arial"/>
          <w:bCs/>
          <w:sz w:val="20"/>
          <w:szCs w:val="20"/>
          <w:lang w:bidi="pl-PL"/>
        </w:rPr>
        <w:t>zaprzestano dystrybucji)</w:t>
      </w:r>
      <w:r w:rsidRPr="00040918">
        <w:rPr>
          <w:rFonts w:ascii="Arial" w:hAnsi="Arial" w:cs="Arial"/>
          <w:bCs/>
          <w:sz w:val="20"/>
          <w:szCs w:val="20"/>
        </w:rPr>
        <w:t xml:space="preserve"> tych materiałów lub zostały one wycofane z obrotu na terytorium Rzeczypospolitej Polskiej,</w:t>
      </w:r>
    </w:p>
    <w:p w:rsidR="00040918" w:rsidRPr="00040918" w:rsidRDefault="00040918" w:rsidP="00040918">
      <w:pPr>
        <w:numPr>
          <w:ilvl w:val="1"/>
          <w:numId w:val="9"/>
        </w:numPr>
        <w:tabs>
          <w:tab w:val="left" w:pos="284"/>
        </w:tabs>
        <w:ind w:left="0" w:firstLine="0"/>
        <w:jc w:val="both"/>
        <w:rPr>
          <w:rFonts w:ascii="Arial" w:hAnsi="Arial" w:cs="Arial"/>
          <w:bCs/>
          <w:sz w:val="20"/>
          <w:szCs w:val="20"/>
        </w:rPr>
      </w:pPr>
      <w:r w:rsidRPr="00040918">
        <w:rPr>
          <w:rFonts w:ascii="Arial" w:hAnsi="Arial" w:cs="Arial"/>
          <w:bCs/>
          <w:sz w:val="20"/>
          <w:szCs w:val="20"/>
        </w:rPr>
        <w:t>uzasadnionych przyczyn technicznych lub technologicznych;</w:t>
      </w:r>
    </w:p>
    <w:p w:rsidR="00040918" w:rsidRPr="00040918" w:rsidRDefault="00040918" w:rsidP="00040918">
      <w:pPr>
        <w:numPr>
          <w:ilvl w:val="0"/>
          <w:numId w:val="32"/>
        </w:numPr>
        <w:tabs>
          <w:tab w:val="left" w:pos="284"/>
        </w:tabs>
        <w:ind w:left="0" w:firstLine="0"/>
        <w:jc w:val="both"/>
        <w:rPr>
          <w:rFonts w:ascii="Arial" w:hAnsi="Arial" w:cs="Arial"/>
          <w:bCs/>
          <w:sz w:val="20"/>
          <w:szCs w:val="20"/>
        </w:rPr>
      </w:pPr>
      <w:r w:rsidRPr="00040918">
        <w:rPr>
          <w:rFonts w:ascii="Arial" w:hAnsi="Arial" w:cs="Arial"/>
          <w:bCs/>
          <w:sz w:val="20"/>
          <w:szCs w:val="20"/>
        </w:rPr>
        <w:t>zmian umowy związanych ze zmianą stanu prawnego w zakresie dotyczącym realizowanego przedmiotu umowy, który spowoduje konieczność zmiany sposobu jego wykonania przez wykonawcę;</w:t>
      </w:r>
    </w:p>
    <w:p w:rsidR="00040918" w:rsidRPr="00040918" w:rsidRDefault="00040918" w:rsidP="00040918">
      <w:pPr>
        <w:numPr>
          <w:ilvl w:val="0"/>
          <w:numId w:val="32"/>
        </w:numPr>
        <w:tabs>
          <w:tab w:val="left" w:pos="284"/>
        </w:tabs>
        <w:ind w:left="0" w:firstLine="0"/>
        <w:jc w:val="both"/>
        <w:rPr>
          <w:rFonts w:ascii="Arial" w:hAnsi="Arial" w:cs="Arial"/>
          <w:bCs/>
          <w:sz w:val="20"/>
          <w:szCs w:val="20"/>
        </w:rPr>
      </w:pPr>
      <w:r w:rsidRPr="00040918">
        <w:rPr>
          <w:rFonts w:ascii="Arial" w:hAnsi="Arial" w:cs="Arial"/>
          <w:bCs/>
          <w:sz w:val="20"/>
          <w:szCs w:val="20"/>
        </w:rPr>
        <w:t>zmian terminu wykonania zamówienia, z przyczyn niezależnych od wykonawcy, wykazanych przez wykonawcę;</w:t>
      </w:r>
    </w:p>
    <w:p w:rsidR="00040918" w:rsidRPr="00040918" w:rsidRDefault="00040918" w:rsidP="00040918">
      <w:pPr>
        <w:numPr>
          <w:ilvl w:val="0"/>
          <w:numId w:val="32"/>
        </w:numPr>
        <w:tabs>
          <w:tab w:val="left" w:pos="284"/>
        </w:tabs>
        <w:ind w:left="0" w:firstLine="0"/>
        <w:jc w:val="both"/>
        <w:rPr>
          <w:rFonts w:ascii="Arial" w:hAnsi="Arial" w:cs="Arial"/>
          <w:bCs/>
          <w:sz w:val="20"/>
          <w:szCs w:val="20"/>
        </w:rPr>
      </w:pPr>
      <w:r w:rsidRPr="00040918">
        <w:rPr>
          <w:rFonts w:ascii="Arial" w:hAnsi="Arial" w:cs="Arial"/>
          <w:bCs/>
          <w:sz w:val="20"/>
          <w:szCs w:val="20"/>
        </w:rPr>
        <w:t>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F21A89" w:rsidRPr="00BD6C38" w:rsidRDefault="00F21A89" w:rsidP="00F21A89">
      <w:pPr>
        <w:widowControl w:val="0"/>
        <w:tabs>
          <w:tab w:val="left" w:pos="227"/>
        </w:tabs>
        <w:suppressAutoHyphens/>
        <w:jc w:val="center"/>
        <w:rPr>
          <w:rFonts w:ascii="Arial" w:eastAsia="Lucida Sans Unicode" w:hAnsi="Arial" w:cs="Arial"/>
          <w:color w:val="00B050"/>
          <w:sz w:val="20"/>
          <w:szCs w:val="20"/>
          <w:lang w:eastAsia="en-US"/>
        </w:rPr>
      </w:pPr>
    </w:p>
    <w:p w:rsidR="00F21A89" w:rsidRPr="00040918" w:rsidRDefault="00F21A89" w:rsidP="00F21A89">
      <w:pPr>
        <w:widowControl w:val="0"/>
        <w:tabs>
          <w:tab w:val="left" w:pos="227"/>
        </w:tabs>
        <w:suppressAutoHyphens/>
        <w:jc w:val="center"/>
        <w:rPr>
          <w:rFonts w:ascii="Arial" w:eastAsia="Lucida Sans Unicode" w:hAnsi="Arial" w:cs="Arial"/>
          <w:sz w:val="20"/>
          <w:szCs w:val="20"/>
          <w:lang w:eastAsia="en-US"/>
        </w:rPr>
      </w:pPr>
      <w:r w:rsidRPr="00040918">
        <w:rPr>
          <w:rFonts w:ascii="Arial" w:eastAsia="Lucida Sans Unicode" w:hAnsi="Arial" w:cs="Arial"/>
          <w:sz w:val="20"/>
          <w:szCs w:val="20"/>
          <w:lang w:eastAsia="en-US"/>
        </w:rPr>
        <w:t>§ 1</w:t>
      </w:r>
      <w:r w:rsidR="00040918" w:rsidRPr="00040918">
        <w:rPr>
          <w:rFonts w:ascii="Arial" w:eastAsia="Lucida Sans Unicode" w:hAnsi="Arial" w:cs="Arial"/>
          <w:sz w:val="20"/>
          <w:szCs w:val="20"/>
          <w:lang w:eastAsia="en-US"/>
        </w:rPr>
        <w:t>3</w:t>
      </w:r>
    </w:p>
    <w:p w:rsidR="00F21A89" w:rsidRPr="00F21A89" w:rsidRDefault="00F21A89" w:rsidP="00F21A89">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F21A89">
        <w:rPr>
          <w:rFonts w:ascii="Arial" w:eastAsia="Lucida Sans Unicode" w:hAnsi="Arial" w:cs="Arial"/>
          <w:sz w:val="20"/>
          <w:szCs w:val="20"/>
          <w:lang w:eastAsia="en-US"/>
        </w:rPr>
        <w:t>Wszelkie zmiany umowy wymagają zachowania formy pisemnej pod rygorem nieważności.</w:t>
      </w:r>
    </w:p>
    <w:p w:rsidR="00F21A89" w:rsidRPr="00F21A89" w:rsidRDefault="00F21A89" w:rsidP="00F21A89">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F21A89">
        <w:rPr>
          <w:rFonts w:ascii="Arial" w:eastAsia="SimSun" w:hAnsi="Arial" w:cs="Arial"/>
          <w:sz w:val="20"/>
          <w:szCs w:val="20"/>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F21A89">
        <w:rPr>
          <w:rFonts w:ascii="Arial" w:eastAsia="Lucida Sans Unicode" w:hAnsi="Arial" w:cs="Arial"/>
          <w:sz w:val="20"/>
          <w:szCs w:val="20"/>
          <w:lang w:eastAsia="en-US"/>
        </w:rPr>
        <w:t>ofercie wykonawcy złożonej w postępowaniu.</w:t>
      </w:r>
    </w:p>
    <w:p w:rsidR="00F21A89" w:rsidRPr="00F21A89" w:rsidRDefault="00F21A89" w:rsidP="00F21A89">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F21A89">
        <w:rPr>
          <w:rFonts w:ascii="Arial" w:eastAsia="Lucida Sans Unicode" w:hAnsi="Arial" w:cs="Arial"/>
          <w:sz w:val="20"/>
          <w:szCs w:val="20"/>
          <w:lang w:eastAsia="en-US"/>
        </w:rPr>
        <w:t>Integralną część niniejszej umowy stanowi SWZ wraz z załącznikami oraz oferta wykonawcy złożona</w:t>
      </w:r>
      <w:r w:rsidRPr="00F21A89">
        <w:rPr>
          <w:rFonts w:ascii="Arial" w:eastAsia="Lucida Sans Unicode" w:hAnsi="Arial" w:cs="Arial"/>
          <w:sz w:val="20"/>
          <w:szCs w:val="20"/>
          <w:lang w:eastAsia="en-US"/>
        </w:rPr>
        <w:br/>
        <w:t>w postępowaniu.</w:t>
      </w:r>
    </w:p>
    <w:p w:rsidR="00F21A89" w:rsidRPr="00181A6F" w:rsidRDefault="00F21A89" w:rsidP="00F21A89">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F21A89">
        <w:rPr>
          <w:rFonts w:ascii="Arial" w:hAnsi="Arial" w:cs="Arial"/>
          <w:sz w:val="20"/>
          <w:szCs w:val="20"/>
        </w:rPr>
        <w:t xml:space="preserve">Umowę sporządzono </w:t>
      </w:r>
      <w:r w:rsidRPr="00181A6F">
        <w:rPr>
          <w:rFonts w:ascii="Arial" w:hAnsi="Arial" w:cs="Arial"/>
          <w:sz w:val="20"/>
          <w:szCs w:val="20"/>
        </w:rPr>
        <w:t>w trzech jednobrzmiących egzemplarzach, jeden dla wykonawcy i dwa dla zamawiającego.</w:t>
      </w:r>
    </w:p>
    <w:p w:rsidR="00F21A89" w:rsidRPr="00181A6F" w:rsidRDefault="00F21A89" w:rsidP="00F21A89">
      <w:pPr>
        <w:widowControl w:val="0"/>
        <w:tabs>
          <w:tab w:val="left" w:pos="227"/>
          <w:tab w:val="left" w:pos="284"/>
          <w:tab w:val="num" w:pos="1260"/>
        </w:tabs>
        <w:suppressAutoHyphens/>
        <w:jc w:val="both"/>
        <w:rPr>
          <w:rFonts w:ascii="Arial" w:eastAsia="Lucida Sans Unicode" w:hAnsi="Arial" w:cs="Arial"/>
          <w:sz w:val="20"/>
          <w:szCs w:val="20"/>
          <w:lang w:eastAsia="en-US"/>
        </w:rPr>
      </w:pPr>
    </w:p>
    <w:p w:rsidR="00F21A89" w:rsidRPr="00F21A89" w:rsidRDefault="00F21A89" w:rsidP="00F21A89">
      <w:pPr>
        <w:widowControl w:val="0"/>
        <w:tabs>
          <w:tab w:val="left" w:pos="227"/>
        </w:tabs>
        <w:suppressAutoHyphens/>
        <w:jc w:val="both"/>
        <w:rPr>
          <w:rFonts w:ascii="Arial" w:eastAsia="Lucida Sans Unicode" w:hAnsi="Arial" w:cs="Arial"/>
          <w:sz w:val="20"/>
          <w:szCs w:val="20"/>
          <w:lang w:eastAsia="en-US"/>
        </w:rPr>
      </w:pPr>
      <w:r w:rsidRPr="00181A6F">
        <w:rPr>
          <w:rFonts w:ascii="Arial" w:eastAsia="Lucida Sans Unicode" w:hAnsi="Arial" w:cs="Arial"/>
          <w:sz w:val="20"/>
          <w:szCs w:val="20"/>
          <w:lang w:eastAsia="en-US"/>
        </w:rPr>
        <w:tab/>
      </w:r>
      <w:r w:rsidRPr="00181A6F">
        <w:rPr>
          <w:rFonts w:ascii="Arial" w:eastAsia="Lucida Sans Unicode" w:hAnsi="Arial" w:cs="Arial"/>
          <w:sz w:val="20"/>
          <w:szCs w:val="20"/>
          <w:lang w:eastAsia="en-US"/>
        </w:rPr>
        <w:tab/>
      </w:r>
      <w:r w:rsidRPr="00181A6F">
        <w:rPr>
          <w:rFonts w:ascii="Arial" w:eastAsia="Lucida Sans Unicode" w:hAnsi="Arial" w:cs="Arial"/>
          <w:sz w:val="20"/>
          <w:szCs w:val="20"/>
          <w:lang w:eastAsia="en-US"/>
        </w:rPr>
        <w:tab/>
        <w:t>Zamawiający</w:t>
      </w:r>
      <w:r w:rsidRPr="00F21A89">
        <w:rPr>
          <w:rFonts w:ascii="Arial" w:eastAsia="Lucida Sans Unicode" w:hAnsi="Arial" w:cs="Arial"/>
          <w:sz w:val="20"/>
          <w:szCs w:val="20"/>
          <w:lang w:eastAsia="en-US"/>
        </w:rPr>
        <w:tab/>
      </w:r>
      <w:r w:rsidRPr="00F21A89">
        <w:rPr>
          <w:rFonts w:ascii="Arial" w:eastAsia="Lucida Sans Unicode" w:hAnsi="Arial" w:cs="Arial"/>
          <w:sz w:val="20"/>
          <w:szCs w:val="20"/>
          <w:lang w:eastAsia="en-US"/>
        </w:rPr>
        <w:tab/>
      </w:r>
      <w:r w:rsidRPr="00F21A89">
        <w:rPr>
          <w:rFonts w:ascii="Arial" w:eastAsia="Lucida Sans Unicode" w:hAnsi="Arial" w:cs="Arial"/>
          <w:sz w:val="20"/>
          <w:szCs w:val="20"/>
          <w:lang w:eastAsia="en-US"/>
        </w:rPr>
        <w:tab/>
      </w:r>
      <w:r w:rsidRPr="00F21A89">
        <w:rPr>
          <w:rFonts w:ascii="Arial" w:eastAsia="Lucida Sans Unicode" w:hAnsi="Arial" w:cs="Arial"/>
          <w:sz w:val="20"/>
          <w:szCs w:val="20"/>
          <w:lang w:eastAsia="en-US"/>
        </w:rPr>
        <w:tab/>
      </w:r>
      <w:r w:rsidRPr="00F21A89">
        <w:rPr>
          <w:rFonts w:ascii="Arial" w:eastAsia="Lucida Sans Unicode" w:hAnsi="Arial" w:cs="Arial"/>
          <w:sz w:val="20"/>
          <w:szCs w:val="20"/>
          <w:lang w:eastAsia="en-US"/>
        </w:rPr>
        <w:tab/>
      </w:r>
      <w:r w:rsidRPr="00F21A89">
        <w:rPr>
          <w:rFonts w:ascii="Arial" w:eastAsia="Lucida Sans Unicode" w:hAnsi="Arial" w:cs="Arial"/>
          <w:sz w:val="20"/>
          <w:szCs w:val="20"/>
          <w:lang w:eastAsia="en-US"/>
        </w:rPr>
        <w:tab/>
      </w:r>
      <w:r w:rsidRPr="00F21A89">
        <w:rPr>
          <w:rFonts w:ascii="Arial" w:eastAsia="Lucida Sans Unicode" w:hAnsi="Arial" w:cs="Arial"/>
          <w:sz w:val="20"/>
          <w:szCs w:val="20"/>
          <w:lang w:eastAsia="en-US"/>
        </w:rPr>
        <w:tab/>
        <w:t>Wykonawca</w:t>
      </w:r>
    </w:p>
    <w:p w:rsidR="00F21A89" w:rsidRPr="00F21A89" w:rsidRDefault="00F21A89" w:rsidP="00F21A89">
      <w:pPr>
        <w:rPr>
          <w:rFonts w:eastAsia="Lucida Sans Unicode"/>
          <w:sz w:val="20"/>
          <w:szCs w:val="20"/>
          <w:lang w:eastAsia="en-US"/>
        </w:rPr>
      </w:pPr>
    </w:p>
    <w:p w:rsidR="001539E3" w:rsidRPr="00993312" w:rsidRDefault="001539E3" w:rsidP="00DD437B">
      <w:pPr>
        <w:rPr>
          <w:rFonts w:ascii="Arial" w:hAnsi="Arial" w:cs="Arial"/>
          <w:sz w:val="20"/>
          <w:szCs w:val="20"/>
        </w:rPr>
      </w:pPr>
    </w:p>
    <w:sectPr w:rsidR="001539E3" w:rsidRPr="00993312" w:rsidSect="00A22F37">
      <w:footerReference w:type="default" r:id="rId7"/>
      <w:headerReference w:type="first" r:id="rId8"/>
      <w:pgSz w:w="11906" w:h="16838"/>
      <w:pgMar w:top="709" w:right="1021" w:bottom="851" w:left="1021" w:header="709" w:footer="4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8A" w:rsidRDefault="008B0E8A">
      <w:r>
        <w:separator/>
      </w:r>
    </w:p>
  </w:endnote>
  <w:endnote w:type="continuationSeparator" w:id="0">
    <w:p w:rsidR="008B0E8A" w:rsidRDefault="008B0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516530"/>
      <w:docPartObj>
        <w:docPartGallery w:val="Page Numbers (Bottom of Page)"/>
        <w:docPartUnique/>
      </w:docPartObj>
    </w:sdtPr>
    <w:sdtEndPr>
      <w:rPr>
        <w:rFonts w:ascii="Arial" w:hAnsi="Arial" w:cs="Arial"/>
        <w:sz w:val="18"/>
        <w:szCs w:val="18"/>
      </w:rPr>
    </w:sdtEndPr>
    <w:sdtContent>
      <w:p w:rsidR="004C6489" w:rsidRPr="00C416C8" w:rsidRDefault="00AC00F6" w:rsidP="00C416C8">
        <w:pPr>
          <w:pStyle w:val="Stopka"/>
          <w:jc w:val="right"/>
          <w:rPr>
            <w:rFonts w:ascii="Arial" w:hAnsi="Arial" w:cs="Arial"/>
            <w:sz w:val="18"/>
            <w:szCs w:val="18"/>
          </w:rPr>
        </w:pPr>
        <w:r w:rsidRPr="00C416C8">
          <w:rPr>
            <w:rFonts w:ascii="Arial" w:hAnsi="Arial" w:cs="Arial"/>
            <w:sz w:val="18"/>
            <w:szCs w:val="18"/>
          </w:rPr>
          <w:fldChar w:fldCharType="begin"/>
        </w:r>
        <w:r w:rsidR="00D24C00" w:rsidRPr="00C416C8">
          <w:rPr>
            <w:rFonts w:ascii="Arial" w:hAnsi="Arial" w:cs="Arial"/>
            <w:sz w:val="18"/>
            <w:szCs w:val="18"/>
          </w:rPr>
          <w:instrText>PAGE   \* MERGEFORMAT</w:instrText>
        </w:r>
        <w:r w:rsidRPr="00C416C8">
          <w:rPr>
            <w:rFonts w:ascii="Arial" w:hAnsi="Arial" w:cs="Arial"/>
            <w:sz w:val="18"/>
            <w:szCs w:val="18"/>
          </w:rPr>
          <w:fldChar w:fldCharType="separate"/>
        </w:r>
        <w:r w:rsidR="0025175F">
          <w:rPr>
            <w:rFonts w:ascii="Arial" w:hAnsi="Arial" w:cs="Arial"/>
            <w:noProof/>
            <w:sz w:val="18"/>
            <w:szCs w:val="18"/>
          </w:rPr>
          <w:t>2</w:t>
        </w:r>
        <w:r w:rsidRPr="00C416C8">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8A" w:rsidRDefault="008B0E8A">
      <w:r>
        <w:separator/>
      </w:r>
    </w:p>
  </w:footnote>
  <w:footnote w:type="continuationSeparator" w:id="0">
    <w:p w:rsidR="008B0E8A" w:rsidRDefault="008B0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76" w:rsidRPr="00511F76" w:rsidRDefault="00511F76" w:rsidP="00511F76">
    <w:pPr>
      <w:pStyle w:val="Nagwek"/>
    </w:pPr>
    <w:r w:rsidRPr="00511F76">
      <w:rPr>
        <w:noProof/>
      </w:rPr>
      <w:drawing>
        <wp:inline distT="0" distB="0" distL="0" distR="0">
          <wp:extent cx="5760720" cy="803050"/>
          <wp:effectExtent l="0" t="0" r="0" b="0"/>
          <wp:docPr id="1" name="Obraz 1" descr="C:\Users\Marlena\AppData\Local\Temp\Rar$DIa3764.29524\FE_POPC_poziom_pl-1_rgb.png"/>
          <wp:cNvGraphicFramePr/>
          <a:graphic xmlns:a="http://schemas.openxmlformats.org/drawingml/2006/main">
            <a:graphicData uri="http://schemas.openxmlformats.org/drawingml/2006/picture">
              <pic:pic xmlns:pic="http://schemas.openxmlformats.org/drawingml/2006/picture">
                <pic:nvPicPr>
                  <pic:cNvPr id="0" name="Picture 1" descr="C:\Users\Marlena\AppData\Local\Temp\Rar$DIa3764.29524\FE_POPC_poziom_pl-1_rgb.png"/>
                  <pic:cNvPicPr>
                    <a:picLocks noChangeAspect="1" noChangeArrowheads="1"/>
                  </pic:cNvPicPr>
                </pic:nvPicPr>
                <pic:blipFill>
                  <a:blip r:embed="rId1"/>
                  <a:srcRect/>
                  <a:stretch>
                    <a:fillRect/>
                  </a:stretch>
                </pic:blipFill>
                <pic:spPr bwMode="auto">
                  <a:xfrm>
                    <a:off x="0" y="0"/>
                    <a:ext cx="5760720" cy="803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9DCA1A4"/>
    <w:lvl w:ilvl="0">
      <w:start w:val="1"/>
      <w:numFmt w:val="decimal"/>
      <w:lvlText w:val="%1."/>
      <w:lvlJc w:val="left"/>
      <w:pPr>
        <w:ind w:left="360" w:hanging="360"/>
      </w:pPr>
      <w:rPr>
        <w:rFonts w:cs="Times New Roman" w:hint="default"/>
      </w:rPr>
    </w:lvl>
  </w:abstractNum>
  <w:abstractNum w:abstractNumId="1">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nsid w:val="051639B8"/>
    <w:multiLevelType w:val="hybridMultilevel"/>
    <w:tmpl w:val="C47A2EE0"/>
    <w:lvl w:ilvl="0" w:tplc="C95A1B92">
      <w:start w:val="1"/>
      <w:numFmt w:val="decimal"/>
      <w:lvlText w:val="2.%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4">
    <w:nsid w:val="0A730F46"/>
    <w:multiLevelType w:val="multilevel"/>
    <w:tmpl w:val="438E1AEC"/>
    <w:styleLink w:val="WWNum16"/>
    <w:lvl w:ilvl="0">
      <w:start w:val="2"/>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CE30EB1"/>
    <w:multiLevelType w:val="hybridMultilevel"/>
    <w:tmpl w:val="8FAC5602"/>
    <w:lvl w:ilvl="0" w:tplc="369A32AC">
      <w:start w:val="1"/>
      <w:numFmt w:val="decimal"/>
      <w:lvlText w:val="%1."/>
      <w:lvlJc w:val="left"/>
      <w:pPr>
        <w:ind w:left="502"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9">
    <w:nsid w:val="10181CAB"/>
    <w:multiLevelType w:val="hybridMultilevel"/>
    <w:tmpl w:val="FD9AC724"/>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2">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3">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4">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5A545E"/>
    <w:multiLevelType w:val="hybridMultilevel"/>
    <w:tmpl w:val="106E9524"/>
    <w:lvl w:ilvl="0" w:tplc="33A25D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1">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004A36"/>
    <w:multiLevelType w:val="hybridMultilevel"/>
    <w:tmpl w:val="5C020C2C"/>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3E8B4A">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40841E6"/>
    <w:multiLevelType w:val="hybridMultilevel"/>
    <w:tmpl w:val="1084D7AE"/>
    <w:lvl w:ilvl="0" w:tplc="E3024396">
      <w:start w:val="1"/>
      <w:numFmt w:val="decimal"/>
      <w:lvlText w:val="%1."/>
      <w:lvlJc w:val="left"/>
      <w:pPr>
        <w:ind w:left="720" w:hanging="360"/>
      </w:pPr>
      <w:rPr>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4B9531B"/>
    <w:multiLevelType w:val="hybridMultilevel"/>
    <w:tmpl w:val="E4AE9298"/>
    <w:lvl w:ilvl="0" w:tplc="BA96B044">
      <w:start w:val="1"/>
      <w:numFmt w:val="decimal"/>
      <w:lvlText w:val="%1."/>
      <w:lvlJc w:val="left"/>
      <w:pPr>
        <w:tabs>
          <w:tab w:val="num" w:pos="180"/>
        </w:tabs>
        <w:ind w:left="18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8">
    <w:nsid w:val="78BB00EA"/>
    <w:multiLevelType w:val="hybridMultilevel"/>
    <w:tmpl w:val="9856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6"/>
  </w:num>
  <w:num w:numId="7">
    <w:abstractNumId w:val="5"/>
  </w:num>
  <w:num w:numId="8">
    <w:abstractNumId w:val="13"/>
  </w:num>
  <w:num w:numId="9">
    <w:abstractNumId w:val="2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2"/>
  </w:num>
  <w:num w:numId="15">
    <w:abstractNumId w:val="2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10"/>
  </w:num>
  <w:num w:numId="23">
    <w:abstractNumId w:val="8"/>
  </w:num>
  <w:num w:numId="24">
    <w:abstractNumId w:val="17"/>
  </w:num>
  <w:num w:numId="25">
    <w:abstractNumId w:val="28"/>
  </w:num>
  <w:num w:numId="26">
    <w:abstractNumId w:val="4"/>
  </w:num>
  <w:num w:numId="27">
    <w:abstractNumId w:val="4"/>
    <w:lvlOverride w:ilvl="0">
      <w:startOverride w:val="2"/>
    </w:lvlOverride>
  </w:num>
  <w:num w:numId="28">
    <w:abstractNumId w:val="0"/>
    <w:lvlOverride w:ilvl="0">
      <w:startOverride w:val="1"/>
    </w:lvlOverride>
  </w:num>
  <w:num w:numId="29">
    <w:abstractNumId w:val="14"/>
  </w:num>
  <w:num w:numId="30">
    <w:abstractNumId w:val="9"/>
  </w:num>
  <w:num w:numId="31">
    <w:abstractNumId w:val="18"/>
  </w:num>
  <w:num w:numId="32">
    <w:abstractNumId w:val="1"/>
  </w:num>
  <w:num w:numId="33">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852789"/>
    <w:rsid w:val="00004AE6"/>
    <w:rsid w:val="00005A25"/>
    <w:rsid w:val="000265B0"/>
    <w:rsid w:val="000310D0"/>
    <w:rsid w:val="00040918"/>
    <w:rsid w:val="00043B3E"/>
    <w:rsid w:val="00054213"/>
    <w:rsid w:val="0006415C"/>
    <w:rsid w:val="00072B9E"/>
    <w:rsid w:val="00087631"/>
    <w:rsid w:val="00091C62"/>
    <w:rsid w:val="00096A65"/>
    <w:rsid w:val="000A5DA6"/>
    <w:rsid w:val="000B675E"/>
    <w:rsid w:val="000D2EDF"/>
    <w:rsid w:val="000D6165"/>
    <w:rsid w:val="000D7687"/>
    <w:rsid w:val="000F75B2"/>
    <w:rsid w:val="000F7E52"/>
    <w:rsid w:val="00100FEA"/>
    <w:rsid w:val="0010675D"/>
    <w:rsid w:val="00107A87"/>
    <w:rsid w:val="001278B2"/>
    <w:rsid w:val="0013692A"/>
    <w:rsid w:val="001539E3"/>
    <w:rsid w:val="0015563D"/>
    <w:rsid w:val="00156153"/>
    <w:rsid w:val="00160902"/>
    <w:rsid w:val="00164D85"/>
    <w:rsid w:val="00170602"/>
    <w:rsid w:val="00173EB2"/>
    <w:rsid w:val="00181A6F"/>
    <w:rsid w:val="00183321"/>
    <w:rsid w:val="001920B5"/>
    <w:rsid w:val="001A0F78"/>
    <w:rsid w:val="001A1645"/>
    <w:rsid w:val="001B13D2"/>
    <w:rsid w:val="001B2351"/>
    <w:rsid w:val="001B29A2"/>
    <w:rsid w:val="001B79C8"/>
    <w:rsid w:val="001C2F08"/>
    <w:rsid w:val="001D234B"/>
    <w:rsid w:val="001D47EA"/>
    <w:rsid w:val="001E4B52"/>
    <w:rsid w:val="001E7A45"/>
    <w:rsid w:val="001F2185"/>
    <w:rsid w:val="002058F5"/>
    <w:rsid w:val="00214CD8"/>
    <w:rsid w:val="002339FC"/>
    <w:rsid w:val="00247C4E"/>
    <w:rsid w:val="0025175F"/>
    <w:rsid w:val="002743B3"/>
    <w:rsid w:val="0027492D"/>
    <w:rsid w:val="00287E4A"/>
    <w:rsid w:val="0029060E"/>
    <w:rsid w:val="002947F3"/>
    <w:rsid w:val="002A0B51"/>
    <w:rsid w:val="002B4F98"/>
    <w:rsid w:val="002B7E3F"/>
    <w:rsid w:val="002C5F30"/>
    <w:rsid w:val="002E2BCA"/>
    <w:rsid w:val="002E3CED"/>
    <w:rsid w:val="002F7E29"/>
    <w:rsid w:val="00300E14"/>
    <w:rsid w:val="00306E68"/>
    <w:rsid w:val="00311B0B"/>
    <w:rsid w:val="00335F0B"/>
    <w:rsid w:val="00342345"/>
    <w:rsid w:val="00367EA6"/>
    <w:rsid w:val="00370A26"/>
    <w:rsid w:val="003732E4"/>
    <w:rsid w:val="00374FF2"/>
    <w:rsid w:val="003806F7"/>
    <w:rsid w:val="00387D2A"/>
    <w:rsid w:val="003A146C"/>
    <w:rsid w:val="003B0053"/>
    <w:rsid w:val="003B5178"/>
    <w:rsid w:val="003C6D2A"/>
    <w:rsid w:val="003D0651"/>
    <w:rsid w:val="003E0434"/>
    <w:rsid w:val="003E31D2"/>
    <w:rsid w:val="00414AFA"/>
    <w:rsid w:val="00417BFF"/>
    <w:rsid w:val="00454F07"/>
    <w:rsid w:val="00460D39"/>
    <w:rsid w:val="00466CB8"/>
    <w:rsid w:val="00467F20"/>
    <w:rsid w:val="00470721"/>
    <w:rsid w:val="00470993"/>
    <w:rsid w:val="00472434"/>
    <w:rsid w:val="004749FC"/>
    <w:rsid w:val="00493EA1"/>
    <w:rsid w:val="00495D5A"/>
    <w:rsid w:val="004A2979"/>
    <w:rsid w:val="004A6FD4"/>
    <w:rsid w:val="004C1B5D"/>
    <w:rsid w:val="004C6489"/>
    <w:rsid w:val="004D108E"/>
    <w:rsid w:val="004E26B3"/>
    <w:rsid w:val="004E517D"/>
    <w:rsid w:val="004F26A0"/>
    <w:rsid w:val="00511F76"/>
    <w:rsid w:val="00517542"/>
    <w:rsid w:val="00522106"/>
    <w:rsid w:val="00537246"/>
    <w:rsid w:val="00540495"/>
    <w:rsid w:val="00550F98"/>
    <w:rsid w:val="00555AAC"/>
    <w:rsid w:val="00560C4C"/>
    <w:rsid w:val="00567EC1"/>
    <w:rsid w:val="005745FF"/>
    <w:rsid w:val="005747B0"/>
    <w:rsid w:val="005813EC"/>
    <w:rsid w:val="005B36EC"/>
    <w:rsid w:val="005B4CFB"/>
    <w:rsid w:val="005B5BA8"/>
    <w:rsid w:val="005C5279"/>
    <w:rsid w:val="005D0A45"/>
    <w:rsid w:val="005F002C"/>
    <w:rsid w:val="005F64A3"/>
    <w:rsid w:val="00600DD9"/>
    <w:rsid w:val="006239C7"/>
    <w:rsid w:val="0062719F"/>
    <w:rsid w:val="0063594D"/>
    <w:rsid w:val="0064067F"/>
    <w:rsid w:val="00647608"/>
    <w:rsid w:val="00650050"/>
    <w:rsid w:val="0066129E"/>
    <w:rsid w:val="00666EC4"/>
    <w:rsid w:val="00677F09"/>
    <w:rsid w:val="00694634"/>
    <w:rsid w:val="006A0D39"/>
    <w:rsid w:val="006A0E54"/>
    <w:rsid w:val="006A42D4"/>
    <w:rsid w:val="006B6978"/>
    <w:rsid w:val="006C5193"/>
    <w:rsid w:val="006D092F"/>
    <w:rsid w:val="006D19E1"/>
    <w:rsid w:val="006D30AC"/>
    <w:rsid w:val="006E28BC"/>
    <w:rsid w:val="006F3A46"/>
    <w:rsid w:val="006F6F79"/>
    <w:rsid w:val="00703957"/>
    <w:rsid w:val="00703CA5"/>
    <w:rsid w:val="00705421"/>
    <w:rsid w:val="00717C3A"/>
    <w:rsid w:val="0073018B"/>
    <w:rsid w:val="0073492D"/>
    <w:rsid w:val="00736584"/>
    <w:rsid w:val="00740407"/>
    <w:rsid w:val="00741C1C"/>
    <w:rsid w:val="00743282"/>
    <w:rsid w:val="0074408F"/>
    <w:rsid w:val="0074476B"/>
    <w:rsid w:val="00762A87"/>
    <w:rsid w:val="0076462B"/>
    <w:rsid w:val="007646D0"/>
    <w:rsid w:val="00767674"/>
    <w:rsid w:val="00767961"/>
    <w:rsid w:val="0077047B"/>
    <w:rsid w:val="00777503"/>
    <w:rsid w:val="00782178"/>
    <w:rsid w:val="007843A1"/>
    <w:rsid w:val="00784787"/>
    <w:rsid w:val="00794560"/>
    <w:rsid w:val="00794D4A"/>
    <w:rsid w:val="007C48E3"/>
    <w:rsid w:val="007C4C40"/>
    <w:rsid w:val="007E0F09"/>
    <w:rsid w:val="007F14EE"/>
    <w:rsid w:val="007F7086"/>
    <w:rsid w:val="00803B54"/>
    <w:rsid w:val="008040EB"/>
    <w:rsid w:val="00807DCC"/>
    <w:rsid w:val="0081258E"/>
    <w:rsid w:val="00820D8E"/>
    <w:rsid w:val="008242F7"/>
    <w:rsid w:val="00835D8A"/>
    <w:rsid w:val="008469B3"/>
    <w:rsid w:val="00846C0D"/>
    <w:rsid w:val="00852789"/>
    <w:rsid w:val="00853A0B"/>
    <w:rsid w:val="00865036"/>
    <w:rsid w:val="008843B1"/>
    <w:rsid w:val="008859CB"/>
    <w:rsid w:val="0088647D"/>
    <w:rsid w:val="00892931"/>
    <w:rsid w:val="008931F0"/>
    <w:rsid w:val="008A607D"/>
    <w:rsid w:val="008A708E"/>
    <w:rsid w:val="008B0E8A"/>
    <w:rsid w:val="008C6EA8"/>
    <w:rsid w:val="008D41CD"/>
    <w:rsid w:val="008D5231"/>
    <w:rsid w:val="008E651D"/>
    <w:rsid w:val="008E66F6"/>
    <w:rsid w:val="008F56C7"/>
    <w:rsid w:val="00926DD6"/>
    <w:rsid w:val="0093071F"/>
    <w:rsid w:val="009427BF"/>
    <w:rsid w:val="009610A4"/>
    <w:rsid w:val="009708B8"/>
    <w:rsid w:val="00972381"/>
    <w:rsid w:val="00987D27"/>
    <w:rsid w:val="00992514"/>
    <w:rsid w:val="00993312"/>
    <w:rsid w:val="009A224C"/>
    <w:rsid w:val="009B12ED"/>
    <w:rsid w:val="009B5E37"/>
    <w:rsid w:val="009B7146"/>
    <w:rsid w:val="009D0926"/>
    <w:rsid w:val="009E4E4C"/>
    <w:rsid w:val="009F0249"/>
    <w:rsid w:val="00A14253"/>
    <w:rsid w:val="00A22F37"/>
    <w:rsid w:val="00A25116"/>
    <w:rsid w:val="00A27A80"/>
    <w:rsid w:val="00A4695A"/>
    <w:rsid w:val="00A500E6"/>
    <w:rsid w:val="00A56786"/>
    <w:rsid w:val="00A7150C"/>
    <w:rsid w:val="00A91F25"/>
    <w:rsid w:val="00A946BD"/>
    <w:rsid w:val="00A9774B"/>
    <w:rsid w:val="00AB392F"/>
    <w:rsid w:val="00AB576F"/>
    <w:rsid w:val="00AC00F6"/>
    <w:rsid w:val="00AC3867"/>
    <w:rsid w:val="00AD553B"/>
    <w:rsid w:val="00AD5F34"/>
    <w:rsid w:val="00AE2C0F"/>
    <w:rsid w:val="00B03533"/>
    <w:rsid w:val="00B20466"/>
    <w:rsid w:val="00B43411"/>
    <w:rsid w:val="00B44123"/>
    <w:rsid w:val="00B53A59"/>
    <w:rsid w:val="00B735A3"/>
    <w:rsid w:val="00B764EE"/>
    <w:rsid w:val="00B9249F"/>
    <w:rsid w:val="00BC5393"/>
    <w:rsid w:val="00BD52D4"/>
    <w:rsid w:val="00BD6C38"/>
    <w:rsid w:val="00BF1D78"/>
    <w:rsid w:val="00BF7CBC"/>
    <w:rsid w:val="00C31294"/>
    <w:rsid w:val="00C35087"/>
    <w:rsid w:val="00C416C8"/>
    <w:rsid w:val="00C54DDC"/>
    <w:rsid w:val="00C7282B"/>
    <w:rsid w:val="00C81167"/>
    <w:rsid w:val="00CA477E"/>
    <w:rsid w:val="00CB38DE"/>
    <w:rsid w:val="00CB5727"/>
    <w:rsid w:val="00CC1B34"/>
    <w:rsid w:val="00CC5A23"/>
    <w:rsid w:val="00CD3785"/>
    <w:rsid w:val="00CF4408"/>
    <w:rsid w:val="00D00E00"/>
    <w:rsid w:val="00D00E2C"/>
    <w:rsid w:val="00D2098A"/>
    <w:rsid w:val="00D24C00"/>
    <w:rsid w:val="00D35DFF"/>
    <w:rsid w:val="00D53E13"/>
    <w:rsid w:val="00D73CB1"/>
    <w:rsid w:val="00D75D0D"/>
    <w:rsid w:val="00D82DFC"/>
    <w:rsid w:val="00DC4784"/>
    <w:rsid w:val="00DC7DE1"/>
    <w:rsid w:val="00DD18F6"/>
    <w:rsid w:val="00DD437B"/>
    <w:rsid w:val="00DD4A60"/>
    <w:rsid w:val="00DE1307"/>
    <w:rsid w:val="00E23B1D"/>
    <w:rsid w:val="00E24767"/>
    <w:rsid w:val="00E3426D"/>
    <w:rsid w:val="00E34492"/>
    <w:rsid w:val="00E5100A"/>
    <w:rsid w:val="00E51DB5"/>
    <w:rsid w:val="00E7064D"/>
    <w:rsid w:val="00E80BC2"/>
    <w:rsid w:val="00E81929"/>
    <w:rsid w:val="00E91D35"/>
    <w:rsid w:val="00EA5801"/>
    <w:rsid w:val="00EA732D"/>
    <w:rsid w:val="00EB21F2"/>
    <w:rsid w:val="00ED0C6B"/>
    <w:rsid w:val="00ED3E57"/>
    <w:rsid w:val="00EE0B2D"/>
    <w:rsid w:val="00F065D6"/>
    <w:rsid w:val="00F12EC6"/>
    <w:rsid w:val="00F21A89"/>
    <w:rsid w:val="00F30121"/>
    <w:rsid w:val="00F54455"/>
    <w:rsid w:val="00F72951"/>
    <w:rsid w:val="00F9095F"/>
    <w:rsid w:val="00F94AFF"/>
    <w:rsid w:val="00F965E9"/>
    <w:rsid w:val="00FA197D"/>
    <w:rsid w:val="00FA1A36"/>
    <w:rsid w:val="00FB1F6F"/>
    <w:rsid w:val="00FB39BB"/>
    <w:rsid w:val="00FB6757"/>
    <w:rsid w:val="00FB7D06"/>
    <w:rsid w:val="00FD2E92"/>
    <w:rsid w:val="00FE1280"/>
    <w:rsid w:val="00FF6BC8"/>
    <w:rsid w:val="00FF76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5813EC"/>
    <w:pPr>
      <w:ind w:left="720"/>
      <w:contextualSpacing/>
    </w:pPr>
  </w:style>
  <w:style w:type="paragraph" w:customStyle="1" w:styleId="Standard">
    <w:name w:val="Standard"/>
    <w:rsid w:val="00247C4E"/>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16">
    <w:name w:val="WWNum16"/>
    <w:basedOn w:val="Bezlisty"/>
    <w:rsid w:val="00247C4E"/>
    <w:pPr>
      <w:numPr>
        <w:numId w:val="26"/>
      </w:numPr>
    </w:pPr>
  </w:style>
</w:styles>
</file>

<file path=word/webSettings.xml><?xml version="1.0" encoding="utf-8"?>
<w:webSettings xmlns:r="http://schemas.openxmlformats.org/officeDocument/2006/relationships" xmlns:w="http://schemas.openxmlformats.org/wordprocessingml/2006/main">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2507</Words>
  <Characters>15047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Windows User</cp:lastModifiedBy>
  <cp:revision>7</cp:revision>
  <cp:lastPrinted>2018-01-31T13:23:00Z</cp:lastPrinted>
  <dcterms:created xsi:type="dcterms:W3CDTF">2022-03-29T09:25:00Z</dcterms:created>
  <dcterms:modified xsi:type="dcterms:W3CDTF">2022-04-06T09:38:00Z</dcterms:modified>
</cp:coreProperties>
</file>