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40B9" w14:textId="77777777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Zarządzenie Nr </w:t>
      </w:r>
      <w:r w:rsidR="006673D1">
        <w:rPr>
          <w:rFonts w:eastAsia="Times New Roman" w:cstheme="minorHAnsi"/>
          <w:b/>
          <w:sz w:val="24"/>
          <w:szCs w:val="24"/>
          <w:lang w:eastAsia="pl-PL"/>
        </w:rPr>
        <w:t>60</w:t>
      </w:r>
      <w:r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CC3FA3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1249FC2F" w14:textId="77777777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Burmistrza Karlina</w:t>
      </w:r>
    </w:p>
    <w:p w14:paraId="3B5C5E08" w14:textId="77777777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CC3FA3">
        <w:rPr>
          <w:rFonts w:eastAsia="Times New Roman" w:cstheme="minorHAnsi"/>
          <w:sz w:val="24"/>
          <w:szCs w:val="24"/>
          <w:lang w:eastAsia="pl-PL"/>
        </w:rPr>
        <w:t>2</w:t>
      </w:r>
      <w:r w:rsidR="006673D1">
        <w:rPr>
          <w:rFonts w:eastAsia="Times New Roman" w:cstheme="minorHAnsi"/>
          <w:sz w:val="24"/>
          <w:szCs w:val="24"/>
          <w:lang w:eastAsia="pl-PL"/>
        </w:rPr>
        <w:t>6</w:t>
      </w:r>
      <w:r w:rsidR="00CC3FA3">
        <w:rPr>
          <w:rFonts w:eastAsia="Times New Roman" w:cstheme="minorHAnsi"/>
          <w:sz w:val="24"/>
          <w:szCs w:val="24"/>
          <w:lang w:eastAsia="pl-PL"/>
        </w:rPr>
        <w:t xml:space="preserve"> czerwca</w:t>
      </w:r>
      <w:r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CC3FA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1903345" w14:textId="4A61AC1F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</w:t>
      </w:r>
      <w:r w:rsidR="00D7182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  Karlinie.</w:t>
      </w:r>
    </w:p>
    <w:p w14:paraId="740BBA27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F14D14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26A2C0" w14:textId="77777777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Na podstawie art. 33 ust. 2 ustawy z dnia 8 marca 1990 r. o samorządzie gminnym                 (Dz. U. z 202</w:t>
      </w:r>
      <w:r w:rsidR="00983242">
        <w:rPr>
          <w:rFonts w:eastAsia="Times New Roman" w:cstheme="minorHAnsi"/>
          <w:sz w:val="24"/>
          <w:szCs w:val="24"/>
          <w:lang w:eastAsia="pl-PL"/>
        </w:rPr>
        <w:t xml:space="preserve">3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983242">
        <w:rPr>
          <w:rFonts w:eastAsia="Times New Roman" w:cstheme="minorHAnsi"/>
          <w:sz w:val="24"/>
          <w:szCs w:val="24"/>
          <w:lang w:eastAsia="pl-PL"/>
        </w:rPr>
        <w:t>40</w:t>
      </w:r>
      <w:r>
        <w:rPr>
          <w:rFonts w:eastAsia="Times New Roman" w:cstheme="minorHAnsi"/>
          <w:sz w:val="24"/>
          <w:szCs w:val="24"/>
          <w:lang w:eastAsia="pl-PL"/>
        </w:rPr>
        <w:t xml:space="preserve"> z późn. zm.)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93E7938" w14:textId="77777777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BD13A4" w14:textId="77777777" w:rsidR="00C13272" w:rsidRPr="00C13272" w:rsidRDefault="005668A9" w:rsidP="00C1327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</w:t>
      </w:r>
      <w:r w:rsidR="006673D1">
        <w:rPr>
          <w:rFonts w:eastAsia="Times New Roman" w:cstheme="minorHAnsi"/>
          <w:sz w:val="24"/>
          <w:szCs w:val="24"/>
          <w:lang w:eastAsia="pl-PL"/>
        </w:rPr>
        <w:br/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2008 r</w:t>
      </w:r>
      <w:r w:rsidR="006673D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sprawie Regulaminu Organizacyjnego Urzędu Miasta i Gminy Karlino, teks jednolity  opublikowany w zarządzeniu Nr 31/2022 Burmistrza Karlina z dnia 11 marca 2022 r.,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br/>
        <w:t>ze zmianami wprowadzonymi zarządzeniami: Nr 45/2022 Burmistrza Karlina z dnia 11 kwietnia 2022 r.; Nr 69/2022 Burmistrza Karlina z dnia 22 czerwca 2022 r.</w:t>
      </w:r>
      <w:r w:rsidR="00723217">
        <w:rPr>
          <w:rFonts w:eastAsia="Times New Roman" w:cstheme="minorHAnsi"/>
          <w:sz w:val="24"/>
          <w:szCs w:val="24"/>
          <w:lang w:eastAsia="pl-PL"/>
        </w:rPr>
        <w:t xml:space="preserve">; nr 141/2022 z dnia 5 grudnia 2022 r.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– w sprawie zmiany Regulaminu Organizacyjnego Urzędu Miejskiego w Karlinie, wprowadza się następujące zmiany:</w:t>
      </w:r>
    </w:p>
    <w:p w14:paraId="4CA73A31" w14:textId="77777777" w:rsidR="00C13272" w:rsidRPr="00C13272" w:rsidRDefault="00C13272" w:rsidP="00C1327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704BCF" w14:textId="77777777" w:rsidR="005668A9" w:rsidRDefault="005668A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w § 8 ust. 1 pkt 21 otrzymuj</w:t>
      </w:r>
      <w:r w:rsidR="00723217"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 xml:space="preserve"> brzmienie:</w:t>
      </w:r>
    </w:p>
    <w:p w14:paraId="5D190E27" w14:textId="77777777" w:rsidR="005668A9" w:rsidRDefault="005668A9" w:rsidP="005668A9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„21) Pracownicy obsługi: robotnik i sprzątaczka oraz pomoc administracyjna – dyspozytor, kierowcy, asystenci osób z niepełnosprawnością.”. </w:t>
      </w:r>
    </w:p>
    <w:p w14:paraId="2540D2B9" w14:textId="77777777" w:rsidR="005668A9" w:rsidRDefault="005668A9" w:rsidP="005668A9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E0D3E8" w14:textId="77777777" w:rsidR="005668A9" w:rsidRPr="00723217" w:rsidRDefault="00723217" w:rsidP="006A20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723217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5668A9" w:rsidRPr="00723217">
        <w:rPr>
          <w:rFonts w:eastAsia="Times New Roman" w:cstheme="minorHAnsi"/>
          <w:sz w:val="24"/>
          <w:szCs w:val="24"/>
          <w:lang w:eastAsia="pl-PL"/>
        </w:rPr>
        <w:t>§ 2</w:t>
      </w:r>
      <w:r w:rsidRPr="00723217">
        <w:rPr>
          <w:rFonts w:eastAsia="Times New Roman" w:cstheme="minorHAnsi"/>
          <w:sz w:val="24"/>
          <w:szCs w:val="24"/>
          <w:lang w:eastAsia="pl-PL"/>
        </w:rPr>
        <w:t>3 ust. 2 pkt  1 lit.</w:t>
      </w:r>
      <w:r>
        <w:rPr>
          <w:rFonts w:eastAsia="Times New Roman" w:cstheme="minorHAnsi"/>
          <w:sz w:val="24"/>
          <w:szCs w:val="24"/>
          <w:lang w:eastAsia="pl-PL"/>
        </w:rPr>
        <w:t xml:space="preserve"> f) oraz </w:t>
      </w:r>
      <w:r w:rsidRPr="00723217">
        <w:rPr>
          <w:rFonts w:eastAsia="Times New Roman" w:cstheme="minorHAnsi"/>
          <w:sz w:val="24"/>
          <w:szCs w:val="24"/>
          <w:lang w:eastAsia="pl-PL"/>
        </w:rPr>
        <w:t xml:space="preserve">i) </w:t>
      </w:r>
      <w:r w:rsidR="005668A9" w:rsidRPr="00723217">
        <w:rPr>
          <w:rFonts w:eastAsia="Times New Roman" w:cstheme="minorHAnsi"/>
          <w:sz w:val="24"/>
          <w:szCs w:val="24"/>
          <w:lang w:eastAsia="pl-PL"/>
        </w:rPr>
        <w:t>otrzymuj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5668A9" w:rsidRPr="00723217">
        <w:rPr>
          <w:rFonts w:eastAsia="Times New Roman" w:cstheme="minorHAnsi"/>
          <w:sz w:val="24"/>
          <w:szCs w:val="24"/>
          <w:lang w:eastAsia="pl-PL"/>
        </w:rPr>
        <w:t xml:space="preserve"> brzmienie:</w:t>
      </w:r>
    </w:p>
    <w:p w14:paraId="462E36CF" w14:textId="77777777" w:rsidR="00723217" w:rsidRDefault="00723217" w:rsidP="005668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„f) Stanowisko ds. informatycznych (Administrator Systemów Teleinformatycznych), </w:t>
      </w:r>
    </w:p>
    <w:p w14:paraId="75F980A2" w14:textId="77777777" w:rsidR="005668A9" w:rsidRDefault="00723217" w:rsidP="005668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i) Robotnik,”.</w:t>
      </w:r>
      <w:bookmarkStart w:id="0" w:name="_GoBack"/>
      <w:bookmarkEnd w:id="0"/>
    </w:p>
    <w:p w14:paraId="7FC8B418" w14:textId="77777777" w:rsidR="005668A9" w:rsidRDefault="005668A9" w:rsidP="005668A9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1B1F6A0" w14:textId="77777777" w:rsidR="005668A9" w:rsidRDefault="005668A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§ 2</w:t>
      </w:r>
      <w:r w:rsidR="0072321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ust. 2 </w:t>
      </w:r>
      <w:r w:rsidR="00723217">
        <w:rPr>
          <w:rFonts w:cstheme="minorHAnsi"/>
          <w:sz w:val="24"/>
          <w:szCs w:val="24"/>
        </w:rPr>
        <w:t>pkt 1</w:t>
      </w:r>
      <w:r w:rsidR="00236789">
        <w:rPr>
          <w:rFonts w:cstheme="minorHAnsi"/>
          <w:sz w:val="24"/>
          <w:szCs w:val="24"/>
        </w:rPr>
        <w:t xml:space="preserve"> po literze f) dodaje się literę g) w brzmieniu</w:t>
      </w:r>
      <w:r>
        <w:rPr>
          <w:rFonts w:cstheme="minorHAnsi"/>
          <w:sz w:val="24"/>
          <w:szCs w:val="24"/>
        </w:rPr>
        <w:t>:</w:t>
      </w:r>
    </w:p>
    <w:p w14:paraId="334F4658" w14:textId="77777777" w:rsidR="005668A9" w:rsidRDefault="005668A9" w:rsidP="005668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236789">
        <w:rPr>
          <w:rFonts w:eastAsia="Times New Roman" w:cstheme="minorHAnsi"/>
          <w:sz w:val="24"/>
          <w:szCs w:val="24"/>
          <w:lang w:eastAsia="pl-PL"/>
        </w:rPr>
        <w:t>g) stanowisk</w:t>
      </w:r>
      <w:r w:rsidR="00F574CF">
        <w:rPr>
          <w:rFonts w:eastAsia="Times New Roman" w:cstheme="minorHAnsi"/>
          <w:sz w:val="24"/>
          <w:szCs w:val="24"/>
          <w:lang w:eastAsia="pl-PL"/>
        </w:rPr>
        <w:t>o</w:t>
      </w:r>
      <w:r w:rsidR="00236789">
        <w:rPr>
          <w:rFonts w:eastAsia="Times New Roman" w:cstheme="minorHAnsi"/>
          <w:sz w:val="24"/>
          <w:szCs w:val="24"/>
          <w:lang w:eastAsia="pl-PL"/>
        </w:rPr>
        <w:t xml:space="preserve"> pomocy administracyjnej – dyspozytor, kierowcy, asystenci osób z niepełnosprawnościami w ramach realizacji pomocy osobom wymagając</w:t>
      </w:r>
      <w:r w:rsidR="00F574CF">
        <w:rPr>
          <w:rFonts w:eastAsia="Times New Roman" w:cstheme="minorHAnsi"/>
          <w:sz w:val="24"/>
          <w:szCs w:val="24"/>
          <w:lang w:eastAsia="pl-PL"/>
        </w:rPr>
        <w:t>ym</w:t>
      </w:r>
      <w:r w:rsidR="00236789">
        <w:rPr>
          <w:rFonts w:eastAsia="Times New Roman" w:cstheme="minorHAnsi"/>
          <w:sz w:val="24"/>
          <w:szCs w:val="24"/>
          <w:lang w:eastAsia="pl-PL"/>
        </w:rPr>
        <w:t xml:space="preserve"> wsparcia </w:t>
      </w:r>
      <w:r w:rsidR="00F574CF">
        <w:rPr>
          <w:rFonts w:eastAsia="Times New Roman" w:cstheme="minorHAnsi"/>
          <w:sz w:val="24"/>
          <w:szCs w:val="24"/>
          <w:lang w:eastAsia="pl-PL"/>
        </w:rPr>
        <w:t xml:space="preserve">w zakresie mobilności </w:t>
      </w:r>
      <w:r w:rsidR="00236789">
        <w:rPr>
          <w:rFonts w:eastAsia="Times New Roman" w:cstheme="minorHAnsi"/>
          <w:sz w:val="24"/>
          <w:szCs w:val="24"/>
          <w:lang w:eastAsia="pl-PL"/>
        </w:rPr>
        <w:t xml:space="preserve">w trakcie realizacji usługi indywidualnego przewozu osób z terenu gminy Karlino.”. </w:t>
      </w:r>
    </w:p>
    <w:p w14:paraId="034A7F3B" w14:textId="77777777" w:rsidR="00236789" w:rsidRDefault="00236789" w:rsidP="005668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FFA511" w14:textId="77777777" w:rsidR="005668A9" w:rsidRDefault="005668A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33 ust. 1 pkt 15 </w:t>
      </w:r>
      <w:r w:rsidR="00236789">
        <w:rPr>
          <w:rFonts w:eastAsia="Times New Roman" w:cstheme="minorHAnsi"/>
          <w:sz w:val="24"/>
          <w:szCs w:val="24"/>
          <w:lang w:eastAsia="pl-PL"/>
        </w:rPr>
        <w:t>otrzymuje brzmienie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5E81F6AB" w14:textId="3AE0F449" w:rsidR="00D71829" w:rsidRDefault="00236789" w:rsidP="00236789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„15) Do zakresu działania pracowników obsługi (robotnik i sprzątaczka oraz pomoc administracyjna – dyspozytor, kierowcy i asystenci </w:t>
      </w:r>
      <w:r w:rsidR="006673D1">
        <w:rPr>
          <w:rFonts w:eastAsia="Times New Roman" w:cstheme="minorHAnsi"/>
          <w:sz w:val="24"/>
          <w:szCs w:val="24"/>
          <w:lang w:eastAsia="pl-PL"/>
        </w:rPr>
        <w:t>osób z niepełnosprawnością</w:t>
      </w:r>
      <w:r w:rsidR="00F574CF" w:rsidRPr="00F57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74CF">
        <w:rPr>
          <w:rFonts w:eastAsia="Times New Roman" w:cstheme="minorHAnsi"/>
          <w:sz w:val="24"/>
          <w:szCs w:val="24"/>
          <w:lang w:eastAsia="pl-PL"/>
        </w:rPr>
        <w:t>w ramach realizacji pomocy osobom wymagającym wsparcia w zakresie mobilności w trakcie realizacji usługi indywidualnego przewozu osób z terenu gminy Karlino</w:t>
      </w:r>
      <w:r w:rsidR="00FC7E79">
        <w:rPr>
          <w:rFonts w:eastAsia="Times New Roman" w:cstheme="minorHAnsi"/>
          <w:sz w:val="24"/>
          <w:szCs w:val="24"/>
          <w:lang w:eastAsia="pl-PL"/>
        </w:rPr>
        <w:t>) należy:</w:t>
      </w:r>
      <w:r w:rsidR="005668A9">
        <w:rPr>
          <w:rFonts w:eastAsia="Times New Roman" w:cstheme="minorHAnsi"/>
          <w:sz w:val="24"/>
          <w:szCs w:val="24"/>
          <w:lang w:eastAsia="pl-PL"/>
        </w:rPr>
        <w:t xml:space="preserve">”.   </w:t>
      </w:r>
    </w:p>
    <w:p w14:paraId="4E5B65B8" w14:textId="77777777" w:rsidR="005668A9" w:rsidRDefault="005668A9" w:rsidP="005668A9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3F1106" w14:textId="0267A51A" w:rsidR="00D71829" w:rsidRPr="00E75395" w:rsidRDefault="00D71829" w:rsidP="00D7182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75395">
        <w:rPr>
          <w:rFonts w:eastAsia="Times New Roman" w:cstheme="minorHAnsi"/>
          <w:sz w:val="24"/>
          <w:szCs w:val="24"/>
          <w:lang w:eastAsia="pl-PL"/>
        </w:rPr>
        <w:t>W § 33 ust. 1 pkt 15 lit. b) otrzymuje brzmienie:</w:t>
      </w:r>
    </w:p>
    <w:p w14:paraId="68440810" w14:textId="5FB0C968" w:rsidR="00D71829" w:rsidRPr="00E75395" w:rsidRDefault="00D71829" w:rsidP="00D71829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75395">
        <w:rPr>
          <w:rFonts w:cstheme="minorHAnsi"/>
          <w:sz w:val="24"/>
          <w:szCs w:val="24"/>
        </w:rPr>
        <w:t>,,b) dokonywanie drobnych remontów budynków i napraw mebli, urządzeń i sprzętu oraz ich konserwacja – robotnik,”.</w:t>
      </w:r>
    </w:p>
    <w:p w14:paraId="235A29AC" w14:textId="6413F6FF" w:rsidR="005668A9" w:rsidRPr="00D71829" w:rsidRDefault="005668A9" w:rsidP="00D71829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54FD7F8E" w14:textId="05F152B7" w:rsidR="005668A9" w:rsidRPr="00D71829" w:rsidRDefault="00D7182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Nowe brzmienie otrzymuje załącznik nr 2 – Schemat organizacyjny Urzędu Miejskiego w Karlinie, o treści stanowiącej załącznik do niniejszego zarządzenia.</w:t>
      </w:r>
    </w:p>
    <w:p w14:paraId="2160EF1B" w14:textId="77777777" w:rsidR="00D71829" w:rsidRPr="00D71829" w:rsidRDefault="00D71829" w:rsidP="00D71829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1C133CC9" w14:textId="77777777" w:rsidR="005668A9" w:rsidRDefault="005668A9" w:rsidP="00983242">
      <w:pPr>
        <w:suppressAutoHyphens/>
        <w:jc w:val="both"/>
        <w:rPr>
          <w:rFonts w:cstheme="minorHAnsi"/>
          <w:i/>
        </w:rPr>
      </w:pPr>
      <w:r>
        <w:rPr>
          <w:rFonts w:eastAsia="Times New Roman" w:cstheme="minorHAnsi"/>
          <w:sz w:val="24"/>
          <w:szCs w:val="24"/>
        </w:rPr>
        <w:t>§ 2.  Zarządzenie wchodzi w życie z dniem wydania i podlega ogłoszeniu poprzez zamieszczenie na stronie BIP Karlino oraz wywieszeniu na tablicy ogłoszeń w siedzibie Urzędu Miejskiego Karlinie na okres 14 dni.</w:t>
      </w:r>
    </w:p>
    <w:p w14:paraId="290FA876" w14:textId="77777777" w:rsidR="00D4307A" w:rsidRDefault="00E75395"/>
    <w:sectPr w:rsidR="00D4307A" w:rsidSect="00D7182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65"/>
    <w:multiLevelType w:val="hybridMultilevel"/>
    <w:tmpl w:val="F6C6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0430"/>
    <w:multiLevelType w:val="hybridMultilevel"/>
    <w:tmpl w:val="A38E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D5E2D"/>
    <w:multiLevelType w:val="hybridMultilevel"/>
    <w:tmpl w:val="12C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3CDF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3436"/>
    <w:multiLevelType w:val="hybridMultilevel"/>
    <w:tmpl w:val="1BD639F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2C97"/>
    <w:multiLevelType w:val="hybridMultilevel"/>
    <w:tmpl w:val="92A0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9"/>
    <w:rsid w:val="0019125B"/>
    <w:rsid w:val="002140F6"/>
    <w:rsid w:val="00236789"/>
    <w:rsid w:val="00433D59"/>
    <w:rsid w:val="005668A9"/>
    <w:rsid w:val="006673D1"/>
    <w:rsid w:val="00723217"/>
    <w:rsid w:val="00983242"/>
    <w:rsid w:val="00C13272"/>
    <w:rsid w:val="00CC3FA3"/>
    <w:rsid w:val="00D71829"/>
    <w:rsid w:val="00E75395"/>
    <w:rsid w:val="00F35084"/>
    <w:rsid w:val="00F574CF"/>
    <w:rsid w:val="00F8246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50D"/>
  <w15:chartTrackingRefBased/>
  <w15:docId w15:val="{B46985D4-2DCC-4595-8FBB-1B0D86B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A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5756-CF0C-40FE-9C7F-A8B551E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13</cp:revision>
  <cp:lastPrinted>2023-06-28T06:35:00Z</cp:lastPrinted>
  <dcterms:created xsi:type="dcterms:W3CDTF">2023-06-26T13:01:00Z</dcterms:created>
  <dcterms:modified xsi:type="dcterms:W3CDTF">2023-06-28T06:35:00Z</dcterms:modified>
</cp:coreProperties>
</file>