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A1CE116" w14:textId="50F3DF89" w:rsidR="00083E77" w:rsidRDefault="00083E77">
      <w:pPr>
        <w:rPr>
          <w:rFonts w:ascii="Arial" w:hAnsi="Arial" w:cs="Arial"/>
          <w:sz w:val="20"/>
          <w:szCs w:val="20"/>
        </w:rPr>
      </w:pPr>
    </w:p>
    <w:p w14:paraId="36D35CBE" w14:textId="77777777" w:rsidR="00083E77" w:rsidRDefault="00083E77">
      <w:pPr>
        <w:rPr>
          <w:rFonts w:ascii="Arial" w:hAnsi="Arial" w:cs="Arial"/>
          <w:sz w:val="20"/>
          <w:szCs w:val="20"/>
        </w:rPr>
      </w:pPr>
    </w:p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94"/>
        <w:gridCol w:w="6744"/>
      </w:tblGrid>
      <w:tr w:rsidR="0012039A" w:rsidRPr="00C91724" w14:paraId="2B573229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6EFB7A16" w14:textId="018BDD88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Identyfikator postępowania (ID)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78DC9" w14:textId="7A690D88" w:rsidR="00AF5A58" w:rsidRPr="00C91724" w:rsidRDefault="007D2D6E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D2D6E">
              <w:rPr>
                <w:rFonts w:ascii="Arial" w:hAnsi="Arial" w:cs="Arial"/>
                <w:sz w:val="20"/>
                <w:szCs w:val="20"/>
              </w:rPr>
              <w:t>1ca5bd18-59f4-42f5-8870-c4fb0079619e</w:t>
            </w:r>
          </w:p>
        </w:tc>
      </w:tr>
      <w:tr w:rsidR="0012039A" w:rsidRPr="00C91724" w14:paraId="435A55B5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4B2C1613" w14:textId="172A9413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Link do ogłoszenia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1B5AA2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7C62B" w14:textId="47016BB9" w:rsidR="00AF5A58" w:rsidRPr="00C91724" w:rsidRDefault="007D2D6E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D2D6E">
              <w:rPr>
                <w:rFonts w:ascii="Arial" w:hAnsi="Arial" w:cs="Arial"/>
                <w:sz w:val="20"/>
                <w:szCs w:val="20"/>
              </w:rPr>
              <w:t>https://miniportal.uzp.gov.pl/Postepowania/1ca5bd18-59f4-42f5-8870-c4fb0079619e</w:t>
            </w:r>
          </w:p>
        </w:tc>
      </w:tr>
      <w:tr w:rsidR="00AF5A58" w:rsidRPr="00C91724" w14:paraId="6378A77F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7B96E4C8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3B94D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F1F08B" w14:textId="16810518" w:rsidR="001539E3" w:rsidRPr="00C91724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C91724" w:rsidSect="00C9172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835DD" w14:textId="77777777" w:rsidR="00F472BF" w:rsidRDefault="00F472BF">
      <w:r>
        <w:separator/>
      </w:r>
    </w:p>
  </w:endnote>
  <w:endnote w:type="continuationSeparator" w:id="0">
    <w:p w14:paraId="161D5882" w14:textId="77777777" w:rsidR="00F472BF" w:rsidRDefault="00F4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D6E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5E8F2" w14:textId="77777777" w:rsidR="00F472BF" w:rsidRDefault="00F472BF">
      <w:r>
        <w:separator/>
      </w:r>
    </w:p>
  </w:footnote>
  <w:footnote w:type="continuationSeparator" w:id="0">
    <w:p w14:paraId="283B2114" w14:textId="77777777" w:rsidR="00F472BF" w:rsidRDefault="00F4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1E1304"/>
    <w:rsid w:val="00214CD8"/>
    <w:rsid w:val="002339FC"/>
    <w:rsid w:val="002743B3"/>
    <w:rsid w:val="0027492D"/>
    <w:rsid w:val="00281F15"/>
    <w:rsid w:val="002B7E3F"/>
    <w:rsid w:val="002C5F30"/>
    <w:rsid w:val="002E3CED"/>
    <w:rsid w:val="00300E14"/>
    <w:rsid w:val="00306E68"/>
    <w:rsid w:val="00311B0B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06DCD"/>
    <w:rsid w:val="00517542"/>
    <w:rsid w:val="00540495"/>
    <w:rsid w:val="00550F98"/>
    <w:rsid w:val="00560C4C"/>
    <w:rsid w:val="005745FF"/>
    <w:rsid w:val="005747B0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C40"/>
    <w:rsid w:val="007D2D6E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1430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044D"/>
    <w:rsid w:val="00A14253"/>
    <w:rsid w:val="00A25116"/>
    <w:rsid w:val="00A41FEC"/>
    <w:rsid w:val="00A4695A"/>
    <w:rsid w:val="00A500E6"/>
    <w:rsid w:val="00A56786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B7051"/>
    <w:rsid w:val="00BD52D4"/>
    <w:rsid w:val="00BF1D78"/>
    <w:rsid w:val="00BF7CBC"/>
    <w:rsid w:val="00C14931"/>
    <w:rsid w:val="00C31294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4C00"/>
    <w:rsid w:val="00D53E13"/>
    <w:rsid w:val="00D73CB1"/>
    <w:rsid w:val="00DC554D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11AAF"/>
    <w:rsid w:val="00F22259"/>
    <w:rsid w:val="00F472BF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3</cp:revision>
  <cp:lastPrinted>2018-01-31T13:23:00Z</cp:lastPrinted>
  <dcterms:created xsi:type="dcterms:W3CDTF">2022-07-14T10:26:00Z</dcterms:created>
  <dcterms:modified xsi:type="dcterms:W3CDTF">2022-07-18T06:11:00Z</dcterms:modified>
</cp:coreProperties>
</file>